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7DB" w:rsidRPr="006967DB" w:rsidRDefault="006967DB" w:rsidP="006967DB">
      <w:pPr>
        <w:tabs>
          <w:tab w:val="left" w:pos="7230"/>
        </w:tabs>
        <w:spacing w:after="0"/>
        <w:contextualSpacing w:val="0"/>
        <w:jc w:val="center"/>
        <w:rPr>
          <w:rFonts w:ascii="Times New Roman" w:eastAsia="Times New Roman" w:hAnsi="Times New Roman" w:cs="Times New Roman"/>
          <w:noProof w:val="0"/>
          <w:sz w:val="56"/>
          <w:szCs w:val="56"/>
        </w:rPr>
      </w:pPr>
      <w:r w:rsidRPr="006967DB">
        <w:rPr>
          <w:rFonts w:ascii="Times New Roman" w:eastAsia="Times New Roman" w:hAnsi="Times New Roman" w:cs="Times New Roman"/>
          <w:noProof w:val="0"/>
          <w:sz w:val="56"/>
          <w:szCs w:val="56"/>
        </w:rPr>
        <w:t>ПОСТАНОВЛЕНИЕ</w:t>
      </w:r>
    </w:p>
    <w:p w:rsidR="006967DB" w:rsidRPr="006967DB" w:rsidRDefault="006967DB" w:rsidP="006967DB">
      <w:pPr>
        <w:spacing w:after="0"/>
        <w:contextualSpacing w:val="0"/>
        <w:jc w:val="center"/>
        <w:rPr>
          <w:rFonts w:ascii="Times New Roman" w:eastAsia="Times New Roman" w:hAnsi="Times New Roman" w:cs="Times New Roman"/>
          <w:noProof w:val="0"/>
          <w:sz w:val="28"/>
          <w:szCs w:val="28"/>
        </w:rPr>
      </w:pPr>
    </w:p>
    <w:p w:rsidR="006967DB" w:rsidRPr="006967DB" w:rsidRDefault="006967DB" w:rsidP="006967DB">
      <w:pPr>
        <w:spacing w:after="0"/>
        <w:contextualSpacing w:val="0"/>
        <w:jc w:val="center"/>
        <w:rPr>
          <w:rFonts w:ascii="Times New Roman" w:eastAsia="Times New Roman" w:hAnsi="Times New Roman" w:cs="Times New Roman"/>
          <w:noProof w:val="0"/>
          <w:sz w:val="28"/>
          <w:szCs w:val="28"/>
        </w:rPr>
      </w:pPr>
      <w:r w:rsidRPr="006967DB">
        <w:rPr>
          <w:rFonts w:ascii="Times New Roman" w:eastAsia="Times New Roman" w:hAnsi="Times New Roman" w:cs="Times New Roman"/>
          <w:noProof w:val="0"/>
          <w:sz w:val="28"/>
          <w:szCs w:val="28"/>
        </w:rPr>
        <w:t>АДМИНИСТРАЦИИ БЛАГОДАРНЕНСКОГО ГОРОДСКОГО ОКРУГА  СТАВРОПОЛЬСКОГО КРАЯ</w:t>
      </w: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
        <w:gridCol w:w="1247"/>
        <w:gridCol w:w="1659"/>
        <w:gridCol w:w="4141"/>
        <w:gridCol w:w="698"/>
        <w:gridCol w:w="942"/>
      </w:tblGrid>
      <w:tr w:rsidR="006967DB" w:rsidRPr="006967DB" w:rsidTr="000B516B">
        <w:trPr>
          <w:trHeight w:val="80"/>
        </w:trPr>
        <w:tc>
          <w:tcPr>
            <w:tcW w:w="675" w:type="dxa"/>
          </w:tcPr>
          <w:p w:rsidR="006967DB" w:rsidRPr="006967DB" w:rsidRDefault="000D2A0D" w:rsidP="006967DB">
            <w:pPr>
              <w:tabs>
                <w:tab w:val="left" w:pos="1862"/>
              </w:tabs>
              <w:spacing w:after="0"/>
              <w:contextualSpacing w:val="0"/>
              <w:jc w:val="center"/>
              <w:rPr>
                <w:rFonts w:ascii="Times New Roman" w:eastAsia="Times New Roman" w:hAnsi="Times New Roman" w:cs="Times New Roman"/>
                <w:b w:val="0"/>
                <w:noProof w:val="0"/>
                <w:sz w:val="28"/>
                <w:szCs w:val="28"/>
              </w:rPr>
            </w:pPr>
            <w:r>
              <w:rPr>
                <w:rFonts w:ascii="Times New Roman" w:eastAsia="Times New Roman" w:hAnsi="Times New Roman" w:cs="Times New Roman"/>
                <w:b w:val="0"/>
                <w:noProof w:val="0"/>
                <w:sz w:val="28"/>
                <w:szCs w:val="28"/>
              </w:rPr>
              <w:t>16</w:t>
            </w:r>
          </w:p>
        </w:tc>
        <w:tc>
          <w:tcPr>
            <w:tcW w:w="1276" w:type="dxa"/>
          </w:tcPr>
          <w:p w:rsidR="006967DB" w:rsidRPr="006967DB" w:rsidRDefault="000D2A0D" w:rsidP="006967DB">
            <w:pPr>
              <w:tabs>
                <w:tab w:val="left" w:pos="1862"/>
              </w:tabs>
              <w:spacing w:after="0"/>
              <w:contextualSpacing w:val="0"/>
              <w:jc w:val="center"/>
              <w:rPr>
                <w:rFonts w:ascii="Times New Roman" w:eastAsia="Times New Roman" w:hAnsi="Times New Roman" w:cs="Times New Roman"/>
                <w:b w:val="0"/>
                <w:noProof w:val="0"/>
                <w:sz w:val="28"/>
                <w:szCs w:val="28"/>
              </w:rPr>
            </w:pPr>
            <w:r>
              <w:rPr>
                <w:rFonts w:ascii="Times New Roman" w:eastAsia="Times New Roman" w:hAnsi="Times New Roman" w:cs="Times New Roman"/>
                <w:b w:val="0"/>
                <w:noProof w:val="0"/>
                <w:sz w:val="28"/>
                <w:szCs w:val="28"/>
              </w:rPr>
              <w:t>мая</w:t>
            </w:r>
          </w:p>
        </w:tc>
        <w:tc>
          <w:tcPr>
            <w:tcW w:w="1701" w:type="dxa"/>
          </w:tcPr>
          <w:p w:rsidR="006967DB" w:rsidRPr="006967DB" w:rsidRDefault="006967DB" w:rsidP="006967DB">
            <w:pPr>
              <w:tabs>
                <w:tab w:val="left" w:pos="1862"/>
              </w:tabs>
              <w:spacing w:after="0"/>
              <w:contextualSpacing w:val="0"/>
              <w:jc w:val="center"/>
              <w:rPr>
                <w:rFonts w:ascii="Times New Roman" w:eastAsia="Times New Roman" w:hAnsi="Times New Roman" w:cs="Times New Roman"/>
                <w:b w:val="0"/>
                <w:noProof w:val="0"/>
                <w:sz w:val="28"/>
                <w:szCs w:val="28"/>
              </w:rPr>
            </w:pPr>
            <w:r w:rsidRPr="006967DB">
              <w:rPr>
                <w:rFonts w:ascii="Times New Roman" w:eastAsia="Times New Roman" w:hAnsi="Times New Roman" w:cs="Times New Roman"/>
                <w:b w:val="0"/>
                <w:noProof w:val="0"/>
                <w:sz w:val="28"/>
                <w:szCs w:val="28"/>
              </w:rPr>
              <w:t>2023  года</w:t>
            </w:r>
          </w:p>
        </w:tc>
        <w:tc>
          <w:tcPr>
            <w:tcW w:w="4253" w:type="dxa"/>
          </w:tcPr>
          <w:p w:rsidR="006967DB" w:rsidRPr="006967DB" w:rsidRDefault="006967DB" w:rsidP="006967DB">
            <w:pPr>
              <w:tabs>
                <w:tab w:val="left" w:pos="1862"/>
              </w:tabs>
              <w:spacing w:after="0"/>
              <w:contextualSpacing w:val="0"/>
              <w:jc w:val="center"/>
              <w:rPr>
                <w:rFonts w:ascii="Times New Roman" w:eastAsia="Times New Roman" w:hAnsi="Times New Roman" w:cs="Times New Roman"/>
                <w:b w:val="0"/>
                <w:noProof w:val="0"/>
                <w:sz w:val="28"/>
                <w:szCs w:val="28"/>
              </w:rPr>
            </w:pPr>
            <w:r w:rsidRPr="006967DB">
              <w:rPr>
                <w:rFonts w:ascii="Times New Roman" w:eastAsia="Times New Roman" w:hAnsi="Times New Roman" w:cs="Times New Roman"/>
                <w:b w:val="0"/>
                <w:noProof w:val="0"/>
                <w:sz w:val="28"/>
                <w:szCs w:val="28"/>
              </w:rPr>
              <w:t>г. Благодарный</w:t>
            </w:r>
          </w:p>
        </w:tc>
        <w:tc>
          <w:tcPr>
            <w:tcW w:w="708" w:type="dxa"/>
          </w:tcPr>
          <w:p w:rsidR="006967DB" w:rsidRPr="006967DB" w:rsidRDefault="006967DB" w:rsidP="006967DB">
            <w:pPr>
              <w:tabs>
                <w:tab w:val="left" w:pos="1862"/>
              </w:tabs>
              <w:spacing w:after="0"/>
              <w:contextualSpacing w:val="0"/>
              <w:jc w:val="center"/>
              <w:rPr>
                <w:rFonts w:ascii="Times New Roman" w:eastAsia="Times New Roman" w:hAnsi="Times New Roman" w:cs="Times New Roman"/>
                <w:b w:val="0"/>
                <w:noProof w:val="0"/>
                <w:sz w:val="28"/>
                <w:szCs w:val="28"/>
              </w:rPr>
            </w:pPr>
            <w:r w:rsidRPr="006967DB">
              <w:rPr>
                <w:rFonts w:ascii="Times New Roman" w:eastAsia="Times New Roman" w:hAnsi="Times New Roman" w:cs="Times New Roman"/>
                <w:b w:val="0"/>
                <w:noProof w:val="0"/>
                <w:sz w:val="28"/>
                <w:szCs w:val="28"/>
              </w:rPr>
              <w:t>№</w:t>
            </w:r>
          </w:p>
        </w:tc>
        <w:tc>
          <w:tcPr>
            <w:tcW w:w="957" w:type="dxa"/>
          </w:tcPr>
          <w:p w:rsidR="006967DB" w:rsidRPr="006967DB" w:rsidRDefault="000D2A0D" w:rsidP="006967DB">
            <w:pPr>
              <w:tabs>
                <w:tab w:val="left" w:pos="1862"/>
              </w:tabs>
              <w:spacing w:after="0"/>
              <w:contextualSpacing w:val="0"/>
              <w:jc w:val="center"/>
              <w:rPr>
                <w:rFonts w:ascii="Times New Roman" w:eastAsia="Times New Roman" w:hAnsi="Times New Roman" w:cs="Times New Roman"/>
                <w:b w:val="0"/>
                <w:noProof w:val="0"/>
                <w:sz w:val="28"/>
                <w:szCs w:val="28"/>
              </w:rPr>
            </w:pPr>
            <w:r>
              <w:rPr>
                <w:rFonts w:ascii="Times New Roman" w:eastAsia="Times New Roman" w:hAnsi="Times New Roman" w:cs="Times New Roman"/>
                <w:b w:val="0"/>
                <w:noProof w:val="0"/>
                <w:sz w:val="28"/>
                <w:szCs w:val="28"/>
              </w:rPr>
              <w:t>511</w:t>
            </w:r>
          </w:p>
        </w:tc>
      </w:tr>
    </w:tbl>
    <w:p w:rsidR="001340B0" w:rsidRPr="00567C0E" w:rsidRDefault="001340B0" w:rsidP="001340B0">
      <w:pPr>
        <w:spacing w:after="0"/>
        <w:rPr>
          <w:rFonts w:ascii="Times New Roman" w:eastAsia="Times New Roman" w:hAnsi="Times New Roman" w:cs="Times New Roman"/>
          <w:b w:val="0"/>
          <w:sz w:val="24"/>
          <w:szCs w:val="24"/>
        </w:rPr>
      </w:pPr>
    </w:p>
    <w:p w:rsidR="001340B0" w:rsidRDefault="001340B0" w:rsidP="001340B0">
      <w:pPr>
        <w:spacing w:line="240" w:lineRule="exact"/>
        <w:rPr>
          <w:rFonts w:ascii="Times New Roman" w:hAnsi="Times New Roman" w:cs="Times New Roman"/>
          <w:b w:val="0"/>
          <w:color w:val="000000"/>
          <w:sz w:val="28"/>
          <w:szCs w:val="28"/>
        </w:rPr>
      </w:pPr>
    </w:p>
    <w:p w:rsidR="001340B0" w:rsidRDefault="001340B0" w:rsidP="001340B0">
      <w:pPr>
        <w:spacing w:line="240" w:lineRule="exact"/>
        <w:rPr>
          <w:rFonts w:ascii="Times New Roman" w:hAnsi="Times New Roman" w:cs="Times New Roman"/>
          <w:b w:val="0"/>
          <w:color w:val="000000"/>
          <w:sz w:val="28"/>
          <w:szCs w:val="28"/>
        </w:rPr>
      </w:pPr>
    </w:p>
    <w:p w:rsidR="001340B0" w:rsidRPr="0019155E" w:rsidRDefault="001340B0" w:rsidP="001340B0">
      <w:pPr>
        <w:spacing w:line="240" w:lineRule="exact"/>
        <w:rPr>
          <w:rFonts w:ascii="Times New Roman" w:hAnsi="Times New Roman" w:cs="Times New Roman"/>
          <w:b w:val="0"/>
          <w:sz w:val="28"/>
          <w:szCs w:val="28"/>
        </w:rPr>
      </w:pPr>
      <w:r>
        <w:rPr>
          <w:rFonts w:ascii="Times New Roman" w:hAnsi="Times New Roman" w:cs="Times New Roman"/>
          <w:b w:val="0"/>
          <w:color w:val="000000"/>
          <w:sz w:val="28"/>
          <w:szCs w:val="28"/>
        </w:rPr>
        <w:t xml:space="preserve">О </w:t>
      </w:r>
      <w:r w:rsidRPr="0019155E">
        <w:rPr>
          <w:rFonts w:ascii="Times New Roman" w:hAnsi="Times New Roman" w:cs="Times New Roman"/>
          <w:b w:val="0"/>
          <w:color w:val="000000"/>
          <w:sz w:val="28"/>
          <w:szCs w:val="28"/>
        </w:rPr>
        <w:t>предоставлени</w:t>
      </w:r>
      <w:r>
        <w:rPr>
          <w:rFonts w:ascii="Times New Roman" w:hAnsi="Times New Roman" w:cs="Times New Roman"/>
          <w:b w:val="0"/>
          <w:color w:val="000000"/>
          <w:sz w:val="28"/>
          <w:szCs w:val="28"/>
        </w:rPr>
        <w:t>и</w:t>
      </w:r>
      <w:r w:rsidRPr="0019155E">
        <w:rPr>
          <w:rFonts w:ascii="Times New Roman" w:hAnsi="Times New Roman" w:cs="Times New Roman"/>
          <w:b w:val="0"/>
          <w:color w:val="000000"/>
          <w:sz w:val="28"/>
          <w:szCs w:val="28"/>
        </w:rPr>
        <w:t xml:space="preserve"> грантов субъектам малого и среднего предпринимательства на организацию и развитие собственного бизнеса за счет средств бюджета </w:t>
      </w:r>
      <w:r>
        <w:rPr>
          <w:rFonts w:ascii="Times New Roman" w:hAnsi="Times New Roman" w:cs="Times New Roman"/>
          <w:b w:val="0"/>
          <w:color w:val="000000"/>
          <w:sz w:val="28"/>
          <w:szCs w:val="28"/>
        </w:rPr>
        <w:t>Благодарненского городского округа Ставропольского края</w:t>
      </w:r>
      <w:r w:rsidRPr="0019155E">
        <w:rPr>
          <w:rFonts w:ascii="Times New Roman" w:hAnsi="Times New Roman" w:cs="Times New Roman"/>
          <w:b w:val="0"/>
          <w:color w:val="000000"/>
          <w:sz w:val="28"/>
          <w:szCs w:val="28"/>
        </w:rPr>
        <w:t xml:space="preserve"> </w:t>
      </w:r>
    </w:p>
    <w:p w:rsidR="006967DB" w:rsidRPr="00567C0E" w:rsidRDefault="006967DB" w:rsidP="008A58F6">
      <w:pPr>
        <w:spacing w:after="120"/>
        <w:outlineLvl w:val="0"/>
        <w:rPr>
          <w:rFonts w:ascii="Times New Roman" w:eastAsia="Times New Roman" w:hAnsi="Times New Roman" w:cs="Times New Roman"/>
          <w:b w:val="0"/>
          <w:kern w:val="36"/>
          <w:sz w:val="28"/>
          <w:szCs w:val="28"/>
        </w:rPr>
      </w:pPr>
    </w:p>
    <w:p w:rsidR="001340B0" w:rsidRPr="00500558" w:rsidRDefault="001340B0" w:rsidP="001340B0">
      <w:pPr>
        <w:pStyle w:val="formattext"/>
        <w:shd w:val="clear" w:color="auto" w:fill="FFFFFF"/>
        <w:spacing w:before="0" w:beforeAutospacing="0" w:after="0" w:afterAutospacing="0" w:line="315" w:lineRule="atLeast"/>
        <w:ind w:firstLine="708"/>
        <w:jc w:val="both"/>
        <w:textAlignment w:val="baseline"/>
        <w:rPr>
          <w:rStyle w:val="apple-converted-space"/>
          <w:spacing w:val="2"/>
          <w:sz w:val="28"/>
          <w:szCs w:val="28"/>
        </w:rPr>
      </w:pPr>
      <w:r w:rsidRPr="002E4EF3">
        <w:rPr>
          <w:sz w:val="28"/>
          <w:szCs w:val="28"/>
        </w:rPr>
        <w:t>В соответствии с</w:t>
      </w:r>
      <w:r>
        <w:rPr>
          <w:sz w:val="28"/>
          <w:szCs w:val="28"/>
        </w:rPr>
        <w:t xml:space="preserve"> Бюджетным кодексом Российской Федерации, Федеральным законом от 24 июля 2007 года № 209-ФЗ «О развитии малого и среднего предпринимательства в Российской Федерации», Законом Ставропольского края от 15 октября 2008 года № 61-кз «О развитии и поддержке малого и среднего предпринимательства»</w:t>
      </w:r>
      <w:r w:rsidRPr="00500558">
        <w:rPr>
          <w:rStyle w:val="apple-converted-space"/>
          <w:spacing w:val="2"/>
          <w:sz w:val="28"/>
          <w:szCs w:val="28"/>
        </w:rPr>
        <w:t>, администрация Благодарненского городского округа Ставропольского края»</w:t>
      </w:r>
    </w:p>
    <w:p w:rsidR="001340B0" w:rsidRPr="00567C0E" w:rsidRDefault="001340B0" w:rsidP="001340B0">
      <w:pPr>
        <w:pStyle w:val="formattext"/>
        <w:shd w:val="clear" w:color="auto" w:fill="FFFFFF"/>
        <w:spacing w:before="0" w:beforeAutospacing="0" w:after="0" w:afterAutospacing="0" w:line="315" w:lineRule="atLeast"/>
        <w:ind w:firstLine="708"/>
        <w:jc w:val="both"/>
        <w:textAlignment w:val="baseline"/>
        <w:rPr>
          <w:rStyle w:val="apple-converted-space"/>
          <w:spacing w:val="2"/>
          <w:sz w:val="28"/>
          <w:szCs w:val="28"/>
        </w:rPr>
      </w:pPr>
    </w:p>
    <w:p w:rsidR="001340B0" w:rsidRPr="00567C0E" w:rsidRDefault="001340B0" w:rsidP="001340B0">
      <w:pPr>
        <w:pStyle w:val="formattext"/>
        <w:shd w:val="clear" w:color="auto" w:fill="FFFFFF"/>
        <w:spacing w:before="0" w:beforeAutospacing="0" w:after="0" w:afterAutospacing="0"/>
        <w:ind w:firstLine="709"/>
        <w:jc w:val="both"/>
        <w:textAlignment w:val="baseline"/>
        <w:rPr>
          <w:rStyle w:val="apple-converted-space"/>
          <w:spacing w:val="2"/>
          <w:sz w:val="28"/>
          <w:szCs w:val="28"/>
        </w:rPr>
      </w:pPr>
    </w:p>
    <w:p w:rsidR="001340B0" w:rsidRPr="00567C0E" w:rsidRDefault="001340B0" w:rsidP="001340B0">
      <w:pPr>
        <w:pStyle w:val="formattext"/>
        <w:shd w:val="clear" w:color="auto" w:fill="FFFFFF"/>
        <w:spacing w:before="0" w:beforeAutospacing="0" w:after="0" w:afterAutospacing="0" w:line="315" w:lineRule="atLeast"/>
        <w:jc w:val="both"/>
        <w:textAlignment w:val="baseline"/>
        <w:rPr>
          <w:spacing w:val="2"/>
          <w:sz w:val="28"/>
          <w:szCs w:val="28"/>
        </w:rPr>
      </w:pPr>
      <w:r w:rsidRPr="00567C0E">
        <w:rPr>
          <w:spacing w:val="2"/>
          <w:sz w:val="28"/>
          <w:szCs w:val="28"/>
        </w:rPr>
        <w:t>ПОСТАНОВЛЯЕТ:</w:t>
      </w:r>
    </w:p>
    <w:p w:rsidR="001340B0" w:rsidRDefault="001340B0" w:rsidP="001340B0">
      <w:pPr>
        <w:pStyle w:val="formattext"/>
        <w:shd w:val="clear" w:color="auto" w:fill="FFFFFF"/>
        <w:spacing w:before="0" w:beforeAutospacing="0" w:after="0" w:afterAutospacing="0" w:line="315" w:lineRule="atLeast"/>
        <w:jc w:val="both"/>
        <w:textAlignment w:val="baseline"/>
        <w:rPr>
          <w:spacing w:val="2"/>
          <w:sz w:val="28"/>
          <w:szCs w:val="28"/>
        </w:rPr>
      </w:pPr>
    </w:p>
    <w:p w:rsidR="001340B0" w:rsidRPr="00567C0E" w:rsidRDefault="001340B0" w:rsidP="001340B0">
      <w:pPr>
        <w:pStyle w:val="formattext"/>
        <w:shd w:val="clear" w:color="auto" w:fill="FFFFFF"/>
        <w:spacing w:before="0" w:beforeAutospacing="0" w:after="0" w:afterAutospacing="0" w:line="315" w:lineRule="atLeast"/>
        <w:jc w:val="both"/>
        <w:textAlignment w:val="baseline"/>
        <w:rPr>
          <w:spacing w:val="2"/>
          <w:sz w:val="28"/>
          <w:szCs w:val="28"/>
        </w:rPr>
      </w:pPr>
    </w:p>
    <w:p w:rsidR="008A58F6" w:rsidRPr="008A58F6" w:rsidRDefault="008A58F6" w:rsidP="008A58F6">
      <w:pPr>
        <w:pStyle w:val="a6"/>
        <w:numPr>
          <w:ilvl w:val="0"/>
          <w:numId w:val="2"/>
        </w:numPr>
        <w:ind w:left="0" w:firstLine="709"/>
        <w:rPr>
          <w:rFonts w:ascii="Times New Roman" w:hAnsi="Times New Roman" w:cs="Times New Roman"/>
          <w:b w:val="0"/>
          <w:sz w:val="28"/>
          <w:szCs w:val="28"/>
        </w:rPr>
      </w:pPr>
      <w:r>
        <w:rPr>
          <w:rFonts w:ascii="Times New Roman" w:hAnsi="Times New Roman" w:cs="Times New Roman"/>
          <w:b w:val="0"/>
          <w:sz w:val="28"/>
          <w:szCs w:val="28"/>
        </w:rPr>
        <w:t xml:space="preserve">Создать </w:t>
      </w:r>
      <w:r>
        <w:rPr>
          <w:rFonts w:ascii="Times New Roman" w:hAnsi="Times New Roman" w:cs="Times New Roman"/>
          <w:b w:val="0"/>
          <w:color w:val="000000"/>
          <w:sz w:val="28"/>
          <w:szCs w:val="28"/>
        </w:rPr>
        <w:t>конкурсную комиссию</w:t>
      </w:r>
      <w:r w:rsidRPr="0019155E">
        <w:rPr>
          <w:rFonts w:ascii="Times New Roman" w:hAnsi="Times New Roman" w:cs="Times New Roman"/>
          <w:b w:val="0"/>
          <w:color w:val="000000"/>
          <w:sz w:val="28"/>
          <w:szCs w:val="28"/>
        </w:rPr>
        <w:t xml:space="preserve"> по отбору субъектов малого и среднего предпринимательства для предоставления грантов субъектам малого и среднего предпринимательства на организацию и развитие собственного бизнеса за счет средств бюджета </w:t>
      </w:r>
      <w:r>
        <w:rPr>
          <w:rFonts w:ascii="Times New Roman" w:hAnsi="Times New Roman" w:cs="Times New Roman"/>
          <w:b w:val="0"/>
          <w:color w:val="000000"/>
          <w:sz w:val="28"/>
          <w:szCs w:val="28"/>
        </w:rPr>
        <w:t>Благодарненского городского округа</w:t>
      </w:r>
      <w:r w:rsidRPr="0019155E">
        <w:rPr>
          <w:rFonts w:ascii="Times New Roman" w:hAnsi="Times New Roman" w:cs="Times New Roman"/>
          <w:b w:val="0"/>
          <w:color w:val="000000"/>
          <w:sz w:val="28"/>
          <w:szCs w:val="28"/>
        </w:rPr>
        <w:t xml:space="preserve"> Ставропольского края</w:t>
      </w:r>
      <w:r>
        <w:rPr>
          <w:rFonts w:ascii="Times New Roman" w:hAnsi="Times New Roman" w:cs="Times New Roman"/>
          <w:b w:val="0"/>
          <w:color w:val="000000"/>
          <w:sz w:val="28"/>
          <w:szCs w:val="28"/>
        </w:rPr>
        <w:t>.</w:t>
      </w:r>
      <w:r>
        <w:rPr>
          <w:rFonts w:ascii="Times New Roman" w:hAnsi="Times New Roman" w:cs="Times New Roman"/>
          <w:b w:val="0"/>
          <w:sz w:val="28"/>
          <w:szCs w:val="28"/>
        </w:rPr>
        <w:t xml:space="preserve"> </w:t>
      </w:r>
    </w:p>
    <w:p w:rsidR="001340B0" w:rsidRDefault="008A58F6" w:rsidP="001340B0">
      <w:pPr>
        <w:ind w:firstLine="708"/>
        <w:rPr>
          <w:rFonts w:ascii="Times New Roman" w:hAnsi="Times New Roman" w:cs="Times New Roman"/>
          <w:b w:val="0"/>
          <w:sz w:val="28"/>
          <w:szCs w:val="28"/>
        </w:rPr>
      </w:pPr>
      <w:r>
        <w:rPr>
          <w:rFonts w:ascii="Times New Roman" w:hAnsi="Times New Roman" w:cs="Times New Roman"/>
          <w:b w:val="0"/>
          <w:sz w:val="28"/>
          <w:szCs w:val="28"/>
        </w:rPr>
        <w:t>2</w:t>
      </w:r>
      <w:r w:rsidR="001340B0" w:rsidRPr="0019155E">
        <w:rPr>
          <w:rFonts w:ascii="Times New Roman" w:hAnsi="Times New Roman" w:cs="Times New Roman"/>
          <w:b w:val="0"/>
          <w:sz w:val="28"/>
          <w:szCs w:val="28"/>
        </w:rPr>
        <w:t>.Утвердить прилагаемые:</w:t>
      </w:r>
    </w:p>
    <w:p w:rsidR="008A58F6" w:rsidRDefault="008A58F6" w:rsidP="008A58F6">
      <w:pPr>
        <w:ind w:firstLine="708"/>
        <w:rPr>
          <w:rFonts w:ascii="Times New Roman" w:hAnsi="Times New Roman" w:cs="Times New Roman"/>
          <w:b w:val="0"/>
          <w:color w:val="000000"/>
          <w:sz w:val="28"/>
          <w:szCs w:val="28"/>
        </w:rPr>
      </w:pPr>
      <w:r>
        <w:rPr>
          <w:rFonts w:ascii="Times New Roman" w:hAnsi="Times New Roman" w:cs="Times New Roman"/>
          <w:b w:val="0"/>
          <w:color w:val="000000"/>
          <w:sz w:val="28"/>
          <w:szCs w:val="28"/>
        </w:rPr>
        <w:t>2.1</w:t>
      </w:r>
      <w:r w:rsidRPr="0019155E">
        <w:rPr>
          <w:rFonts w:ascii="Times New Roman" w:hAnsi="Times New Roman" w:cs="Times New Roman"/>
          <w:b w:val="0"/>
          <w:color w:val="000000"/>
          <w:sz w:val="28"/>
          <w:szCs w:val="28"/>
        </w:rPr>
        <w:t xml:space="preserve">. Состав конкурсной комиссии по отбору субъектов малого и среднего предпринимательства для предоставления грантов субъектам малого и среднего предпринимательства на организацию и развитие собственного бизнеса за счет средств бюджета </w:t>
      </w:r>
      <w:r>
        <w:rPr>
          <w:rFonts w:ascii="Times New Roman" w:hAnsi="Times New Roman" w:cs="Times New Roman"/>
          <w:b w:val="0"/>
          <w:color w:val="000000"/>
          <w:sz w:val="28"/>
          <w:szCs w:val="28"/>
        </w:rPr>
        <w:t>Благодарненского городского округа</w:t>
      </w:r>
      <w:r w:rsidRPr="0019155E">
        <w:rPr>
          <w:rFonts w:ascii="Times New Roman" w:hAnsi="Times New Roman" w:cs="Times New Roman"/>
          <w:b w:val="0"/>
          <w:color w:val="000000"/>
          <w:sz w:val="28"/>
          <w:szCs w:val="28"/>
        </w:rPr>
        <w:t xml:space="preserve"> Ставропольского края</w:t>
      </w:r>
      <w:r>
        <w:rPr>
          <w:rFonts w:ascii="Times New Roman" w:hAnsi="Times New Roman" w:cs="Times New Roman"/>
          <w:b w:val="0"/>
          <w:color w:val="000000"/>
          <w:sz w:val="28"/>
          <w:szCs w:val="28"/>
        </w:rPr>
        <w:t>.</w:t>
      </w:r>
    </w:p>
    <w:p w:rsidR="008A58F6" w:rsidRPr="0019155E" w:rsidRDefault="008A58F6" w:rsidP="008A58F6">
      <w:pPr>
        <w:ind w:firstLine="708"/>
        <w:rPr>
          <w:rFonts w:ascii="Times New Roman" w:hAnsi="Times New Roman" w:cs="Times New Roman"/>
          <w:b w:val="0"/>
          <w:sz w:val="28"/>
          <w:szCs w:val="28"/>
        </w:rPr>
      </w:pPr>
      <w:r>
        <w:rPr>
          <w:rFonts w:ascii="Times New Roman" w:hAnsi="Times New Roman" w:cs="Times New Roman"/>
          <w:b w:val="0"/>
          <w:color w:val="000000"/>
          <w:sz w:val="28"/>
          <w:szCs w:val="28"/>
        </w:rPr>
        <w:t>2.2.</w:t>
      </w:r>
      <w:r w:rsidRPr="0019155E">
        <w:rPr>
          <w:rFonts w:ascii="Times New Roman" w:hAnsi="Times New Roman" w:cs="Times New Roman"/>
          <w:b w:val="0"/>
          <w:color w:val="000000"/>
          <w:sz w:val="28"/>
          <w:szCs w:val="28"/>
        </w:rPr>
        <w:t xml:space="preserve">Положение о конкурсной комиссии по отбору субъектов малого и среднего предпринимательства для предоставления грантов субъектам малого и среднего предпринимательства на организацию и развитие собственного бизнеса за счет средств бюджета </w:t>
      </w:r>
      <w:r>
        <w:rPr>
          <w:rFonts w:ascii="Times New Roman" w:hAnsi="Times New Roman" w:cs="Times New Roman"/>
          <w:b w:val="0"/>
          <w:color w:val="000000"/>
          <w:sz w:val="28"/>
          <w:szCs w:val="28"/>
        </w:rPr>
        <w:t>Благодарненского городского округа Ставропольского края.</w:t>
      </w:r>
    </w:p>
    <w:p w:rsidR="001340B0" w:rsidRPr="0019155E" w:rsidRDefault="008A58F6" w:rsidP="001340B0">
      <w:pPr>
        <w:ind w:firstLine="708"/>
        <w:rPr>
          <w:rFonts w:ascii="Times New Roman" w:hAnsi="Times New Roman" w:cs="Times New Roman"/>
          <w:b w:val="0"/>
          <w:sz w:val="28"/>
          <w:szCs w:val="28"/>
        </w:rPr>
      </w:pPr>
      <w:r>
        <w:rPr>
          <w:rFonts w:ascii="Times New Roman" w:hAnsi="Times New Roman" w:cs="Times New Roman"/>
          <w:b w:val="0"/>
          <w:sz w:val="28"/>
          <w:szCs w:val="28"/>
        </w:rPr>
        <w:t>2.3</w:t>
      </w:r>
      <w:r w:rsidR="001340B0" w:rsidRPr="0019155E">
        <w:rPr>
          <w:rFonts w:ascii="Times New Roman" w:hAnsi="Times New Roman" w:cs="Times New Roman"/>
          <w:b w:val="0"/>
          <w:sz w:val="28"/>
          <w:szCs w:val="28"/>
        </w:rPr>
        <w:t xml:space="preserve">. Порядок </w:t>
      </w:r>
      <w:r w:rsidR="001340B0" w:rsidRPr="0019155E">
        <w:rPr>
          <w:rFonts w:ascii="Times New Roman" w:hAnsi="Times New Roman" w:cs="Times New Roman"/>
          <w:b w:val="0"/>
          <w:color w:val="000000"/>
          <w:sz w:val="28"/>
          <w:szCs w:val="28"/>
        </w:rPr>
        <w:t xml:space="preserve">предоставления грантов субъектам малого и среднего предпринимательства на организацию и развитие собственного бизнеса за счет средств бюджета </w:t>
      </w:r>
      <w:r w:rsidR="001340B0">
        <w:rPr>
          <w:rFonts w:ascii="Times New Roman" w:hAnsi="Times New Roman" w:cs="Times New Roman"/>
          <w:b w:val="0"/>
          <w:color w:val="000000"/>
          <w:sz w:val="28"/>
          <w:szCs w:val="28"/>
        </w:rPr>
        <w:t>Благодарненского городского округа</w:t>
      </w:r>
      <w:r w:rsidR="001340B0" w:rsidRPr="0019155E">
        <w:rPr>
          <w:rFonts w:ascii="Times New Roman" w:hAnsi="Times New Roman" w:cs="Times New Roman"/>
          <w:b w:val="0"/>
          <w:color w:val="000000"/>
          <w:sz w:val="28"/>
          <w:szCs w:val="28"/>
        </w:rPr>
        <w:t xml:space="preserve"> Ставропольского края. </w:t>
      </w:r>
    </w:p>
    <w:p w:rsidR="001340B0" w:rsidRDefault="001340B0" w:rsidP="008A58F6">
      <w:pPr>
        <w:rPr>
          <w:rFonts w:ascii="Times New Roman" w:hAnsi="Times New Roman" w:cs="Times New Roman"/>
          <w:b w:val="0"/>
          <w:color w:val="000000"/>
          <w:sz w:val="28"/>
          <w:szCs w:val="28"/>
        </w:rPr>
      </w:pPr>
    </w:p>
    <w:p w:rsidR="001340B0" w:rsidRDefault="008A58F6" w:rsidP="001340B0">
      <w:pPr>
        <w:ind w:firstLine="708"/>
        <w:rPr>
          <w:rFonts w:ascii="Times New Roman" w:hAnsi="Times New Roman"/>
          <w:b w:val="0"/>
          <w:sz w:val="28"/>
          <w:szCs w:val="28"/>
        </w:rPr>
      </w:pPr>
      <w:r>
        <w:rPr>
          <w:rFonts w:ascii="Times New Roman" w:hAnsi="Times New Roman"/>
          <w:b w:val="0"/>
          <w:sz w:val="28"/>
          <w:szCs w:val="28"/>
        </w:rPr>
        <w:lastRenderedPageBreak/>
        <w:t>3</w:t>
      </w:r>
      <w:r w:rsidR="001340B0" w:rsidRPr="000F3185">
        <w:rPr>
          <w:rFonts w:ascii="Times New Roman" w:hAnsi="Times New Roman"/>
          <w:b w:val="0"/>
          <w:sz w:val="28"/>
          <w:szCs w:val="28"/>
        </w:rPr>
        <w:t>.</w:t>
      </w:r>
      <w:r w:rsidR="001340B0" w:rsidRPr="000F3185">
        <w:rPr>
          <w:rFonts w:ascii="Times New Roman" w:hAnsi="Times New Roman"/>
          <w:b w:val="0"/>
          <w:sz w:val="28"/>
          <w:szCs w:val="28"/>
        </w:rPr>
        <w:tab/>
        <w:t>Признать утратившим</w:t>
      </w:r>
      <w:r w:rsidR="00984BF6">
        <w:rPr>
          <w:rFonts w:ascii="Times New Roman" w:hAnsi="Times New Roman"/>
          <w:b w:val="0"/>
          <w:sz w:val="28"/>
          <w:szCs w:val="28"/>
        </w:rPr>
        <w:t>и</w:t>
      </w:r>
      <w:r w:rsidR="001340B0" w:rsidRPr="000F3185">
        <w:rPr>
          <w:rFonts w:ascii="Times New Roman" w:hAnsi="Times New Roman"/>
          <w:b w:val="0"/>
          <w:sz w:val="28"/>
          <w:szCs w:val="28"/>
        </w:rPr>
        <w:t xml:space="preserve"> силу постановлени</w:t>
      </w:r>
      <w:r w:rsidR="001340B0">
        <w:rPr>
          <w:rFonts w:ascii="Times New Roman" w:hAnsi="Times New Roman"/>
          <w:b w:val="0"/>
          <w:sz w:val="28"/>
          <w:szCs w:val="28"/>
        </w:rPr>
        <w:t>я</w:t>
      </w:r>
      <w:r w:rsidR="001340B0" w:rsidRPr="000F3185">
        <w:rPr>
          <w:rFonts w:ascii="Times New Roman" w:hAnsi="Times New Roman"/>
          <w:b w:val="0"/>
          <w:sz w:val="28"/>
          <w:szCs w:val="28"/>
        </w:rPr>
        <w:t xml:space="preserve"> администрации Благодарненского </w:t>
      </w:r>
      <w:r w:rsidR="00984BF6">
        <w:rPr>
          <w:rFonts w:ascii="Times New Roman" w:hAnsi="Times New Roman"/>
          <w:b w:val="0"/>
          <w:sz w:val="28"/>
          <w:szCs w:val="28"/>
        </w:rPr>
        <w:t xml:space="preserve">городского коруга </w:t>
      </w:r>
      <w:r w:rsidR="001340B0" w:rsidRPr="000F3185">
        <w:rPr>
          <w:rFonts w:ascii="Times New Roman" w:hAnsi="Times New Roman"/>
          <w:b w:val="0"/>
          <w:sz w:val="28"/>
          <w:szCs w:val="28"/>
        </w:rPr>
        <w:t xml:space="preserve"> Ставропольского края</w:t>
      </w:r>
      <w:r w:rsidR="006967DB">
        <w:rPr>
          <w:rFonts w:ascii="Times New Roman" w:hAnsi="Times New Roman"/>
          <w:b w:val="0"/>
          <w:sz w:val="28"/>
          <w:szCs w:val="28"/>
        </w:rPr>
        <w:t xml:space="preserve"> от</w:t>
      </w:r>
      <w:r w:rsidR="001340B0">
        <w:rPr>
          <w:rFonts w:ascii="Times New Roman" w:hAnsi="Times New Roman"/>
          <w:b w:val="0"/>
          <w:sz w:val="28"/>
          <w:szCs w:val="28"/>
        </w:rPr>
        <w:t>:</w:t>
      </w:r>
    </w:p>
    <w:p w:rsidR="001340B0" w:rsidRDefault="001340B0" w:rsidP="001340B0">
      <w:pPr>
        <w:ind w:firstLine="708"/>
        <w:rPr>
          <w:rFonts w:ascii="Times New Roman" w:hAnsi="Times New Roman"/>
          <w:b w:val="0"/>
          <w:sz w:val="28"/>
          <w:szCs w:val="28"/>
        </w:rPr>
      </w:pPr>
      <w:r w:rsidRPr="000F3185">
        <w:rPr>
          <w:rFonts w:ascii="Times New Roman" w:hAnsi="Times New Roman"/>
          <w:b w:val="0"/>
          <w:sz w:val="28"/>
          <w:szCs w:val="28"/>
        </w:rPr>
        <w:t>04 апреля 2018 года № 400 «</w:t>
      </w:r>
      <w:r w:rsidRPr="000F3185">
        <w:rPr>
          <w:rFonts w:ascii="Times New Roman" w:hAnsi="Times New Roman" w:cs="Times New Roman"/>
          <w:b w:val="0"/>
          <w:color w:val="000000"/>
          <w:sz w:val="28"/>
          <w:szCs w:val="28"/>
        </w:rPr>
        <w:t>О предоставлении грантов субъектам малого и</w:t>
      </w:r>
      <w:r w:rsidRPr="0019155E">
        <w:rPr>
          <w:rFonts w:ascii="Times New Roman" w:hAnsi="Times New Roman" w:cs="Times New Roman"/>
          <w:b w:val="0"/>
          <w:color w:val="000000"/>
          <w:sz w:val="28"/>
          <w:szCs w:val="28"/>
        </w:rPr>
        <w:t xml:space="preserve"> среднего предпринимательства на организацию и развитие собственного бизнеса за счет средств бюджета </w:t>
      </w:r>
      <w:r>
        <w:rPr>
          <w:rFonts w:ascii="Times New Roman" w:hAnsi="Times New Roman" w:cs="Times New Roman"/>
          <w:b w:val="0"/>
          <w:color w:val="000000"/>
          <w:sz w:val="28"/>
          <w:szCs w:val="28"/>
        </w:rPr>
        <w:t xml:space="preserve">Благодарненского городского округа </w:t>
      </w:r>
      <w:r w:rsidRPr="000F3185">
        <w:rPr>
          <w:rFonts w:ascii="Times New Roman" w:hAnsi="Times New Roman" w:cs="Times New Roman"/>
          <w:b w:val="0"/>
          <w:color w:val="000000"/>
          <w:sz w:val="28"/>
          <w:szCs w:val="28"/>
        </w:rPr>
        <w:t>Ставропольского края</w:t>
      </w:r>
      <w:r>
        <w:rPr>
          <w:rFonts w:ascii="Times New Roman" w:hAnsi="Times New Roman"/>
          <w:b w:val="0"/>
          <w:sz w:val="28"/>
          <w:szCs w:val="28"/>
        </w:rPr>
        <w:t>»;</w:t>
      </w:r>
    </w:p>
    <w:p w:rsidR="001340B0" w:rsidRDefault="001340B0" w:rsidP="001340B0">
      <w:pPr>
        <w:ind w:firstLine="708"/>
        <w:rPr>
          <w:rFonts w:ascii="Times New Roman" w:hAnsi="Times New Roman"/>
          <w:b w:val="0"/>
          <w:sz w:val="28"/>
          <w:szCs w:val="28"/>
        </w:rPr>
      </w:pPr>
      <w:r>
        <w:rPr>
          <w:rFonts w:ascii="Times New Roman" w:hAnsi="Times New Roman"/>
          <w:b w:val="0"/>
          <w:sz w:val="28"/>
          <w:szCs w:val="28"/>
        </w:rPr>
        <w:t>14 декабря 2018 года № 1373 «</w:t>
      </w:r>
      <w:r w:rsidRPr="00CB643B">
        <w:rPr>
          <w:rFonts w:ascii="Times New Roman" w:hAnsi="Times New Roman"/>
          <w:b w:val="0"/>
          <w:sz w:val="28"/>
          <w:szCs w:val="28"/>
        </w:rPr>
        <w:t>О внесении изменений в состав конкурсной комиссии по отбору субъектов малого и среднего предпринимательства для оказания муниципальной поддержки в виде предоставления грантов  субъектам малого и среднего предпринимательства на организацию и развитие собственного бизнеса за счет  средств бюджета Благодарненского городского округа Ставропольского края, утвержденный  постановлением администрации Благодарненского городского округа Ставропольского края  от 04 апреля 2018 года № 400</w:t>
      </w:r>
      <w:r>
        <w:rPr>
          <w:rFonts w:ascii="Times New Roman" w:hAnsi="Times New Roman"/>
          <w:b w:val="0"/>
          <w:sz w:val="28"/>
          <w:szCs w:val="28"/>
        </w:rPr>
        <w:t>»;</w:t>
      </w:r>
    </w:p>
    <w:p w:rsidR="001340B0" w:rsidRDefault="001340B0" w:rsidP="001340B0">
      <w:pPr>
        <w:ind w:firstLine="708"/>
        <w:rPr>
          <w:rFonts w:ascii="Times New Roman" w:hAnsi="Times New Roman"/>
          <w:b w:val="0"/>
          <w:sz w:val="28"/>
          <w:szCs w:val="28"/>
        </w:rPr>
      </w:pPr>
      <w:r>
        <w:rPr>
          <w:rFonts w:ascii="Times New Roman" w:hAnsi="Times New Roman"/>
          <w:b w:val="0"/>
          <w:sz w:val="28"/>
          <w:szCs w:val="28"/>
        </w:rPr>
        <w:t>17 июля 2019 года № 1126 «</w:t>
      </w:r>
      <w:r w:rsidRPr="00CB643B">
        <w:rPr>
          <w:rFonts w:ascii="Times New Roman" w:hAnsi="Times New Roman"/>
          <w:b w:val="0"/>
          <w:sz w:val="28"/>
          <w:szCs w:val="28"/>
        </w:rPr>
        <w:t>О внесении изменений в состав конкурсной комиссии по отбору субъектов малого и среднего предпринимательства для оказания муниципальной поддержки в виде предоставления грантов  субъектам малого и среднего предпринимательства на организацию и развитие собственного бизнеса за счет  средств бюджета Благодарненского городского округа Ставропольского края, утвержденный  постановлением администрации Благодарненского городского округа Ставропольского края  от 04 апреля 2018 года № 400</w:t>
      </w:r>
      <w:r>
        <w:rPr>
          <w:rFonts w:ascii="Times New Roman" w:hAnsi="Times New Roman"/>
          <w:b w:val="0"/>
          <w:sz w:val="28"/>
          <w:szCs w:val="28"/>
        </w:rPr>
        <w:t>»;</w:t>
      </w:r>
    </w:p>
    <w:p w:rsidR="001340B0" w:rsidRDefault="001340B0" w:rsidP="001340B0">
      <w:pPr>
        <w:ind w:firstLine="708"/>
        <w:rPr>
          <w:rFonts w:ascii="Times New Roman" w:hAnsi="Times New Roman" w:cs="Times New Roman"/>
          <w:b w:val="0"/>
          <w:color w:val="000000"/>
          <w:sz w:val="28"/>
          <w:szCs w:val="28"/>
        </w:rPr>
      </w:pPr>
      <w:r>
        <w:rPr>
          <w:rFonts w:ascii="Times New Roman" w:hAnsi="Times New Roman"/>
          <w:b w:val="0"/>
          <w:sz w:val="28"/>
          <w:szCs w:val="28"/>
        </w:rPr>
        <w:t>24 апреля 2020 года № 447 «</w:t>
      </w:r>
      <w:r>
        <w:rPr>
          <w:rFonts w:ascii="Times New Roman" w:hAnsi="Times New Roman" w:cs="Times New Roman"/>
          <w:b w:val="0"/>
          <w:color w:val="000000"/>
          <w:sz w:val="28"/>
          <w:szCs w:val="28"/>
        </w:rPr>
        <w:t xml:space="preserve">О внесении изменеий в </w:t>
      </w:r>
      <w:r>
        <w:rPr>
          <w:rFonts w:ascii="Times New Roman" w:hAnsi="Times New Roman" w:cs="Times New Roman"/>
          <w:b w:val="0"/>
          <w:sz w:val="28"/>
          <w:szCs w:val="28"/>
        </w:rPr>
        <w:t xml:space="preserve">порядок </w:t>
      </w:r>
      <w:r w:rsidRPr="006279AF">
        <w:rPr>
          <w:rFonts w:ascii="Times New Roman" w:hAnsi="Times New Roman" w:cs="Times New Roman"/>
          <w:b w:val="0"/>
          <w:color w:val="000000"/>
          <w:sz w:val="28"/>
          <w:szCs w:val="28"/>
        </w:rPr>
        <w:t xml:space="preserve">предоставления грантов субъектам малого и среднего предпринимательства на организацию и развитие собственного бизнеса за счет средств бюджета </w:t>
      </w:r>
      <w:r>
        <w:rPr>
          <w:rFonts w:ascii="Times New Roman" w:hAnsi="Times New Roman" w:cs="Times New Roman"/>
          <w:b w:val="0"/>
          <w:color w:val="000000"/>
          <w:sz w:val="28"/>
          <w:szCs w:val="28"/>
        </w:rPr>
        <w:t>Благодарненского городского округа</w:t>
      </w:r>
      <w:r w:rsidRPr="006279AF">
        <w:rPr>
          <w:rFonts w:ascii="Times New Roman" w:hAnsi="Times New Roman" w:cs="Times New Roman"/>
          <w:b w:val="0"/>
          <w:color w:val="000000"/>
          <w:sz w:val="28"/>
          <w:szCs w:val="28"/>
        </w:rPr>
        <w:t xml:space="preserve"> Ставропольского края</w:t>
      </w:r>
      <w:r>
        <w:rPr>
          <w:rFonts w:ascii="Times New Roman" w:eastAsia="Times New Roman" w:hAnsi="Times New Roman" w:cs="Times New Roman"/>
          <w:b w:val="0"/>
          <w:noProof w:val="0"/>
          <w:color w:val="000000"/>
          <w:sz w:val="28"/>
          <w:szCs w:val="28"/>
        </w:rPr>
        <w:t xml:space="preserve">, </w:t>
      </w:r>
      <w:r w:rsidRPr="00E62576">
        <w:rPr>
          <w:rFonts w:ascii="Times New Roman" w:hAnsi="Times New Roman" w:cs="Times New Roman"/>
          <w:b w:val="0"/>
          <w:sz w:val="28"/>
          <w:szCs w:val="28"/>
        </w:rPr>
        <w:t>утвержденного постановлением администрации Благодарненского городского округа Ставропольского края</w:t>
      </w:r>
      <w:r>
        <w:rPr>
          <w:rFonts w:ascii="Times New Roman" w:eastAsia="Times New Roman" w:hAnsi="Times New Roman" w:cs="Times New Roman"/>
          <w:b w:val="0"/>
          <w:noProof w:val="0"/>
          <w:color w:val="000000"/>
          <w:sz w:val="28"/>
          <w:szCs w:val="28"/>
        </w:rPr>
        <w:t xml:space="preserve"> </w:t>
      </w:r>
      <w:r>
        <w:rPr>
          <w:rFonts w:ascii="Times New Roman" w:hAnsi="Times New Roman" w:cs="Times New Roman"/>
          <w:b w:val="0"/>
          <w:color w:val="000000"/>
          <w:sz w:val="28"/>
          <w:szCs w:val="28"/>
        </w:rPr>
        <w:t xml:space="preserve"> от 04 апреля 2018 года № 400»;</w:t>
      </w:r>
    </w:p>
    <w:p w:rsidR="001340B0" w:rsidRDefault="001340B0" w:rsidP="001340B0">
      <w:pPr>
        <w:ind w:firstLine="708"/>
        <w:rPr>
          <w:rFonts w:ascii="Times New Roman" w:hAnsi="Times New Roman" w:cs="Times New Roman"/>
          <w:b w:val="0"/>
          <w:color w:val="000000"/>
          <w:sz w:val="28"/>
          <w:szCs w:val="28"/>
        </w:rPr>
      </w:pPr>
      <w:r>
        <w:rPr>
          <w:rFonts w:ascii="Times New Roman" w:hAnsi="Times New Roman" w:cs="Times New Roman"/>
          <w:b w:val="0"/>
          <w:color w:val="000000"/>
          <w:sz w:val="28"/>
          <w:szCs w:val="28"/>
        </w:rPr>
        <w:t>21 сентября 2020 года № 1241 «</w:t>
      </w:r>
      <w:r w:rsidRPr="00CB643B">
        <w:rPr>
          <w:rFonts w:ascii="Times New Roman" w:hAnsi="Times New Roman" w:cs="Times New Roman"/>
          <w:b w:val="0"/>
          <w:color w:val="000000"/>
          <w:sz w:val="28"/>
          <w:szCs w:val="28"/>
        </w:rPr>
        <w:t>О внесении изменений в состав конкурсной комиссии по отбору субъектов малого и среднего предпринимательства для оказания муниципальной поддержки в виде предоставления грантов  субъектам малого и среднего предпринимательства на организацию и развитие собственного бизнеса за счет  средств бюджета Благодарненского городского округа Ставропольского края, утвержденный  постановлением администрации Благодарненского городского округа Ставропольского кра</w:t>
      </w:r>
      <w:r>
        <w:rPr>
          <w:rFonts w:ascii="Times New Roman" w:hAnsi="Times New Roman" w:cs="Times New Roman"/>
          <w:b w:val="0"/>
          <w:color w:val="000000"/>
          <w:sz w:val="28"/>
          <w:szCs w:val="28"/>
        </w:rPr>
        <w:t xml:space="preserve">я  от 04 апреля 2018 года № 400»; </w:t>
      </w:r>
    </w:p>
    <w:p w:rsidR="001340B0" w:rsidRDefault="001340B0" w:rsidP="001340B0">
      <w:pPr>
        <w:ind w:firstLine="708"/>
        <w:rPr>
          <w:rFonts w:ascii="Times New Roman" w:hAnsi="Times New Roman"/>
          <w:b w:val="0"/>
          <w:sz w:val="28"/>
          <w:szCs w:val="28"/>
        </w:rPr>
      </w:pPr>
      <w:r>
        <w:rPr>
          <w:rFonts w:ascii="Times New Roman" w:hAnsi="Times New Roman"/>
          <w:b w:val="0"/>
          <w:sz w:val="28"/>
          <w:szCs w:val="28"/>
        </w:rPr>
        <w:t>09 декабря 2020 года № 1670 «</w:t>
      </w:r>
      <w:r w:rsidRPr="00CB643B">
        <w:rPr>
          <w:rFonts w:ascii="Times New Roman" w:hAnsi="Times New Roman"/>
          <w:b w:val="0"/>
          <w:sz w:val="28"/>
          <w:szCs w:val="28"/>
        </w:rPr>
        <w:t>О внесении изменений в состав конкурсной комиссии по отбору субъектов малого и среднего предпринимательства для оказания муниципальной поддержки в виде предоставления грантов субъектам малого и среднего предпринимательства на организацию и развитие собственного бизнеса за счет средств бюджета Благодарненского городского округа Ставропольского края - постановлением администрации Благодарненского городского округа Ставропольского края от 04 апреля 2018 года № 400</w:t>
      </w:r>
      <w:r>
        <w:rPr>
          <w:rFonts w:ascii="Times New Roman" w:hAnsi="Times New Roman"/>
          <w:b w:val="0"/>
          <w:sz w:val="28"/>
          <w:szCs w:val="28"/>
        </w:rPr>
        <w:t>»;</w:t>
      </w:r>
    </w:p>
    <w:p w:rsidR="001340B0" w:rsidRDefault="001340B0" w:rsidP="001340B0">
      <w:pPr>
        <w:ind w:firstLine="708"/>
        <w:rPr>
          <w:rFonts w:ascii="Times New Roman" w:hAnsi="Times New Roman" w:cs="Times New Roman"/>
          <w:b w:val="0"/>
          <w:color w:val="000000"/>
          <w:sz w:val="28"/>
          <w:szCs w:val="28"/>
        </w:rPr>
      </w:pPr>
      <w:r>
        <w:rPr>
          <w:rFonts w:ascii="Times New Roman" w:hAnsi="Times New Roman"/>
          <w:b w:val="0"/>
          <w:sz w:val="28"/>
          <w:szCs w:val="28"/>
        </w:rPr>
        <w:lastRenderedPageBreak/>
        <w:t>25 мая 2021 года № 496 «</w:t>
      </w:r>
      <w:r>
        <w:rPr>
          <w:rFonts w:ascii="Times New Roman" w:hAnsi="Times New Roman" w:cs="Times New Roman"/>
          <w:b w:val="0"/>
          <w:color w:val="000000"/>
          <w:sz w:val="28"/>
          <w:szCs w:val="28"/>
        </w:rPr>
        <w:t xml:space="preserve">О внесении изменеий в </w:t>
      </w:r>
      <w:r>
        <w:rPr>
          <w:rFonts w:ascii="Times New Roman" w:hAnsi="Times New Roman" w:cs="Times New Roman"/>
          <w:b w:val="0"/>
          <w:sz w:val="28"/>
          <w:szCs w:val="28"/>
        </w:rPr>
        <w:t xml:space="preserve">порядок </w:t>
      </w:r>
      <w:r w:rsidRPr="006279AF">
        <w:rPr>
          <w:rFonts w:ascii="Times New Roman" w:hAnsi="Times New Roman" w:cs="Times New Roman"/>
          <w:b w:val="0"/>
          <w:color w:val="000000"/>
          <w:sz w:val="28"/>
          <w:szCs w:val="28"/>
        </w:rPr>
        <w:t xml:space="preserve">предоставления грантов субъектам малого и среднего предпринимательства на организацию и развитие собственного бизнеса за счет средств бюджета </w:t>
      </w:r>
      <w:r>
        <w:rPr>
          <w:rFonts w:ascii="Times New Roman" w:hAnsi="Times New Roman" w:cs="Times New Roman"/>
          <w:b w:val="0"/>
          <w:color w:val="000000"/>
          <w:sz w:val="28"/>
          <w:szCs w:val="28"/>
        </w:rPr>
        <w:t>Благодарненского городского округа</w:t>
      </w:r>
      <w:r w:rsidRPr="006279AF">
        <w:rPr>
          <w:rFonts w:ascii="Times New Roman" w:hAnsi="Times New Roman" w:cs="Times New Roman"/>
          <w:b w:val="0"/>
          <w:color w:val="000000"/>
          <w:sz w:val="28"/>
          <w:szCs w:val="28"/>
        </w:rPr>
        <w:t xml:space="preserve"> Ставропольского края</w:t>
      </w:r>
      <w:r>
        <w:rPr>
          <w:rFonts w:ascii="Times New Roman" w:eastAsia="Times New Roman" w:hAnsi="Times New Roman" w:cs="Times New Roman"/>
          <w:b w:val="0"/>
          <w:noProof w:val="0"/>
          <w:color w:val="000000"/>
          <w:sz w:val="28"/>
          <w:szCs w:val="28"/>
        </w:rPr>
        <w:t xml:space="preserve">, </w:t>
      </w:r>
      <w:r w:rsidRPr="00E62576">
        <w:rPr>
          <w:rFonts w:ascii="Times New Roman" w:hAnsi="Times New Roman" w:cs="Times New Roman"/>
          <w:b w:val="0"/>
          <w:sz w:val="28"/>
          <w:szCs w:val="28"/>
        </w:rPr>
        <w:t>утвержденного постановлением администрации Благодарненского городского округа Ставропольского края</w:t>
      </w:r>
      <w:r>
        <w:rPr>
          <w:rFonts w:ascii="Times New Roman" w:eastAsia="Times New Roman" w:hAnsi="Times New Roman" w:cs="Times New Roman"/>
          <w:b w:val="0"/>
          <w:noProof w:val="0"/>
          <w:color w:val="000000"/>
          <w:sz w:val="28"/>
          <w:szCs w:val="28"/>
        </w:rPr>
        <w:t xml:space="preserve"> </w:t>
      </w:r>
      <w:r>
        <w:rPr>
          <w:rFonts w:ascii="Times New Roman" w:hAnsi="Times New Roman" w:cs="Times New Roman"/>
          <w:b w:val="0"/>
          <w:color w:val="000000"/>
          <w:sz w:val="28"/>
          <w:szCs w:val="28"/>
        </w:rPr>
        <w:t xml:space="preserve"> от 04 апреля 2018 года № 400»;</w:t>
      </w:r>
    </w:p>
    <w:p w:rsidR="001340B0" w:rsidRDefault="001340B0" w:rsidP="006967DB">
      <w:pPr>
        <w:ind w:firstLine="567"/>
        <w:rPr>
          <w:rFonts w:ascii="Times New Roman" w:hAnsi="Times New Roman" w:cs="Times New Roman"/>
          <w:b w:val="0"/>
          <w:color w:val="000000"/>
          <w:sz w:val="28"/>
          <w:szCs w:val="28"/>
        </w:rPr>
      </w:pPr>
      <w:r>
        <w:rPr>
          <w:rFonts w:ascii="Times New Roman" w:hAnsi="Times New Roman" w:cs="Times New Roman"/>
          <w:b w:val="0"/>
          <w:color w:val="000000"/>
          <w:sz w:val="28"/>
          <w:szCs w:val="28"/>
        </w:rPr>
        <w:t>31 августа 2021 года № 968</w:t>
      </w:r>
      <w:r w:rsidRPr="00062FA8">
        <w:rPr>
          <w:rFonts w:ascii="Times New Roman" w:hAnsi="Times New Roman" w:cs="Times New Roman"/>
          <w:b w:val="0"/>
          <w:color w:val="000000"/>
          <w:sz w:val="28"/>
          <w:szCs w:val="28"/>
        </w:rPr>
        <w:t xml:space="preserve"> </w:t>
      </w:r>
      <w:r w:rsidRPr="00CB643B">
        <w:rPr>
          <w:rFonts w:ascii="Times New Roman" w:hAnsi="Times New Roman" w:cs="Times New Roman"/>
          <w:b w:val="0"/>
          <w:color w:val="000000"/>
          <w:sz w:val="28"/>
          <w:szCs w:val="28"/>
        </w:rPr>
        <w:t>О внесении изменений в состав конкурсной комиссии по отбору субъектов малого и среднего предпринимательства для оказания муниципальной поддержки в виде предоставления грантов  субъектам малого и среднего предпринимательства на организацию и развитие собственного бизнеса за счет  средств бюджета Благодарненского городского округа Ставропольского края, утвержденный  постановлением администрации Благодарненского городского округа Ставропольского края</w:t>
      </w:r>
      <w:r>
        <w:rPr>
          <w:rFonts w:ascii="Times New Roman" w:hAnsi="Times New Roman" w:cs="Times New Roman"/>
          <w:b w:val="0"/>
          <w:color w:val="000000"/>
          <w:sz w:val="28"/>
          <w:szCs w:val="28"/>
        </w:rPr>
        <w:t xml:space="preserve">  от 04 апреля 2018 года № 400»;</w:t>
      </w:r>
    </w:p>
    <w:p w:rsidR="001340B0" w:rsidRDefault="001340B0" w:rsidP="001340B0">
      <w:pPr>
        <w:ind w:firstLine="708"/>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08 апреля 2022 года № 380 </w:t>
      </w:r>
      <w:r>
        <w:rPr>
          <w:rFonts w:ascii="Times New Roman" w:hAnsi="Times New Roman"/>
          <w:b w:val="0"/>
          <w:sz w:val="28"/>
          <w:szCs w:val="28"/>
        </w:rPr>
        <w:t>«</w:t>
      </w:r>
      <w:r>
        <w:rPr>
          <w:rFonts w:ascii="Times New Roman" w:hAnsi="Times New Roman" w:cs="Times New Roman"/>
          <w:b w:val="0"/>
          <w:color w:val="000000"/>
          <w:sz w:val="28"/>
          <w:szCs w:val="28"/>
        </w:rPr>
        <w:t xml:space="preserve">О внесении изменеий в </w:t>
      </w:r>
      <w:r>
        <w:rPr>
          <w:rFonts w:ascii="Times New Roman" w:hAnsi="Times New Roman" w:cs="Times New Roman"/>
          <w:b w:val="0"/>
          <w:sz w:val="28"/>
          <w:szCs w:val="28"/>
        </w:rPr>
        <w:t xml:space="preserve">порядок </w:t>
      </w:r>
      <w:r w:rsidRPr="006279AF">
        <w:rPr>
          <w:rFonts w:ascii="Times New Roman" w:hAnsi="Times New Roman" w:cs="Times New Roman"/>
          <w:b w:val="0"/>
          <w:color w:val="000000"/>
          <w:sz w:val="28"/>
          <w:szCs w:val="28"/>
        </w:rPr>
        <w:t xml:space="preserve">предоставления грантов субъектам малого и среднего предпринимательства на организацию и развитие собственного бизнеса за счет средств бюджета </w:t>
      </w:r>
      <w:r>
        <w:rPr>
          <w:rFonts w:ascii="Times New Roman" w:hAnsi="Times New Roman" w:cs="Times New Roman"/>
          <w:b w:val="0"/>
          <w:color w:val="000000"/>
          <w:sz w:val="28"/>
          <w:szCs w:val="28"/>
        </w:rPr>
        <w:t>Благодарненского городского округа</w:t>
      </w:r>
      <w:r w:rsidRPr="006279AF">
        <w:rPr>
          <w:rFonts w:ascii="Times New Roman" w:hAnsi="Times New Roman" w:cs="Times New Roman"/>
          <w:b w:val="0"/>
          <w:color w:val="000000"/>
          <w:sz w:val="28"/>
          <w:szCs w:val="28"/>
        </w:rPr>
        <w:t xml:space="preserve"> Ставропольского края</w:t>
      </w:r>
      <w:r>
        <w:rPr>
          <w:rFonts w:ascii="Times New Roman" w:eastAsia="Times New Roman" w:hAnsi="Times New Roman" w:cs="Times New Roman"/>
          <w:b w:val="0"/>
          <w:noProof w:val="0"/>
          <w:color w:val="000000"/>
          <w:sz w:val="28"/>
          <w:szCs w:val="28"/>
        </w:rPr>
        <w:t xml:space="preserve">, </w:t>
      </w:r>
      <w:r w:rsidRPr="00E62576">
        <w:rPr>
          <w:rFonts w:ascii="Times New Roman" w:hAnsi="Times New Roman" w:cs="Times New Roman"/>
          <w:b w:val="0"/>
          <w:sz w:val="28"/>
          <w:szCs w:val="28"/>
        </w:rPr>
        <w:t>утвержденного постановлением администрации Благодарненского городского округа Ставропольского края</w:t>
      </w:r>
      <w:r>
        <w:rPr>
          <w:rFonts w:ascii="Times New Roman" w:eastAsia="Times New Roman" w:hAnsi="Times New Roman" w:cs="Times New Roman"/>
          <w:b w:val="0"/>
          <w:noProof w:val="0"/>
          <w:color w:val="000000"/>
          <w:sz w:val="28"/>
          <w:szCs w:val="28"/>
        </w:rPr>
        <w:t xml:space="preserve"> </w:t>
      </w:r>
      <w:r>
        <w:rPr>
          <w:rFonts w:ascii="Times New Roman" w:hAnsi="Times New Roman" w:cs="Times New Roman"/>
          <w:b w:val="0"/>
          <w:color w:val="000000"/>
          <w:sz w:val="28"/>
          <w:szCs w:val="28"/>
        </w:rPr>
        <w:t xml:space="preserve"> от 04 апреля 2018 года № 400»;</w:t>
      </w:r>
    </w:p>
    <w:p w:rsidR="001340B0" w:rsidRPr="000F3185" w:rsidRDefault="001340B0" w:rsidP="001340B0">
      <w:pPr>
        <w:ind w:firstLine="708"/>
        <w:rPr>
          <w:rFonts w:ascii="Times New Roman" w:hAnsi="Times New Roman" w:cs="Times New Roman"/>
          <w:b w:val="0"/>
          <w:color w:val="000000"/>
          <w:sz w:val="28"/>
          <w:szCs w:val="28"/>
        </w:rPr>
      </w:pPr>
      <w:r>
        <w:rPr>
          <w:rFonts w:ascii="Times New Roman" w:hAnsi="Times New Roman" w:cs="Times New Roman"/>
          <w:b w:val="0"/>
          <w:color w:val="000000"/>
          <w:sz w:val="28"/>
          <w:szCs w:val="28"/>
        </w:rPr>
        <w:t>03 августа 2022 года «</w:t>
      </w:r>
      <w:r w:rsidRPr="00CB643B">
        <w:rPr>
          <w:rFonts w:ascii="Times New Roman" w:hAnsi="Times New Roman" w:cs="Times New Roman"/>
          <w:b w:val="0"/>
          <w:color w:val="000000"/>
          <w:sz w:val="28"/>
          <w:szCs w:val="28"/>
        </w:rPr>
        <w:t>О внесении изменений в состав конкурсной комиссии по отбору субъектов малого и среднего предпринимательства для оказания муниципальной поддержки в виде предоставления грантов  субъектам малого и среднего предпринимательства на организацию и развитие собственного бизнеса за счет  средств бюджета Благодарненского городского округа Ставропольского края, утвержденный  постановлением администрации Благодарненского городского округа Ставропольского края  от 04 апреля 2018 года № 400</w:t>
      </w:r>
      <w:r>
        <w:rPr>
          <w:rFonts w:ascii="Times New Roman" w:hAnsi="Times New Roman" w:cs="Times New Roman"/>
          <w:b w:val="0"/>
          <w:color w:val="000000"/>
          <w:sz w:val="28"/>
          <w:szCs w:val="28"/>
        </w:rPr>
        <w:t>».</w:t>
      </w:r>
    </w:p>
    <w:p w:rsidR="001340B0" w:rsidRDefault="001340B0" w:rsidP="001340B0">
      <w:pPr>
        <w:shd w:val="clear" w:color="auto" w:fill="FFFFFF"/>
        <w:spacing w:after="0"/>
        <w:ind w:firstLine="709"/>
        <w:textAlignment w:val="baseline"/>
        <w:rPr>
          <w:rFonts w:ascii="Times New Roman" w:eastAsia="Times New Roman" w:hAnsi="Times New Roman" w:cs="Times New Roman"/>
          <w:b w:val="0"/>
          <w:spacing w:val="2"/>
          <w:sz w:val="28"/>
          <w:szCs w:val="28"/>
        </w:rPr>
      </w:pPr>
    </w:p>
    <w:p w:rsidR="006967DB" w:rsidRPr="006967DB" w:rsidRDefault="008A58F6" w:rsidP="006967DB">
      <w:pPr>
        <w:shd w:val="clear" w:color="auto" w:fill="FFFFFF"/>
        <w:spacing w:after="0"/>
        <w:ind w:firstLine="851"/>
        <w:textAlignment w:val="baseline"/>
        <w:rPr>
          <w:rFonts w:ascii="Times New Roman" w:eastAsia="Times New Roman" w:hAnsi="Times New Roman" w:cs="Times New Roman"/>
          <w:b w:val="0"/>
          <w:spacing w:val="2"/>
          <w:sz w:val="28"/>
          <w:szCs w:val="28"/>
        </w:rPr>
      </w:pPr>
      <w:r>
        <w:rPr>
          <w:rFonts w:ascii="Times New Roman" w:eastAsia="Times New Roman" w:hAnsi="Times New Roman" w:cs="Times New Roman"/>
          <w:b w:val="0"/>
          <w:spacing w:val="2"/>
          <w:sz w:val="28"/>
          <w:szCs w:val="28"/>
        </w:rPr>
        <w:t>4</w:t>
      </w:r>
      <w:r w:rsidR="001340B0" w:rsidRPr="00567C0E">
        <w:rPr>
          <w:rFonts w:ascii="Times New Roman" w:eastAsia="Times New Roman" w:hAnsi="Times New Roman" w:cs="Times New Roman"/>
          <w:b w:val="0"/>
          <w:spacing w:val="2"/>
          <w:sz w:val="28"/>
          <w:szCs w:val="28"/>
        </w:rPr>
        <w:t xml:space="preserve">. </w:t>
      </w:r>
      <w:r w:rsidR="006967DB" w:rsidRPr="006967DB">
        <w:rPr>
          <w:rFonts w:ascii="Times New Roman" w:eastAsia="Times New Roman" w:hAnsi="Times New Roman" w:cs="Times New Roman"/>
          <w:b w:val="0"/>
          <w:spacing w:val="2"/>
          <w:sz w:val="28"/>
          <w:szCs w:val="28"/>
        </w:rPr>
        <w:t xml:space="preserve">Контроль за выполнением настоящего  </w:t>
      </w:r>
      <w:r w:rsidR="006967DB">
        <w:rPr>
          <w:rFonts w:ascii="Times New Roman" w:eastAsia="Times New Roman" w:hAnsi="Times New Roman" w:cs="Times New Roman"/>
          <w:b w:val="0"/>
          <w:spacing w:val="2"/>
          <w:sz w:val="28"/>
          <w:szCs w:val="28"/>
        </w:rPr>
        <w:t xml:space="preserve">постановления </w:t>
      </w:r>
      <w:r w:rsidR="006967DB" w:rsidRPr="006967DB">
        <w:rPr>
          <w:rFonts w:ascii="Times New Roman" w:eastAsia="Times New Roman" w:hAnsi="Times New Roman" w:cs="Times New Roman"/>
          <w:b w:val="0"/>
          <w:spacing w:val="2"/>
          <w:sz w:val="28"/>
          <w:szCs w:val="28"/>
        </w:rPr>
        <w:t xml:space="preserve">  возложить на заместителя главы администрации - начальника финансового управления администрации Благодарненского городского округа Ставропольского края Кузнецову Л.В.</w:t>
      </w:r>
    </w:p>
    <w:p w:rsidR="001340B0" w:rsidRPr="00567C0E" w:rsidRDefault="001340B0" w:rsidP="006967DB">
      <w:pPr>
        <w:shd w:val="clear" w:color="auto" w:fill="FFFFFF"/>
        <w:spacing w:after="0"/>
        <w:textAlignment w:val="baseline"/>
        <w:rPr>
          <w:rFonts w:ascii="Times New Roman" w:eastAsia="Times New Roman" w:hAnsi="Times New Roman" w:cs="Times New Roman"/>
          <w:b w:val="0"/>
          <w:kern w:val="36"/>
          <w:sz w:val="28"/>
          <w:szCs w:val="28"/>
        </w:rPr>
      </w:pPr>
    </w:p>
    <w:p w:rsidR="001340B0" w:rsidRPr="00567C0E" w:rsidRDefault="008A58F6" w:rsidP="001340B0">
      <w:pPr>
        <w:shd w:val="clear" w:color="auto" w:fill="FFFFFF"/>
        <w:spacing w:after="0"/>
        <w:ind w:firstLine="709"/>
        <w:textAlignment w:val="baseline"/>
        <w:rPr>
          <w:rFonts w:ascii="Times New Roman" w:eastAsia="Times New Roman" w:hAnsi="Times New Roman" w:cs="Times New Roman"/>
          <w:b w:val="0"/>
          <w:spacing w:val="2"/>
          <w:sz w:val="28"/>
          <w:szCs w:val="28"/>
        </w:rPr>
      </w:pPr>
      <w:r>
        <w:rPr>
          <w:rFonts w:ascii="Times New Roman" w:hAnsi="Times New Roman" w:cs="Times New Roman"/>
          <w:b w:val="0"/>
          <w:sz w:val="28"/>
          <w:szCs w:val="28"/>
        </w:rPr>
        <w:t>5</w:t>
      </w:r>
      <w:r w:rsidR="001340B0" w:rsidRPr="00567C0E">
        <w:rPr>
          <w:rFonts w:ascii="Times New Roman" w:hAnsi="Times New Roman" w:cs="Times New Roman"/>
          <w:b w:val="0"/>
          <w:sz w:val="28"/>
          <w:szCs w:val="28"/>
        </w:rPr>
        <w:t>.</w:t>
      </w:r>
      <w:r w:rsidR="001340B0" w:rsidRPr="00567C0E">
        <w:rPr>
          <w:rFonts w:ascii="Times New Roman" w:eastAsia="Times New Roman" w:hAnsi="Times New Roman" w:cs="Times New Roman"/>
          <w:b w:val="0"/>
          <w:spacing w:val="2"/>
          <w:sz w:val="28"/>
          <w:szCs w:val="28"/>
        </w:rPr>
        <w:t xml:space="preserve"> </w:t>
      </w:r>
      <w:r w:rsidR="001340B0" w:rsidRPr="005343C9">
        <w:rPr>
          <w:rFonts w:ascii="Times New Roman" w:eastAsia="Times New Roman" w:hAnsi="Times New Roman" w:cs="Times New Roman"/>
          <w:b w:val="0"/>
          <w:spacing w:val="2"/>
          <w:sz w:val="28"/>
          <w:szCs w:val="28"/>
        </w:rPr>
        <w:t>Настоящее постановление вступает в силу на следующий день после дня его официального опубликования.</w:t>
      </w:r>
    </w:p>
    <w:p w:rsidR="001340B0" w:rsidRDefault="001340B0" w:rsidP="001340B0">
      <w:pPr>
        <w:pStyle w:val="formattext"/>
        <w:shd w:val="clear" w:color="auto" w:fill="FFFFFF"/>
        <w:spacing w:before="0" w:beforeAutospacing="0" w:after="0" w:afterAutospacing="0" w:line="315" w:lineRule="atLeast"/>
        <w:jc w:val="both"/>
        <w:textAlignment w:val="baseline"/>
        <w:rPr>
          <w:spacing w:val="2"/>
          <w:sz w:val="28"/>
          <w:szCs w:val="28"/>
        </w:rPr>
      </w:pPr>
    </w:p>
    <w:p w:rsidR="006967DB" w:rsidRPr="00567C0E" w:rsidRDefault="006967DB" w:rsidP="001340B0">
      <w:pPr>
        <w:pStyle w:val="formattext"/>
        <w:shd w:val="clear" w:color="auto" w:fill="FFFFFF"/>
        <w:spacing w:before="0" w:beforeAutospacing="0" w:after="0" w:afterAutospacing="0" w:line="315" w:lineRule="atLeast"/>
        <w:jc w:val="both"/>
        <w:textAlignment w:val="baseline"/>
        <w:rPr>
          <w:spacing w:val="2"/>
          <w:sz w:val="28"/>
          <w:szCs w:val="28"/>
        </w:rPr>
      </w:pPr>
    </w:p>
    <w:tbl>
      <w:tblPr>
        <w:tblW w:w="9747" w:type="dxa"/>
        <w:tblLook w:val="01E0" w:firstRow="1" w:lastRow="1" w:firstColumn="1" w:lastColumn="1" w:noHBand="0" w:noVBand="0"/>
      </w:tblPr>
      <w:tblGrid>
        <w:gridCol w:w="7479"/>
        <w:gridCol w:w="2268"/>
      </w:tblGrid>
      <w:tr w:rsidR="001340B0" w:rsidRPr="00F6094C" w:rsidTr="008A58F6">
        <w:trPr>
          <w:trHeight w:val="708"/>
        </w:trPr>
        <w:tc>
          <w:tcPr>
            <w:tcW w:w="7479" w:type="dxa"/>
          </w:tcPr>
          <w:p w:rsidR="001340B0" w:rsidRPr="00F6094C" w:rsidRDefault="001340B0" w:rsidP="000B516B">
            <w:pPr>
              <w:spacing w:after="0" w:line="240" w:lineRule="exact"/>
              <w:rPr>
                <w:rFonts w:ascii="Times New Roman" w:hAnsi="Times New Roman" w:cs="Times New Roman"/>
                <w:b w:val="0"/>
                <w:sz w:val="28"/>
                <w:szCs w:val="28"/>
              </w:rPr>
            </w:pPr>
            <w:r>
              <w:rPr>
                <w:rFonts w:ascii="Times New Roman" w:hAnsi="Times New Roman" w:cs="Times New Roman"/>
                <w:b w:val="0"/>
                <w:sz w:val="28"/>
                <w:szCs w:val="28"/>
              </w:rPr>
              <w:t xml:space="preserve">Исполняющий полномочия </w:t>
            </w:r>
            <w:r w:rsidRPr="00F6094C">
              <w:rPr>
                <w:rFonts w:ascii="Times New Roman" w:hAnsi="Times New Roman" w:cs="Times New Roman"/>
                <w:b w:val="0"/>
                <w:sz w:val="28"/>
                <w:szCs w:val="28"/>
              </w:rPr>
              <w:t>Глав</w:t>
            </w:r>
            <w:r>
              <w:rPr>
                <w:rFonts w:ascii="Times New Roman" w:hAnsi="Times New Roman" w:cs="Times New Roman"/>
                <w:b w:val="0"/>
                <w:sz w:val="28"/>
                <w:szCs w:val="28"/>
              </w:rPr>
              <w:t>ы</w:t>
            </w:r>
            <w:r w:rsidRPr="00F6094C">
              <w:rPr>
                <w:rFonts w:ascii="Times New Roman" w:hAnsi="Times New Roman" w:cs="Times New Roman"/>
                <w:b w:val="0"/>
                <w:sz w:val="28"/>
                <w:szCs w:val="28"/>
              </w:rPr>
              <w:t xml:space="preserve">   </w:t>
            </w:r>
          </w:p>
          <w:p w:rsidR="001340B0" w:rsidRPr="00F6094C" w:rsidRDefault="001340B0" w:rsidP="000B516B">
            <w:pPr>
              <w:spacing w:after="0" w:line="240" w:lineRule="exact"/>
              <w:rPr>
                <w:rFonts w:ascii="Times New Roman" w:hAnsi="Times New Roman" w:cs="Times New Roman"/>
                <w:b w:val="0"/>
                <w:sz w:val="28"/>
                <w:szCs w:val="28"/>
              </w:rPr>
            </w:pPr>
            <w:r w:rsidRPr="00F6094C">
              <w:rPr>
                <w:rFonts w:ascii="Times New Roman" w:hAnsi="Times New Roman" w:cs="Times New Roman"/>
                <w:b w:val="0"/>
                <w:sz w:val="28"/>
                <w:szCs w:val="28"/>
              </w:rPr>
              <w:t>Благодарненского  городского округа</w:t>
            </w:r>
          </w:p>
          <w:p w:rsidR="001340B0" w:rsidRDefault="001340B0" w:rsidP="000B516B">
            <w:pPr>
              <w:spacing w:after="0" w:line="240" w:lineRule="exact"/>
              <w:rPr>
                <w:rFonts w:ascii="Times New Roman" w:hAnsi="Times New Roman" w:cs="Times New Roman"/>
                <w:b w:val="0"/>
                <w:sz w:val="28"/>
                <w:szCs w:val="28"/>
              </w:rPr>
            </w:pPr>
            <w:r w:rsidRPr="00F6094C">
              <w:rPr>
                <w:rFonts w:ascii="Times New Roman" w:hAnsi="Times New Roman" w:cs="Times New Roman"/>
                <w:b w:val="0"/>
                <w:sz w:val="28"/>
                <w:szCs w:val="28"/>
              </w:rPr>
              <w:t>Ставропольского края</w:t>
            </w:r>
            <w:r>
              <w:rPr>
                <w:rFonts w:ascii="Times New Roman" w:hAnsi="Times New Roman" w:cs="Times New Roman"/>
                <w:b w:val="0"/>
                <w:sz w:val="28"/>
                <w:szCs w:val="28"/>
              </w:rPr>
              <w:t>,</w:t>
            </w:r>
          </w:p>
          <w:p w:rsidR="001340B0" w:rsidRDefault="001340B0" w:rsidP="000B516B">
            <w:pPr>
              <w:spacing w:after="0" w:line="240" w:lineRule="exact"/>
              <w:rPr>
                <w:rFonts w:ascii="Times New Roman" w:hAnsi="Times New Roman" w:cs="Times New Roman"/>
                <w:b w:val="0"/>
                <w:sz w:val="28"/>
                <w:szCs w:val="28"/>
              </w:rPr>
            </w:pPr>
            <w:r>
              <w:rPr>
                <w:rFonts w:ascii="Times New Roman" w:hAnsi="Times New Roman" w:cs="Times New Roman"/>
                <w:b w:val="0"/>
                <w:sz w:val="28"/>
                <w:szCs w:val="28"/>
              </w:rPr>
              <w:t xml:space="preserve">первый заместитель главы администрации </w:t>
            </w:r>
          </w:p>
          <w:p w:rsidR="001340B0" w:rsidRPr="00F6094C" w:rsidRDefault="001340B0" w:rsidP="000B516B">
            <w:pPr>
              <w:spacing w:after="0" w:line="240" w:lineRule="exact"/>
              <w:rPr>
                <w:rFonts w:ascii="Times New Roman" w:hAnsi="Times New Roman" w:cs="Times New Roman"/>
                <w:b w:val="0"/>
                <w:sz w:val="28"/>
                <w:szCs w:val="28"/>
              </w:rPr>
            </w:pPr>
            <w:r w:rsidRPr="00F6094C">
              <w:rPr>
                <w:rFonts w:ascii="Times New Roman" w:hAnsi="Times New Roman" w:cs="Times New Roman"/>
                <w:b w:val="0"/>
                <w:sz w:val="28"/>
                <w:szCs w:val="28"/>
              </w:rPr>
              <w:t>Благодарненского  городского округа</w:t>
            </w:r>
          </w:p>
          <w:p w:rsidR="001340B0" w:rsidRPr="00F6094C" w:rsidRDefault="001340B0" w:rsidP="000B516B">
            <w:pPr>
              <w:spacing w:after="0" w:line="240" w:lineRule="exact"/>
              <w:rPr>
                <w:rFonts w:ascii="Times New Roman" w:hAnsi="Times New Roman" w:cs="Times New Roman"/>
                <w:b w:val="0"/>
                <w:sz w:val="28"/>
                <w:szCs w:val="28"/>
              </w:rPr>
            </w:pPr>
            <w:r w:rsidRPr="00F6094C">
              <w:rPr>
                <w:rFonts w:ascii="Times New Roman" w:hAnsi="Times New Roman" w:cs="Times New Roman"/>
                <w:b w:val="0"/>
                <w:sz w:val="28"/>
                <w:szCs w:val="28"/>
              </w:rPr>
              <w:t xml:space="preserve">Ставропольского края                                                                </w:t>
            </w:r>
          </w:p>
        </w:tc>
        <w:tc>
          <w:tcPr>
            <w:tcW w:w="2268" w:type="dxa"/>
          </w:tcPr>
          <w:p w:rsidR="001340B0" w:rsidRPr="00F6094C" w:rsidRDefault="001340B0" w:rsidP="000B516B">
            <w:pPr>
              <w:spacing w:after="0" w:line="240" w:lineRule="exact"/>
              <w:rPr>
                <w:rFonts w:ascii="Times New Roman" w:hAnsi="Times New Roman" w:cs="Times New Roman"/>
                <w:b w:val="0"/>
                <w:sz w:val="28"/>
                <w:szCs w:val="28"/>
              </w:rPr>
            </w:pPr>
          </w:p>
          <w:p w:rsidR="001340B0" w:rsidRPr="00F6094C" w:rsidRDefault="001340B0" w:rsidP="000B516B">
            <w:pPr>
              <w:spacing w:after="0" w:line="240" w:lineRule="exact"/>
              <w:rPr>
                <w:rFonts w:ascii="Times New Roman" w:hAnsi="Times New Roman" w:cs="Times New Roman"/>
                <w:b w:val="0"/>
                <w:sz w:val="28"/>
                <w:szCs w:val="28"/>
              </w:rPr>
            </w:pPr>
          </w:p>
          <w:p w:rsidR="001340B0" w:rsidRDefault="001340B0" w:rsidP="000B516B">
            <w:pPr>
              <w:spacing w:after="0" w:line="240" w:lineRule="exact"/>
              <w:rPr>
                <w:rFonts w:ascii="Times New Roman" w:hAnsi="Times New Roman" w:cs="Times New Roman"/>
                <w:b w:val="0"/>
                <w:sz w:val="28"/>
                <w:szCs w:val="28"/>
              </w:rPr>
            </w:pPr>
          </w:p>
          <w:p w:rsidR="001340B0" w:rsidRDefault="001340B0" w:rsidP="000B516B">
            <w:pPr>
              <w:spacing w:after="0" w:line="240" w:lineRule="exact"/>
              <w:rPr>
                <w:rFonts w:ascii="Times New Roman" w:hAnsi="Times New Roman" w:cs="Times New Roman"/>
                <w:b w:val="0"/>
                <w:sz w:val="28"/>
                <w:szCs w:val="28"/>
              </w:rPr>
            </w:pPr>
          </w:p>
          <w:p w:rsidR="001340B0" w:rsidRDefault="001340B0" w:rsidP="000B516B">
            <w:pPr>
              <w:spacing w:after="0" w:line="240" w:lineRule="exact"/>
              <w:rPr>
                <w:rFonts w:ascii="Times New Roman" w:hAnsi="Times New Roman" w:cs="Times New Roman"/>
                <w:b w:val="0"/>
                <w:sz w:val="28"/>
                <w:szCs w:val="28"/>
              </w:rPr>
            </w:pPr>
          </w:p>
          <w:p w:rsidR="001340B0" w:rsidRPr="00F6094C" w:rsidRDefault="001340B0" w:rsidP="000B516B">
            <w:pPr>
              <w:spacing w:after="0" w:line="240" w:lineRule="exact"/>
              <w:rPr>
                <w:rFonts w:ascii="Times New Roman" w:hAnsi="Times New Roman" w:cs="Times New Roman"/>
                <w:b w:val="0"/>
                <w:sz w:val="28"/>
                <w:szCs w:val="28"/>
              </w:rPr>
            </w:pPr>
            <w:r>
              <w:rPr>
                <w:rFonts w:ascii="Times New Roman" w:hAnsi="Times New Roman" w:cs="Times New Roman"/>
                <w:b w:val="0"/>
                <w:sz w:val="28"/>
                <w:szCs w:val="28"/>
              </w:rPr>
              <w:t>Н.Д. Федюнина</w:t>
            </w:r>
          </w:p>
        </w:tc>
      </w:tr>
    </w:tbl>
    <w:p w:rsidR="008D4856" w:rsidRDefault="008D4856"/>
    <w:p w:rsidR="008D4856" w:rsidRDefault="008D4856"/>
    <w:tbl>
      <w:tblPr>
        <w:tblStyle w:val="a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19"/>
      </w:tblGrid>
      <w:tr w:rsidR="008D4856" w:rsidRPr="0004235C" w:rsidTr="003E6DE5">
        <w:tc>
          <w:tcPr>
            <w:tcW w:w="4928" w:type="dxa"/>
          </w:tcPr>
          <w:p w:rsidR="008D4856" w:rsidRPr="0004235C" w:rsidRDefault="008D4856" w:rsidP="003E6DE5">
            <w:pPr>
              <w:spacing w:line="240" w:lineRule="exact"/>
              <w:jc w:val="center"/>
              <w:rPr>
                <w:rFonts w:ascii="Times New Roman" w:eastAsia="Times New Roman" w:hAnsi="Times New Roman" w:cs="Times New Roman"/>
                <w:b w:val="0"/>
                <w:sz w:val="28"/>
                <w:szCs w:val="28"/>
              </w:rPr>
            </w:pPr>
          </w:p>
        </w:tc>
        <w:tc>
          <w:tcPr>
            <w:tcW w:w="4819" w:type="dxa"/>
          </w:tcPr>
          <w:p w:rsidR="008D4856" w:rsidRPr="0004235C" w:rsidRDefault="008D4856" w:rsidP="003E6DE5">
            <w:pPr>
              <w:spacing w:line="240" w:lineRule="exact"/>
              <w:jc w:val="center"/>
              <w:rPr>
                <w:rFonts w:ascii="Times New Roman" w:eastAsia="Times New Roman" w:hAnsi="Times New Roman" w:cs="Times New Roman"/>
                <w:b w:val="0"/>
                <w:sz w:val="28"/>
                <w:szCs w:val="28"/>
              </w:rPr>
            </w:pPr>
            <w:r w:rsidRPr="0004235C">
              <w:rPr>
                <w:rFonts w:ascii="Times New Roman" w:eastAsia="Times New Roman" w:hAnsi="Times New Roman" w:cs="Times New Roman"/>
                <w:b w:val="0"/>
                <w:sz w:val="28"/>
                <w:szCs w:val="28"/>
              </w:rPr>
              <w:t>УТВЕРЖДЕН</w:t>
            </w:r>
          </w:p>
          <w:p w:rsidR="008D4856" w:rsidRPr="0004235C" w:rsidRDefault="008D4856" w:rsidP="003E6DE5">
            <w:pPr>
              <w:spacing w:line="240" w:lineRule="exact"/>
              <w:jc w:val="center"/>
              <w:rPr>
                <w:rFonts w:ascii="Times New Roman" w:eastAsia="Times New Roman" w:hAnsi="Times New Roman" w:cs="Times New Roman"/>
                <w:b w:val="0"/>
                <w:sz w:val="28"/>
                <w:szCs w:val="28"/>
              </w:rPr>
            </w:pPr>
            <w:r w:rsidRPr="0004235C">
              <w:rPr>
                <w:rFonts w:ascii="Times New Roman" w:eastAsia="Times New Roman" w:hAnsi="Times New Roman" w:cs="Times New Roman"/>
                <w:b w:val="0"/>
                <w:sz w:val="28"/>
                <w:szCs w:val="28"/>
              </w:rPr>
              <w:t>постановлением администрации Благодарненского</w:t>
            </w:r>
            <w:r>
              <w:rPr>
                <w:rFonts w:ascii="Times New Roman" w:eastAsia="Times New Roman" w:hAnsi="Times New Roman" w:cs="Times New Roman"/>
                <w:b w:val="0"/>
                <w:sz w:val="28"/>
                <w:szCs w:val="28"/>
              </w:rPr>
              <w:t xml:space="preserve"> </w:t>
            </w:r>
            <w:r w:rsidRPr="0004235C">
              <w:rPr>
                <w:rFonts w:ascii="Times New Roman" w:eastAsia="Times New Roman" w:hAnsi="Times New Roman" w:cs="Times New Roman"/>
                <w:b w:val="0"/>
                <w:sz w:val="28"/>
                <w:szCs w:val="28"/>
              </w:rPr>
              <w:t>городского округа Ставропольского края</w:t>
            </w:r>
          </w:p>
          <w:p w:rsidR="008D4856" w:rsidRPr="0004235C" w:rsidRDefault="008D4856" w:rsidP="003E6DE5">
            <w:pPr>
              <w:spacing w:line="240" w:lineRule="exact"/>
              <w:jc w:val="center"/>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от 16 мая 2023 года № 511</w:t>
            </w:r>
          </w:p>
        </w:tc>
      </w:tr>
    </w:tbl>
    <w:p w:rsidR="008D4856" w:rsidRDefault="008D4856" w:rsidP="008D4856">
      <w:pPr>
        <w:spacing w:after="0"/>
        <w:contextualSpacing w:val="0"/>
        <w:jc w:val="center"/>
        <w:rPr>
          <w:rFonts w:ascii="Times New Roman" w:eastAsiaTheme="minorHAnsi" w:hAnsi="Times New Roman" w:cs="Times New Roman"/>
          <w:b w:val="0"/>
          <w:noProof w:val="0"/>
          <w:sz w:val="28"/>
          <w:szCs w:val="28"/>
          <w:lang w:eastAsia="en-US"/>
        </w:rPr>
      </w:pPr>
    </w:p>
    <w:p w:rsidR="008D4856" w:rsidRDefault="008D4856" w:rsidP="008D4856">
      <w:pPr>
        <w:spacing w:after="0"/>
        <w:contextualSpacing w:val="0"/>
        <w:jc w:val="center"/>
        <w:rPr>
          <w:rFonts w:ascii="Times New Roman" w:eastAsiaTheme="minorHAnsi" w:hAnsi="Times New Roman" w:cs="Times New Roman"/>
          <w:b w:val="0"/>
          <w:noProof w:val="0"/>
          <w:sz w:val="28"/>
          <w:szCs w:val="28"/>
          <w:lang w:eastAsia="en-US"/>
        </w:rPr>
      </w:pPr>
    </w:p>
    <w:p w:rsidR="008D4856" w:rsidRDefault="008D4856" w:rsidP="008D4856">
      <w:pPr>
        <w:spacing w:after="0"/>
        <w:contextualSpacing w:val="0"/>
        <w:jc w:val="center"/>
        <w:rPr>
          <w:rFonts w:ascii="Times New Roman" w:eastAsiaTheme="minorHAnsi" w:hAnsi="Times New Roman" w:cs="Times New Roman"/>
          <w:b w:val="0"/>
          <w:noProof w:val="0"/>
          <w:sz w:val="28"/>
          <w:szCs w:val="28"/>
          <w:lang w:eastAsia="en-US"/>
        </w:rPr>
      </w:pPr>
      <w:r w:rsidRPr="005E2546">
        <w:rPr>
          <w:rFonts w:ascii="Times New Roman" w:eastAsiaTheme="minorHAnsi" w:hAnsi="Times New Roman" w:cs="Times New Roman"/>
          <w:b w:val="0"/>
          <w:noProof w:val="0"/>
          <w:sz w:val="28"/>
          <w:szCs w:val="28"/>
          <w:lang w:eastAsia="en-US"/>
        </w:rPr>
        <w:t>СОСТАВ</w:t>
      </w:r>
    </w:p>
    <w:p w:rsidR="008D4856" w:rsidRPr="008A28E1" w:rsidRDefault="008D4856" w:rsidP="008D4856">
      <w:pPr>
        <w:spacing w:after="0" w:line="240" w:lineRule="exact"/>
        <w:contextualSpacing w:val="0"/>
        <w:rPr>
          <w:rFonts w:ascii="Times New Roman" w:eastAsia="Times New Roman" w:hAnsi="Times New Roman" w:cs="Times New Roman"/>
          <w:b w:val="0"/>
          <w:noProof w:val="0"/>
          <w:color w:val="000000"/>
          <w:sz w:val="28"/>
          <w:szCs w:val="28"/>
        </w:rPr>
      </w:pPr>
      <w:r w:rsidRPr="008A28E1">
        <w:rPr>
          <w:rFonts w:ascii="Times New Roman" w:eastAsia="Times New Roman" w:hAnsi="Times New Roman" w:cs="Times New Roman"/>
          <w:b w:val="0"/>
          <w:noProof w:val="0"/>
          <w:color w:val="000000"/>
          <w:sz w:val="28"/>
          <w:szCs w:val="28"/>
        </w:rPr>
        <w:t xml:space="preserve">конкурсной комиссии по отбору субъектов малого и среднего предпринимательства для оказания муниципальной поддержки в виде предоставления грантов  субъектам малого и среднего предпринимательства на организацию и развитие собственного бизнеса за счет  средств бюджета </w:t>
      </w:r>
      <w:r>
        <w:rPr>
          <w:rFonts w:ascii="Times New Roman" w:eastAsia="Times New Roman" w:hAnsi="Times New Roman" w:cs="Times New Roman"/>
          <w:b w:val="0"/>
          <w:noProof w:val="0"/>
          <w:color w:val="000000"/>
          <w:sz w:val="28"/>
          <w:szCs w:val="28"/>
        </w:rPr>
        <w:t>Благодарненского городского округа</w:t>
      </w:r>
      <w:r w:rsidRPr="008A28E1">
        <w:rPr>
          <w:rFonts w:ascii="Times New Roman" w:eastAsia="Times New Roman" w:hAnsi="Times New Roman" w:cs="Times New Roman"/>
          <w:b w:val="0"/>
          <w:noProof w:val="0"/>
          <w:color w:val="000000"/>
          <w:sz w:val="28"/>
          <w:szCs w:val="28"/>
        </w:rPr>
        <w:t xml:space="preserve"> Ставропольского края </w:t>
      </w:r>
    </w:p>
    <w:p w:rsidR="008D4856" w:rsidRDefault="008D4856" w:rsidP="008D4856">
      <w:pPr>
        <w:spacing w:after="0"/>
        <w:contextualSpacing w:val="0"/>
        <w:jc w:val="center"/>
        <w:rPr>
          <w:rFonts w:ascii="Times New Roman" w:eastAsiaTheme="minorHAnsi" w:hAnsi="Times New Roman" w:cs="Times New Roman"/>
          <w:b w:val="0"/>
          <w:noProof w:val="0"/>
          <w:sz w:val="28"/>
          <w:szCs w:val="28"/>
          <w:lang w:eastAsia="en-US"/>
        </w:rPr>
      </w:pPr>
    </w:p>
    <w:p w:rsidR="008D4856" w:rsidRDefault="008D4856" w:rsidP="008D4856">
      <w:pPr>
        <w:spacing w:after="0"/>
        <w:contextualSpacing w:val="0"/>
        <w:jc w:val="center"/>
        <w:rPr>
          <w:rFonts w:ascii="Times New Roman" w:eastAsiaTheme="minorHAnsi" w:hAnsi="Times New Roman" w:cs="Times New Roman"/>
          <w:b w:val="0"/>
          <w:noProof w:val="0"/>
          <w:sz w:val="28"/>
          <w:szCs w:val="28"/>
          <w:lang w:eastAsia="en-US"/>
        </w:rPr>
      </w:pPr>
    </w:p>
    <w:tbl>
      <w:tblPr>
        <w:tblStyle w:val="a3"/>
        <w:tblW w:w="0" w:type="auto"/>
        <w:tblInd w:w="5" w:type="dxa"/>
        <w:tblLook w:val="04A0" w:firstRow="1" w:lastRow="0" w:firstColumn="1" w:lastColumn="0" w:noHBand="0" w:noVBand="1"/>
      </w:tblPr>
      <w:tblGrid>
        <w:gridCol w:w="2972"/>
        <w:gridCol w:w="6372"/>
      </w:tblGrid>
      <w:tr w:rsidR="008D4856" w:rsidTr="003E6DE5">
        <w:tc>
          <w:tcPr>
            <w:tcW w:w="2972" w:type="dxa"/>
            <w:tcBorders>
              <w:top w:val="nil"/>
              <w:left w:val="nil"/>
              <w:bottom w:val="nil"/>
              <w:right w:val="nil"/>
            </w:tcBorders>
          </w:tcPr>
          <w:p w:rsidR="008D4856" w:rsidRPr="005E2546" w:rsidRDefault="008D4856" w:rsidP="003E6DE5">
            <w:pPr>
              <w:spacing w:after="0"/>
              <w:contextualSpacing w:val="0"/>
              <w:jc w:val="left"/>
              <w:rPr>
                <w:rFonts w:ascii="Times New Roman" w:eastAsiaTheme="minorHAnsi" w:hAnsi="Times New Roman" w:cs="Times New Roman"/>
                <w:b w:val="0"/>
                <w:noProof w:val="0"/>
                <w:sz w:val="28"/>
                <w:szCs w:val="28"/>
                <w:lang w:eastAsia="en-US"/>
              </w:rPr>
            </w:pPr>
            <w:r>
              <w:rPr>
                <w:rFonts w:ascii="Times New Roman" w:eastAsiaTheme="minorHAnsi" w:hAnsi="Times New Roman" w:cs="Times New Roman"/>
                <w:b w:val="0"/>
                <w:noProof w:val="0"/>
                <w:sz w:val="28"/>
                <w:szCs w:val="28"/>
                <w:lang w:eastAsia="en-US"/>
              </w:rPr>
              <w:t>Федюнина Наталья Дмитриевна</w:t>
            </w:r>
          </w:p>
        </w:tc>
        <w:tc>
          <w:tcPr>
            <w:tcW w:w="6372" w:type="dxa"/>
            <w:tcBorders>
              <w:top w:val="nil"/>
              <w:left w:val="nil"/>
              <w:bottom w:val="nil"/>
              <w:right w:val="nil"/>
            </w:tcBorders>
          </w:tcPr>
          <w:p w:rsidR="008D4856" w:rsidRPr="005E2546" w:rsidRDefault="008D4856" w:rsidP="003E6DE5">
            <w:pPr>
              <w:spacing w:after="0"/>
              <w:contextualSpacing w:val="0"/>
              <w:rPr>
                <w:rFonts w:ascii="Times New Roman" w:eastAsiaTheme="minorHAnsi" w:hAnsi="Times New Roman" w:cs="Times New Roman"/>
                <w:b w:val="0"/>
                <w:noProof w:val="0"/>
                <w:sz w:val="28"/>
                <w:szCs w:val="28"/>
                <w:lang w:eastAsia="en-US"/>
              </w:rPr>
            </w:pPr>
            <w:r>
              <w:rPr>
                <w:rFonts w:ascii="Times New Roman" w:eastAsiaTheme="minorHAnsi" w:hAnsi="Times New Roman" w:cs="Times New Roman"/>
                <w:b w:val="0"/>
                <w:noProof w:val="0"/>
                <w:sz w:val="28"/>
                <w:szCs w:val="28"/>
                <w:lang w:eastAsia="en-US"/>
              </w:rPr>
              <w:t>первый заместитель главы администрации Благодарненского городского округа Ставропольского края</w:t>
            </w:r>
            <w:r w:rsidRPr="005E2546">
              <w:rPr>
                <w:rFonts w:ascii="Times New Roman" w:eastAsiaTheme="minorHAnsi" w:hAnsi="Times New Roman" w:cs="Times New Roman"/>
                <w:b w:val="0"/>
                <w:noProof w:val="0"/>
                <w:sz w:val="28"/>
                <w:szCs w:val="28"/>
                <w:lang w:eastAsia="en-US"/>
              </w:rPr>
              <w:t>, председател</w:t>
            </w:r>
            <w:r>
              <w:rPr>
                <w:rFonts w:ascii="Times New Roman" w:eastAsiaTheme="minorHAnsi" w:hAnsi="Times New Roman" w:cs="Times New Roman"/>
                <w:b w:val="0"/>
                <w:noProof w:val="0"/>
                <w:sz w:val="28"/>
                <w:szCs w:val="28"/>
                <w:lang w:eastAsia="en-US"/>
              </w:rPr>
              <w:t>ь</w:t>
            </w:r>
            <w:r w:rsidRPr="005E2546">
              <w:rPr>
                <w:rFonts w:ascii="Times New Roman" w:eastAsiaTheme="minorHAnsi" w:hAnsi="Times New Roman" w:cs="Times New Roman"/>
                <w:b w:val="0"/>
                <w:noProof w:val="0"/>
                <w:sz w:val="28"/>
                <w:szCs w:val="28"/>
                <w:lang w:eastAsia="en-US"/>
              </w:rPr>
              <w:t xml:space="preserve"> </w:t>
            </w:r>
            <w:r>
              <w:rPr>
                <w:rFonts w:ascii="Times New Roman" w:eastAsiaTheme="minorHAnsi" w:hAnsi="Times New Roman" w:cs="Times New Roman"/>
                <w:b w:val="0"/>
                <w:noProof w:val="0"/>
                <w:sz w:val="28"/>
                <w:szCs w:val="28"/>
                <w:lang w:eastAsia="en-US"/>
              </w:rPr>
              <w:t>комиссии</w:t>
            </w:r>
          </w:p>
        </w:tc>
      </w:tr>
      <w:tr w:rsidR="008D4856" w:rsidTr="003E6DE5">
        <w:tc>
          <w:tcPr>
            <w:tcW w:w="2972" w:type="dxa"/>
            <w:tcBorders>
              <w:top w:val="nil"/>
              <w:left w:val="nil"/>
              <w:bottom w:val="nil"/>
              <w:right w:val="nil"/>
            </w:tcBorders>
          </w:tcPr>
          <w:p w:rsidR="008D4856" w:rsidRPr="005E2546" w:rsidRDefault="008D4856" w:rsidP="003E6DE5">
            <w:pPr>
              <w:spacing w:after="0"/>
              <w:contextualSpacing w:val="0"/>
              <w:jc w:val="left"/>
              <w:rPr>
                <w:rFonts w:ascii="Times New Roman" w:eastAsiaTheme="minorHAnsi" w:hAnsi="Times New Roman" w:cs="Times New Roman"/>
                <w:b w:val="0"/>
                <w:noProof w:val="0"/>
                <w:sz w:val="28"/>
                <w:szCs w:val="28"/>
                <w:lang w:eastAsia="en-US"/>
              </w:rPr>
            </w:pPr>
            <w:r>
              <w:rPr>
                <w:rFonts w:ascii="Times New Roman" w:eastAsiaTheme="minorHAnsi" w:hAnsi="Times New Roman" w:cs="Times New Roman"/>
                <w:b w:val="0"/>
                <w:noProof w:val="0"/>
                <w:sz w:val="28"/>
                <w:szCs w:val="28"/>
                <w:lang w:eastAsia="en-US"/>
              </w:rPr>
              <w:t>Кузнецова Лидия Владимировна</w:t>
            </w:r>
          </w:p>
        </w:tc>
        <w:tc>
          <w:tcPr>
            <w:tcW w:w="6372" w:type="dxa"/>
            <w:tcBorders>
              <w:top w:val="nil"/>
              <w:left w:val="nil"/>
              <w:bottom w:val="nil"/>
              <w:right w:val="nil"/>
            </w:tcBorders>
          </w:tcPr>
          <w:p w:rsidR="008D4856" w:rsidRPr="005E2546" w:rsidRDefault="008D4856" w:rsidP="003E6DE5">
            <w:pPr>
              <w:spacing w:after="0"/>
              <w:contextualSpacing w:val="0"/>
              <w:rPr>
                <w:rFonts w:ascii="Times New Roman" w:eastAsiaTheme="minorHAnsi" w:hAnsi="Times New Roman" w:cs="Times New Roman"/>
                <w:b w:val="0"/>
                <w:noProof w:val="0"/>
                <w:sz w:val="28"/>
                <w:szCs w:val="28"/>
                <w:lang w:eastAsia="en-US"/>
              </w:rPr>
            </w:pPr>
            <w:r>
              <w:rPr>
                <w:rFonts w:ascii="Times New Roman" w:eastAsiaTheme="minorHAnsi" w:hAnsi="Times New Roman" w:cs="Times New Roman"/>
                <w:b w:val="0"/>
                <w:noProof w:val="0"/>
                <w:sz w:val="28"/>
                <w:szCs w:val="28"/>
                <w:lang w:eastAsia="en-US"/>
              </w:rPr>
              <w:t xml:space="preserve">заместитель главы администрации - </w:t>
            </w:r>
            <w:r w:rsidRPr="005E2546">
              <w:rPr>
                <w:rFonts w:ascii="Times New Roman" w:eastAsiaTheme="minorHAnsi" w:hAnsi="Times New Roman" w:cs="Times New Roman"/>
                <w:b w:val="0"/>
                <w:noProof w:val="0"/>
                <w:sz w:val="28"/>
                <w:szCs w:val="28"/>
                <w:lang w:eastAsia="en-US"/>
              </w:rPr>
              <w:t xml:space="preserve">начальник </w:t>
            </w:r>
            <w:r>
              <w:rPr>
                <w:rFonts w:ascii="Times New Roman" w:eastAsiaTheme="minorHAnsi" w:hAnsi="Times New Roman" w:cs="Times New Roman"/>
                <w:b w:val="0"/>
                <w:noProof w:val="0"/>
                <w:sz w:val="28"/>
                <w:szCs w:val="28"/>
                <w:lang w:eastAsia="en-US"/>
              </w:rPr>
              <w:t>финансового управления администрации Благодарненского городского округа Ставропольского края, заместитель председателя комиссии</w:t>
            </w:r>
          </w:p>
        </w:tc>
      </w:tr>
      <w:tr w:rsidR="008D4856" w:rsidTr="003E6DE5">
        <w:tc>
          <w:tcPr>
            <w:tcW w:w="2972" w:type="dxa"/>
            <w:tcBorders>
              <w:top w:val="nil"/>
              <w:left w:val="nil"/>
              <w:bottom w:val="nil"/>
              <w:right w:val="nil"/>
            </w:tcBorders>
          </w:tcPr>
          <w:p w:rsidR="008D4856" w:rsidRDefault="008D4856" w:rsidP="003E6DE5">
            <w:pPr>
              <w:spacing w:after="0"/>
              <w:contextualSpacing w:val="0"/>
              <w:jc w:val="left"/>
              <w:rPr>
                <w:rFonts w:ascii="Times New Roman" w:eastAsiaTheme="minorHAnsi" w:hAnsi="Times New Roman" w:cs="Times New Roman"/>
                <w:b w:val="0"/>
                <w:noProof w:val="0"/>
                <w:sz w:val="28"/>
                <w:szCs w:val="28"/>
                <w:lang w:eastAsia="en-US"/>
              </w:rPr>
            </w:pPr>
            <w:r>
              <w:rPr>
                <w:rFonts w:ascii="Times New Roman" w:eastAsiaTheme="minorHAnsi" w:hAnsi="Times New Roman" w:cs="Times New Roman"/>
                <w:b w:val="0"/>
                <w:noProof w:val="0"/>
                <w:sz w:val="28"/>
                <w:szCs w:val="28"/>
                <w:lang w:eastAsia="en-US"/>
              </w:rPr>
              <w:t>Калашникова Татьяна Васильевна</w:t>
            </w:r>
          </w:p>
        </w:tc>
        <w:tc>
          <w:tcPr>
            <w:tcW w:w="6372" w:type="dxa"/>
            <w:tcBorders>
              <w:top w:val="nil"/>
              <w:left w:val="nil"/>
              <w:bottom w:val="nil"/>
              <w:right w:val="nil"/>
            </w:tcBorders>
          </w:tcPr>
          <w:p w:rsidR="008D4856" w:rsidRPr="005E2546" w:rsidRDefault="008D4856" w:rsidP="003E6DE5">
            <w:pPr>
              <w:spacing w:after="0"/>
              <w:contextualSpacing w:val="0"/>
              <w:rPr>
                <w:rFonts w:ascii="Times New Roman" w:eastAsiaTheme="minorHAnsi" w:hAnsi="Times New Roman" w:cs="Times New Roman"/>
                <w:b w:val="0"/>
                <w:noProof w:val="0"/>
                <w:sz w:val="28"/>
                <w:szCs w:val="28"/>
                <w:lang w:eastAsia="en-US"/>
              </w:rPr>
            </w:pPr>
            <w:r>
              <w:rPr>
                <w:rFonts w:ascii="Times New Roman" w:eastAsiaTheme="minorHAnsi" w:hAnsi="Times New Roman" w:cs="Times New Roman"/>
                <w:b w:val="0"/>
                <w:noProof w:val="0"/>
                <w:sz w:val="28"/>
                <w:szCs w:val="28"/>
                <w:lang w:eastAsia="en-US"/>
              </w:rPr>
              <w:t xml:space="preserve">заместитель начальника </w:t>
            </w:r>
            <w:r w:rsidRPr="005E2546">
              <w:rPr>
                <w:rFonts w:ascii="Times New Roman" w:eastAsiaTheme="minorHAnsi" w:hAnsi="Times New Roman" w:cs="Times New Roman"/>
                <w:b w:val="0"/>
                <w:noProof w:val="0"/>
                <w:sz w:val="28"/>
                <w:szCs w:val="28"/>
                <w:lang w:eastAsia="en-US"/>
              </w:rPr>
              <w:t>отдела</w:t>
            </w:r>
            <w:r>
              <w:rPr>
                <w:rFonts w:ascii="Times New Roman" w:eastAsiaTheme="minorHAnsi" w:hAnsi="Times New Roman" w:cs="Times New Roman"/>
                <w:b w:val="0"/>
                <w:noProof w:val="0"/>
                <w:sz w:val="28"/>
                <w:szCs w:val="28"/>
                <w:lang w:eastAsia="en-US"/>
              </w:rPr>
              <w:t xml:space="preserve"> экономического развития администрации Благодарненского городского округа Ставропольского края, секретарь комиссии</w:t>
            </w:r>
          </w:p>
        </w:tc>
      </w:tr>
      <w:tr w:rsidR="008D4856" w:rsidTr="003E6DE5">
        <w:tc>
          <w:tcPr>
            <w:tcW w:w="9344" w:type="dxa"/>
            <w:gridSpan w:val="2"/>
            <w:tcBorders>
              <w:top w:val="nil"/>
              <w:left w:val="nil"/>
              <w:bottom w:val="nil"/>
              <w:right w:val="nil"/>
            </w:tcBorders>
          </w:tcPr>
          <w:p w:rsidR="008D4856" w:rsidRDefault="008D4856" w:rsidP="003E6DE5">
            <w:pPr>
              <w:spacing w:after="0"/>
              <w:contextualSpacing w:val="0"/>
              <w:jc w:val="center"/>
              <w:rPr>
                <w:rFonts w:ascii="Times New Roman" w:eastAsiaTheme="minorHAnsi" w:hAnsi="Times New Roman" w:cs="Times New Roman"/>
                <w:b w:val="0"/>
                <w:noProof w:val="0"/>
                <w:sz w:val="28"/>
                <w:szCs w:val="28"/>
                <w:lang w:eastAsia="en-US"/>
              </w:rPr>
            </w:pPr>
          </w:p>
          <w:p w:rsidR="008D4856" w:rsidRDefault="008D4856" w:rsidP="003E6DE5">
            <w:pPr>
              <w:spacing w:after="0"/>
              <w:contextualSpacing w:val="0"/>
              <w:jc w:val="center"/>
              <w:rPr>
                <w:rFonts w:ascii="Times New Roman" w:eastAsiaTheme="minorHAnsi" w:hAnsi="Times New Roman" w:cs="Times New Roman"/>
                <w:b w:val="0"/>
                <w:noProof w:val="0"/>
                <w:sz w:val="28"/>
                <w:szCs w:val="28"/>
                <w:lang w:eastAsia="en-US"/>
              </w:rPr>
            </w:pPr>
            <w:r w:rsidRPr="005E2546">
              <w:rPr>
                <w:rFonts w:ascii="Times New Roman" w:eastAsiaTheme="minorHAnsi" w:hAnsi="Times New Roman" w:cs="Times New Roman"/>
                <w:b w:val="0"/>
                <w:noProof w:val="0"/>
                <w:sz w:val="28"/>
                <w:szCs w:val="28"/>
                <w:lang w:eastAsia="en-US"/>
              </w:rPr>
              <w:t xml:space="preserve">Члены </w:t>
            </w:r>
            <w:r>
              <w:rPr>
                <w:rFonts w:ascii="Times New Roman" w:eastAsiaTheme="minorHAnsi" w:hAnsi="Times New Roman" w:cs="Times New Roman"/>
                <w:b w:val="0"/>
                <w:noProof w:val="0"/>
                <w:sz w:val="28"/>
                <w:szCs w:val="28"/>
                <w:lang w:eastAsia="en-US"/>
              </w:rPr>
              <w:t>комиссии</w:t>
            </w:r>
            <w:r w:rsidRPr="005E2546">
              <w:rPr>
                <w:rFonts w:ascii="Times New Roman" w:eastAsiaTheme="minorHAnsi" w:hAnsi="Times New Roman" w:cs="Times New Roman"/>
                <w:b w:val="0"/>
                <w:noProof w:val="0"/>
                <w:sz w:val="28"/>
                <w:szCs w:val="28"/>
                <w:lang w:eastAsia="en-US"/>
              </w:rPr>
              <w:t>:</w:t>
            </w:r>
          </w:p>
          <w:p w:rsidR="008D4856" w:rsidRDefault="008D4856" w:rsidP="003E6DE5">
            <w:pPr>
              <w:spacing w:after="0"/>
              <w:contextualSpacing w:val="0"/>
              <w:jc w:val="center"/>
              <w:rPr>
                <w:rFonts w:ascii="Times New Roman" w:eastAsiaTheme="minorHAnsi" w:hAnsi="Times New Roman" w:cs="Times New Roman"/>
                <w:b w:val="0"/>
                <w:noProof w:val="0"/>
                <w:sz w:val="28"/>
                <w:szCs w:val="28"/>
                <w:lang w:eastAsia="en-US"/>
              </w:rPr>
            </w:pPr>
          </w:p>
        </w:tc>
      </w:tr>
      <w:tr w:rsidR="008D4856" w:rsidTr="003E6DE5">
        <w:tc>
          <w:tcPr>
            <w:tcW w:w="2972" w:type="dxa"/>
            <w:tcBorders>
              <w:top w:val="nil"/>
              <w:left w:val="nil"/>
              <w:bottom w:val="nil"/>
              <w:right w:val="nil"/>
            </w:tcBorders>
          </w:tcPr>
          <w:p w:rsidR="008D4856" w:rsidRDefault="008D4856" w:rsidP="003E6DE5">
            <w:pPr>
              <w:spacing w:after="0"/>
              <w:contextualSpacing w:val="0"/>
              <w:jc w:val="left"/>
              <w:rPr>
                <w:rFonts w:ascii="Times New Roman" w:eastAsiaTheme="minorHAnsi" w:hAnsi="Times New Roman" w:cs="Times New Roman"/>
                <w:b w:val="0"/>
                <w:noProof w:val="0"/>
                <w:sz w:val="28"/>
                <w:szCs w:val="28"/>
                <w:lang w:eastAsia="en-US"/>
              </w:rPr>
            </w:pPr>
            <w:r>
              <w:rPr>
                <w:rFonts w:ascii="Times New Roman" w:eastAsiaTheme="minorHAnsi" w:hAnsi="Times New Roman" w:cs="Times New Roman"/>
                <w:b w:val="0"/>
                <w:noProof w:val="0"/>
                <w:sz w:val="28"/>
                <w:szCs w:val="28"/>
                <w:lang w:eastAsia="en-US"/>
              </w:rPr>
              <w:t>Алейникова Светлана Васильевна</w:t>
            </w:r>
          </w:p>
        </w:tc>
        <w:tc>
          <w:tcPr>
            <w:tcW w:w="6372" w:type="dxa"/>
            <w:tcBorders>
              <w:top w:val="nil"/>
              <w:left w:val="nil"/>
              <w:bottom w:val="nil"/>
              <w:right w:val="nil"/>
            </w:tcBorders>
          </w:tcPr>
          <w:p w:rsidR="008D4856" w:rsidRPr="009F68D6" w:rsidRDefault="008D4856" w:rsidP="003E6DE5">
            <w:pPr>
              <w:spacing w:after="0"/>
              <w:contextualSpacing w:val="0"/>
              <w:rPr>
                <w:rFonts w:ascii="Times New Roman" w:eastAsiaTheme="minorHAnsi" w:hAnsi="Times New Roman" w:cs="Times New Roman"/>
                <w:b w:val="0"/>
                <w:noProof w:val="0"/>
                <w:sz w:val="28"/>
                <w:szCs w:val="28"/>
                <w:lang w:eastAsia="en-US"/>
              </w:rPr>
            </w:pPr>
            <w:r>
              <w:rPr>
                <w:rFonts w:ascii="Times New Roman" w:eastAsiaTheme="minorHAnsi" w:hAnsi="Times New Roman" w:cs="Times New Roman"/>
                <w:b w:val="0"/>
                <w:noProof w:val="0"/>
                <w:sz w:val="28"/>
                <w:szCs w:val="28"/>
                <w:lang w:eastAsia="en-US"/>
              </w:rPr>
              <w:t>начальник отдела планирования, учета и отчетности – главный бухгалтер администрации Благодарненского городского округа Ставропольского края</w:t>
            </w:r>
          </w:p>
        </w:tc>
      </w:tr>
      <w:tr w:rsidR="008D4856" w:rsidTr="003E6DE5">
        <w:tc>
          <w:tcPr>
            <w:tcW w:w="2972" w:type="dxa"/>
            <w:tcBorders>
              <w:top w:val="nil"/>
              <w:left w:val="nil"/>
              <w:bottom w:val="nil"/>
              <w:right w:val="nil"/>
            </w:tcBorders>
          </w:tcPr>
          <w:p w:rsidR="008D4856" w:rsidRPr="005E2546" w:rsidRDefault="008D4856" w:rsidP="003E6DE5">
            <w:pPr>
              <w:spacing w:after="0"/>
              <w:contextualSpacing w:val="0"/>
              <w:jc w:val="left"/>
              <w:rPr>
                <w:rFonts w:ascii="Times New Roman" w:eastAsiaTheme="minorHAnsi" w:hAnsi="Times New Roman" w:cs="Times New Roman"/>
                <w:b w:val="0"/>
                <w:noProof w:val="0"/>
                <w:sz w:val="28"/>
                <w:szCs w:val="28"/>
                <w:lang w:eastAsia="en-US"/>
              </w:rPr>
            </w:pPr>
            <w:r>
              <w:rPr>
                <w:rFonts w:ascii="Times New Roman" w:eastAsiaTheme="minorHAnsi" w:hAnsi="Times New Roman" w:cs="Times New Roman"/>
                <w:b w:val="0"/>
                <w:noProof w:val="0"/>
                <w:sz w:val="28"/>
                <w:szCs w:val="28"/>
                <w:lang w:eastAsia="en-US"/>
              </w:rPr>
              <w:t>Гаас Владимир Владимирович</w:t>
            </w:r>
          </w:p>
        </w:tc>
        <w:tc>
          <w:tcPr>
            <w:tcW w:w="6372" w:type="dxa"/>
            <w:tcBorders>
              <w:top w:val="nil"/>
              <w:left w:val="nil"/>
              <w:bottom w:val="nil"/>
              <w:right w:val="nil"/>
            </w:tcBorders>
          </w:tcPr>
          <w:p w:rsidR="008D4856" w:rsidRPr="005E2546" w:rsidRDefault="008D4856" w:rsidP="003E6DE5">
            <w:pPr>
              <w:spacing w:after="0"/>
              <w:contextualSpacing w:val="0"/>
              <w:rPr>
                <w:rFonts w:ascii="Times New Roman" w:eastAsiaTheme="minorHAnsi" w:hAnsi="Times New Roman" w:cs="Times New Roman"/>
                <w:b w:val="0"/>
                <w:noProof w:val="0"/>
                <w:sz w:val="28"/>
                <w:szCs w:val="28"/>
                <w:lang w:eastAsia="en-US"/>
              </w:rPr>
            </w:pPr>
            <w:r>
              <w:rPr>
                <w:rFonts w:ascii="Times New Roman" w:eastAsiaTheme="minorHAnsi" w:hAnsi="Times New Roman" w:cs="Times New Roman"/>
                <w:b w:val="0"/>
                <w:noProof w:val="0"/>
                <w:sz w:val="28"/>
                <w:szCs w:val="28"/>
                <w:lang w:eastAsia="en-US"/>
              </w:rPr>
              <w:t xml:space="preserve">руководитель Благодарненского </w:t>
            </w:r>
            <w:r w:rsidRPr="005E2546">
              <w:rPr>
                <w:rFonts w:ascii="Times New Roman" w:eastAsiaTheme="minorHAnsi" w:hAnsi="Times New Roman" w:cs="Times New Roman"/>
                <w:b w:val="0"/>
                <w:noProof w:val="0"/>
                <w:sz w:val="28"/>
                <w:szCs w:val="28"/>
                <w:lang w:eastAsia="en-US"/>
              </w:rPr>
              <w:t xml:space="preserve">отделения Общероссийской общественной организации малого </w:t>
            </w:r>
            <w:r>
              <w:rPr>
                <w:rFonts w:ascii="Times New Roman" w:eastAsiaTheme="minorHAnsi" w:hAnsi="Times New Roman" w:cs="Times New Roman"/>
                <w:b w:val="0"/>
                <w:noProof w:val="0"/>
                <w:sz w:val="28"/>
                <w:szCs w:val="28"/>
                <w:lang w:eastAsia="en-US"/>
              </w:rPr>
              <w:t>и среднего предпринимательства «ОПОРА РОССИИ», индивидуальный предприниматель, директор общества с ограниченной ответственностью «Верхний рынок» (по согласованию)</w:t>
            </w:r>
          </w:p>
        </w:tc>
      </w:tr>
      <w:tr w:rsidR="008D4856" w:rsidTr="003E6DE5">
        <w:tc>
          <w:tcPr>
            <w:tcW w:w="2972" w:type="dxa"/>
            <w:tcBorders>
              <w:top w:val="nil"/>
              <w:left w:val="nil"/>
              <w:bottom w:val="nil"/>
              <w:right w:val="nil"/>
            </w:tcBorders>
          </w:tcPr>
          <w:p w:rsidR="008D4856" w:rsidRDefault="008D4856" w:rsidP="003E6DE5">
            <w:pPr>
              <w:spacing w:after="0"/>
              <w:contextualSpacing w:val="0"/>
              <w:jc w:val="left"/>
              <w:rPr>
                <w:rFonts w:ascii="Times New Roman" w:eastAsiaTheme="minorHAnsi" w:hAnsi="Times New Roman" w:cs="Times New Roman"/>
                <w:b w:val="0"/>
                <w:noProof w:val="0"/>
                <w:sz w:val="28"/>
                <w:szCs w:val="28"/>
                <w:lang w:eastAsia="en-US"/>
              </w:rPr>
            </w:pPr>
            <w:r>
              <w:rPr>
                <w:rFonts w:ascii="Times New Roman" w:eastAsiaTheme="minorHAnsi" w:hAnsi="Times New Roman" w:cs="Times New Roman"/>
                <w:b w:val="0"/>
                <w:noProof w:val="0"/>
                <w:sz w:val="28"/>
                <w:szCs w:val="28"/>
                <w:lang w:eastAsia="en-US"/>
              </w:rPr>
              <w:t>Ким Сергей Владиславович</w:t>
            </w:r>
          </w:p>
        </w:tc>
        <w:tc>
          <w:tcPr>
            <w:tcW w:w="6372" w:type="dxa"/>
            <w:tcBorders>
              <w:top w:val="nil"/>
              <w:left w:val="nil"/>
              <w:bottom w:val="nil"/>
              <w:right w:val="nil"/>
            </w:tcBorders>
          </w:tcPr>
          <w:p w:rsidR="008D4856" w:rsidRDefault="008D4856" w:rsidP="003E6DE5">
            <w:pPr>
              <w:spacing w:after="0"/>
              <w:contextualSpacing w:val="0"/>
              <w:rPr>
                <w:rFonts w:ascii="Times New Roman" w:eastAsiaTheme="minorHAnsi" w:hAnsi="Times New Roman" w:cs="Times New Roman"/>
                <w:b w:val="0"/>
                <w:noProof w:val="0"/>
                <w:sz w:val="28"/>
                <w:szCs w:val="28"/>
                <w:lang w:eastAsia="en-US"/>
              </w:rPr>
            </w:pPr>
            <w:r>
              <w:rPr>
                <w:rFonts w:ascii="Times New Roman" w:eastAsiaTheme="minorHAnsi" w:hAnsi="Times New Roman" w:cs="Times New Roman"/>
                <w:b w:val="0"/>
                <w:noProof w:val="0"/>
                <w:sz w:val="28"/>
                <w:szCs w:val="28"/>
                <w:lang w:eastAsia="en-US"/>
              </w:rPr>
              <w:t xml:space="preserve">заместитель главы администрации - начальник управления по делам территорий администрации Благодарненского городского округа Ставропольского края </w:t>
            </w:r>
          </w:p>
        </w:tc>
      </w:tr>
      <w:tr w:rsidR="008D4856" w:rsidTr="003E6DE5">
        <w:tc>
          <w:tcPr>
            <w:tcW w:w="2972" w:type="dxa"/>
            <w:tcBorders>
              <w:top w:val="nil"/>
              <w:left w:val="nil"/>
              <w:bottom w:val="nil"/>
              <w:right w:val="nil"/>
            </w:tcBorders>
          </w:tcPr>
          <w:p w:rsidR="008D4856" w:rsidRDefault="008D4856" w:rsidP="003E6DE5">
            <w:pPr>
              <w:spacing w:after="0"/>
              <w:contextualSpacing w:val="0"/>
              <w:jc w:val="left"/>
              <w:rPr>
                <w:rFonts w:ascii="Times New Roman" w:eastAsiaTheme="minorHAnsi" w:hAnsi="Times New Roman" w:cs="Times New Roman"/>
                <w:b w:val="0"/>
                <w:noProof w:val="0"/>
                <w:sz w:val="28"/>
                <w:szCs w:val="28"/>
                <w:lang w:eastAsia="en-US"/>
              </w:rPr>
            </w:pPr>
            <w:r>
              <w:rPr>
                <w:rFonts w:ascii="Times New Roman" w:eastAsiaTheme="minorHAnsi" w:hAnsi="Times New Roman" w:cs="Times New Roman"/>
                <w:b w:val="0"/>
                <w:noProof w:val="0"/>
                <w:sz w:val="28"/>
                <w:szCs w:val="28"/>
                <w:lang w:eastAsia="en-US"/>
              </w:rPr>
              <w:lastRenderedPageBreak/>
              <w:t>Соколов Виктор</w:t>
            </w:r>
          </w:p>
          <w:p w:rsidR="008D4856" w:rsidRDefault="008D4856" w:rsidP="003E6DE5">
            <w:pPr>
              <w:spacing w:after="0"/>
              <w:contextualSpacing w:val="0"/>
              <w:jc w:val="left"/>
              <w:rPr>
                <w:rFonts w:ascii="Times New Roman" w:eastAsiaTheme="minorHAnsi" w:hAnsi="Times New Roman" w:cs="Times New Roman"/>
                <w:b w:val="0"/>
                <w:noProof w:val="0"/>
                <w:sz w:val="28"/>
                <w:szCs w:val="28"/>
                <w:lang w:eastAsia="en-US"/>
              </w:rPr>
            </w:pPr>
            <w:r>
              <w:rPr>
                <w:rFonts w:ascii="Times New Roman" w:eastAsiaTheme="minorHAnsi" w:hAnsi="Times New Roman" w:cs="Times New Roman"/>
                <w:b w:val="0"/>
                <w:noProof w:val="0"/>
                <w:sz w:val="28"/>
                <w:szCs w:val="28"/>
                <w:lang w:eastAsia="en-US"/>
              </w:rPr>
              <w:t>Иванович</w:t>
            </w:r>
          </w:p>
        </w:tc>
        <w:tc>
          <w:tcPr>
            <w:tcW w:w="6372" w:type="dxa"/>
            <w:tcBorders>
              <w:top w:val="nil"/>
              <w:left w:val="nil"/>
              <w:bottom w:val="nil"/>
              <w:right w:val="nil"/>
            </w:tcBorders>
          </w:tcPr>
          <w:p w:rsidR="008D4856" w:rsidRPr="009F68D6" w:rsidRDefault="008D4856" w:rsidP="003E6DE5">
            <w:pPr>
              <w:spacing w:after="0"/>
              <w:contextualSpacing w:val="0"/>
              <w:rPr>
                <w:rFonts w:ascii="Times New Roman" w:eastAsiaTheme="minorHAnsi" w:hAnsi="Times New Roman" w:cs="Times New Roman"/>
                <w:b w:val="0"/>
                <w:noProof w:val="0"/>
                <w:sz w:val="28"/>
                <w:szCs w:val="28"/>
                <w:lang w:eastAsia="en-US"/>
              </w:rPr>
            </w:pPr>
            <w:r>
              <w:rPr>
                <w:rFonts w:ascii="Times New Roman" w:eastAsiaTheme="minorHAnsi" w:hAnsi="Times New Roman" w:cs="Times New Roman"/>
                <w:b w:val="0"/>
                <w:noProof w:val="0"/>
                <w:sz w:val="28"/>
                <w:szCs w:val="28"/>
                <w:lang w:eastAsia="en-US"/>
              </w:rPr>
              <w:t>заместитель главы администрации - начальник управления сельского хозяйства и охраны окружающей среды администрации Благодарненского городского округа Ставропольского края</w:t>
            </w:r>
          </w:p>
        </w:tc>
      </w:tr>
      <w:tr w:rsidR="008D4856" w:rsidTr="003E6DE5">
        <w:tc>
          <w:tcPr>
            <w:tcW w:w="2972" w:type="dxa"/>
            <w:tcBorders>
              <w:top w:val="nil"/>
              <w:left w:val="nil"/>
              <w:bottom w:val="nil"/>
              <w:right w:val="nil"/>
            </w:tcBorders>
          </w:tcPr>
          <w:p w:rsidR="008D4856" w:rsidRDefault="008D4856" w:rsidP="003E6DE5">
            <w:pPr>
              <w:spacing w:after="0"/>
              <w:contextualSpacing w:val="0"/>
              <w:jc w:val="left"/>
              <w:rPr>
                <w:rFonts w:ascii="Times New Roman" w:eastAsiaTheme="minorHAnsi" w:hAnsi="Times New Roman" w:cs="Times New Roman"/>
                <w:b w:val="0"/>
                <w:noProof w:val="0"/>
                <w:sz w:val="28"/>
                <w:szCs w:val="28"/>
                <w:lang w:eastAsia="en-US"/>
              </w:rPr>
            </w:pPr>
            <w:r>
              <w:rPr>
                <w:rFonts w:ascii="Times New Roman" w:eastAsiaTheme="minorHAnsi" w:hAnsi="Times New Roman" w:cs="Times New Roman"/>
                <w:b w:val="0"/>
                <w:noProof w:val="0"/>
                <w:sz w:val="28"/>
                <w:szCs w:val="28"/>
                <w:lang w:eastAsia="en-US"/>
              </w:rPr>
              <w:t>Субботина Галина Валентиновна</w:t>
            </w:r>
          </w:p>
        </w:tc>
        <w:tc>
          <w:tcPr>
            <w:tcW w:w="6372" w:type="dxa"/>
            <w:tcBorders>
              <w:top w:val="nil"/>
              <w:left w:val="nil"/>
              <w:bottom w:val="nil"/>
              <w:right w:val="nil"/>
            </w:tcBorders>
          </w:tcPr>
          <w:p w:rsidR="008D4856" w:rsidRPr="00BC22FC" w:rsidRDefault="008D4856" w:rsidP="003E6DE5">
            <w:pPr>
              <w:spacing w:after="0"/>
              <w:contextualSpacing w:val="0"/>
              <w:rPr>
                <w:rFonts w:ascii="Times New Roman" w:eastAsiaTheme="minorHAnsi" w:hAnsi="Times New Roman" w:cs="Times New Roman"/>
                <w:b w:val="0"/>
                <w:noProof w:val="0"/>
                <w:sz w:val="28"/>
                <w:szCs w:val="28"/>
                <w:lang w:eastAsia="en-US"/>
              </w:rPr>
            </w:pPr>
            <w:r>
              <w:rPr>
                <w:rFonts w:ascii="Times New Roman" w:eastAsiaTheme="minorHAnsi" w:hAnsi="Times New Roman" w:cs="Times New Roman"/>
                <w:b w:val="0"/>
                <w:noProof w:val="0"/>
                <w:sz w:val="28"/>
                <w:szCs w:val="28"/>
                <w:lang w:eastAsia="en-US"/>
              </w:rPr>
              <w:t xml:space="preserve">заместитель начальника управления - начальник отдела  </w:t>
            </w:r>
            <w:r w:rsidRPr="004008DB">
              <w:rPr>
                <w:rFonts w:ascii="Times New Roman" w:eastAsiaTheme="minorHAnsi" w:hAnsi="Times New Roman" w:cs="Times New Roman"/>
                <w:b w:val="0"/>
                <w:noProof w:val="0"/>
                <w:sz w:val="28"/>
                <w:szCs w:val="28"/>
                <w:lang w:eastAsia="en-US"/>
              </w:rPr>
              <w:t xml:space="preserve">по управлению и распоряжению земельными участками </w:t>
            </w:r>
            <w:r>
              <w:rPr>
                <w:rFonts w:ascii="Times New Roman" w:eastAsiaTheme="minorHAnsi" w:hAnsi="Times New Roman" w:cs="Times New Roman"/>
                <w:b w:val="0"/>
                <w:noProof w:val="0"/>
                <w:sz w:val="28"/>
                <w:szCs w:val="28"/>
                <w:lang w:eastAsia="en-US"/>
              </w:rPr>
              <w:t xml:space="preserve">управления </w:t>
            </w:r>
            <w:r w:rsidRPr="00BC22FC">
              <w:rPr>
                <w:rFonts w:ascii="Times New Roman" w:eastAsiaTheme="minorHAnsi" w:hAnsi="Times New Roman" w:cs="Times New Roman"/>
                <w:b w:val="0"/>
                <w:noProof w:val="0"/>
                <w:sz w:val="28"/>
                <w:szCs w:val="28"/>
                <w:lang w:eastAsia="en-US"/>
              </w:rPr>
              <w:t xml:space="preserve">архитектуры, градостроительства, имущественных и земельных отношений администрации Благодарненского городского округа Ставропольского края </w:t>
            </w:r>
          </w:p>
          <w:p w:rsidR="008D4856" w:rsidRPr="009F68D6" w:rsidRDefault="008D4856" w:rsidP="003E6DE5">
            <w:pPr>
              <w:spacing w:after="0"/>
              <w:contextualSpacing w:val="0"/>
              <w:rPr>
                <w:rFonts w:ascii="Times New Roman" w:eastAsiaTheme="minorHAnsi" w:hAnsi="Times New Roman" w:cs="Times New Roman"/>
                <w:b w:val="0"/>
                <w:noProof w:val="0"/>
                <w:sz w:val="28"/>
                <w:szCs w:val="28"/>
                <w:lang w:eastAsia="en-US"/>
              </w:rPr>
            </w:pPr>
            <w:r>
              <w:rPr>
                <w:rFonts w:ascii="Times New Roman" w:eastAsiaTheme="minorHAnsi" w:hAnsi="Times New Roman" w:cs="Times New Roman"/>
                <w:b w:val="0"/>
                <w:noProof w:val="0"/>
                <w:sz w:val="28"/>
                <w:szCs w:val="28"/>
                <w:lang w:eastAsia="en-US"/>
              </w:rPr>
              <w:t>администрации Благодарненского городского округа Ставропольского края</w:t>
            </w:r>
          </w:p>
        </w:tc>
      </w:tr>
      <w:tr w:rsidR="008D4856" w:rsidTr="003E6DE5">
        <w:tc>
          <w:tcPr>
            <w:tcW w:w="2972" w:type="dxa"/>
            <w:tcBorders>
              <w:top w:val="nil"/>
              <w:left w:val="nil"/>
              <w:bottom w:val="nil"/>
              <w:right w:val="nil"/>
            </w:tcBorders>
          </w:tcPr>
          <w:p w:rsidR="008D4856" w:rsidRDefault="008D4856" w:rsidP="003E6DE5">
            <w:pPr>
              <w:spacing w:after="0"/>
              <w:contextualSpacing w:val="0"/>
              <w:jc w:val="left"/>
              <w:rPr>
                <w:rFonts w:ascii="Times New Roman" w:eastAsiaTheme="minorHAnsi" w:hAnsi="Times New Roman" w:cs="Times New Roman"/>
                <w:b w:val="0"/>
                <w:noProof w:val="0"/>
                <w:sz w:val="28"/>
                <w:szCs w:val="28"/>
                <w:lang w:eastAsia="en-US"/>
              </w:rPr>
            </w:pPr>
            <w:r>
              <w:rPr>
                <w:rFonts w:ascii="Times New Roman" w:eastAsiaTheme="minorHAnsi" w:hAnsi="Times New Roman" w:cs="Times New Roman"/>
                <w:b w:val="0"/>
                <w:noProof w:val="0"/>
                <w:sz w:val="28"/>
                <w:szCs w:val="28"/>
                <w:lang w:eastAsia="en-US"/>
              </w:rPr>
              <w:t>Шурховецкая  Лилия Сергеевна</w:t>
            </w:r>
          </w:p>
        </w:tc>
        <w:tc>
          <w:tcPr>
            <w:tcW w:w="6372" w:type="dxa"/>
            <w:tcBorders>
              <w:top w:val="nil"/>
              <w:left w:val="nil"/>
              <w:bottom w:val="nil"/>
              <w:right w:val="nil"/>
            </w:tcBorders>
          </w:tcPr>
          <w:p w:rsidR="008D4856" w:rsidRPr="009F68D6" w:rsidRDefault="008D4856" w:rsidP="003E6DE5">
            <w:pPr>
              <w:spacing w:after="0"/>
              <w:contextualSpacing w:val="0"/>
              <w:rPr>
                <w:rFonts w:ascii="Times New Roman" w:eastAsiaTheme="minorHAnsi" w:hAnsi="Times New Roman" w:cs="Times New Roman"/>
                <w:b w:val="0"/>
                <w:noProof w:val="0"/>
                <w:sz w:val="28"/>
                <w:szCs w:val="28"/>
                <w:lang w:eastAsia="en-US"/>
              </w:rPr>
            </w:pPr>
            <w:r>
              <w:rPr>
                <w:rFonts w:ascii="Times New Roman" w:eastAsiaTheme="minorHAnsi" w:hAnsi="Times New Roman" w:cs="Times New Roman"/>
                <w:b w:val="0"/>
                <w:noProof w:val="0"/>
                <w:sz w:val="28"/>
                <w:szCs w:val="28"/>
                <w:lang w:eastAsia="en-US"/>
              </w:rPr>
              <w:t>начальник отдела по правовым, организационным  и общим вопросам  администрации Благодарненского городского округа Ставропольского края</w:t>
            </w:r>
          </w:p>
        </w:tc>
      </w:tr>
    </w:tbl>
    <w:p w:rsidR="008D4856" w:rsidRPr="008A28E1" w:rsidRDefault="008D4856" w:rsidP="008D4856">
      <w:pPr>
        <w:spacing w:after="0"/>
        <w:ind w:firstLine="709"/>
        <w:contextualSpacing w:val="0"/>
        <w:rPr>
          <w:rFonts w:ascii="Times New Roman" w:eastAsia="Times New Roman" w:hAnsi="Times New Roman" w:cs="Times New Roman"/>
          <w:b w:val="0"/>
          <w:noProof w:val="0"/>
          <w:sz w:val="28"/>
          <w:szCs w:val="28"/>
        </w:rPr>
      </w:pPr>
    </w:p>
    <w:p w:rsidR="008D4856" w:rsidRDefault="008D4856" w:rsidP="008D4856"/>
    <w:p w:rsidR="008D4856" w:rsidRPr="006967DB" w:rsidRDefault="008D4856" w:rsidP="008D4856">
      <w:pPr>
        <w:rPr>
          <w:rFonts w:ascii="Times New Roman" w:hAnsi="Times New Roman" w:cs="Times New Roman"/>
          <w:sz w:val="28"/>
          <w:szCs w:val="28"/>
        </w:rPr>
      </w:pPr>
      <w:r w:rsidRPr="006967DB">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____________</w:t>
      </w:r>
    </w:p>
    <w:p w:rsidR="008D4856" w:rsidRDefault="008D4856" w:rsidP="008D4856"/>
    <w:p w:rsidR="008D4856" w:rsidRDefault="008D4856"/>
    <w:p w:rsidR="008D4856" w:rsidRDefault="008D4856"/>
    <w:p w:rsidR="008D4856" w:rsidRDefault="008D4856"/>
    <w:p w:rsidR="008D4856" w:rsidRDefault="008D4856"/>
    <w:p w:rsidR="008D4856" w:rsidRDefault="008D4856"/>
    <w:p w:rsidR="008D4856" w:rsidRDefault="008D4856"/>
    <w:p w:rsidR="008D4856" w:rsidRDefault="008D4856"/>
    <w:p w:rsidR="008D4856" w:rsidRDefault="008D4856"/>
    <w:p w:rsidR="008D4856" w:rsidRDefault="008D4856"/>
    <w:p w:rsidR="008D4856" w:rsidRDefault="008D4856"/>
    <w:p w:rsidR="008D4856" w:rsidRDefault="008D4856"/>
    <w:p w:rsidR="008D4856" w:rsidRDefault="008D4856"/>
    <w:p w:rsidR="008D4856" w:rsidRDefault="008D4856"/>
    <w:p w:rsidR="008D4856" w:rsidRDefault="008D4856"/>
    <w:p w:rsidR="008D4856" w:rsidRDefault="008D4856"/>
    <w:p w:rsidR="008D4856" w:rsidRDefault="008D4856"/>
    <w:p w:rsidR="008D4856" w:rsidRDefault="008D4856"/>
    <w:p w:rsidR="008D4856" w:rsidRDefault="008D4856"/>
    <w:p w:rsidR="008D4856" w:rsidRDefault="008D4856"/>
    <w:p w:rsidR="008D4856" w:rsidRDefault="008D4856"/>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710"/>
      </w:tblGrid>
      <w:tr w:rsidR="006967DB" w:rsidRPr="007E2E63" w:rsidTr="008D4856">
        <w:tc>
          <w:tcPr>
            <w:tcW w:w="4644" w:type="dxa"/>
            <w:tcBorders>
              <w:top w:val="nil"/>
              <w:left w:val="nil"/>
              <w:bottom w:val="nil"/>
              <w:right w:val="nil"/>
            </w:tcBorders>
          </w:tcPr>
          <w:p w:rsidR="006967DB" w:rsidRDefault="006967DB" w:rsidP="008D4856">
            <w:pPr>
              <w:spacing w:after="0" w:line="240" w:lineRule="exact"/>
              <w:contextualSpacing w:val="0"/>
              <w:jc w:val="center"/>
              <w:rPr>
                <w:rFonts w:ascii="Times New Roman" w:eastAsia="Times New Roman" w:hAnsi="Times New Roman" w:cs="Times New Roman"/>
                <w:b w:val="0"/>
                <w:noProof w:val="0"/>
                <w:sz w:val="28"/>
                <w:szCs w:val="28"/>
              </w:rPr>
            </w:pPr>
          </w:p>
          <w:p w:rsidR="006967DB" w:rsidRDefault="006967DB" w:rsidP="008D4856">
            <w:pPr>
              <w:spacing w:after="0" w:line="240" w:lineRule="exact"/>
              <w:contextualSpacing w:val="0"/>
              <w:jc w:val="center"/>
              <w:rPr>
                <w:rFonts w:ascii="Times New Roman" w:eastAsia="Times New Roman" w:hAnsi="Times New Roman" w:cs="Times New Roman"/>
                <w:b w:val="0"/>
                <w:noProof w:val="0"/>
                <w:sz w:val="28"/>
                <w:szCs w:val="28"/>
              </w:rPr>
            </w:pPr>
          </w:p>
          <w:p w:rsidR="006967DB" w:rsidRDefault="006967DB" w:rsidP="008D4856">
            <w:pPr>
              <w:spacing w:after="0" w:line="240" w:lineRule="exact"/>
              <w:contextualSpacing w:val="0"/>
              <w:jc w:val="center"/>
              <w:rPr>
                <w:rFonts w:ascii="Times New Roman" w:eastAsia="Times New Roman" w:hAnsi="Times New Roman" w:cs="Times New Roman"/>
                <w:b w:val="0"/>
                <w:noProof w:val="0"/>
                <w:sz w:val="28"/>
                <w:szCs w:val="28"/>
              </w:rPr>
            </w:pPr>
          </w:p>
          <w:p w:rsidR="006967DB" w:rsidRPr="007E2E63" w:rsidRDefault="006967DB" w:rsidP="008D4856">
            <w:pPr>
              <w:spacing w:after="0" w:line="240" w:lineRule="exact"/>
              <w:contextualSpacing w:val="0"/>
              <w:jc w:val="center"/>
              <w:rPr>
                <w:rFonts w:ascii="Times New Roman" w:eastAsia="Times New Roman" w:hAnsi="Times New Roman" w:cs="Times New Roman"/>
                <w:b w:val="0"/>
                <w:noProof w:val="0"/>
                <w:sz w:val="28"/>
                <w:szCs w:val="28"/>
              </w:rPr>
            </w:pPr>
          </w:p>
        </w:tc>
        <w:tc>
          <w:tcPr>
            <w:tcW w:w="4710" w:type="dxa"/>
            <w:tcBorders>
              <w:top w:val="nil"/>
              <w:left w:val="nil"/>
              <w:bottom w:val="nil"/>
              <w:right w:val="nil"/>
            </w:tcBorders>
            <w:hideMark/>
          </w:tcPr>
          <w:p w:rsidR="006967DB" w:rsidRDefault="006967DB" w:rsidP="008D4856">
            <w:pPr>
              <w:spacing w:after="0" w:line="240" w:lineRule="exact"/>
              <w:contextualSpacing w:val="0"/>
              <w:jc w:val="center"/>
              <w:rPr>
                <w:rFonts w:ascii="Times New Roman" w:eastAsia="Times New Roman" w:hAnsi="Times New Roman" w:cs="Times New Roman"/>
                <w:b w:val="0"/>
                <w:noProof w:val="0"/>
                <w:sz w:val="28"/>
                <w:szCs w:val="28"/>
              </w:rPr>
            </w:pPr>
            <w:r>
              <w:rPr>
                <w:rFonts w:ascii="Times New Roman" w:eastAsia="Times New Roman" w:hAnsi="Times New Roman" w:cs="Times New Roman"/>
                <w:b w:val="0"/>
                <w:noProof w:val="0"/>
                <w:sz w:val="28"/>
                <w:szCs w:val="28"/>
              </w:rPr>
              <w:t>УТВЕРЖДЕНО</w:t>
            </w:r>
          </w:p>
          <w:p w:rsidR="006967DB" w:rsidRDefault="006967DB" w:rsidP="008D4856">
            <w:pPr>
              <w:spacing w:after="0" w:line="240" w:lineRule="exact"/>
              <w:contextualSpacing w:val="0"/>
              <w:jc w:val="center"/>
              <w:rPr>
                <w:rFonts w:ascii="Times New Roman" w:eastAsia="Times New Roman" w:hAnsi="Times New Roman" w:cs="Times New Roman"/>
                <w:b w:val="0"/>
                <w:noProof w:val="0"/>
                <w:sz w:val="28"/>
                <w:szCs w:val="28"/>
              </w:rPr>
            </w:pPr>
            <w:r>
              <w:rPr>
                <w:rFonts w:ascii="Times New Roman" w:eastAsia="Times New Roman" w:hAnsi="Times New Roman" w:cs="Times New Roman"/>
                <w:b w:val="0"/>
                <w:noProof w:val="0"/>
                <w:sz w:val="28"/>
                <w:szCs w:val="28"/>
              </w:rPr>
              <w:t>постановлением администрации Благодарненского городского округа Ставропольского края</w:t>
            </w:r>
          </w:p>
          <w:p w:rsidR="006967DB" w:rsidRPr="007E2E63" w:rsidRDefault="008D4856" w:rsidP="008D4856">
            <w:pPr>
              <w:spacing w:after="0" w:line="240" w:lineRule="exact"/>
              <w:contextualSpacing w:val="0"/>
              <w:jc w:val="center"/>
              <w:rPr>
                <w:rFonts w:ascii="Times New Roman" w:eastAsia="Times New Roman" w:hAnsi="Times New Roman" w:cs="Times New Roman"/>
                <w:b w:val="0"/>
                <w:noProof w:val="0"/>
                <w:sz w:val="28"/>
                <w:szCs w:val="28"/>
              </w:rPr>
            </w:pPr>
            <w:r>
              <w:rPr>
                <w:rFonts w:ascii="Times New Roman" w:eastAsia="Times New Roman" w:hAnsi="Times New Roman" w:cs="Times New Roman"/>
                <w:b w:val="0"/>
                <w:sz w:val="28"/>
                <w:szCs w:val="28"/>
              </w:rPr>
              <w:t>от 16 мая 2023 года № 511</w:t>
            </w:r>
          </w:p>
        </w:tc>
      </w:tr>
    </w:tbl>
    <w:p w:rsidR="006967DB" w:rsidRDefault="006967DB" w:rsidP="006967DB">
      <w:pPr>
        <w:widowControl w:val="0"/>
        <w:spacing w:after="0"/>
        <w:contextualSpacing w:val="0"/>
        <w:rPr>
          <w:rFonts w:ascii="Times New Roman" w:eastAsia="Times New Roman" w:hAnsi="Times New Roman" w:cs="Times New Roman"/>
          <w:b w:val="0"/>
          <w:noProof w:val="0"/>
          <w:sz w:val="28"/>
          <w:szCs w:val="28"/>
        </w:rPr>
      </w:pPr>
    </w:p>
    <w:p w:rsidR="006967DB" w:rsidRPr="008A28E1" w:rsidRDefault="006967DB" w:rsidP="006967DB">
      <w:pPr>
        <w:widowControl w:val="0"/>
        <w:spacing w:after="0"/>
        <w:contextualSpacing w:val="0"/>
        <w:jc w:val="center"/>
        <w:rPr>
          <w:rFonts w:ascii="Times New Roman" w:eastAsia="Times New Roman" w:hAnsi="Times New Roman" w:cs="Times New Roman"/>
          <w:b w:val="0"/>
          <w:noProof w:val="0"/>
          <w:sz w:val="28"/>
          <w:szCs w:val="28"/>
        </w:rPr>
      </w:pPr>
      <w:r w:rsidRPr="008A28E1">
        <w:rPr>
          <w:rFonts w:ascii="Times New Roman" w:eastAsia="Times New Roman" w:hAnsi="Times New Roman" w:cs="Times New Roman"/>
          <w:b w:val="0"/>
          <w:noProof w:val="0"/>
          <w:sz w:val="28"/>
          <w:szCs w:val="28"/>
        </w:rPr>
        <w:t>ПОЛОЖЕНИЕ</w:t>
      </w:r>
    </w:p>
    <w:p w:rsidR="006967DB" w:rsidRPr="008A28E1" w:rsidRDefault="006967DB" w:rsidP="006967DB">
      <w:pPr>
        <w:spacing w:after="0" w:line="240" w:lineRule="exact"/>
        <w:contextualSpacing w:val="0"/>
        <w:rPr>
          <w:rFonts w:ascii="Times New Roman" w:eastAsia="Times New Roman" w:hAnsi="Times New Roman" w:cs="Times New Roman"/>
          <w:b w:val="0"/>
          <w:noProof w:val="0"/>
          <w:color w:val="000000"/>
          <w:sz w:val="28"/>
          <w:szCs w:val="28"/>
        </w:rPr>
      </w:pPr>
      <w:r w:rsidRPr="008A28E1">
        <w:rPr>
          <w:rFonts w:ascii="Times New Roman" w:eastAsia="Times New Roman" w:hAnsi="Times New Roman" w:cs="Times New Roman"/>
          <w:b w:val="0"/>
          <w:noProof w:val="0"/>
          <w:color w:val="000000"/>
          <w:sz w:val="28"/>
          <w:szCs w:val="28"/>
        </w:rPr>
        <w:t xml:space="preserve">о конкурсной комиссии по отбору субъектов малого и среднего предпринимательства для оказания муниципальной поддержки в виде предоставления грантов  субъектам малого и среднего предпринимательства на организацию и развитие собственного бизнеса за счет  средств бюджета </w:t>
      </w:r>
      <w:r>
        <w:rPr>
          <w:rFonts w:ascii="Times New Roman" w:eastAsia="Times New Roman" w:hAnsi="Times New Roman" w:cs="Times New Roman"/>
          <w:b w:val="0"/>
          <w:noProof w:val="0"/>
          <w:color w:val="000000"/>
          <w:sz w:val="28"/>
          <w:szCs w:val="28"/>
        </w:rPr>
        <w:t>Благодарненского городского округа</w:t>
      </w:r>
      <w:r w:rsidRPr="008A28E1">
        <w:rPr>
          <w:rFonts w:ascii="Times New Roman" w:eastAsia="Times New Roman" w:hAnsi="Times New Roman" w:cs="Times New Roman"/>
          <w:b w:val="0"/>
          <w:noProof w:val="0"/>
          <w:color w:val="000000"/>
          <w:sz w:val="28"/>
          <w:szCs w:val="28"/>
        </w:rPr>
        <w:t xml:space="preserve"> Ставропольского края </w:t>
      </w:r>
    </w:p>
    <w:p w:rsidR="006967DB" w:rsidRPr="008A28E1" w:rsidRDefault="006967DB" w:rsidP="006967DB">
      <w:pPr>
        <w:spacing w:after="0" w:line="240" w:lineRule="exact"/>
        <w:contextualSpacing w:val="0"/>
        <w:rPr>
          <w:rFonts w:ascii="Times New Roman" w:eastAsia="Times New Roman" w:hAnsi="Times New Roman" w:cs="Times New Roman"/>
          <w:b w:val="0"/>
          <w:noProof w:val="0"/>
          <w:color w:val="000000"/>
          <w:sz w:val="28"/>
          <w:szCs w:val="28"/>
        </w:rPr>
      </w:pPr>
    </w:p>
    <w:p w:rsidR="006967DB" w:rsidRPr="008A28E1" w:rsidRDefault="006967DB" w:rsidP="006967DB">
      <w:pPr>
        <w:spacing w:before="100" w:beforeAutospacing="1" w:after="0"/>
        <w:contextualSpacing w:val="0"/>
        <w:jc w:val="center"/>
        <w:rPr>
          <w:rFonts w:ascii="Times New Roman" w:eastAsia="Times New Roman" w:hAnsi="Times New Roman" w:cs="Times New Roman"/>
          <w:b w:val="0"/>
          <w:noProof w:val="0"/>
          <w:color w:val="000000"/>
          <w:sz w:val="28"/>
          <w:szCs w:val="28"/>
        </w:rPr>
      </w:pPr>
      <w:r>
        <w:rPr>
          <w:rFonts w:ascii="Times New Roman" w:eastAsia="Calibri" w:hAnsi="Times New Roman" w:cs="Times New Roman"/>
          <w:b w:val="0"/>
          <w:noProof w:val="0"/>
          <w:sz w:val="28"/>
          <w:szCs w:val="28"/>
          <w:lang w:val="en-US" w:eastAsia="en-US"/>
        </w:rPr>
        <w:t>I</w:t>
      </w:r>
      <w:r w:rsidRPr="008A28E1">
        <w:rPr>
          <w:rFonts w:ascii="Times New Roman" w:eastAsia="Times New Roman" w:hAnsi="Times New Roman" w:cs="Times New Roman"/>
          <w:b w:val="0"/>
          <w:noProof w:val="0"/>
          <w:color w:val="000000"/>
          <w:sz w:val="28"/>
          <w:szCs w:val="28"/>
        </w:rPr>
        <w:t>. Общие положения</w:t>
      </w:r>
    </w:p>
    <w:p w:rsidR="006967DB" w:rsidRPr="008A28E1" w:rsidRDefault="006967DB" w:rsidP="006967DB">
      <w:pPr>
        <w:spacing w:after="0"/>
        <w:ind w:firstLine="709"/>
        <w:contextualSpacing w:val="0"/>
        <w:rPr>
          <w:rFonts w:ascii="Times New Roman" w:eastAsia="Times New Roman" w:hAnsi="Times New Roman" w:cs="Times New Roman"/>
          <w:b w:val="0"/>
          <w:noProof w:val="0"/>
          <w:sz w:val="28"/>
          <w:szCs w:val="28"/>
        </w:rPr>
      </w:pPr>
    </w:p>
    <w:p w:rsidR="006967DB" w:rsidRPr="008A28E1" w:rsidRDefault="006967DB" w:rsidP="006967DB">
      <w:pPr>
        <w:spacing w:after="0"/>
        <w:ind w:firstLine="709"/>
        <w:contextualSpacing w:val="0"/>
        <w:rPr>
          <w:rFonts w:ascii="Times New Roman" w:eastAsia="Times New Roman" w:hAnsi="Times New Roman" w:cs="Times New Roman"/>
          <w:b w:val="0"/>
          <w:noProof w:val="0"/>
          <w:sz w:val="28"/>
          <w:szCs w:val="28"/>
        </w:rPr>
      </w:pPr>
      <w:r>
        <w:rPr>
          <w:rFonts w:ascii="Times New Roman" w:eastAsia="Times New Roman" w:hAnsi="Times New Roman" w:cs="Times New Roman"/>
          <w:b w:val="0"/>
          <w:noProof w:val="0"/>
          <w:sz w:val="28"/>
          <w:szCs w:val="28"/>
        </w:rPr>
        <w:t>1.1.</w:t>
      </w:r>
      <w:r>
        <w:rPr>
          <w:rFonts w:ascii="Times New Roman" w:eastAsia="Times New Roman" w:hAnsi="Times New Roman" w:cs="Times New Roman"/>
          <w:b w:val="0"/>
          <w:noProof w:val="0"/>
          <w:sz w:val="28"/>
          <w:szCs w:val="28"/>
        </w:rPr>
        <w:tab/>
      </w:r>
      <w:r w:rsidRPr="008A28E1">
        <w:rPr>
          <w:rFonts w:ascii="Times New Roman" w:eastAsia="Times New Roman" w:hAnsi="Times New Roman" w:cs="Times New Roman"/>
          <w:b w:val="0"/>
          <w:noProof w:val="0"/>
          <w:sz w:val="28"/>
          <w:szCs w:val="28"/>
        </w:rPr>
        <w:t xml:space="preserve">Настоящее Положение определяет порядок работы конкурсной комиссии по отбору субъектов малого и среднего предпринимательства для предоставления грантов субъектам малого и среднего предпринимательства на организацию и развитие собственного бизнеса за счет  средств бюджета </w:t>
      </w:r>
      <w:r>
        <w:rPr>
          <w:rFonts w:ascii="Times New Roman" w:eastAsia="Times New Roman" w:hAnsi="Times New Roman" w:cs="Times New Roman"/>
          <w:b w:val="0"/>
          <w:noProof w:val="0"/>
          <w:sz w:val="28"/>
          <w:szCs w:val="28"/>
        </w:rPr>
        <w:t>Благодарненского городского округа</w:t>
      </w:r>
      <w:r w:rsidRPr="008A28E1">
        <w:rPr>
          <w:rFonts w:ascii="Times New Roman" w:eastAsia="Times New Roman" w:hAnsi="Times New Roman" w:cs="Times New Roman"/>
          <w:b w:val="0"/>
          <w:noProof w:val="0"/>
          <w:sz w:val="28"/>
          <w:szCs w:val="28"/>
        </w:rPr>
        <w:t xml:space="preserve"> Ставропольского края (далее – </w:t>
      </w:r>
      <w:r>
        <w:rPr>
          <w:rFonts w:ascii="Times New Roman" w:eastAsia="Times New Roman" w:hAnsi="Times New Roman" w:cs="Times New Roman"/>
          <w:b w:val="0"/>
          <w:noProof w:val="0"/>
          <w:sz w:val="28"/>
          <w:szCs w:val="28"/>
        </w:rPr>
        <w:t>к</w:t>
      </w:r>
      <w:r w:rsidRPr="008A28E1">
        <w:rPr>
          <w:rFonts w:ascii="Times New Roman" w:eastAsia="Times New Roman" w:hAnsi="Times New Roman" w:cs="Times New Roman"/>
          <w:b w:val="0"/>
          <w:noProof w:val="0"/>
          <w:sz w:val="28"/>
          <w:szCs w:val="28"/>
        </w:rPr>
        <w:t>омиссия, конкурсный отбор,  победитель конкурсного отбора, грант), которая является коллегиальным органом.</w:t>
      </w:r>
    </w:p>
    <w:p w:rsidR="006967DB" w:rsidRPr="008A28E1" w:rsidRDefault="006967DB" w:rsidP="006967DB">
      <w:pPr>
        <w:spacing w:after="0"/>
        <w:ind w:firstLine="709"/>
        <w:contextualSpacing w:val="0"/>
        <w:rPr>
          <w:rFonts w:ascii="Times New Roman" w:eastAsia="Times New Roman" w:hAnsi="Times New Roman" w:cs="Times New Roman"/>
          <w:b w:val="0"/>
          <w:noProof w:val="0"/>
          <w:sz w:val="28"/>
          <w:szCs w:val="28"/>
        </w:rPr>
      </w:pPr>
      <w:r>
        <w:rPr>
          <w:rFonts w:ascii="Times New Roman" w:eastAsia="Times New Roman" w:hAnsi="Times New Roman" w:cs="Times New Roman"/>
          <w:b w:val="0"/>
          <w:noProof w:val="0"/>
          <w:sz w:val="28"/>
          <w:szCs w:val="28"/>
        </w:rPr>
        <w:t>1.</w:t>
      </w:r>
      <w:r w:rsidRPr="008A28E1">
        <w:rPr>
          <w:rFonts w:ascii="Times New Roman" w:eastAsia="Times New Roman" w:hAnsi="Times New Roman" w:cs="Times New Roman"/>
          <w:b w:val="0"/>
          <w:noProof w:val="0"/>
          <w:sz w:val="28"/>
          <w:szCs w:val="28"/>
        </w:rPr>
        <w:t xml:space="preserve">2. Комиссия в своей деятельности руководствуется Конституцией Российской Федерации, федеральными законами, иными нормативными правовыми актами Российской Федерации, нормативными правовыми Ставропольского края и </w:t>
      </w:r>
      <w:r>
        <w:rPr>
          <w:rFonts w:ascii="Times New Roman" w:eastAsia="Times New Roman" w:hAnsi="Times New Roman" w:cs="Times New Roman"/>
          <w:b w:val="0"/>
          <w:noProof w:val="0"/>
          <w:sz w:val="28"/>
          <w:szCs w:val="28"/>
        </w:rPr>
        <w:t>Благодарненского городского округа</w:t>
      </w:r>
      <w:r w:rsidRPr="008A28E1">
        <w:rPr>
          <w:rFonts w:ascii="Times New Roman" w:eastAsia="Times New Roman" w:hAnsi="Times New Roman" w:cs="Times New Roman"/>
          <w:b w:val="0"/>
          <w:noProof w:val="0"/>
          <w:sz w:val="28"/>
          <w:szCs w:val="28"/>
        </w:rPr>
        <w:t xml:space="preserve"> Ставропольского края, а также настоящим Положением.</w:t>
      </w:r>
    </w:p>
    <w:p w:rsidR="006967DB" w:rsidRPr="008A28E1" w:rsidRDefault="006967DB" w:rsidP="006967DB">
      <w:pPr>
        <w:spacing w:after="0"/>
        <w:ind w:firstLine="709"/>
        <w:contextualSpacing w:val="0"/>
        <w:rPr>
          <w:rFonts w:ascii="Times New Roman" w:eastAsia="Times New Roman" w:hAnsi="Times New Roman" w:cs="Times New Roman"/>
          <w:b w:val="0"/>
          <w:noProof w:val="0"/>
          <w:sz w:val="28"/>
          <w:szCs w:val="28"/>
        </w:rPr>
      </w:pPr>
    </w:p>
    <w:p w:rsidR="006967DB" w:rsidRPr="008A28E1" w:rsidRDefault="006967DB" w:rsidP="006967DB">
      <w:pPr>
        <w:spacing w:after="0"/>
        <w:contextualSpacing w:val="0"/>
        <w:jc w:val="center"/>
        <w:rPr>
          <w:rFonts w:ascii="Times New Roman" w:eastAsia="Times New Roman" w:hAnsi="Times New Roman" w:cs="Times New Roman"/>
          <w:b w:val="0"/>
          <w:noProof w:val="0"/>
          <w:sz w:val="28"/>
          <w:szCs w:val="28"/>
        </w:rPr>
      </w:pPr>
      <w:r>
        <w:rPr>
          <w:rFonts w:ascii="Times New Roman" w:eastAsia="Calibri" w:hAnsi="Times New Roman" w:cs="Times New Roman"/>
          <w:b w:val="0"/>
          <w:noProof w:val="0"/>
          <w:sz w:val="28"/>
          <w:szCs w:val="28"/>
          <w:lang w:val="en-US" w:eastAsia="en-US"/>
        </w:rPr>
        <w:t>II</w:t>
      </w:r>
      <w:r w:rsidRPr="008A28E1">
        <w:rPr>
          <w:rFonts w:ascii="Times New Roman" w:eastAsia="Times New Roman" w:hAnsi="Times New Roman" w:cs="Times New Roman"/>
          <w:b w:val="0"/>
          <w:noProof w:val="0"/>
          <w:sz w:val="28"/>
          <w:szCs w:val="28"/>
        </w:rPr>
        <w:t>. Основные цели, задачи и функции конкурсной комиссии</w:t>
      </w:r>
    </w:p>
    <w:p w:rsidR="006967DB" w:rsidRPr="008A28E1" w:rsidRDefault="006967DB" w:rsidP="006967DB">
      <w:pPr>
        <w:spacing w:after="0"/>
        <w:ind w:firstLine="709"/>
        <w:contextualSpacing w:val="0"/>
        <w:rPr>
          <w:rFonts w:ascii="Times New Roman" w:eastAsia="Times New Roman" w:hAnsi="Times New Roman" w:cs="Times New Roman"/>
          <w:b w:val="0"/>
          <w:noProof w:val="0"/>
          <w:sz w:val="28"/>
          <w:szCs w:val="28"/>
        </w:rPr>
      </w:pPr>
    </w:p>
    <w:p w:rsidR="006967DB" w:rsidRPr="008A28E1" w:rsidRDefault="006967DB" w:rsidP="006967DB">
      <w:pPr>
        <w:spacing w:after="0"/>
        <w:ind w:firstLine="709"/>
        <w:contextualSpacing w:val="0"/>
        <w:rPr>
          <w:rFonts w:ascii="Times New Roman" w:eastAsia="Times New Roman" w:hAnsi="Times New Roman" w:cs="Times New Roman"/>
          <w:b w:val="0"/>
          <w:noProof w:val="0"/>
          <w:sz w:val="28"/>
          <w:szCs w:val="28"/>
        </w:rPr>
      </w:pPr>
      <w:r>
        <w:rPr>
          <w:rFonts w:ascii="Times New Roman" w:eastAsia="Times New Roman" w:hAnsi="Times New Roman" w:cs="Times New Roman"/>
          <w:b w:val="0"/>
          <w:noProof w:val="0"/>
          <w:sz w:val="28"/>
          <w:szCs w:val="28"/>
        </w:rPr>
        <w:t>2.</w:t>
      </w:r>
      <w:r w:rsidRPr="00D61B07">
        <w:rPr>
          <w:rFonts w:ascii="Times New Roman" w:eastAsia="Times New Roman" w:hAnsi="Times New Roman" w:cs="Times New Roman"/>
          <w:b w:val="0"/>
          <w:noProof w:val="0"/>
          <w:sz w:val="28"/>
          <w:szCs w:val="28"/>
        </w:rPr>
        <w:t>1</w:t>
      </w:r>
      <w:r w:rsidRPr="008A28E1">
        <w:rPr>
          <w:rFonts w:ascii="Times New Roman" w:eastAsia="Times New Roman" w:hAnsi="Times New Roman" w:cs="Times New Roman"/>
          <w:b w:val="0"/>
          <w:noProof w:val="0"/>
          <w:sz w:val="28"/>
          <w:szCs w:val="28"/>
        </w:rPr>
        <w:t xml:space="preserve">. Комиссия создается в целях определения победителей конкурсного отбора - субъектов малого и среднего предпринимательства (далее – участники конкурсного отбора) для предоставления грантов  субъектам малого и среднего предпринимательства на организацию и развитие собственного бизнеса за счет средств бюджета </w:t>
      </w:r>
      <w:r>
        <w:rPr>
          <w:rFonts w:ascii="Times New Roman" w:eastAsia="Times New Roman" w:hAnsi="Times New Roman" w:cs="Times New Roman"/>
          <w:b w:val="0"/>
          <w:noProof w:val="0"/>
          <w:sz w:val="28"/>
          <w:szCs w:val="28"/>
        </w:rPr>
        <w:t>Благодарненского городского округа</w:t>
      </w:r>
      <w:r w:rsidRPr="008A28E1">
        <w:rPr>
          <w:rFonts w:ascii="Times New Roman" w:eastAsia="Times New Roman" w:hAnsi="Times New Roman" w:cs="Times New Roman"/>
          <w:b w:val="0"/>
          <w:noProof w:val="0"/>
          <w:sz w:val="28"/>
          <w:szCs w:val="28"/>
        </w:rPr>
        <w:t xml:space="preserve"> Ставропольского края (далее – Положение). </w:t>
      </w:r>
    </w:p>
    <w:p w:rsidR="006967DB" w:rsidRPr="008A28E1" w:rsidRDefault="006967DB" w:rsidP="006967DB">
      <w:pPr>
        <w:spacing w:after="0"/>
        <w:ind w:firstLine="709"/>
        <w:contextualSpacing w:val="0"/>
        <w:rPr>
          <w:rFonts w:ascii="Times New Roman" w:eastAsia="Times New Roman" w:hAnsi="Times New Roman" w:cs="Times New Roman"/>
          <w:b w:val="0"/>
          <w:noProof w:val="0"/>
          <w:sz w:val="28"/>
          <w:szCs w:val="28"/>
        </w:rPr>
      </w:pPr>
      <w:r w:rsidRPr="00981DB8">
        <w:rPr>
          <w:rFonts w:ascii="Times New Roman" w:eastAsia="Times New Roman" w:hAnsi="Times New Roman" w:cs="Times New Roman"/>
          <w:b w:val="0"/>
          <w:noProof w:val="0"/>
          <w:sz w:val="28"/>
          <w:szCs w:val="28"/>
        </w:rPr>
        <w:t>2</w:t>
      </w:r>
      <w:r>
        <w:rPr>
          <w:rFonts w:ascii="Times New Roman" w:eastAsia="Times New Roman" w:hAnsi="Times New Roman" w:cs="Times New Roman"/>
          <w:b w:val="0"/>
          <w:noProof w:val="0"/>
          <w:sz w:val="28"/>
          <w:szCs w:val="28"/>
        </w:rPr>
        <w:t>.</w:t>
      </w:r>
      <w:r w:rsidRPr="00981DB8">
        <w:rPr>
          <w:rFonts w:ascii="Times New Roman" w:eastAsia="Times New Roman" w:hAnsi="Times New Roman" w:cs="Times New Roman"/>
          <w:b w:val="0"/>
          <w:noProof w:val="0"/>
          <w:sz w:val="28"/>
          <w:szCs w:val="28"/>
        </w:rPr>
        <w:t>2</w:t>
      </w:r>
      <w:r w:rsidRPr="008A28E1">
        <w:rPr>
          <w:rFonts w:ascii="Times New Roman" w:eastAsia="Times New Roman" w:hAnsi="Times New Roman" w:cs="Times New Roman"/>
          <w:b w:val="0"/>
          <w:noProof w:val="0"/>
          <w:sz w:val="28"/>
          <w:szCs w:val="28"/>
        </w:rPr>
        <w:t xml:space="preserve">. Основными задачами </w:t>
      </w:r>
      <w:r>
        <w:rPr>
          <w:rFonts w:ascii="Times New Roman" w:eastAsia="Times New Roman" w:hAnsi="Times New Roman" w:cs="Times New Roman"/>
          <w:b w:val="0"/>
          <w:noProof w:val="0"/>
          <w:sz w:val="28"/>
          <w:szCs w:val="28"/>
        </w:rPr>
        <w:t>к</w:t>
      </w:r>
      <w:r w:rsidRPr="008A28E1">
        <w:rPr>
          <w:rFonts w:ascii="Times New Roman" w:eastAsia="Times New Roman" w:hAnsi="Times New Roman" w:cs="Times New Roman"/>
          <w:b w:val="0"/>
          <w:noProof w:val="0"/>
          <w:sz w:val="28"/>
          <w:szCs w:val="28"/>
        </w:rPr>
        <w:t>омиссии являются:</w:t>
      </w:r>
    </w:p>
    <w:p w:rsidR="006967DB" w:rsidRPr="008A28E1" w:rsidRDefault="006967DB" w:rsidP="006967DB">
      <w:pPr>
        <w:spacing w:after="0"/>
        <w:ind w:firstLine="709"/>
        <w:contextualSpacing w:val="0"/>
        <w:rPr>
          <w:rFonts w:ascii="Times New Roman" w:eastAsia="Times New Roman" w:hAnsi="Times New Roman" w:cs="Times New Roman"/>
          <w:b w:val="0"/>
          <w:noProof w:val="0"/>
          <w:sz w:val="28"/>
          <w:szCs w:val="28"/>
        </w:rPr>
      </w:pPr>
      <w:r w:rsidRPr="008A28E1">
        <w:rPr>
          <w:rFonts w:ascii="Times New Roman" w:eastAsia="Times New Roman" w:hAnsi="Times New Roman" w:cs="Times New Roman"/>
          <w:b w:val="0"/>
          <w:noProof w:val="0"/>
          <w:sz w:val="28"/>
          <w:szCs w:val="28"/>
        </w:rPr>
        <w:t>создание равных условий и возможностей для участников конкурсного отбора;</w:t>
      </w:r>
    </w:p>
    <w:p w:rsidR="006967DB" w:rsidRPr="008A28E1" w:rsidRDefault="006967DB" w:rsidP="006967DB">
      <w:pPr>
        <w:spacing w:after="0"/>
        <w:ind w:firstLine="709"/>
        <w:contextualSpacing w:val="0"/>
        <w:rPr>
          <w:rFonts w:ascii="Times New Roman" w:eastAsia="Times New Roman" w:hAnsi="Times New Roman" w:cs="Times New Roman"/>
          <w:b w:val="0"/>
          <w:noProof w:val="0"/>
          <w:sz w:val="28"/>
          <w:szCs w:val="28"/>
        </w:rPr>
      </w:pPr>
      <w:r w:rsidRPr="008A28E1">
        <w:rPr>
          <w:rFonts w:ascii="Times New Roman" w:eastAsia="Times New Roman" w:hAnsi="Times New Roman" w:cs="Times New Roman"/>
          <w:b w:val="0"/>
          <w:noProof w:val="0"/>
          <w:sz w:val="28"/>
          <w:szCs w:val="28"/>
        </w:rPr>
        <w:t xml:space="preserve">объективная оценка участников конкурсного отбора; </w:t>
      </w:r>
    </w:p>
    <w:p w:rsidR="006967DB" w:rsidRPr="008A28E1" w:rsidRDefault="006967DB" w:rsidP="006967DB">
      <w:pPr>
        <w:spacing w:after="0"/>
        <w:ind w:firstLine="709"/>
        <w:contextualSpacing w:val="0"/>
        <w:rPr>
          <w:rFonts w:ascii="Times New Roman" w:eastAsia="Times New Roman" w:hAnsi="Times New Roman" w:cs="Times New Roman"/>
          <w:b w:val="0"/>
          <w:noProof w:val="0"/>
          <w:sz w:val="28"/>
          <w:szCs w:val="28"/>
        </w:rPr>
      </w:pPr>
      <w:r w:rsidRPr="008A28E1">
        <w:rPr>
          <w:rFonts w:ascii="Times New Roman" w:eastAsia="Times New Roman" w:hAnsi="Times New Roman" w:cs="Times New Roman"/>
          <w:b w:val="0"/>
          <w:noProof w:val="0"/>
          <w:sz w:val="28"/>
          <w:szCs w:val="28"/>
        </w:rPr>
        <w:t>определение победителей конкурсного отбора.</w:t>
      </w:r>
    </w:p>
    <w:p w:rsidR="006967DB" w:rsidRPr="008A28E1" w:rsidRDefault="006967DB" w:rsidP="006967DB">
      <w:pPr>
        <w:spacing w:after="0"/>
        <w:ind w:firstLine="709"/>
        <w:contextualSpacing w:val="0"/>
        <w:rPr>
          <w:rFonts w:ascii="Times New Roman" w:eastAsia="Times New Roman" w:hAnsi="Times New Roman" w:cs="Times New Roman"/>
          <w:b w:val="0"/>
          <w:noProof w:val="0"/>
          <w:sz w:val="28"/>
          <w:szCs w:val="28"/>
        </w:rPr>
      </w:pPr>
      <w:r w:rsidRPr="00B04B59">
        <w:rPr>
          <w:rFonts w:ascii="Times New Roman" w:eastAsia="Times New Roman" w:hAnsi="Times New Roman" w:cs="Times New Roman"/>
          <w:b w:val="0"/>
          <w:noProof w:val="0"/>
          <w:sz w:val="28"/>
          <w:szCs w:val="28"/>
        </w:rPr>
        <w:t>2</w:t>
      </w:r>
      <w:r>
        <w:rPr>
          <w:rFonts w:ascii="Times New Roman" w:eastAsia="Times New Roman" w:hAnsi="Times New Roman" w:cs="Times New Roman"/>
          <w:b w:val="0"/>
          <w:noProof w:val="0"/>
          <w:sz w:val="28"/>
          <w:szCs w:val="28"/>
        </w:rPr>
        <w:t>.</w:t>
      </w:r>
      <w:r w:rsidRPr="00B04B59">
        <w:rPr>
          <w:rFonts w:ascii="Times New Roman" w:eastAsia="Times New Roman" w:hAnsi="Times New Roman" w:cs="Times New Roman"/>
          <w:b w:val="0"/>
          <w:noProof w:val="0"/>
          <w:sz w:val="28"/>
          <w:szCs w:val="28"/>
        </w:rPr>
        <w:t>3</w:t>
      </w:r>
      <w:r w:rsidRPr="008A28E1">
        <w:rPr>
          <w:rFonts w:ascii="Times New Roman" w:eastAsia="Times New Roman" w:hAnsi="Times New Roman" w:cs="Times New Roman"/>
          <w:b w:val="0"/>
          <w:noProof w:val="0"/>
          <w:sz w:val="28"/>
          <w:szCs w:val="28"/>
        </w:rPr>
        <w:t>. Комиссия в соответствии с возложенными на нее задачами осуществляет следующие функции:</w:t>
      </w:r>
    </w:p>
    <w:p w:rsidR="006967DB" w:rsidRDefault="006967DB" w:rsidP="006967DB">
      <w:pPr>
        <w:spacing w:after="0"/>
        <w:ind w:firstLine="709"/>
        <w:contextualSpacing w:val="0"/>
        <w:rPr>
          <w:rFonts w:ascii="Times New Roman" w:eastAsia="Times New Roman" w:hAnsi="Times New Roman" w:cs="Times New Roman"/>
          <w:b w:val="0"/>
          <w:noProof w:val="0"/>
          <w:sz w:val="28"/>
          <w:szCs w:val="28"/>
        </w:rPr>
      </w:pPr>
      <w:r w:rsidRPr="008A28E1">
        <w:rPr>
          <w:rFonts w:ascii="Times New Roman" w:eastAsia="Times New Roman" w:hAnsi="Times New Roman" w:cs="Times New Roman"/>
          <w:b w:val="0"/>
          <w:noProof w:val="0"/>
          <w:sz w:val="28"/>
          <w:szCs w:val="28"/>
        </w:rPr>
        <w:t xml:space="preserve">рассматривает заявления на получение грантов, прилагаемые к ним документы и сведения на соответствие требованиям, установленным пунктом </w:t>
      </w:r>
      <w:r w:rsidR="007B5A5A">
        <w:rPr>
          <w:rFonts w:ascii="Times New Roman" w:eastAsia="Times New Roman" w:hAnsi="Times New Roman" w:cs="Times New Roman"/>
          <w:b w:val="0"/>
          <w:noProof w:val="0"/>
          <w:sz w:val="28"/>
          <w:szCs w:val="28"/>
        </w:rPr>
        <w:t>2.6 Порядка.</w:t>
      </w:r>
    </w:p>
    <w:p w:rsidR="006967DB" w:rsidRDefault="006967DB" w:rsidP="006967DB">
      <w:pPr>
        <w:spacing w:after="0"/>
        <w:ind w:firstLine="709"/>
        <w:contextualSpacing w:val="0"/>
        <w:rPr>
          <w:rFonts w:ascii="Times New Roman" w:eastAsia="Times New Roman" w:hAnsi="Times New Roman" w:cs="Times New Roman"/>
          <w:b w:val="0"/>
          <w:noProof w:val="0"/>
          <w:sz w:val="28"/>
          <w:szCs w:val="28"/>
        </w:rPr>
      </w:pPr>
      <w:r>
        <w:rPr>
          <w:rFonts w:ascii="Times New Roman" w:eastAsia="Times New Roman" w:hAnsi="Times New Roman" w:cs="Times New Roman"/>
          <w:b w:val="0"/>
          <w:noProof w:val="0"/>
          <w:sz w:val="28"/>
          <w:szCs w:val="28"/>
        </w:rPr>
        <w:lastRenderedPageBreak/>
        <w:t>2.4.</w:t>
      </w:r>
      <w:r w:rsidRPr="008A28E1">
        <w:rPr>
          <w:rFonts w:ascii="Times New Roman" w:eastAsia="Times New Roman" w:hAnsi="Times New Roman" w:cs="Times New Roman"/>
          <w:b w:val="0"/>
          <w:noProof w:val="0"/>
          <w:sz w:val="28"/>
          <w:szCs w:val="28"/>
        </w:rPr>
        <w:t xml:space="preserve"> Порядка</w:t>
      </w:r>
      <w:r w:rsidRPr="008A28E1">
        <w:rPr>
          <w:rFonts w:ascii="Times New Roman" w:eastAsia="Times New Roman" w:hAnsi="Times New Roman" w:cs="Times New Roman"/>
          <w:b w:val="0"/>
          <w:noProof w:val="0"/>
          <w:color w:val="000000"/>
          <w:sz w:val="28"/>
          <w:szCs w:val="28"/>
        </w:rPr>
        <w:t xml:space="preserve"> предоставления грантов  субъектам малого  и среднего предпринимательства  на организацию и развитие собственного бизнеса  за счет средств бюджета  </w:t>
      </w:r>
      <w:r>
        <w:rPr>
          <w:rFonts w:ascii="Times New Roman" w:eastAsia="Times New Roman" w:hAnsi="Times New Roman" w:cs="Times New Roman"/>
          <w:b w:val="0"/>
          <w:noProof w:val="0"/>
          <w:sz w:val="28"/>
          <w:szCs w:val="28"/>
        </w:rPr>
        <w:t>Благодарненского городского округа</w:t>
      </w:r>
      <w:r w:rsidRPr="008A28E1">
        <w:rPr>
          <w:rFonts w:ascii="Times New Roman" w:eastAsia="Times New Roman" w:hAnsi="Times New Roman" w:cs="Times New Roman"/>
          <w:b w:val="0"/>
          <w:noProof w:val="0"/>
          <w:color w:val="000000"/>
          <w:sz w:val="28"/>
          <w:szCs w:val="28"/>
        </w:rPr>
        <w:t xml:space="preserve"> Ставропольского края</w:t>
      </w:r>
      <w:r w:rsidRPr="008A28E1">
        <w:rPr>
          <w:rFonts w:ascii="Times New Roman" w:eastAsia="Times New Roman" w:hAnsi="Times New Roman" w:cs="Times New Roman"/>
          <w:b w:val="0"/>
          <w:noProof w:val="0"/>
          <w:sz w:val="28"/>
          <w:szCs w:val="28"/>
        </w:rPr>
        <w:t>;</w:t>
      </w:r>
    </w:p>
    <w:p w:rsidR="006967DB" w:rsidRPr="008A28E1" w:rsidRDefault="006967DB" w:rsidP="006967DB">
      <w:pPr>
        <w:spacing w:after="0"/>
        <w:ind w:firstLine="709"/>
        <w:contextualSpacing w:val="0"/>
        <w:rPr>
          <w:rFonts w:ascii="Times New Roman" w:eastAsia="Times New Roman" w:hAnsi="Times New Roman" w:cs="Times New Roman"/>
          <w:b w:val="0"/>
          <w:noProof w:val="0"/>
          <w:sz w:val="28"/>
          <w:szCs w:val="28"/>
        </w:rPr>
      </w:pPr>
      <w:r w:rsidRPr="008A28E1">
        <w:rPr>
          <w:rFonts w:ascii="Times New Roman" w:eastAsia="Times New Roman" w:hAnsi="Times New Roman" w:cs="Times New Roman"/>
          <w:b w:val="0"/>
          <w:noProof w:val="0"/>
          <w:sz w:val="28"/>
          <w:szCs w:val="28"/>
        </w:rPr>
        <w:t xml:space="preserve">принимает мотивированное решение о допуске субъектов малого и среднего предпринимательства к участию в конкурсном отборе или об отказе в допуске к участию в нем; </w:t>
      </w:r>
    </w:p>
    <w:p w:rsidR="006967DB" w:rsidRPr="008A28E1" w:rsidRDefault="006967DB" w:rsidP="006967DB">
      <w:pPr>
        <w:spacing w:after="0"/>
        <w:ind w:firstLine="709"/>
        <w:contextualSpacing w:val="0"/>
        <w:rPr>
          <w:rFonts w:ascii="Times New Roman" w:eastAsia="Times New Roman" w:hAnsi="Times New Roman" w:cs="Times New Roman"/>
          <w:b w:val="0"/>
          <w:noProof w:val="0"/>
          <w:sz w:val="28"/>
          <w:szCs w:val="28"/>
        </w:rPr>
      </w:pPr>
      <w:r w:rsidRPr="008A28E1">
        <w:rPr>
          <w:rFonts w:ascii="Times New Roman" w:eastAsia="Times New Roman" w:hAnsi="Times New Roman" w:cs="Times New Roman"/>
          <w:b w:val="0"/>
          <w:noProof w:val="0"/>
          <w:sz w:val="28"/>
          <w:szCs w:val="28"/>
        </w:rPr>
        <w:t xml:space="preserve">проводит оценку соответствия участников конкурсного отбора на соответствие условиям, установленным пунктом </w:t>
      </w:r>
      <w:r>
        <w:rPr>
          <w:rFonts w:ascii="Times New Roman" w:eastAsia="Times New Roman" w:hAnsi="Times New Roman" w:cs="Times New Roman"/>
          <w:b w:val="0"/>
          <w:noProof w:val="0"/>
          <w:sz w:val="28"/>
          <w:szCs w:val="28"/>
        </w:rPr>
        <w:t>2.16</w:t>
      </w:r>
      <w:r w:rsidRPr="008A28E1">
        <w:rPr>
          <w:rFonts w:ascii="Times New Roman" w:eastAsia="Times New Roman" w:hAnsi="Times New Roman" w:cs="Times New Roman"/>
          <w:b w:val="0"/>
          <w:noProof w:val="0"/>
          <w:sz w:val="28"/>
          <w:szCs w:val="28"/>
        </w:rPr>
        <w:t xml:space="preserve"> Порядка;</w:t>
      </w:r>
    </w:p>
    <w:p w:rsidR="006967DB" w:rsidRPr="008A28E1" w:rsidRDefault="006967DB" w:rsidP="006967DB">
      <w:pPr>
        <w:spacing w:after="0"/>
        <w:ind w:firstLine="709"/>
        <w:contextualSpacing w:val="0"/>
        <w:rPr>
          <w:rFonts w:ascii="Times New Roman" w:eastAsia="Times New Roman" w:hAnsi="Times New Roman" w:cs="Times New Roman"/>
          <w:b w:val="0"/>
          <w:noProof w:val="0"/>
          <w:sz w:val="28"/>
          <w:szCs w:val="28"/>
        </w:rPr>
      </w:pPr>
      <w:r w:rsidRPr="008A28E1">
        <w:rPr>
          <w:rFonts w:ascii="Times New Roman" w:eastAsia="Times New Roman" w:hAnsi="Times New Roman" w:cs="Times New Roman"/>
          <w:b w:val="0"/>
          <w:noProof w:val="0"/>
          <w:sz w:val="28"/>
          <w:szCs w:val="28"/>
        </w:rPr>
        <w:t>проводит оценку представленных участниками конкурсного отбора документов по критериям конкурсного отбора в соответствии с балльной шкалой показателей оценки эффективности бизнес-планов согласно приложению 3 к Порядку;</w:t>
      </w:r>
    </w:p>
    <w:p w:rsidR="006967DB" w:rsidRPr="008A28E1" w:rsidRDefault="006967DB" w:rsidP="006967DB">
      <w:pPr>
        <w:spacing w:after="0"/>
        <w:ind w:firstLine="709"/>
        <w:contextualSpacing w:val="0"/>
        <w:rPr>
          <w:rFonts w:ascii="Times New Roman" w:eastAsia="Times New Roman" w:hAnsi="Times New Roman" w:cs="Times New Roman"/>
          <w:b w:val="0"/>
          <w:noProof w:val="0"/>
          <w:sz w:val="28"/>
          <w:szCs w:val="28"/>
        </w:rPr>
      </w:pPr>
      <w:r w:rsidRPr="008A28E1">
        <w:rPr>
          <w:rFonts w:ascii="Times New Roman" w:eastAsia="Times New Roman" w:hAnsi="Times New Roman" w:cs="Times New Roman"/>
          <w:b w:val="0"/>
          <w:noProof w:val="0"/>
          <w:sz w:val="28"/>
          <w:szCs w:val="28"/>
        </w:rPr>
        <w:t>принимает решение о результатах конкурсного отбора.</w:t>
      </w:r>
    </w:p>
    <w:p w:rsidR="006967DB" w:rsidRPr="008A28E1" w:rsidRDefault="006967DB" w:rsidP="006967DB">
      <w:pPr>
        <w:spacing w:after="0"/>
        <w:ind w:firstLine="709"/>
        <w:contextualSpacing w:val="0"/>
        <w:rPr>
          <w:rFonts w:ascii="Times New Roman" w:eastAsia="Times New Roman" w:hAnsi="Times New Roman" w:cs="Times New Roman"/>
          <w:b w:val="0"/>
          <w:noProof w:val="0"/>
          <w:sz w:val="28"/>
          <w:szCs w:val="28"/>
        </w:rPr>
      </w:pPr>
    </w:p>
    <w:p w:rsidR="006967DB" w:rsidRPr="008A28E1" w:rsidRDefault="006967DB" w:rsidP="006967DB">
      <w:pPr>
        <w:spacing w:after="0"/>
        <w:contextualSpacing w:val="0"/>
        <w:jc w:val="center"/>
        <w:rPr>
          <w:rFonts w:ascii="Times New Roman" w:eastAsia="Times New Roman" w:hAnsi="Times New Roman" w:cs="Times New Roman"/>
          <w:b w:val="0"/>
          <w:noProof w:val="0"/>
          <w:sz w:val="28"/>
          <w:szCs w:val="28"/>
        </w:rPr>
      </w:pPr>
      <w:r>
        <w:rPr>
          <w:rFonts w:ascii="Times New Roman" w:eastAsia="Times New Roman" w:hAnsi="Times New Roman" w:cs="Times New Roman"/>
          <w:b w:val="0"/>
          <w:noProof w:val="0"/>
          <w:sz w:val="28"/>
          <w:szCs w:val="28"/>
          <w:lang w:val="en-US"/>
        </w:rPr>
        <w:t>III</w:t>
      </w:r>
      <w:r w:rsidRPr="008A28E1">
        <w:rPr>
          <w:rFonts w:ascii="Times New Roman" w:eastAsia="Times New Roman" w:hAnsi="Times New Roman" w:cs="Times New Roman"/>
          <w:b w:val="0"/>
          <w:noProof w:val="0"/>
          <w:sz w:val="28"/>
          <w:szCs w:val="28"/>
        </w:rPr>
        <w:t>. Права Комиссии</w:t>
      </w:r>
    </w:p>
    <w:p w:rsidR="006967DB" w:rsidRPr="008A28E1" w:rsidRDefault="006967DB" w:rsidP="006967DB">
      <w:pPr>
        <w:spacing w:after="0"/>
        <w:contextualSpacing w:val="0"/>
        <w:jc w:val="center"/>
        <w:rPr>
          <w:rFonts w:ascii="Times New Roman" w:eastAsia="Times New Roman" w:hAnsi="Times New Roman" w:cs="Times New Roman"/>
          <w:b w:val="0"/>
          <w:noProof w:val="0"/>
          <w:sz w:val="28"/>
          <w:szCs w:val="28"/>
        </w:rPr>
      </w:pPr>
    </w:p>
    <w:p w:rsidR="006967DB" w:rsidRPr="008A28E1" w:rsidRDefault="006967DB" w:rsidP="006967DB">
      <w:pPr>
        <w:spacing w:after="0"/>
        <w:ind w:firstLine="709"/>
        <w:contextualSpacing w:val="0"/>
        <w:rPr>
          <w:rFonts w:ascii="Times New Roman" w:eastAsia="Times New Roman" w:hAnsi="Times New Roman" w:cs="Times New Roman"/>
          <w:b w:val="0"/>
          <w:noProof w:val="0"/>
          <w:sz w:val="28"/>
          <w:szCs w:val="28"/>
        </w:rPr>
      </w:pPr>
      <w:r>
        <w:rPr>
          <w:rFonts w:ascii="Times New Roman" w:eastAsia="Times New Roman" w:hAnsi="Times New Roman" w:cs="Times New Roman"/>
          <w:b w:val="0"/>
          <w:noProof w:val="0"/>
          <w:sz w:val="28"/>
          <w:szCs w:val="28"/>
        </w:rPr>
        <w:t>3.1</w:t>
      </w:r>
      <w:r w:rsidRPr="008A28E1">
        <w:rPr>
          <w:rFonts w:ascii="Times New Roman" w:eastAsia="Times New Roman" w:hAnsi="Times New Roman" w:cs="Times New Roman"/>
          <w:b w:val="0"/>
          <w:noProof w:val="0"/>
          <w:sz w:val="28"/>
          <w:szCs w:val="28"/>
        </w:rPr>
        <w:t>. Комиссия вправе:</w:t>
      </w:r>
    </w:p>
    <w:p w:rsidR="006967DB" w:rsidRPr="008A28E1" w:rsidRDefault="006967DB" w:rsidP="006967DB">
      <w:pPr>
        <w:spacing w:after="0"/>
        <w:ind w:firstLine="709"/>
        <w:contextualSpacing w:val="0"/>
        <w:rPr>
          <w:rFonts w:ascii="Times New Roman" w:eastAsia="Times New Roman" w:hAnsi="Times New Roman" w:cs="Times New Roman"/>
          <w:b w:val="0"/>
          <w:noProof w:val="0"/>
          <w:sz w:val="28"/>
          <w:szCs w:val="28"/>
        </w:rPr>
      </w:pPr>
      <w:r w:rsidRPr="008A28E1">
        <w:rPr>
          <w:rFonts w:ascii="Times New Roman" w:eastAsia="Times New Roman" w:hAnsi="Times New Roman" w:cs="Times New Roman"/>
          <w:b w:val="0"/>
          <w:noProof w:val="0"/>
          <w:sz w:val="28"/>
          <w:szCs w:val="28"/>
        </w:rPr>
        <w:t xml:space="preserve">приглашать участников конкурсного отбора на заседания </w:t>
      </w:r>
      <w:r>
        <w:rPr>
          <w:rFonts w:ascii="Times New Roman" w:eastAsia="Times New Roman" w:hAnsi="Times New Roman" w:cs="Times New Roman"/>
          <w:b w:val="0"/>
          <w:noProof w:val="0"/>
          <w:sz w:val="28"/>
          <w:szCs w:val="28"/>
        </w:rPr>
        <w:t>к</w:t>
      </w:r>
      <w:r w:rsidRPr="008A28E1">
        <w:rPr>
          <w:rFonts w:ascii="Times New Roman" w:eastAsia="Times New Roman" w:hAnsi="Times New Roman" w:cs="Times New Roman"/>
          <w:b w:val="0"/>
          <w:noProof w:val="0"/>
          <w:sz w:val="28"/>
          <w:szCs w:val="28"/>
        </w:rPr>
        <w:t>омиссии для получения разъяснений по представленным документам;</w:t>
      </w:r>
    </w:p>
    <w:p w:rsidR="006967DB" w:rsidRPr="008A28E1" w:rsidRDefault="006967DB" w:rsidP="006967DB">
      <w:pPr>
        <w:spacing w:after="0"/>
        <w:ind w:firstLine="709"/>
        <w:contextualSpacing w:val="0"/>
        <w:rPr>
          <w:rFonts w:ascii="Times New Roman" w:eastAsia="Times New Roman" w:hAnsi="Times New Roman" w:cs="Times New Roman"/>
          <w:b w:val="0"/>
          <w:noProof w:val="0"/>
          <w:sz w:val="28"/>
          <w:szCs w:val="28"/>
        </w:rPr>
      </w:pPr>
      <w:r w:rsidRPr="008A28E1">
        <w:rPr>
          <w:rFonts w:ascii="Times New Roman" w:eastAsia="Times New Roman" w:hAnsi="Times New Roman" w:cs="Times New Roman"/>
          <w:b w:val="0"/>
          <w:noProof w:val="0"/>
          <w:sz w:val="28"/>
          <w:szCs w:val="28"/>
        </w:rPr>
        <w:t>запрашивать и получать в установленном порядке от органов исполнительной власти Ставропольского края, территориальных органов федеральных органов исполнительной власти, организаций необходимые в связи с проведением конкурсного отбора документы и сведения по вопросам, относящимся к их компетенции;</w:t>
      </w:r>
    </w:p>
    <w:p w:rsidR="006967DB" w:rsidRPr="008A28E1" w:rsidRDefault="006967DB" w:rsidP="006967DB">
      <w:pPr>
        <w:spacing w:after="0"/>
        <w:ind w:firstLine="709"/>
        <w:contextualSpacing w:val="0"/>
        <w:rPr>
          <w:rFonts w:ascii="Times New Roman" w:eastAsia="Times New Roman" w:hAnsi="Times New Roman" w:cs="Times New Roman"/>
          <w:b w:val="0"/>
          <w:noProof w:val="0"/>
          <w:sz w:val="28"/>
          <w:szCs w:val="28"/>
        </w:rPr>
      </w:pPr>
      <w:r w:rsidRPr="008A28E1">
        <w:rPr>
          <w:rFonts w:ascii="Times New Roman" w:eastAsia="Times New Roman" w:hAnsi="Times New Roman" w:cs="Times New Roman"/>
          <w:b w:val="0"/>
          <w:noProof w:val="0"/>
          <w:sz w:val="28"/>
          <w:szCs w:val="28"/>
        </w:rPr>
        <w:t>привлекать для участия в заседаниях конкурсной комиссии экспертов и специалистов без права голоса;</w:t>
      </w:r>
    </w:p>
    <w:p w:rsidR="006967DB" w:rsidRPr="008A28E1" w:rsidRDefault="006967DB" w:rsidP="006967DB">
      <w:pPr>
        <w:spacing w:after="0"/>
        <w:ind w:firstLine="709"/>
        <w:contextualSpacing w:val="0"/>
        <w:rPr>
          <w:rFonts w:ascii="Times New Roman" w:eastAsia="Times New Roman" w:hAnsi="Times New Roman" w:cs="Times New Roman"/>
          <w:b w:val="0"/>
          <w:noProof w:val="0"/>
          <w:sz w:val="28"/>
          <w:szCs w:val="28"/>
        </w:rPr>
      </w:pPr>
      <w:r w:rsidRPr="008A28E1">
        <w:rPr>
          <w:rFonts w:ascii="Times New Roman" w:eastAsia="Times New Roman" w:hAnsi="Times New Roman" w:cs="Times New Roman"/>
          <w:b w:val="0"/>
          <w:noProof w:val="0"/>
          <w:sz w:val="28"/>
          <w:szCs w:val="28"/>
        </w:rPr>
        <w:t>отказывать субъектам малого и среднего предпринимательства в</w:t>
      </w:r>
      <w:r>
        <w:rPr>
          <w:rFonts w:ascii="Times New Roman" w:eastAsia="Times New Roman" w:hAnsi="Times New Roman" w:cs="Times New Roman"/>
          <w:b w:val="0"/>
          <w:noProof w:val="0"/>
          <w:sz w:val="28"/>
          <w:szCs w:val="28"/>
        </w:rPr>
        <w:t xml:space="preserve"> предоставлении грантов в случаях установленных</w:t>
      </w:r>
      <w:r w:rsidRPr="008A28E1">
        <w:rPr>
          <w:rFonts w:ascii="Times New Roman" w:eastAsia="Times New Roman" w:hAnsi="Times New Roman" w:cs="Times New Roman"/>
          <w:b w:val="0"/>
          <w:noProof w:val="0"/>
          <w:sz w:val="28"/>
          <w:szCs w:val="28"/>
        </w:rPr>
        <w:t xml:space="preserve"> </w:t>
      </w:r>
      <w:r>
        <w:rPr>
          <w:rFonts w:ascii="Times New Roman" w:eastAsia="Times New Roman" w:hAnsi="Times New Roman" w:cs="Times New Roman"/>
          <w:b w:val="0"/>
          <w:noProof w:val="0"/>
          <w:sz w:val="28"/>
          <w:szCs w:val="28"/>
        </w:rPr>
        <w:t xml:space="preserve"> </w:t>
      </w:r>
      <w:r>
        <w:rPr>
          <w:rFonts w:ascii="Times New Roman" w:eastAsia="Times New Roman" w:hAnsi="Times New Roman" w:cs="Times New Roman"/>
          <w:b w:val="0"/>
          <w:noProof w:val="0"/>
          <w:color w:val="000000"/>
          <w:sz w:val="28"/>
          <w:szCs w:val="28"/>
        </w:rPr>
        <w:t>Порядком</w:t>
      </w:r>
      <w:r w:rsidRPr="008A28E1">
        <w:rPr>
          <w:rFonts w:ascii="Times New Roman" w:eastAsia="Times New Roman" w:hAnsi="Times New Roman" w:cs="Times New Roman"/>
          <w:b w:val="0"/>
          <w:noProof w:val="0"/>
          <w:sz w:val="28"/>
          <w:szCs w:val="28"/>
        </w:rPr>
        <w:t xml:space="preserve"> </w:t>
      </w:r>
      <w:r w:rsidRPr="008A28E1">
        <w:rPr>
          <w:rFonts w:ascii="Times New Roman" w:eastAsia="Times New Roman" w:hAnsi="Times New Roman" w:cs="Times New Roman"/>
          <w:b w:val="0"/>
          <w:noProof w:val="0"/>
          <w:color w:val="000000"/>
          <w:sz w:val="28"/>
          <w:szCs w:val="28"/>
        </w:rPr>
        <w:t xml:space="preserve">предоставления грантов  субъектам малого  и среднего предпринимательства  на организацию и развитие собственного бизнеса  за счет средств бюджета </w:t>
      </w:r>
      <w:r>
        <w:rPr>
          <w:rFonts w:ascii="Times New Roman" w:eastAsia="Times New Roman" w:hAnsi="Times New Roman" w:cs="Times New Roman"/>
          <w:b w:val="0"/>
          <w:noProof w:val="0"/>
          <w:sz w:val="28"/>
          <w:szCs w:val="28"/>
        </w:rPr>
        <w:t>Благодарненского городского округа</w:t>
      </w:r>
      <w:r w:rsidRPr="008A28E1">
        <w:rPr>
          <w:rFonts w:ascii="Times New Roman" w:eastAsia="Times New Roman" w:hAnsi="Times New Roman" w:cs="Times New Roman"/>
          <w:b w:val="0"/>
          <w:noProof w:val="0"/>
          <w:color w:val="000000"/>
          <w:sz w:val="28"/>
          <w:szCs w:val="28"/>
        </w:rPr>
        <w:t xml:space="preserve"> Ставропольского края</w:t>
      </w:r>
      <w:r>
        <w:rPr>
          <w:rFonts w:ascii="Times New Roman" w:eastAsia="Times New Roman" w:hAnsi="Times New Roman" w:cs="Times New Roman"/>
          <w:b w:val="0"/>
          <w:noProof w:val="0"/>
          <w:color w:val="000000"/>
          <w:sz w:val="28"/>
          <w:szCs w:val="28"/>
        </w:rPr>
        <w:t>.</w:t>
      </w:r>
    </w:p>
    <w:p w:rsidR="006967DB" w:rsidRPr="008A28E1" w:rsidRDefault="006967DB" w:rsidP="006967DB">
      <w:pPr>
        <w:spacing w:after="0" w:line="240" w:lineRule="exact"/>
        <w:contextualSpacing w:val="0"/>
        <w:jc w:val="center"/>
        <w:rPr>
          <w:rFonts w:ascii="Times New Roman" w:eastAsia="Times New Roman" w:hAnsi="Times New Roman" w:cs="Times New Roman"/>
          <w:b w:val="0"/>
          <w:noProof w:val="0"/>
          <w:sz w:val="28"/>
          <w:szCs w:val="28"/>
        </w:rPr>
      </w:pPr>
    </w:p>
    <w:p w:rsidR="006967DB" w:rsidRPr="008A28E1" w:rsidRDefault="006967DB" w:rsidP="006967DB">
      <w:pPr>
        <w:spacing w:after="0" w:line="240" w:lineRule="exact"/>
        <w:contextualSpacing w:val="0"/>
        <w:jc w:val="center"/>
        <w:rPr>
          <w:rFonts w:ascii="Times New Roman" w:eastAsia="Times New Roman" w:hAnsi="Times New Roman" w:cs="Times New Roman"/>
          <w:b w:val="0"/>
          <w:noProof w:val="0"/>
          <w:sz w:val="28"/>
          <w:szCs w:val="28"/>
        </w:rPr>
      </w:pPr>
      <w:r>
        <w:rPr>
          <w:rFonts w:ascii="Times New Roman" w:eastAsia="Times New Roman" w:hAnsi="Times New Roman" w:cs="Times New Roman"/>
          <w:b w:val="0"/>
          <w:noProof w:val="0"/>
          <w:sz w:val="28"/>
          <w:szCs w:val="28"/>
          <w:lang w:val="en-US"/>
        </w:rPr>
        <w:t>IV</w:t>
      </w:r>
      <w:r w:rsidRPr="008A28E1">
        <w:rPr>
          <w:rFonts w:ascii="Times New Roman" w:eastAsia="Times New Roman" w:hAnsi="Times New Roman" w:cs="Times New Roman"/>
          <w:b w:val="0"/>
          <w:noProof w:val="0"/>
          <w:sz w:val="28"/>
          <w:szCs w:val="28"/>
        </w:rPr>
        <w:t>. Организация деятельности Комиссии</w:t>
      </w:r>
    </w:p>
    <w:p w:rsidR="006967DB" w:rsidRPr="008A28E1" w:rsidRDefault="006967DB" w:rsidP="006967DB">
      <w:pPr>
        <w:spacing w:after="0" w:line="240" w:lineRule="exact"/>
        <w:ind w:firstLine="709"/>
        <w:contextualSpacing w:val="0"/>
        <w:rPr>
          <w:rFonts w:ascii="Times New Roman" w:eastAsia="Times New Roman" w:hAnsi="Times New Roman" w:cs="Times New Roman"/>
          <w:b w:val="0"/>
          <w:noProof w:val="0"/>
          <w:sz w:val="28"/>
          <w:szCs w:val="28"/>
        </w:rPr>
      </w:pPr>
    </w:p>
    <w:p w:rsidR="006967DB" w:rsidRPr="008A28E1" w:rsidRDefault="006967DB" w:rsidP="006967DB">
      <w:pPr>
        <w:spacing w:after="0"/>
        <w:ind w:firstLine="709"/>
        <w:contextualSpacing w:val="0"/>
        <w:rPr>
          <w:rFonts w:ascii="Times New Roman" w:eastAsia="Times New Roman" w:hAnsi="Times New Roman" w:cs="Times New Roman"/>
          <w:b w:val="0"/>
          <w:noProof w:val="0"/>
          <w:sz w:val="28"/>
          <w:szCs w:val="28"/>
        </w:rPr>
      </w:pPr>
      <w:r>
        <w:rPr>
          <w:rFonts w:ascii="Times New Roman" w:eastAsia="Times New Roman" w:hAnsi="Times New Roman" w:cs="Times New Roman"/>
          <w:b w:val="0"/>
          <w:noProof w:val="0"/>
          <w:sz w:val="28"/>
          <w:szCs w:val="28"/>
        </w:rPr>
        <w:t>4.1</w:t>
      </w:r>
      <w:r w:rsidRPr="008A28E1">
        <w:rPr>
          <w:rFonts w:ascii="Times New Roman" w:eastAsia="Times New Roman" w:hAnsi="Times New Roman" w:cs="Times New Roman"/>
          <w:b w:val="0"/>
          <w:noProof w:val="0"/>
          <w:sz w:val="28"/>
          <w:szCs w:val="28"/>
        </w:rPr>
        <w:t xml:space="preserve">. Состав </w:t>
      </w:r>
      <w:r>
        <w:rPr>
          <w:rFonts w:ascii="Times New Roman" w:eastAsia="Times New Roman" w:hAnsi="Times New Roman" w:cs="Times New Roman"/>
          <w:b w:val="0"/>
          <w:noProof w:val="0"/>
          <w:sz w:val="28"/>
          <w:szCs w:val="28"/>
        </w:rPr>
        <w:t>к</w:t>
      </w:r>
      <w:r w:rsidRPr="008A28E1">
        <w:rPr>
          <w:rFonts w:ascii="Times New Roman" w:eastAsia="Times New Roman" w:hAnsi="Times New Roman" w:cs="Times New Roman"/>
          <w:b w:val="0"/>
          <w:noProof w:val="0"/>
          <w:sz w:val="28"/>
          <w:szCs w:val="28"/>
        </w:rPr>
        <w:t xml:space="preserve">омиссии утверждается постановлением администрации </w:t>
      </w:r>
      <w:r>
        <w:rPr>
          <w:rFonts w:ascii="Times New Roman" w:eastAsia="Times New Roman" w:hAnsi="Times New Roman" w:cs="Times New Roman"/>
          <w:b w:val="0"/>
          <w:noProof w:val="0"/>
          <w:sz w:val="28"/>
          <w:szCs w:val="28"/>
        </w:rPr>
        <w:t>Благодарненского городского округа</w:t>
      </w:r>
      <w:r w:rsidRPr="008A28E1">
        <w:rPr>
          <w:rFonts w:ascii="Times New Roman" w:eastAsia="Times New Roman" w:hAnsi="Times New Roman" w:cs="Times New Roman"/>
          <w:b w:val="0"/>
          <w:noProof w:val="0"/>
          <w:sz w:val="28"/>
          <w:szCs w:val="28"/>
        </w:rPr>
        <w:t xml:space="preserve"> Ставропольского края. </w:t>
      </w:r>
    </w:p>
    <w:p w:rsidR="006967DB" w:rsidRPr="008A28E1" w:rsidRDefault="006967DB" w:rsidP="006967DB">
      <w:pPr>
        <w:spacing w:after="0"/>
        <w:ind w:firstLine="709"/>
        <w:contextualSpacing w:val="0"/>
        <w:rPr>
          <w:rFonts w:ascii="Times New Roman" w:eastAsia="Times New Roman" w:hAnsi="Times New Roman" w:cs="Times New Roman"/>
          <w:b w:val="0"/>
          <w:noProof w:val="0"/>
          <w:sz w:val="28"/>
          <w:szCs w:val="28"/>
        </w:rPr>
      </w:pPr>
      <w:r w:rsidRPr="008A28E1">
        <w:rPr>
          <w:rFonts w:ascii="Times New Roman" w:eastAsia="Times New Roman" w:hAnsi="Times New Roman" w:cs="Times New Roman"/>
          <w:b w:val="0"/>
          <w:noProof w:val="0"/>
          <w:sz w:val="28"/>
          <w:szCs w:val="28"/>
        </w:rPr>
        <w:t xml:space="preserve">В состав </w:t>
      </w:r>
      <w:r>
        <w:rPr>
          <w:rFonts w:ascii="Times New Roman" w:eastAsia="Times New Roman" w:hAnsi="Times New Roman" w:cs="Times New Roman"/>
          <w:b w:val="0"/>
          <w:noProof w:val="0"/>
          <w:sz w:val="28"/>
          <w:szCs w:val="28"/>
        </w:rPr>
        <w:t>к</w:t>
      </w:r>
      <w:r w:rsidRPr="008A28E1">
        <w:rPr>
          <w:rFonts w:ascii="Times New Roman" w:eastAsia="Times New Roman" w:hAnsi="Times New Roman" w:cs="Times New Roman"/>
          <w:b w:val="0"/>
          <w:noProof w:val="0"/>
          <w:sz w:val="28"/>
          <w:szCs w:val="28"/>
        </w:rPr>
        <w:t xml:space="preserve">омиссии входят председатель, заместитель председателя, секретарь, члены </w:t>
      </w:r>
      <w:r>
        <w:rPr>
          <w:rFonts w:ascii="Times New Roman" w:eastAsia="Times New Roman" w:hAnsi="Times New Roman" w:cs="Times New Roman"/>
          <w:b w:val="0"/>
          <w:noProof w:val="0"/>
          <w:sz w:val="28"/>
          <w:szCs w:val="28"/>
        </w:rPr>
        <w:t>к</w:t>
      </w:r>
      <w:r w:rsidRPr="008A28E1">
        <w:rPr>
          <w:rFonts w:ascii="Times New Roman" w:eastAsia="Times New Roman" w:hAnsi="Times New Roman" w:cs="Times New Roman"/>
          <w:b w:val="0"/>
          <w:noProof w:val="0"/>
          <w:sz w:val="28"/>
          <w:szCs w:val="28"/>
        </w:rPr>
        <w:t>омиссии.</w:t>
      </w:r>
    </w:p>
    <w:p w:rsidR="006967DB" w:rsidRPr="008A28E1" w:rsidRDefault="006967DB" w:rsidP="006967DB">
      <w:pPr>
        <w:spacing w:after="0"/>
        <w:ind w:firstLine="709"/>
        <w:contextualSpacing w:val="0"/>
        <w:rPr>
          <w:rFonts w:ascii="Times New Roman" w:eastAsia="Times New Roman" w:hAnsi="Times New Roman" w:cs="Times New Roman"/>
          <w:b w:val="0"/>
          <w:noProof w:val="0"/>
          <w:sz w:val="28"/>
          <w:szCs w:val="28"/>
        </w:rPr>
      </w:pPr>
      <w:r>
        <w:rPr>
          <w:rFonts w:ascii="Times New Roman" w:eastAsia="Times New Roman" w:hAnsi="Times New Roman" w:cs="Times New Roman"/>
          <w:b w:val="0"/>
          <w:noProof w:val="0"/>
          <w:sz w:val="28"/>
          <w:szCs w:val="28"/>
        </w:rPr>
        <w:t>4.2</w:t>
      </w:r>
      <w:r w:rsidRPr="008A28E1">
        <w:rPr>
          <w:rFonts w:ascii="Times New Roman" w:eastAsia="Times New Roman" w:hAnsi="Times New Roman" w:cs="Times New Roman"/>
          <w:b w:val="0"/>
          <w:noProof w:val="0"/>
          <w:sz w:val="28"/>
          <w:szCs w:val="28"/>
        </w:rPr>
        <w:t xml:space="preserve">. Председатель </w:t>
      </w:r>
      <w:r>
        <w:rPr>
          <w:rFonts w:ascii="Times New Roman" w:eastAsia="Times New Roman" w:hAnsi="Times New Roman" w:cs="Times New Roman"/>
          <w:b w:val="0"/>
          <w:noProof w:val="0"/>
          <w:sz w:val="28"/>
          <w:szCs w:val="28"/>
        </w:rPr>
        <w:t>к</w:t>
      </w:r>
      <w:r w:rsidRPr="008A28E1">
        <w:rPr>
          <w:rFonts w:ascii="Times New Roman" w:eastAsia="Times New Roman" w:hAnsi="Times New Roman" w:cs="Times New Roman"/>
          <w:b w:val="0"/>
          <w:noProof w:val="0"/>
          <w:sz w:val="28"/>
          <w:szCs w:val="28"/>
        </w:rPr>
        <w:t>омиссии:</w:t>
      </w:r>
    </w:p>
    <w:p w:rsidR="006967DB" w:rsidRPr="008A28E1" w:rsidRDefault="006967DB" w:rsidP="006967DB">
      <w:pPr>
        <w:spacing w:after="0"/>
        <w:ind w:firstLine="709"/>
        <w:contextualSpacing w:val="0"/>
        <w:rPr>
          <w:rFonts w:ascii="Times New Roman" w:eastAsia="Times New Roman" w:hAnsi="Times New Roman" w:cs="Times New Roman"/>
          <w:b w:val="0"/>
          <w:noProof w:val="0"/>
          <w:sz w:val="28"/>
          <w:szCs w:val="28"/>
        </w:rPr>
      </w:pPr>
      <w:r w:rsidRPr="008A28E1">
        <w:rPr>
          <w:rFonts w:ascii="Times New Roman" w:eastAsia="Times New Roman" w:hAnsi="Times New Roman" w:cs="Times New Roman"/>
          <w:b w:val="0"/>
          <w:noProof w:val="0"/>
          <w:sz w:val="28"/>
          <w:szCs w:val="28"/>
        </w:rPr>
        <w:t xml:space="preserve">руководит деятельностью </w:t>
      </w:r>
      <w:r>
        <w:rPr>
          <w:rFonts w:ascii="Times New Roman" w:eastAsia="Times New Roman" w:hAnsi="Times New Roman" w:cs="Times New Roman"/>
          <w:b w:val="0"/>
          <w:noProof w:val="0"/>
          <w:sz w:val="28"/>
          <w:szCs w:val="28"/>
        </w:rPr>
        <w:t>к</w:t>
      </w:r>
      <w:r w:rsidRPr="008A28E1">
        <w:rPr>
          <w:rFonts w:ascii="Times New Roman" w:eastAsia="Times New Roman" w:hAnsi="Times New Roman" w:cs="Times New Roman"/>
          <w:b w:val="0"/>
          <w:noProof w:val="0"/>
          <w:sz w:val="28"/>
          <w:szCs w:val="28"/>
        </w:rPr>
        <w:t>омиссии;</w:t>
      </w:r>
    </w:p>
    <w:p w:rsidR="006967DB" w:rsidRPr="008A28E1" w:rsidRDefault="006967DB" w:rsidP="006967DB">
      <w:pPr>
        <w:spacing w:after="0"/>
        <w:ind w:firstLine="709"/>
        <w:contextualSpacing w:val="0"/>
        <w:rPr>
          <w:rFonts w:ascii="Times New Roman" w:eastAsia="Times New Roman" w:hAnsi="Times New Roman" w:cs="Times New Roman"/>
          <w:b w:val="0"/>
          <w:noProof w:val="0"/>
          <w:sz w:val="28"/>
          <w:szCs w:val="28"/>
        </w:rPr>
      </w:pPr>
      <w:r w:rsidRPr="008A28E1">
        <w:rPr>
          <w:rFonts w:ascii="Times New Roman" w:eastAsia="Times New Roman" w:hAnsi="Times New Roman" w:cs="Times New Roman"/>
          <w:b w:val="0"/>
          <w:noProof w:val="0"/>
          <w:sz w:val="28"/>
          <w:szCs w:val="28"/>
        </w:rPr>
        <w:t xml:space="preserve">формирует проект повестки дня очередного заседания </w:t>
      </w:r>
      <w:r>
        <w:rPr>
          <w:rFonts w:ascii="Times New Roman" w:eastAsia="Times New Roman" w:hAnsi="Times New Roman" w:cs="Times New Roman"/>
          <w:b w:val="0"/>
          <w:noProof w:val="0"/>
          <w:sz w:val="28"/>
          <w:szCs w:val="28"/>
        </w:rPr>
        <w:t>к</w:t>
      </w:r>
      <w:r w:rsidRPr="008A28E1">
        <w:rPr>
          <w:rFonts w:ascii="Times New Roman" w:eastAsia="Times New Roman" w:hAnsi="Times New Roman" w:cs="Times New Roman"/>
          <w:b w:val="0"/>
          <w:noProof w:val="0"/>
          <w:sz w:val="28"/>
          <w:szCs w:val="28"/>
        </w:rPr>
        <w:t>омиссии;</w:t>
      </w:r>
    </w:p>
    <w:p w:rsidR="006967DB" w:rsidRPr="008A28E1" w:rsidRDefault="006967DB" w:rsidP="006967DB">
      <w:pPr>
        <w:spacing w:after="0"/>
        <w:ind w:firstLine="709"/>
        <w:contextualSpacing w:val="0"/>
        <w:rPr>
          <w:rFonts w:ascii="Times New Roman" w:eastAsia="Times New Roman" w:hAnsi="Times New Roman" w:cs="Times New Roman"/>
          <w:b w:val="0"/>
          <w:noProof w:val="0"/>
          <w:sz w:val="28"/>
          <w:szCs w:val="28"/>
        </w:rPr>
      </w:pPr>
      <w:r w:rsidRPr="008A28E1">
        <w:rPr>
          <w:rFonts w:ascii="Times New Roman" w:eastAsia="Times New Roman" w:hAnsi="Times New Roman" w:cs="Times New Roman"/>
          <w:b w:val="0"/>
          <w:noProof w:val="0"/>
          <w:sz w:val="28"/>
          <w:szCs w:val="28"/>
        </w:rPr>
        <w:t xml:space="preserve">дает поручения членам </w:t>
      </w:r>
      <w:r>
        <w:rPr>
          <w:rFonts w:ascii="Times New Roman" w:eastAsia="Times New Roman" w:hAnsi="Times New Roman" w:cs="Times New Roman"/>
          <w:b w:val="0"/>
          <w:noProof w:val="0"/>
          <w:sz w:val="28"/>
          <w:szCs w:val="28"/>
        </w:rPr>
        <w:t>к</w:t>
      </w:r>
      <w:r w:rsidRPr="008A28E1">
        <w:rPr>
          <w:rFonts w:ascii="Times New Roman" w:eastAsia="Times New Roman" w:hAnsi="Times New Roman" w:cs="Times New Roman"/>
          <w:b w:val="0"/>
          <w:noProof w:val="0"/>
          <w:sz w:val="28"/>
          <w:szCs w:val="28"/>
        </w:rPr>
        <w:t>омиссии.</w:t>
      </w:r>
    </w:p>
    <w:p w:rsidR="006967DB" w:rsidRPr="008A28E1" w:rsidRDefault="006967DB" w:rsidP="006967DB">
      <w:pPr>
        <w:spacing w:after="0"/>
        <w:ind w:firstLine="709"/>
        <w:contextualSpacing w:val="0"/>
        <w:rPr>
          <w:rFonts w:ascii="Times New Roman" w:eastAsia="Times New Roman" w:hAnsi="Times New Roman" w:cs="Times New Roman"/>
          <w:b w:val="0"/>
          <w:noProof w:val="0"/>
          <w:sz w:val="28"/>
          <w:szCs w:val="28"/>
        </w:rPr>
      </w:pPr>
      <w:r>
        <w:rPr>
          <w:rFonts w:ascii="Times New Roman" w:eastAsia="Times New Roman" w:hAnsi="Times New Roman" w:cs="Times New Roman"/>
          <w:b w:val="0"/>
          <w:noProof w:val="0"/>
          <w:sz w:val="28"/>
          <w:szCs w:val="28"/>
        </w:rPr>
        <w:t>4.3</w:t>
      </w:r>
      <w:r w:rsidRPr="008A28E1">
        <w:rPr>
          <w:rFonts w:ascii="Times New Roman" w:eastAsia="Times New Roman" w:hAnsi="Times New Roman" w:cs="Times New Roman"/>
          <w:b w:val="0"/>
          <w:noProof w:val="0"/>
          <w:sz w:val="28"/>
          <w:szCs w:val="28"/>
        </w:rPr>
        <w:t xml:space="preserve">. В период отсутствия председателя </w:t>
      </w:r>
      <w:r>
        <w:rPr>
          <w:rFonts w:ascii="Times New Roman" w:eastAsia="Times New Roman" w:hAnsi="Times New Roman" w:cs="Times New Roman"/>
          <w:b w:val="0"/>
          <w:noProof w:val="0"/>
          <w:sz w:val="28"/>
          <w:szCs w:val="28"/>
        </w:rPr>
        <w:t>к</w:t>
      </w:r>
      <w:r w:rsidRPr="008A28E1">
        <w:rPr>
          <w:rFonts w:ascii="Times New Roman" w:eastAsia="Times New Roman" w:hAnsi="Times New Roman" w:cs="Times New Roman"/>
          <w:b w:val="0"/>
          <w:noProof w:val="0"/>
          <w:sz w:val="28"/>
          <w:szCs w:val="28"/>
        </w:rPr>
        <w:t xml:space="preserve">омиссии его полномочия исполняет заместитель председателя </w:t>
      </w:r>
      <w:r>
        <w:rPr>
          <w:rFonts w:ascii="Times New Roman" w:eastAsia="Times New Roman" w:hAnsi="Times New Roman" w:cs="Times New Roman"/>
          <w:b w:val="0"/>
          <w:noProof w:val="0"/>
          <w:sz w:val="28"/>
          <w:szCs w:val="28"/>
        </w:rPr>
        <w:t>к</w:t>
      </w:r>
      <w:r w:rsidRPr="008A28E1">
        <w:rPr>
          <w:rFonts w:ascii="Times New Roman" w:eastAsia="Times New Roman" w:hAnsi="Times New Roman" w:cs="Times New Roman"/>
          <w:b w:val="0"/>
          <w:noProof w:val="0"/>
          <w:sz w:val="28"/>
          <w:szCs w:val="28"/>
        </w:rPr>
        <w:t>омиссии.</w:t>
      </w:r>
    </w:p>
    <w:p w:rsidR="006967DB" w:rsidRPr="008A28E1" w:rsidRDefault="006967DB" w:rsidP="006967DB">
      <w:pPr>
        <w:spacing w:after="0"/>
        <w:ind w:firstLine="709"/>
        <w:contextualSpacing w:val="0"/>
        <w:rPr>
          <w:rFonts w:ascii="Times New Roman" w:eastAsia="Times New Roman" w:hAnsi="Times New Roman" w:cs="Times New Roman"/>
          <w:b w:val="0"/>
          <w:noProof w:val="0"/>
          <w:sz w:val="28"/>
          <w:szCs w:val="28"/>
        </w:rPr>
      </w:pPr>
      <w:r>
        <w:rPr>
          <w:rFonts w:ascii="Times New Roman" w:eastAsia="Times New Roman" w:hAnsi="Times New Roman" w:cs="Times New Roman"/>
          <w:b w:val="0"/>
          <w:noProof w:val="0"/>
          <w:sz w:val="28"/>
          <w:szCs w:val="28"/>
        </w:rPr>
        <w:lastRenderedPageBreak/>
        <w:t>4.4</w:t>
      </w:r>
      <w:r w:rsidRPr="008A28E1">
        <w:rPr>
          <w:rFonts w:ascii="Times New Roman" w:eastAsia="Times New Roman" w:hAnsi="Times New Roman" w:cs="Times New Roman"/>
          <w:b w:val="0"/>
          <w:noProof w:val="0"/>
          <w:sz w:val="28"/>
          <w:szCs w:val="28"/>
        </w:rPr>
        <w:t xml:space="preserve">. Присутствие на заседании </w:t>
      </w:r>
      <w:r>
        <w:rPr>
          <w:rFonts w:ascii="Times New Roman" w:eastAsia="Times New Roman" w:hAnsi="Times New Roman" w:cs="Times New Roman"/>
          <w:b w:val="0"/>
          <w:noProof w:val="0"/>
          <w:sz w:val="28"/>
          <w:szCs w:val="28"/>
        </w:rPr>
        <w:t>к</w:t>
      </w:r>
      <w:r w:rsidRPr="008A28E1">
        <w:rPr>
          <w:rFonts w:ascii="Times New Roman" w:eastAsia="Times New Roman" w:hAnsi="Times New Roman" w:cs="Times New Roman"/>
          <w:b w:val="0"/>
          <w:noProof w:val="0"/>
          <w:sz w:val="28"/>
          <w:szCs w:val="28"/>
        </w:rPr>
        <w:t xml:space="preserve">омиссии ее членов является обязательным. Члены </w:t>
      </w:r>
      <w:r>
        <w:rPr>
          <w:rFonts w:ascii="Times New Roman" w:eastAsia="Times New Roman" w:hAnsi="Times New Roman" w:cs="Times New Roman"/>
          <w:b w:val="0"/>
          <w:noProof w:val="0"/>
          <w:sz w:val="28"/>
          <w:szCs w:val="28"/>
        </w:rPr>
        <w:t>к</w:t>
      </w:r>
      <w:r w:rsidRPr="008A28E1">
        <w:rPr>
          <w:rFonts w:ascii="Times New Roman" w:eastAsia="Times New Roman" w:hAnsi="Times New Roman" w:cs="Times New Roman"/>
          <w:b w:val="0"/>
          <w:noProof w:val="0"/>
          <w:sz w:val="28"/>
          <w:szCs w:val="28"/>
        </w:rPr>
        <w:t xml:space="preserve">омиссии не вправе делегировать свои полномочия иным лицам. </w:t>
      </w:r>
    </w:p>
    <w:p w:rsidR="006967DB" w:rsidRPr="008A28E1" w:rsidRDefault="006967DB" w:rsidP="006967DB">
      <w:pPr>
        <w:spacing w:after="0"/>
        <w:ind w:firstLine="709"/>
        <w:contextualSpacing w:val="0"/>
        <w:rPr>
          <w:rFonts w:ascii="Times New Roman" w:eastAsia="Times New Roman" w:hAnsi="Times New Roman" w:cs="Times New Roman"/>
          <w:b w:val="0"/>
          <w:noProof w:val="0"/>
          <w:sz w:val="28"/>
          <w:szCs w:val="28"/>
        </w:rPr>
      </w:pPr>
      <w:r>
        <w:rPr>
          <w:rFonts w:ascii="Times New Roman" w:eastAsia="Times New Roman" w:hAnsi="Times New Roman" w:cs="Times New Roman"/>
          <w:b w:val="0"/>
          <w:noProof w:val="0"/>
          <w:sz w:val="28"/>
          <w:szCs w:val="28"/>
        </w:rPr>
        <w:t>4.5</w:t>
      </w:r>
      <w:r w:rsidRPr="008A28E1">
        <w:rPr>
          <w:rFonts w:ascii="Times New Roman" w:eastAsia="Times New Roman" w:hAnsi="Times New Roman" w:cs="Times New Roman"/>
          <w:b w:val="0"/>
          <w:noProof w:val="0"/>
          <w:sz w:val="28"/>
          <w:szCs w:val="28"/>
        </w:rPr>
        <w:t xml:space="preserve">. Секретарь </w:t>
      </w:r>
      <w:r>
        <w:rPr>
          <w:rFonts w:ascii="Times New Roman" w:eastAsia="Times New Roman" w:hAnsi="Times New Roman" w:cs="Times New Roman"/>
          <w:b w:val="0"/>
          <w:noProof w:val="0"/>
          <w:sz w:val="28"/>
          <w:szCs w:val="28"/>
        </w:rPr>
        <w:t>к</w:t>
      </w:r>
      <w:r w:rsidRPr="008A28E1">
        <w:rPr>
          <w:rFonts w:ascii="Times New Roman" w:eastAsia="Times New Roman" w:hAnsi="Times New Roman" w:cs="Times New Roman"/>
          <w:b w:val="0"/>
          <w:noProof w:val="0"/>
          <w:sz w:val="28"/>
          <w:szCs w:val="28"/>
        </w:rPr>
        <w:t>омиссии:</w:t>
      </w:r>
    </w:p>
    <w:p w:rsidR="006967DB" w:rsidRPr="008A28E1" w:rsidRDefault="006967DB" w:rsidP="006967DB">
      <w:pPr>
        <w:spacing w:after="0"/>
        <w:ind w:firstLine="709"/>
        <w:contextualSpacing w:val="0"/>
        <w:rPr>
          <w:rFonts w:ascii="Times New Roman" w:eastAsia="Times New Roman" w:hAnsi="Times New Roman" w:cs="Times New Roman"/>
          <w:b w:val="0"/>
          <w:noProof w:val="0"/>
          <w:sz w:val="28"/>
          <w:szCs w:val="28"/>
        </w:rPr>
      </w:pPr>
      <w:r w:rsidRPr="008A28E1">
        <w:rPr>
          <w:rFonts w:ascii="Times New Roman" w:eastAsia="Times New Roman" w:hAnsi="Times New Roman" w:cs="Times New Roman"/>
          <w:b w:val="0"/>
          <w:noProof w:val="0"/>
          <w:sz w:val="28"/>
          <w:szCs w:val="28"/>
        </w:rPr>
        <w:t xml:space="preserve">обеспечивает подготовку материалов к заседаниям </w:t>
      </w:r>
      <w:r>
        <w:rPr>
          <w:rFonts w:ascii="Times New Roman" w:eastAsia="Times New Roman" w:hAnsi="Times New Roman" w:cs="Times New Roman"/>
          <w:b w:val="0"/>
          <w:noProof w:val="0"/>
          <w:sz w:val="28"/>
          <w:szCs w:val="28"/>
        </w:rPr>
        <w:t>к</w:t>
      </w:r>
      <w:r w:rsidRPr="008A28E1">
        <w:rPr>
          <w:rFonts w:ascii="Times New Roman" w:eastAsia="Times New Roman" w:hAnsi="Times New Roman" w:cs="Times New Roman"/>
          <w:b w:val="0"/>
          <w:noProof w:val="0"/>
          <w:sz w:val="28"/>
          <w:szCs w:val="28"/>
        </w:rPr>
        <w:t>омиссии;</w:t>
      </w:r>
    </w:p>
    <w:p w:rsidR="006967DB" w:rsidRPr="008A28E1" w:rsidRDefault="006967DB" w:rsidP="006967DB">
      <w:pPr>
        <w:spacing w:after="0"/>
        <w:ind w:firstLine="709"/>
        <w:contextualSpacing w:val="0"/>
        <w:rPr>
          <w:rFonts w:ascii="Times New Roman" w:eastAsia="Times New Roman" w:hAnsi="Times New Roman" w:cs="Times New Roman"/>
          <w:b w:val="0"/>
          <w:noProof w:val="0"/>
          <w:sz w:val="28"/>
          <w:szCs w:val="28"/>
        </w:rPr>
      </w:pPr>
      <w:r w:rsidRPr="008A28E1">
        <w:rPr>
          <w:rFonts w:ascii="Times New Roman" w:eastAsia="Times New Roman" w:hAnsi="Times New Roman" w:cs="Times New Roman"/>
          <w:b w:val="0"/>
          <w:noProof w:val="0"/>
          <w:sz w:val="28"/>
          <w:szCs w:val="28"/>
        </w:rPr>
        <w:t xml:space="preserve">оповещает членов </w:t>
      </w:r>
      <w:r>
        <w:rPr>
          <w:rFonts w:ascii="Times New Roman" w:eastAsia="Times New Roman" w:hAnsi="Times New Roman" w:cs="Times New Roman"/>
          <w:b w:val="0"/>
          <w:noProof w:val="0"/>
          <w:sz w:val="28"/>
          <w:szCs w:val="28"/>
        </w:rPr>
        <w:t>к</w:t>
      </w:r>
      <w:r w:rsidRPr="008A28E1">
        <w:rPr>
          <w:rFonts w:ascii="Times New Roman" w:eastAsia="Times New Roman" w:hAnsi="Times New Roman" w:cs="Times New Roman"/>
          <w:b w:val="0"/>
          <w:noProof w:val="0"/>
          <w:sz w:val="28"/>
          <w:szCs w:val="28"/>
        </w:rPr>
        <w:t xml:space="preserve">омиссии об очередных заседаниях </w:t>
      </w:r>
      <w:r>
        <w:rPr>
          <w:rFonts w:ascii="Times New Roman" w:eastAsia="Times New Roman" w:hAnsi="Times New Roman" w:cs="Times New Roman"/>
          <w:b w:val="0"/>
          <w:noProof w:val="0"/>
          <w:sz w:val="28"/>
          <w:szCs w:val="28"/>
        </w:rPr>
        <w:t>к</w:t>
      </w:r>
      <w:r w:rsidRPr="008A28E1">
        <w:rPr>
          <w:rFonts w:ascii="Times New Roman" w:eastAsia="Times New Roman" w:hAnsi="Times New Roman" w:cs="Times New Roman"/>
          <w:b w:val="0"/>
          <w:noProof w:val="0"/>
          <w:sz w:val="28"/>
          <w:szCs w:val="28"/>
        </w:rPr>
        <w:t xml:space="preserve">омиссии и о повестке очередного заседания </w:t>
      </w:r>
      <w:r>
        <w:rPr>
          <w:rFonts w:ascii="Times New Roman" w:eastAsia="Times New Roman" w:hAnsi="Times New Roman" w:cs="Times New Roman"/>
          <w:b w:val="0"/>
          <w:noProof w:val="0"/>
          <w:sz w:val="28"/>
          <w:szCs w:val="28"/>
        </w:rPr>
        <w:t>к</w:t>
      </w:r>
      <w:r w:rsidRPr="008A28E1">
        <w:rPr>
          <w:rFonts w:ascii="Times New Roman" w:eastAsia="Times New Roman" w:hAnsi="Times New Roman" w:cs="Times New Roman"/>
          <w:b w:val="0"/>
          <w:noProof w:val="0"/>
          <w:sz w:val="28"/>
          <w:szCs w:val="28"/>
        </w:rPr>
        <w:t>омиссии;</w:t>
      </w:r>
    </w:p>
    <w:p w:rsidR="006967DB" w:rsidRPr="008A28E1" w:rsidRDefault="006967DB" w:rsidP="006967DB">
      <w:pPr>
        <w:spacing w:after="0"/>
        <w:ind w:firstLine="709"/>
        <w:contextualSpacing w:val="0"/>
        <w:rPr>
          <w:rFonts w:ascii="Times New Roman" w:eastAsia="Times New Roman" w:hAnsi="Times New Roman" w:cs="Times New Roman"/>
          <w:b w:val="0"/>
          <w:noProof w:val="0"/>
          <w:sz w:val="28"/>
          <w:szCs w:val="28"/>
        </w:rPr>
      </w:pPr>
      <w:r w:rsidRPr="008A28E1">
        <w:rPr>
          <w:rFonts w:ascii="Times New Roman" w:eastAsia="Times New Roman" w:hAnsi="Times New Roman" w:cs="Times New Roman"/>
          <w:b w:val="0"/>
          <w:noProof w:val="0"/>
          <w:sz w:val="28"/>
          <w:szCs w:val="28"/>
        </w:rPr>
        <w:t xml:space="preserve">готовит проекты решений </w:t>
      </w:r>
      <w:r>
        <w:rPr>
          <w:rFonts w:ascii="Times New Roman" w:eastAsia="Times New Roman" w:hAnsi="Times New Roman" w:cs="Times New Roman"/>
          <w:b w:val="0"/>
          <w:noProof w:val="0"/>
          <w:sz w:val="28"/>
          <w:szCs w:val="28"/>
        </w:rPr>
        <w:t>к</w:t>
      </w:r>
      <w:r w:rsidRPr="008A28E1">
        <w:rPr>
          <w:rFonts w:ascii="Times New Roman" w:eastAsia="Times New Roman" w:hAnsi="Times New Roman" w:cs="Times New Roman"/>
          <w:b w:val="0"/>
          <w:noProof w:val="0"/>
          <w:sz w:val="28"/>
          <w:szCs w:val="28"/>
        </w:rPr>
        <w:t>омиссии.</w:t>
      </w:r>
    </w:p>
    <w:p w:rsidR="006967DB" w:rsidRDefault="006967DB" w:rsidP="006967DB">
      <w:pPr>
        <w:spacing w:after="0"/>
        <w:ind w:firstLine="709"/>
        <w:contextualSpacing w:val="0"/>
        <w:rPr>
          <w:rFonts w:ascii="Times New Roman" w:eastAsia="Times New Roman" w:hAnsi="Times New Roman" w:cs="Times New Roman"/>
          <w:b w:val="0"/>
          <w:noProof w:val="0"/>
          <w:sz w:val="28"/>
          <w:szCs w:val="28"/>
        </w:rPr>
      </w:pPr>
      <w:r>
        <w:rPr>
          <w:rFonts w:ascii="Times New Roman" w:eastAsia="Times New Roman" w:hAnsi="Times New Roman" w:cs="Times New Roman"/>
          <w:b w:val="0"/>
          <w:noProof w:val="0"/>
          <w:sz w:val="28"/>
          <w:szCs w:val="28"/>
        </w:rPr>
        <w:t>4.6</w:t>
      </w:r>
      <w:r w:rsidRPr="008A28E1">
        <w:rPr>
          <w:rFonts w:ascii="Times New Roman" w:eastAsia="Times New Roman" w:hAnsi="Times New Roman" w:cs="Times New Roman"/>
          <w:b w:val="0"/>
          <w:noProof w:val="0"/>
          <w:sz w:val="28"/>
          <w:szCs w:val="28"/>
        </w:rPr>
        <w:t xml:space="preserve">. Заседания </w:t>
      </w:r>
      <w:r>
        <w:rPr>
          <w:rFonts w:ascii="Times New Roman" w:eastAsia="Times New Roman" w:hAnsi="Times New Roman" w:cs="Times New Roman"/>
          <w:b w:val="0"/>
          <w:noProof w:val="0"/>
          <w:sz w:val="28"/>
          <w:szCs w:val="28"/>
        </w:rPr>
        <w:t>к</w:t>
      </w:r>
      <w:r w:rsidRPr="008A28E1">
        <w:rPr>
          <w:rFonts w:ascii="Times New Roman" w:eastAsia="Times New Roman" w:hAnsi="Times New Roman" w:cs="Times New Roman"/>
          <w:b w:val="0"/>
          <w:noProof w:val="0"/>
          <w:sz w:val="28"/>
          <w:szCs w:val="28"/>
        </w:rPr>
        <w:t xml:space="preserve">омиссии проводятся по мере необходимости. Заседание </w:t>
      </w:r>
      <w:r>
        <w:rPr>
          <w:rFonts w:ascii="Times New Roman" w:eastAsia="Times New Roman" w:hAnsi="Times New Roman" w:cs="Times New Roman"/>
          <w:b w:val="0"/>
          <w:noProof w:val="0"/>
          <w:sz w:val="28"/>
          <w:szCs w:val="28"/>
        </w:rPr>
        <w:t>к</w:t>
      </w:r>
      <w:r w:rsidRPr="008A28E1">
        <w:rPr>
          <w:rFonts w:ascii="Times New Roman" w:eastAsia="Times New Roman" w:hAnsi="Times New Roman" w:cs="Times New Roman"/>
          <w:b w:val="0"/>
          <w:noProof w:val="0"/>
          <w:sz w:val="28"/>
          <w:szCs w:val="28"/>
        </w:rPr>
        <w:t>омиссии считается правомочным при условии присутствия на нем не менее чем двух третей ее членов.</w:t>
      </w:r>
    </w:p>
    <w:p w:rsidR="006967DB" w:rsidRPr="002062F1" w:rsidRDefault="006967DB" w:rsidP="006967DB">
      <w:pPr>
        <w:widowControl w:val="0"/>
        <w:autoSpaceDE w:val="0"/>
        <w:autoSpaceDN w:val="0"/>
        <w:adjustRightInd w:val="0"/>
        <w:spacing w:after="0"/>
        <w:ind w:firstLine="708"/>
        <w:contextualSpacing w:val="0"/>
        <w:rPr>
          <w:rFonts w:ascii="Times New Roman" w:eastAsia="Calibri" w:hAnsi="Times New Roman" w:cs="Times New Roman"/>
          <w:b w:val="0"/>
          <w:noProof w:val="0"/>
          <w:sz w:val="28"/>
          <w:szCs w:val="28"/>
          <w:lang w:eastAsia="en-US"/>
        </w:rPr>
      </w:pPr>
      <w:r>
        <w:rPr>
          <w:rFonts w:ascii="Times New Roman" w:eastAsia="Calibri" w:hAnsi="Times New Roman" w:cs="Times New Roman"/>
          <w:b w:val="0"/>
          <w:noProof w:val="0"/>
          <w:sz w:val="28"/>
          <w:szCs w:val="28"/>
          <w:lang w:eastAsia="en-US"/>
        </w:rPr>
        <w:t>4.7.К</w:t>
      </w:r>
      <w:r w:rsidRPr="002062F1">
        <w:rPr>
          <w:rFonts w:ascii="Times New Roman" w:eastAsia="Calibri" w:hAnsi="Times New Roman" w:cs="Times New Roman"/>
          <w:b w:val="0"/>
          <w:noProof w:val="0"/>
          <w:sz w:val="28"/>
          <w:szCs w:val="28"/>
          <w:lang w:eastAsia="en-US"/>
        </w:rPr>
        <w:t>омиссия рассматривает заявку и принимает соответствующее решение в срок не позднее 30 рабочих дней со дня регистрации заявки в администрации.</w:t>
      </w:r>
    </w:p>
    <w:p w:rsidR="006967DB" w:rsidRPr="008A28E1" w:rsidRDefault="006967DB" w:rsidP="006967DB">
      <w:pPr>
        <w:spacing w:after="0"/>
        <w:ind w:firstLine="709"/>
        <w:contextualSpacing w:val="0"/>
        <w:rPr>
          <w:rFonts w:ascii="Times New Roman" w:eastAsia="Times New Roman" w:hAnsi="Times New Roman" w:cs="Times New Roman"/>
          <w:b w:val="0"/>
          <w:noProof w:val="0"/>
          <w:sz w:val="28"/>
          <w:szCs w:val="28"/>
        </w:rPr>
      </w:pPr>
      <w:r>
        <w:rPr>
          <w:rFonts w:ascii="Times New Roman" w:eastAsia="Times New Roman" w:hAnsi="Times New Roman" w:cs="Times New Roman"/>
          <w:b w:val="0"/>
          <w:noProof w:val="0"/>
          <w:sz w:val="28"/>
          <w:szCs w:val="28"/>
        </w:rPr>
        <w:t>4.8</w:t>
      </w:r>
      <w:r w:rsidRPr="008A28E1">
        <w:rPr>
          <w:rFonts w:ascii="Times New Roman" w:eastAsia="Times New Roman" w:hAnsi="Times New Roman" w:cs="Times New Roman"/>
          <w:b w:val="0"/>
          <w:noProof w:val="0"/>
          <w:sz w:val="28"/>
          <w:szCs w:val="28"/>
        </w:rPr>
        <w:t xml:space="preserve">. Решения </w:t>
      </w:r>
      <w:r>
        <w:rPr>
          <w:rFonts w:ascii="Times New Roman" w:eastAsia="Times New Roman" w:hAnsi="Times New Roman" w:cs="Times New Roman"/>
          <w:b w:val="0"/>
          <w:noProof w:val="0"/>
          <w:sz w:val="28"/>
          <w:szCs w:val="28"/>
        </w:rPr>
        <w:t>к</w:t>
      </w:r>
      <w:r w:rsidRPr="008A28E1">
        <w:rPr>
          <w:rFonts w:ascii="Times New Roman" w:eastAsia="Times New Roman" w:hAnsi="Times New Roman" w:cs="Times New Roman"/>
          <w:b w:val="0"/>
          <w:noProof w:val="0"/>
          <w:sz w:val="28"/>
          <w:szCs w:val="28"/>
        </w:rPr>
        <w:t xml:space="preserve">омиссии принимаются открытым голосованием простым большинством голосов, присутствующих на ее заседании членов </w:t>
      </w:r>
      <w:r>
        <w:rPr>
          <w:rFonts w:ascii="Times New Roman" w:eastAsia="Times New Roman" w:hAnsi="Times New Roman" w:cs="Times New Roman"/>
          <w:b w:val="0"/>
          <w:noProof w:val="0"/>
          <w:sz w:val="28"/>
          <w:szCs w:val="28"/>
        </w:rPr>
        <w:t>к</w:t>
      </w:r>
      <w:r w:rsidRPr="008A28E1">
        <w:rPr>
          <w:rFonts w:ascii="Times New Roman" w:eastAsia="Times New Roman" w:hAnsi="Times New Roman" w:cs="Times New Roman"/>
          <w:b w:val="0"/>
          <w:noProof w:val="0"/>
          <w:sz w:val="28"/>
          <w:szCs w:val="28"/>
        </w:rPr>
        <w:t>омиссии.</w:t>
      </w:r>
    </w:p>
    <w:p w:rsidR="006967DB" w:rsidRPr="008A28E1" w:rsidRDefault="006967DB" w:rsidP="006967DB">
      <w:pPr>
        <w:spacing w:after="0"/>
        <w:ind w:firstLine="709"/>
        <w:contextualSpacing w:val="0"/>
        <w:rPr>
          <w:rFonts w:ascii="Times New Roman" w:eastAsia="Times New Roman" w:hAnsi="Times New Roman" w:cs="Times New Roman"/>
          <w:b w:val="0"/>
          <w:noProof w:val="0"/>
          <w:sz w:val="28"/>
          <w:szCs w:val="28"/>
        </w:rPr>
      </w:pPr>
      <w:r w:rsidRPr="008A28E1">
        <w:rPr>
          <w:rFonts w:ascii="Times New Roman" w:eastAsia="Times New Roman" w:hAnsi="Times New Roman" w:cs="Times New Roman"/>
          <w:b w:val="0"/>
          <w:noProof w:val="0"/>
          <w:sz w:val="28"/>
          <w:szCs w:val="28"/>
        </w:rPr>
        <w:t xml:space="preserve">Члены </w:t>
      </w:r>
      <w:r>
        <w:rPr>
          <w:rFonts w:ascii="Times New Roman" w:eastAsia="Times New Roman" w:hAnsi="Times New Roman" w:cs="Times New Roman"/>
          <w:b w:val="0"/>
          <w:noProof w:val="0"/>
          <w:sz w:val="28"/>
          <w:szCs w:val="28"/>
        </w:rPr>
        <w:t>к</w:t>
      </w:r>
      <w:r w:rsidRPr="008A28E1">
        <w:rPr>
          <w:rFonts w:ascii="Times New Roman" w:eastAsia="Times New Roman" w:hAnsi="Times New Roman" w:cs="Times New Roman"/>
          <w:b w:val="0"/>
          <w:noProof w:val="0"/>
          <w:sz w:val="28"/>
          <w:szCs w:val="28"/>
        </w:rPr>
        <w:t>омиссии обладают равными правами при обсуждении вопросов о предоставлении гранта.</w:t>
      </w:r>
    </w:p>
    <w:p w:rsidR="006967DB" w:rsidRPr="008A28E1" w:rsidRDefault="006967DB" w:rsidP="006967DB">
      <w:pPr>
        <w:spacing w:after="0"/>
        <w:ind w:firstLine="709"/>
        <w:contextualSpacing w:val="0"/>
        <w:rPr>
          <w:rFonts w:ascii="Times New Roman" w:eastAsia="Times New Roman" w:hAnsi="Times New Roman" w:cs="Times New Roman"/>
          <w:b w:val="0"/>
          <w:noProof w:val="0"/>
          <w:sz w:val="28"/>
          <w:szCs w:val="28"/>
        </w:rPr>
      </w:pPr>
      <w:r w:rsidRPr="008A28E1">
        <w:rPr>
          <w:rFonts w:ascii="Times New Roman" w:eastAsia="Times New Roman" w:hAnsi="Times New Roman" w:cs="Times New Roman"/>
          <w:b w:val="0"/>
          <w:noProof w:val="0"/>
          <w:sz w:val="28"/>
          <w:szCs w:val="28"/>
        </w:rPr>
        <w:t xml:space="preserve">При равенстве голосов голос председателя </w:t>
      </w:r>
      <w:r>
        <w:rPr>
          <w:rFonts w:ascii="Times New Roman" w:eastAsia="Times New Roman" w:hAnsi="Times New Roman" w:cs="Times New Roman"/>
          <w:b w:val="0"/>
          <w:noProof w:val="0"/>
          <w:sz w:val="28"/>
          <w:szCs w:val="28"/>
        </w:rPr>
        <w:t>к</w:t>
      </w:r>
      <w:r w:rsidRPr="008A28E1">
        <w:rPr>
          <w:rFonts w:ascii="Times New Roman" w:eastAsia="Times New Roman" w:hAnsi="Times New Roman" w:cs="Times New Roman"/>
          <w:b w:val="0"/>
          <w:noProof w:val="0"/>
          <w:sz w:val="28"/>
          <w:szCs w:val="28"/>
        </w:rPr>
        <w:t>омиссии является решающим.</w:t>
      </w:r>
    </w:p>
    <w:p w:rsidR="006967DB" w:rsidRPr="008A28E1" w:rsidRDefault="006967DB" w:rsidP="006967DB">
      <w:pPr>
        <w:spacing w:after="0"/>
        <w:ind w:firstLine="709"/>
        <w:contextualSpacing w:val="0"/>
        <w:rPr>
          <w:rFonts w:ascii="Times New Roman" w:eastAsia="Times New Roman" w:hAnsi="Times New Roman" w:cs="Times New Roman"/>
          <w:b w:val="0"/>
          <w:noProof w:val="0"/>
          <w:sz w:val="28"/>
          <w:szCs w:val="28"/>
        </w:rPr>
      </w:pPr>
      <w:r w:rsidRPr="008A28E1">
        <w:rPr>
          <w:rFonts w:ascii="Times New Roman" w:eastAsia="Times New Roman" w:hAnsi="Times New Roman" w:cs="Times New Roman"/>
          <w:b w:val="0"/>
          <w:noProof w:val="0"/>
          <w:sz w:val="28"/>
          <w:szCs w:val="28"/>
        </w:rPr>
        <w:t>Результаты оценки по критериям конкурсного отбора в соответствии с бальной шкалой показателей оценки эффективности бизнес-плана согласно приложению к Порядку оформляются в форме оценочного листа по критериям конкурсного отбора, который подписывается председателем Комиссии, секретарем и всеми членами Комиссии, участвовавшими в ее заседании, и приобщается к решению Комиссии.</w:t>
      </w:r>
    </w:p>
    <w:p w:rsidR="006967DB" w:rsidRPr="008A28E1" w:rsidRDefault="006967DB" w:rsidP="006967DB">
      <w:pPr>
        <w:spacing w:after="0"/>
        <w:ind w:firstLine="709"/>
        <w:contextualSpacing w:val="0"/>
        <w:rPr>
          <w:rFonts w:ascii="Times New Roman" w:eastAsia="Times New Roman" w:hAnsi="Times New Roman" w:cs="Times New Roman"/>
          <w:b w:val="0"/>
          <w:noProof w:val="0"/>
          <w:sz w:val="28"/>
          <w:szCs w:val="28"/>
        </w:rPr>
      </w:pPr>
      <w:r>
        <w:rPr>
          <w:rFonts w:ascii="Times New Roman" w:eastAsia="Times New Roman" w:hAnsi="Times New Roman" w:cs="Times New Roman"/>
          <w:b w:val="0"/>
          <w:noProof w:val="0"/>
          <w:sz w:val="28"/>
          <w:szCs w:val="28"/>
        </w:rPr>
        <w:t>4.9.</w:t>
      </w:r>
      <w:r>
        <w:rPr>
          <w:rFonts w:ascii="Times New Roman" w:eastAsia="Times New Roman" w:hAnsi="Times New Roman" w:cs="Times New Roman"/>
          <w:b w:val="0"/>
          <w:noProof w:val="0"/>
          <w:sz w:val="28"/>
          <w:szCs w:val="28"/>
        </w:rPr>
        <w:tab/>
      </w:r>
      <w:r>
        <w:rPr>
          <w:rFonts w:ascii="Times New Roman" w:eastAsia="Times New Roman" w:hAnsi="Times New Roman" w:cs="Times New Roman"/>
          <w:b w:val="0"/>
          <w:noProof w:val="0"/>
          <w:sz w:val="28"/>
          <w:szCs w:val="28"/>
        </w:rPr>
        <w:tab/>
      </w:r>
      <w:r w:rsidRPr="008A28E1">
        <w:rPr>
          <w:rFonts w:ascii="Times New Roman" w:eastAsia="Times New Roman" w:hAnsi="Times New Roman" w:cs="Times New Roman"/>
          <w:b w:val="0"/>
          <w:noProof w:val="0"/>
          <w:sz w:val="28"/>
          <w:szCs w:val="28"/>
        </w:rPr>
        <w:t xml:space="preserve">Мотивированные решения </w:t>
      </w:r>
      <w:r>
        <w:rPr>
          <w:rFonts w:ascii="Times New Roman" w:eastAsia="Times New Roman" w:hAnsi="Times New Roman" w:cs="Times New Roman"/>
          <w:b w:val="0"/>
          <w:noProof w:val="0"/>
          <w:sz w:val="28"/>
          <w:szCs w:val="28"/>
        </w:rPr>
        <w:t>к</w:t>
      </w:r>
      <w:r w:rsidRPr="008A28E1">
        <w:rPr>
          <w:rFonts w:ascii="Times New Roman" w:eastAsia="Times New Roman" w:hAnsi="Times New Roman" w:cs="Times New Roman"/>
          <w:b w:val="0"/>
          <w:noProof w:val="0"/>
          <w:sz w:val="28"/>
          <w:szCs w:val="28"/>
        </w:rPr>
        <w:t xml:space="preserve">омиссии подписываются председателем </w:t>
      </w:r>
      <w:r>
        <w:rPr>
          <w:rFonts w:ascii="Times New Roman" w:eastAsia="Times New Roman" w:hAnsi="Times New Roman" w:cs="Times New Roman"/>
          <w:b w:val="0"/>
          <w:noProof w:val="0"/>
          <w:sz w:val="28"/>
          <w:szCs w:val="28"/>
        </w:rPr>
        <w:t>к</w:t>
      </w:r>
      <w:r w:rsidRPr="008A28E1">
        <w:rPr>
          <w:rFonts w:ascii="Times New Roman" w:eastAsia="Times New Roman" w:hAnsi="Times New Roman" w:cs="Times New Roman"/>
          <w:b w:val="0"/>
          <w:noProof w:val="0"/>
          <w:sz w:val="28"/>
          <w:szCs w:val="28"/>
        </w:rPr>
        <w:t xml:space="preserve">омиссии и секретарем </w:t>
      </w:r>
      <w:r>
        <w:rPr>
          <w:rFonts w:ascii="Times New Roman" w:eastAsia="Times New Roman" w:hAnsi="Times New Roman" w:cs="Times New Roman"/>
          <w:b w:val="0"/>
          <w:noProof w:val="0"/>
          <w:sz w:val="28"/>
          <w:szCs w:val="28"/>
        </w:rPr>
        <w:t>к</w:t>
      </w:r>
      <w:r w:rsidRPr="008A28E1">
        <w:rPr>
          <w:rFonts w:ascii="Times New Roman" w:eastAsia="Times New Roman" w:hAnsi="Times New Roman" w:cs="Times New Roman"/>
          <w:b w:val="0"/>
          <w:noProof w:val="0"/>
          <w:sz w:val="28"/>
          <w:szCs w:val="28"/>
        </w:rPr>
        <w:t>омиссии.</w:t>
      </w:r>
    </w:p>
    <w:p w:rsidR="006967DB" w:rsidRDefault="006967DB" w:rsidP="006967DB">
      <w:pPr>
        <w:spacing w:after="0"/>
        <w:ind w:firstLine="709"/>
        <w:contextualSpacing w:val="0"/>
        <w:rPr>
          <w:rFonts w:ascii="Times New Roman" w:eastAsia="Times New Roman" w:hAnsi="Times New Roman" w:cs="Times New Roman"/>
          <w:b w:val="0"/>
          <w:noProof w:val="0"/>
          <w:sz w:val="28"/>
          <w:szCs w:val="28"/>
        </w:rPr>
      </w:pPr>
      <w:r>
        <w:rPr>
          <w:rFonts w:ascii="Times New Roman" w:eastAsia="Times New Roman" w:hAnsi="Times New Roman" w:cs="Times New Roman"/>
          <w:b w:val="0"/>
          <w:noProof w:val="0"/>
          <w:sz w:val="28"/>
          <w:szCs w:val="28"/>
        </w:rPr>
        <w:t>4.10</w:t>
      </w:r>
      <w:r w:rsidRPr="008A28E1">
        <w:rPr>
          <w:rFonts w:ascii="Times New Roman" w:eastAsia="Times New Roman" w:hAnsi="Times New Roman" w:cs="Times New Roman"/>
          <w:b w:val="0"/>
          <w:noProof w:val="0"/>
          <w:sz w:val="28"/>
          <w:szCs w:val="28"/>
        </w:rPr>
        <w:t xml:space="preserve">. В случае несогласия с принятым решением член </w:t>
      </w:r>
      <w:r>
        <w:rPr>
          <w:rFonts w:ascii="Times New Roman" w:eastAsia="Times New Roman" w:hAnsi="Times New Roman" w:cs="Times New Roman"/>
          <w:b w:val="0"/>
          <w:noProof w:val="0"/>
          <w:sz w:val="28"/>
          <w:szCs w:val="28"/>
        </w:rPr>
        <w:t>к</w:t>
      </w:r>
      <w:r w:rsidRPr="008A28E1">
        <w:rPr>
          <w:rFonts w:ascii="Times New Roman" w:eastAsia="Times New Roman" w:hAnsi="Times New Roman" w:cs="Times New Roman"/>
          <w:b w:val="0"/>
          <w:noProof w:val="0"/>
          <w:sz w:val="28"/>
          <w:szCs w:val="28"/>
        </w:rPr>
        <w:t xml:space="preserve">омиссии вправе изложить письменно свое особое мнение, которое подлежит приобщению к решению </w:t>
      </w:r>
      <w:r>
        <w:rPr>
          <w:rFonts w:ascii="Times New Roman" w:eastAsia="Times New Roman" w:hAnsi="Times New Roman" w:cs="Times New Roman"/>
          <w:b w:val="0"/>
          <w:noProof w:val="0"/>
          <w:sz w:val="28"/>
          <w:szCs w:val="28"/>
        </w:rPr>
        <w:t>к</w:t>
      </w:r>
      <w:r w:rsidRPr="008A28E1">
        <w:rPr>
          <w:rFonts w:ascii="Times New Roman" w:eastAsia="Times New Roman" w:hAnsi="Times New Roman" w:cs="Times New Roman"/>
          <w:b w:val="0"/>
          <w:noProof w:val="0"/>
          <w:sz w:val="28"/>
          <w:szCs w:val="28"/>
        </w:rPr>
        <w:t>омиссии.</w:t>
      </w:r>
    </w:p>
    <w:p w:rsidR="006967DB" w:rsidRDefault="006967DB" w:rsidP="006967DB">
      <w:pPr>
        <w:spacing w:after="0"/>
        <w:ind w:firstLine="709"/>
        <w:contextualSpacing w:val="0"/>
        <w:rPr>
          <w:rFonts w:ascii="Times New Roman" w:eastAsia="Times New Roman" w:hAnsi="Times New Roman" w:cs="Times New Roman"/>
          <w:b w:val="0"/>
          <w:noProof w:val="0"/>
          <w:sz w:val="28"/>
          <w:szCs w:val="28"/>
        </w:rPr>
      </w:pPr>
      <w:r>
        <w:rPr>
          <w:rFonts w:ascii="Times New Roman" w:eastAsia="Times New Roman" w:hAnsi="Times New Roman" w:cs="Times New Roman"/>
          <w:b w:val="0"/>
          <w:noProof w:val="0"/>
          <w:sz w:val="28"/>
          <w:szCs w:val="28"/>
        </w:rPr>
        <w:t>4.11.</w:t>
      </w:r>
      <w:r>
        <w:rPr>
          <w:rFonts w:ascii="Times New Roman" w:eastAsia="Times New Roman" w:hAnsi="Times New Roman" w:cs="Times New Roman"/>
          <w:b w:val="0"/>
          <w:noProof w:val="0"/>
          <w:sz w:val="28"/>
          <w:szCs w:val="28"/>
        </w:rPr>
        <w:tab/>
      </w:r>
      <w:r>
        <w:rPr>
          <w:rFonts w:ascii="Times New Roman" w:eastAsia="Times New Roman" w:hAnsi="Times New Roman" w:cs="Times New Roman"/>
          <w:b w:val="0"/>
          <w:noProof w:val="0"/>
          <w:sz w:val="28"/>
          <w:szCs w:val="28"/>
        </w:rPr>
        <w:tab/>
      </w:r>
      <w:r w:rsidRPr="008A28E1">
        <w:rPr>
          <w:rFonts w:ascii="Times New Roman" w:eastAsia="Times New Roman" w:hAnsi="Times New Roman" w:cs="Times New Roman"/>
          <w:b w:val="0"/>
          <w:noProof w:val="0"/>
          <w:sz w:val="28"/>
          <w:szCs w:val="28"/>
        </w:rPr>
        <w:t xml:space="preserve">Организационно-техническое обеспечение деятельности </w:t>
      </w:r>
      <w:r>
        <w:rPr>
          <w:rFonts w:ascii="Times New Roman" w:eastAsia="Times New Roman" w:hAnsi="Times New Roman" w:cs="Times New Roman"/>
          <w:b w:val="0"/>
          <w:noProof w:val="0"/>
          <w:sz w:val="28"/>
          <w:szCs w:val="28"/>
        </w:rPr>
        <w:t>к</w:t>
      </w:r>
      <w:r w:rsidRPr="008A28E1">
        <w:rPr>
          <w:rFonts w:ascii="Times New Roman" w:eastAsia="Times New Roman" w:hAnsi="Times New Roman" w:cs="Times New Roman"/>
          <w:b w:val="0"/>
          <w:noProof w:val="0"/>
          <w:sz w:val="28"/>
          <w:szCs w:val="28"/>
        </w:rPr>
        <w:t xml:space="preserve">омиссии осуществляет отдел </w:t>
      </w:r>
      <w:r w:rsidR="00BC22FC">
        <w:rPr>
          <w:rFonts w:ascii="Times New Roman" w:eastAsia="Times New Roman" w:hAnsi="Times New Roman" w:cs="Times New Roman"/>
          <w:b w:val="0"/>
          <w:noProof w:val="0"/>
          <w:sz w:val="28"/>
          <w:szCs w:val="28"/>
        </w:rPr>
        <w:t xml:space="preserve">экономического развития </w:t>
      </w:r>
      <w:r w:rsidRPr="008A28E1">
        <w:rPr>
          <w:rFonts w:ascii="Times New Roman" w:eastAsia="Times New Roman" w:hAnsi="Times New Roman" w:cs="Times New Roman"/>
          <w:b w:val="0"/>
          <w:noProof w:val="0"/>
          <w:sz w:val="28"/>
          <w:szCs w:val="28"/>
        </w:rPr>
        <w:t xml:space="preserve"> </w:t>
      </w:r>
      <w:r>
        <w:rPr>
          <w:rFonts w:ascii="Times New Roman" w:eastAsia="Times New Roman" w:hAnsi="Times New Roman" w:cs="Times New Roman"/>
          <w:b w:val="0"/>
          <w:noProof w:val="0"/>
          <w:sz w:val="28"/>
          <w:szCs w:val="28"/>
        </w:rPr>
        <w:t>а</w:t>
      </w:r>
      <w:r w:rsidRPr="008A28E1">
        <w:rPr>
          <w:rFonts w:ascii="Times New Roman" w:eastAsia="Times New Roman" w:hAnsi="Times New Roman" w:cs="Times New Roman"/>
          <w:b w:val="0"/>
          <w:noProof w:val="0"/>
          <w:sz w:val="28"/>
          <w:szCs w:val="28"/>
        </w:rPr>
        <w:t xml:space="preserve">дминистрации </w:t>
      </w:r>
      <w:r>
        <w:rPr>
          <w:rFonts w:ascii="Times New Roman" w:eastAsia="Times New Roman" w:hAnsi="Times New Roman" w:cs="Times New Roman"/>
          <w:b w:val="0"/>
          <w:noProof w:val="0"/>
          <w:sz w:val="28"/>
          <w:szCs w:val="28"/>
        </w:rPr>
        <w:t>Благодарненского городского округа</w:t>
      </w:r>
      <w:r w:rsidRPr="008A28E1">
        <w:rPr>
          <w:rFonts w:ascii="Times New Roman" w:eastAsia="Times New Roman" w:hAnsi="Times New Roman" w:cs="Times New Roman"/>
          <w:b w:val="0"/>
          <w:noProof w:val="0"/>
          <w:sz w:val="28"/>
          <w:szCs w:val="28"/>
        </w:rPr>
        <w:t xml:space="preserve"> Ставропольского края.</w:t>
      </w:r>
    </w:p>
    <w:p w:rsidR="006967DB" w:rsidRDefault="006967DB" w:rsidP="006967DB">
      <w:pPr>
        <w:spacing w:after="0"/>
        <w:ind w:firstLine="709"/>
        <w:contextualSpacing w:val="0"/>
        <w:rPr>
          <w:rFonts w:ascii="Times New Roman" w:eastAsia="Times New Roman" w:hAnsi="Times New Roman" w:cs="Times New Roman"/>
          <w:b w:val="0"/>
          <w:noProof w:val="0"/>
          <w:sz w:val="28"/>
          <w:szCs w:val="28"/>
        </w:rPr>
      </w:pPr>
    </w:p>
    <w:p w:rsidR="000D2A0D" w:rsidRDefault="000D2A0D" w:rsidP="006967DB">
      <w:pPr>
        <w:spacing w:after="0"/>
        <w:ind w:firstLine="709"/>
        <w:contextualSpacing w:val="0"/>
        <w:rPr>
          <w:rFonts w:ascii="Times New Roman" w:eastAsia="Times New Roman" w:hAnsi="Times New Roman" w:cs="Times New Roman"/>
          <w:b w:val="0"/>
          <w:noProof w:val="0"/>
          <w:sz w:val="28"/>
          <w:szCs w:val="28"/>
        </w:rPr>
      </w:pPr>
    </w:p>
    <w:p w:rsidR="000D2A0D" w:rsidRDefault="000D2A0D" w:rsidP="006967DB">
      <w:pPr>
        <w:spacing w:after="0"/>
        <w:ind w:firstLine="709"/>
        <w:contextualSpacing w:val="0"/>
        <w:rPr>
          <w:rFonts w:ascii="Times New Roman" w:eastAsia="Times New Roman" w:hAnsi="Times New Roman" w:cs="Times New Roman"/>
          <w:b w:val="0"/>
          <w:noProof w:val="0"/>
          <w:sz w:val="28"/>
          <w:szCs w:val="28"/>
        </w:rPr>
      </w:pPr>
    </w:p>
    <w:p w:rsidR="000D2A0D" w:rsidRDefault="000D2A0D" w:rsidP="006967DB">
      <w:pPr>
        <w:spacing w:after="0"/>
        <w:ind w:firstLine="709"/>
        <w:contextualSpacing w:val="0"/>
        <w:rPr>
          <w:rFonts w:ascii="Times New Roman" w:eastAsia="Times New Roman" w:hAnsi="Times New Roman" w:cs="Times New Roman"/>
          <w:b w:val="0"/>
          <w:noProof w:val="0"/>
          <w:sz w:val="28"/>
          <w:szCs w:val="28"/>
        </w:rPr>
      </w:pPr>
    </w:p>
    <w:p w:rsidR="000D2A0D" w:rsidRDefault="000D2A0D" w:rsidP="006967DB">
      <w:pPr>
        <w:spacing w:after="0"/>
        <w:ind w:firstLine="709"/>
        <w:contextualSpacing w:val="0"/>
        <w:rPr>
          <w:rFonts w:ascii="Times New Roman" w:eastAsia="Times New Roman" w:hAnsi="Times New Roman" w:cs="Times New Roman"/>
          <w:b w:val="0"/>
          <w:noProof w:val="0"/>
          <w:sz w:val="28"/>
          <w:szCs w:val="28"/>
        </w:rPr>
      </w:pPr>
    </w:p>
    <w:p w:rsidR="000D2A0D" w:rsidRDefault="000D2A0D" w:rsidP="006967DB">
      <w:pPr>
        <w:spacing w:after="0"/>
        <w:ind w:firstLine="709"/>
        <w:contextualSpacing w:val="0"/>
        <w:rPr>
          <w:rFonts w:ascii="Times New Roman" w:eastAsia="Times New Roman" w:hAnsi="Times New Roman" w:cs="Times New Roman"/>
          <w:b w:val="0"/>
          <w:noProof w:val="0"/>
          <w:sz w:val="28"/>
          <w:szCs w:val="28"/>
        </w:rPr>
      </w:pPr>
    </w:p>
    <w:p w:rsidR="000D2A0D" w:rsidRDefault="000D2A0D" w:rsidP="006967DB">
      <w:pPr>
        <w:spacing w:after="0"/>
        <w:ind w:firstLine="709"/>
        <w:contextualSpacing w:val="0"/>
        <w:rPr>
          <w:rFonts w:ascii="Times New Roman" w:eastAsia="Times New Roman" w:hAnsi="Times New Roman" w:cs="Times New Roman"/>
          <w:b w:val="0"/>
          <w:noProof w:val="0"/>
          <w:sz w:val="28"/>
          <w:szCs w:val="28"/>
        </w:rPr>
      </w:pPr>
    </w:p>
    <w:p w:rsidR="000D2A0D" w:rsidRDefault="000D2A0D" w:rsidP="006967DB">
      <w:pPr>
        <w:spacing w:after="0"/>
        <w:ind w:firstLine="709"/>
        <w:contextualSpacing w:val="0"/>
        <w:rPr>
          <w:rFonts w:ascii="Times New Roman" w:eastAsia="Times New Roman" w:hAnsi="Times New Roman" w:cs="Times New Roman"/>
          <w:b w:val="0"/>
          <w:noProof w:val="0"/>
          <w:sz w:val="28"/>
          <w:szCs w:val="28"/>
        </w:rPr>
      </w:pPr>
    </w:p>
    <w:p w:rsidR="000D2A0D" w:rsidRDefault="000D2A0D" w:rsidP="006967DB">
      <w:pPr>
        <w:spacing w:after="0"/>
        <w:ind w:firstLine="709"/>
        <w:contextualSpacing w:val="0"/>
        <w:rPr>
          <w:rFonts w:ascii="Times New Roman" w:eastAsia="Times New Roman" w:hAnsi="Times New Roman" w:cs="Times New Roman"/>
          <w:b w:val="0"/>
          <w:noProof w:val="0"/>
          <w:sz w:val="28"/>
          <w:szCs w:val="28"/>
        </w:rPr>
      </w:pPr>
    </w:p>
    <w:p w:rsidR="000D2A0D" w:rsidRDefault="000D2A0D" w:rsidP="006967DB">
      <w:pPr>
        <w:spacing w:after="0"/>
        <w:ind w:firstLine="709"/>
        <w:contextualSpacing w:val="0"/>
        <w:rPr>
          <w:rFonts w:ascii="Times New Roman" w:eastAsia="Times New Roman" w:hAnsi="Times New Roman" w:cs="Times New Roman"/>
          <w:b w:val="0"/>
          <w:noProof w:val="0"/>
          <w:sz w:val="28"/>
          <w:szCs w:val="28"/>
        </w:rPr>
      </w:pPr>
    </w:p>
    <w:tbl>
      <w:tblPr>
        <w:tblStyle w:val="a3"/>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245"/>
      </w:tblGrid>
      <w:tr w:rsidR="000D2A0D" w:rsidRPr="0004235C" w:rsidTr="003E6DE5">
        <w:tc>
          <w:tcPr>
            <w:tcW w:w="4219" w:type="dxa"/>
          </w:tcPr>
          <w:p w:rsidR="000D2A0D" w:rsidRPr="0004235C" w:rsidRDefault="000D2A0D" w:rsidP="003E6DE5">
            <w:pPr>
              <w:spacing w:line="240" w:lineRule="exact"/>
              <w:jc w:val="right"/>
              <w:rPr>
                <w:rFonts w:ascii="Times New Roman" w:eastAsia="Times New Roman" w:hAnsi="Times New Roman" w:cs="Times New Roman"/>
                <w:b w:val="0"/>
                <w:sz w:val="28"/>
                <w:szCs w:val="28"/>
              </w:rPr>
            </w:pPr>
            <w:bookmarkStart w:id="0" w:name="P40"/>
            <w:bookmarkEnd w:id="0"/>
          </w:p>
        </w:tc>
        <w:tc>
          <w:tcPr>
            <w:tcW w:w="5245" w:type="dxa"/>
          </w:tcPr>
          <w:p w:rsidR="000D2A0D" w:rsidRPr="0004235C" w:rsidRDefault="000D2A0D" w:rsidP="003E6DE5">
            <w:pPr>
              <w:spacing w:line="240" w:lineRule="exact"/>
              <w:jc w:val="center"/>
              <w:rPr>
                <w:rFonts w:ascii="Times New Roman" w:eastAsia="Times New Roman" w:hAnsi="Times New Roman" w:cs="Times New Roman"/>
                <w:b w:val="0"/>
                <w:sz w:val="28"/>
                <w:szCs w:val="28"/>
              </w:rPr>
            </w:pPr>
            <w:r w:rsidRPr="0004235C">
              <w:rPr>
                <w:rFonts w:ascii="Times New Roman" w:eastAsia="Times New Roman" w:hAnsi="Times New Roman" w:cs="Times New Roman"/>
                <w:b w:val="0"/>
                <w:sz w:val="28"/>
                <w:szCs w:val="28"/>
              </w:rPr>
              <w:t>УТВЕРЖДЕН</w:t>
            </w:r>
          </w:p>
          <w:p w:rsidR="000D2A0D" w:rsidRPr="0004235C" w:rsidRDefault="000D2A0D" w:rsidP="003E6DE5">
            <w:pPr>
              <w:spacing w:line="240" w:lineRule="exact"/>
              <w:jc w:val="center"/>
              <w:rPr>
                <w:rFonts w:ascii="Times New Roman" w:eastAsia="Times New Roman" w:hAnsi="Times New Roman" w:cs="Times New Roman"/>
                <w:b w:val="0"/>
                <w:sz w:val="28"/>
                <w:szCs w:val="28"/>
              </w:rPr>
            </w:pPr>
            <w:r w:rsidRPr="0004235C">
              <w:rPr>
                <w:rFonts w:ascii="Times New Roman" w:eastAsia="Times New Roman" w:hAnsi="Times New Roman" w:cs="Times New Roman"/>
                <w:b w:val="0"/>
                <w:sz w:val="28"/>
                <w:szCs w:val="28"/>
              </w:rPr>
              <w:t>постановлением администрации Благодарненского</w:t>
            </w:r>
            <w:r>
              <w:rPr>
                <w:rFonts w:ascii="Times New Roman" w:eastAsia="Times New Roman" w:hAnsi="Times New Roman" w:cs="Times New Roman"/>
                <w:b w:val="0"/>
                <w:sz w:val="28"/>
                <w:szCs w:val="28"/>
              </w:rPr>
              <w:t xml:space="preserve"> </w:t>
            </w:r>
            <w:r w:rsidRPr="0004235C">
              <w:rPr>
                <w:rFonts w:ascii="Times New Roman" w:eastAsia="Times New Roman" w:hAnsi="Times New Roman" w:cs="Times New Roman"/>
                <w:b w:val="0"/>
                <w:sz w:val="28"/>
                <w:szCs w:val="28"/>
              </w:rPr>
              <w:t>городского округа Ставропольского края</w:t>
            </w:r>
          </w:p>
          <w:p w:rsidR="000D2A0D" w:rsidRPr="0004235C" w:rsidRDefault="000D2A0D" w:rsidP="003E6DE5">
            <w:pPr>
              <w:spacing w:line="240" w:lineRule="exact"/>
              <w:jc w:val="center"/>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от 16 мая 2023 года № 511</w:t>
            </w:r>
          </w:p>
        </w:tc>
      </w:tr>
    </w:tbl>
    <w:p w:rsidR="000D2A0D" w:rsidRDefault="000D2A0D" w:rsidP="000D2A0D">
      <w:pPr>
        <w:spacing w:after="0" w:line="240" w:lineRule="exact"/>
        <w:jc w:val="center"/>
        <w:rPr>
          <w:rFonts w:ascii="Times New Roman" w:hAnsi="Times New Roman" w:cs="Times New Roman"/>
          <w:b w:val="0"/>
          <w:sz w:val="28"/>
          <w:szCs w:val="28"/>
        </w:rPr>
      </w:pPr>
    </w:p>
    <w:p w:rsidR="000D2A0D" w:rsidRDefault="000D2A0D" w:rsidP="000D2A0D">
      <w:pPr>
        <w:spacing w:after="0" w:line="240" w:lineRule="exact"/>
        <w:jc w:val="center"/>
        <w:rPr>
          <w:rFonts w:ascii="Times New Roman" w:hAnsi="Times New Roman" w:cs="Times New Roman"/>
          <w:b w:val="0"/>
          <w:sz w:val="28"/>
          <w:szCs w:val="28"/>
        </w:rPr>
      </w:pPr>
    </w:p>
    <w:p w:rsidR="000D2A0D" w:rsidRDefault="000D2A0D" w:rsidP="000D2A0D">
      <w:pPr>
        <w:spacing w:after="0" w:line="240" w:lineRule="exact"/>
        <w:jc w:val="center"/>
        <w:rPr>
          <w:rFonts w:ascii="Times New Roman" w:hAnsi="Times New Roman" w:cs="Times New Roman"/>
          <w:b w:val="0"/>
          <w:sz w:val="28"/>
          <w:szCs w:val="28"/>
        </w:rPr>
      </w:pPr>
      <w:r>
        <w:rPr>
          <w:rFonts w:ascii="Times New Roman" w:hAnsi="Times New Roman" w:cs="Times New Roman"/>
          <w:b w:val="0"/>
          <w:sz w:val="28"/>
          <w:szCs w:val="28"/>
        </w:rPr>
        <w:t>ПОРЯДОК</w:t>
      </w:r>
    </w:p>
    <w:p w:rsidR="000D2A0D" w:rsidRPr="006279AF" w:rsidRDefault="000D2A0D" w:rsidP="000D2A0D">
      <w:pPr>
        <w:spacing w:after="0" w:line="240" w:lineRule="exact"/>
        <w:rPr>
          <w:rFonts w:ascii="Times New Roman" w:hAnsi="Times New Roman" w:cs="Times New Roman"/>
          <w:b w:val="0"/>
          <w:sz w:val="28"/>
          <w:szCs w:val="28"/>
        </w:rPr>
      </w:pPr>
      <w:r w:rsidRPr="006279AF">
        <w:rPr>
          <w:rFonts w:ascii="Times New Roman" w:hAnsi="Times New Roman" w:cs="Times New Roman"/>
          <w:b w:val="0"/>
          <w:color w:val="000000"/>
          <w:sz w:val="28"/>
          <w:szCs w:val="28"/>
        </w:rPr>
        <w:t xml:space="preserve">предоставления грантов субъектам малого и среднего предпринимательства на организацию и развитие собственного бизнеса за счет средств бюджета </w:t>
      </w:r>
      <w:r>
        <w:rPr>
          <w:rFonts w:ascii="Times New Roman" w:hAnsi="Times New Roman" w:cs="Times New Roman"/>
          <w:b w:val="0"/>
          <w:color w:val="000000"/>
          <w:sz w:val="28"/>
          <w:szCs w:val="28"/>
        </w:rPr>
        <w:t>Благодарненского городского округа</w:t>
      </w:r>
      <w:r w:rsidRPr="006279AF">
        <w:rPr>
          <w:rFonts w:ascii="Times New Roman" w:hAnsi="Times New Roman" w:cs="Times New Roman"/>
          <w:b w:val="0"/>
          <w:color w:val="000000"/>
          <w:sz w:val="28"/>
          <w:szCs w:val="28"/>
        </w:rPr>
        <w:t xml:space="preserve"> Ставропольского края</w:t>
      </w:r>
    </w:p>
    <w:p w:rsidR="000D2A0D" w:rsidRDefault="000D2A0D" w:rsidP="000D2A0D">
      <w:pPr>
        <w:jc w:val="center"/>
        <w:rPr>
          <w:rFonts w:ascii="Times New Roman" w:hAnsi="Times New Roman" w:cs="Times New Roman"/>
          <w:b w:val="0"/>
          <w:sz w:val="28"/>
          <w:szCs w:val="28"/>
        </w:rPr>
      </w:pPr>
    </w:p>
    <w:p w:rsidR="000D2A0D" w:rsidRPr="006279AF" w:rsidRDefault="000D2A0D" w:rsidP="000D2A0D">
      <w:pPr>
        <w:widowControl w:val="0"/>
        <w:autoSpaceDE w:val="0"/>
        <w:autoSpaceDN w:val="0"/>
        <w:adjustRightInd w:val="0"/>
        <w:spacing w:after="0"/>
        <w:contextualSpacing w:val="0"/>
        <w:jc w:val="center"/>
        <w:rPr>
          <w:rFonts w:ascii="Times New Roman" w:eastAsia="Calibri" w:hAnsi="Times New Roman" w:cs="Times New Roman"/>
          <w:b w:val="0"/>
          <w:noProof w:val="0"/>
          <w:sz w:val="28"/>
          <w:szCs w:val="28"/>
          <w:lang w:eastAsia="en-US"/>
        </w:rPr>
      </w:pPr>
      <w:r>
        <w:rPr>
          <w:rFonts w:ascii="Times New Roman" w:eastAsia="Calibri" w:hAnsi="Times New Roman" w:cs="Times New Roman"/>
          <w:b w:val="0"/>
          <w:noProof w:val="0"/>
          <w:sz w:val="28"/>
          <w:szCs w:val="28"/>
          <w:lang w:val="en-US" w:eastAsia="en-US"/>
        </w:rPr>
        <w:t>I</w:t>
      </w:r>
      <w:r w:rsidRPr="006279AF">
        <w:rPr>
          <w:rFonts w:ascii="Times New Roman" w:eastAsia="Calibri" w:hAnsi="Times New Roman" w:cs="Times New Roman"/>
          <w:b w:val="0"/>
          <w:noProof w:val="0"/>
          <w:sz w:val="28"/>
          <w:szCs w:val="28"/>
          <w:lang w:eastAsia="en-US"/>
        </w:rPr>
        <w:t>.Общее положение</w:t>
      </w:r>
    </w:p>
    <w:p w:rsidR="000D2A0D" w:rsidRPr="006279AF" w:rsidRDefault="000D2A0D" w:rsidP="000D2A0D">
      <w:pPr>
        <w:widowControl w:val="0"/>
        <w:autoSpaceDE w:val="0"/>
        <w:autoSpaceDN w:val="0"/>
        <w:adjustRightInd w:val="0"/>
        <w:spacing w:after="0"/>
        <w:contextualSpacing w:val="0"/>
        <w:jc w:val="center"/>
        <w:rPr>
          <w:rFonts w:ascii="Times New Roman" w:eastAsia="Calibri" w:hAnsi="Times New Roman" w:cs="Times New Roman"/>
          <w:b w:val="0"/>
          <w:noProof w:val="0"/>
          <w:sz w:val="28"/>
          <w:szCs w:val="28"/>
          <w:lang w:eastAsia="en-US"/>
        </w:rPr>
      </w:pPr>
    </w:p>
    <w:p w:rsidR="000D2A0D" w:rsidRPr="006279AF" w:rsidRDefault="000D2A0D" w:rsidP="000D2A0D">
      <w:pPr>
        <w:ind w:firstLine="708"/>
        <w:rPr>
          <w:rFonts w:ascii="Times New Roman" w:eastAsia="Calibri" w:hAnsi="Times New Roman" w:cs="Times New Roman"/>
          <w:b w:val="0"/>
          <w:noProof w:val="0"/>
          <w:sz w:val="28"/>
          <w:szCs w:val="28"/>
          <w:lang w:eastAsia="en-US"/>
        </w:rPr>
      </w:pPr>
      <w:r>
        <w:rPr>
          <w:rFonts w:ascii="Times New Roman" w:eastAsia="Calibri" w:hAnsi="Times New Roman" w:cs="Times New Roman"/>
          <w:b w:val="0"/>
          <w:noProof w:val="0"/>
          <w:sz w:val="28"/>
          <w:szCs w:val="28"/>
          <w:lang w:eastAsia="en-US"/>
        </w:rPr>
        <w:t>1.</w:t>
      </w:r>
      <w:r w:rsidRPr="006279AF">
        <w:rPr>
          <w:rFonts w:ascii="Times New Roman" w:eastAsia="Calibri" w:hAnsi="Times New Roman" w:cs="Times New Roman"/>
          <w:b w:val="0"/>
          <w:noProof w:val="0"/>
          <w:sz w:val="28"/>
          <w:szCs w:val="28"/>
          <w:lang w:eastAsia="en-US"/>
        </w:rPr>
        <w:t xml:space="preserve">1. Настоящий Порядок определяет условия и механизм предоставления грантов </w:t>
      </w:r>
      <w:r w:rsidRPr="006279AF">
        <w:rPr>
          <w:rFonts w:ascii="Times New Roman" w:hAnsi="Times New Roman" w:cs="Times New Roman"/>
          <w:b w:val="0"/>
          <w:color w:val="000000"/>
          <w:sz w:val="28"/>
          <w:szCs w:val="28"/>
        </w:rPr>
        <w:t xml:space="preserve">субъектам малого и среднего предпринимательства на организацию и развитие собственного бизнеса за счет средств бюджета </w:t>
      </w:r>
      <w:r>
        <w:rPr>
          <w:rFonts w:ascii="Times New Roman" w:hAnsi="Times New Roman" w:cs="Times New Roman"/>
          <w:b w:val="0"/>
          <w:color w:val="000000"/>
          <w:sz w:val="28"/>
          <w:szCs w:val="28"/>
        </w:rPr>
        <w:t xml:space="preserve">Благодарненского городского округа </w:t>
      </w:r>
      <w:r w:rsidRPr="006279AF">
        <w:rPr>
          <w:rFonts w:ascii="Times New Roman" w:hAnsi="Times New Roman" w:cs="Times New Roman"/>
          <w:b w:val="0"/>
          <w:color w:val="000000"/>
          <w:sz w:val="28"/>
          <w:szCs w:val="28"/>
        </w:rPr>
        <w:t>Ставропольского края</w:t>
      </w:r>
      <w:r w:rsidRPr="006279AF">
        <w:rPr>
          <w:rFonts w:ascii="Times New Roman" w:eastAsia="Calibri" w:hAnsi="Times New Roman" w:cs="Times New Roman"/>
          <w:b w:val="0"/>
          <w:noProof w:val="0"/>
          <w:sz w:val="28"/>
          <w:szCs w:val="28"/>
          <w:lang w:eastAsia="en-US"/>
        </w:rPr>
        <w:t xml:space="preserve"> (далее – Порядок, гранты, </w:t>
      </w:r>
      <w:r>
        <w:rPr>
          <w:rFonts w:ascii="Times New Roman" w:eastAsia="Calibri" w:hAnsi="Times New Roman" w:cs="Times New Roman"/>
          <w:b w:val="0"/>
          <w:noProof w:val="0"/>
          <w:sz w:val="28"/>
          <w:szCs w:val="28"/>
          <w:lang w:eastAsia="en-US"/>
        </w:rPr>
        <w:t>городской округ</w:t>
      </w:r>
      <w:r w:rsidRPr="006279AF">
        <w:rPr>
          <w:rFonts w:ascii="Times New Roman" w:eastAsia="Calibri" w:hAnsi="Times New Roman" w:cs="Times New Roman"/>
          <w:b w:val="0"/>
          <w:noProof w:val="0"/>
          <w:sz w:val="28"/>
          <w:szCs w:val="28"/>
          <w:lang w:eastAsia="en-US"/>
        </w:rPr>
        <w:t>).</w:t>
      </w:r>
    </w:p>
    <w:p w:rsidR="000D2A0D" w:rsidRPr="006279AF" w:rsidRDefault="000D2A0D" w:rsidP="000D2A0D">
      <w:pPr>
        <w:widowControl w:val="0"/>
        <w:autoSpaceDE w:val="0"/>
        <w:autoSpaceDN w:val="0"/>
        <w:adjustRightInd w:val="0"/>
        <w:spacing w:after="0"/>
        <w:ind w:firstLine="708"/>
        <w:contextualSpacing w:val="0"/>
        <w:rPr>
          <w:rFonts w:ascii="Times New Roman" w:eastAsia="Calibri" w:hAnsi="Times New Roman" w:cs="Times New Roman"/>
          <w:b w:val="0"/>
          <w:noProof w:val="0"/>
          <w:sz w:val="28"/>
          <w:szCs w:val="28"/>
          <w:lang w:eastAsia="en-US"/>
        </w:rPr>
      </w:pPr>
      <w:r w:rsidRPr="006279AF">
        <w:rPr>
          <w:rFonts w:ascii="Times New Roman" w:eastAsia="Calibri" w:hAnsi="Times New Roman" w:cs="Times New Roman"/>
          <w:b w:val="0"/>
          <w:noProof w:val="0"/>
          <w:sz w:val="28"/>
          <w:szCs w:val="28"/>
          <w:lang w:eastAsia="en-US"/>
        </w:rPr>
        <w:t xml:space="preserve">Предоставление грантов </w:t>
      </w:r>
      <w:r w:rsidRPr="006279AF">
        <w:rPr>
          <w:rFonts w:ascii="Times New Roman" w:hAnsi="Times New Roman" w:cs="Times New Roman"/>
          <w:b w:val="0"/>
          <w:color w:val="000000"/>
          <w:sz w:val="28"/>
          <w:szCs w:val="28"/>
        </w:rPr>
        <w:t>субъектам малого и среднего предпринимательства на организацию и развитие собственного бизнеса за счет средств бюджета</w:t>
      </w:r>
      <w:r>
        <w:rPr>
          <w:rFonts w:ascii="Times New Roman" w:hAnsi="Times New Roman" w:cs="Times New Roman"/>
          <w:b w:val="0"/>
          <w:color w:val="000000"/>
          <w:sz w:val="28"/>
          <w:szCs w:val="28"/>
        </w:rPr>
        <w:t xml:space="preserve"> Благодарненского городского округа</w:t>
      </w:r>
      <w:r w:rsidRPr="006279AF">
        <w:rPr>
          <w:rFonts w:ascii="Times New Roman" w:hAnsi="Times New Roman" w:cs="Times New Roman"/>
          <w:b w:val="0"/>
          <w:color w:val="000000"/>
          <w:sz w:val="28"/>
          <w:szCs w:val="28"/>
        </w:rPr>
        <w:t xml:space="preserve"> Ставропольского края</w:t>
      </w:r>
      <w:r w:rsidRPr="006279AF">
        <w:rPr>
          <w:rFonts w:ascii="Times New Roman" w:eastAsia="Calibri" w:hAnsi="Times New Roman" w:cs="Times New Roman"/>
          <w:b w:val="0"/>
          <w:noProof w:val="0"/>
          <w:sz w:val="28"/>
          <w:szCs w:val="28"/>
          <w:lang w:eastAsia="en-US"/>
        </w:rPr>
        <w:t xml:space="preserve"> осуществляется в форме субсидий.</w:t>
      </w:r>
    </w:p>
    <w:p w:rsidR="000D2A0D" w:rsidRPr="006279AF" w:rsidRDefault="000D2A0D" w:rsidP="000D2A0D">
      <w:pPr>
        <w:widowControl w:val="0"/>
        <w:autoSpaceDE w:val="0"/>
        <w:autoSpaceDN w:val="0"/>
        <w:adjustRightInd w:val="0"/>
        <w:spacing w:after="0"/>
        <w:ind w:firstLine="709"/>
        <w:contextualSpacing w:val="0"/>
        <w:rPr>
          <w:rFonts w:ascii="Times New Roman" w:eastAsia="Calibri" w:hAnsi="Times New Roman" w:cs="Times New Roman"/>
          <w:b w:val="0"/>
          <w:noProof w:val="0"/>
          <w:sz w:val="28"/>
          <w:szCs w:val="28"/>
          <w:lang w:eastAsia="en-US"/>
        </w:rPr>
      </w:pPr>
      <w:r>
        <w:rPr>
          <w:rFonts w:ascii="Times New Roman" w:eastAsia="Calibri" w:hAnsi="Times New Roman" w:cs="Times New Roman"/>
          <w:b w:val="0"/>
          <w:noProof w:val="0"/>
          <w:sz w:val="28"/>
          <w:szCs w:val="28"/>
          <w:lang w:eastAsia="en-US"/>
        </w:rPr>
        <w:t>1.</w:t>
      </w:r>
      <w:r w:rsidRPr="006279AF">
        <w:rPr>
          <w:rFonts w:ascii="Times New Roman" w:eastAsia="Calibri" w:hAnsi="Times New Roman" w:cs="Times New Roman"/>
          <w:b w:val="0"/>
          <w:noProof w:val="0"/>
          <w:sz w:val="28"/>
          <w:szCs w:val="28"/>
          <w:lang w:eastAsia="en-US"/>
        </w:rPr>
        <w:t>2. Целью предоставления грантов является увеличение количества субъектов малого предпринимательства на территории Благодарненского района Ставропольского края и снижение напряженности на рынке труда.</w:t>
      </w:r>
    </w:p>
    <w:p w:rsidR="000D2A0D" w:rsidRPr="006279AF" w:rsidRDefault="000D2A0D" w:rsidP="000D2A0D">
      <w:pPr>
        <w:spacing w:after="0"/>
        <w:ind w:firstLine="709"/>
        <w:contextualSpacing w:val="0"/>
        <w:rPr>
          <w:rFonts w:ascii="Times New Roman" w:eastAsia="Calibri" w:hAnsi="Times New Roman" w:cs="Times New Roman"/>
          <w:b w:val="0"/>
          <w:noProof w:val="0"/>
          <w:sz w:val="28"/>
          <w:szCs w:val="22"/>
          <w:lang w:eastAsia="en-US"/>
        </w:rPr>
      </w:pPr>
      <w:r>
        <w:rPr>
          <w:rFonts w:ascii="Times New Roman" w:eastAsia="Calibri" w:hAnsi="Times New Roman" w:cs="Times New Roman"/>
          <w:b w:val="0"/>
          <w:noProof w:val="0"/>
          <w:sz w:val="28"/>
          <w:szCs w:val="28"/>
          <w:lang w:eastAsia="en-US"/>
        </w:rPr>
        <w:t>1.</w:t>
      </w:r>
      <w:r w:rsidRPr="006279AF">
        <w:rPr>
          <w:rFonts w:ascii="Times New Roman" w:eastAsia="Calibri" w:hAnsi="Times New Roman" w:cs="Times New Roman"/>
          <w:b w:val="0"/>
          <w:noProof w:val="0"/>
          <w:sz w:val="28"/>
          <w:szCs w:val="28"/>
          <w:lang w:eastAsia="en-US"/>
        </w:rPr>
        <w:t xml:space="preserve">3. </w:t>
      </w:r>
      <w:r w:rsidRPr="006279AF">
        <w:rPr>
          <w:rFonts w:ascii="Times New Roman" w:eastAsia="Calibri" w:hAnsi="Times New Roman" w:cs="Times New Roman"/>
          <w:b w:val="0"/>
          <w:noProof w:val="0"/>
          <w:sz w:val="28"/>
          <w:szCs w:val="22"/>
        </w:rPr>
        <w:t xml:space="preserve">Приоритетную целевую группу малых и средних предприятий (индивидуальных предпринимателей) - получателей грантов составляют субъекты малого и среднего предпринимательства, осуществляющие хозяйственную деятельность </w:t>
      </w:r>
      <w:r w:rsidRPr="006279AF">
        <w:rPr>
          <w:rFonts w:ascii="Times New Roman" w:eastAsia="Calibri" w:hAnsi="Times New Roman" w:cs="Times New Roman"/>
          <w:b w:val="0"/>
          <w:noProof w:val="0"/>
          <w:sz w:val="28"/>
          <w:szCs w:val="22"/>
          <w:lang w:eastAsia="en-US"/>
        </w:rPr>
        <w:t xml:space="preserve">по следующим отраслям: </w:t>
      </w:r>
    </w:p>
    <w:p w:rsidR="000D2A0D" w:rsidRPr="006279AF" w:rsidRDefault="000D2A0D" w:rsidP="000D2A0D">
      <w:pPr>
        <w:spacing w:after="0"/>
        <w:ind w:firstLine="708"/>
        <w:contextualSpacing w:val="0"/>
        <w:rPr>
          <w:rFonts w:ascii="Times New Roman" w:eastAsia="Calibri" w:hAnsi="Times New Roman" w:cs="Times New Roman"/>
          <w:b w:val="0"/>
          <w:noProof w:val="0"/>
          <w:sz w:val="28"/>
          <w:szCs w:val="22"/>
          <w:lang w:eastAsia="en-US"/>
        </w:rPr>
      </w:pPr>
      <w:r w:rsidRPr="006279AF">
        <w:rPr>
          <w:rFonts w:ascii="Times New Roman" w:eastAsia="Calibri" w:hAnsi="Times New Roman" w:cs="Times New Roman"/>
          <w:b w:val="0"/>
          <w:noProof w:val="0"/>
          <w:sz w:val="28"/>
          <w:szCs w:val="22"/>
          <w:lang w:eastAsia="en-US"/>
        </w:rPr>
        <w:t xml:space="preserve">производственная сфера; </w:t>
      </w:r>
    </w:p>
    <w:p w:rsidR="000D2A0D" w:rsidRPr="006279AF" w:rsidRDefault="000D2A0D" w:rsidP="000D2A0D">
      <w:pPr>
        <w:spacing w:after="0"/>
        <w:ind w:firstLine="708"/>
        <w:contextualSpacing w:val="0"/>
        <w:rPr>
          <w:rFonts w:ascii="Times New Roman" w:eastAsia="Calibri" w:hAnsi="Times New Roman" w:cs="Times New Roman"/>
          <w:b w:val="0"/>
          <w:noProof w:val="0"/>
          <w:sz w:val="28"/>
          <w:szCs w:val="22"/>
          <w:lang w:eastAsia="en-US"/>
        </w:rPr>
      </w:pPr>
      <w:r w:rsidRPr="006279AF">
        <w:rPr>
          <w:rFonts w:ascii="Times New Roman" w:eastAsia="Calibri" w:hAnsi="Times New Roman" w:cs="Times New Roman"/>
          <w:b w:val="0"/>
          <w:noProof w:val="0"/>
          <w:sz w:val="28"/>
          <w:szCs w:val="22"/>
          <w:lang w:eastAsia="en-US"/>
        </w:rPr>
        <w:t xml:space="preserve">социальное предпринимательство; </w:t>
      </w:r>
    </w:p>
    <w:p w:rsidR="000D2A0D" w:rsidRPr="006279AF" w:rsidRDefault="000D2A0D" w:rsidP="000D2A0D">
      <w:pPr>
        <w:spacing w:after="0"/>
        <w:ind w:firstLine="708"/>
        <w:contextualSpacing w:val="0"/>
        <w:rPr>
          <w:rFonts w:ascii="Times New Roman" w:eastAsia="Calibri" w:hAnsi="Times New Roman" w:cs="Times New Roman"/>
          <w:b w:val="0"/>
          <w:noProof w:val="0"/>
          <w:sz w:val="28"/>
          <w:szCs w:val="22"/>
          <w:lang w:eastAsia="en-US"/>
        </w:rPr>
      </w:pPr>
      <w:r w:rsidRPr="006279AF">
        <w:rPr>
          <w:rFonts w:ascii="Times New Roman" w:eastAsia="Calibri" w:hAnsi="Times New Roman" w:cs="Times New Roman"/>
          <w:b w:val="0"/>
          <w:noProof w:val="0"/>
          <w:sz w:val="28"/>
          <w:szCs w:val="22"/>
          <w:lang w:eastAsia="en-US"/>
        </w:rPr>
        <w:t xml:space="preserve">строительство и производство строительных материалов, жилищно-коммунальное хозяйство, </w:t>
      </w:r>
      <w:r w:rsidRPr="00ED7F4C">
        <w:rPr>
          <w:rFonts w:ascii="Times New Roman" w:eastAsia="Calibri" w:hAnsi="Times New Roman" w:cs="Times New Roman"/>
          <w:b w:val="0"/>
          <w:noProof w:val="0"/>
          <w:sz w:val="28"/>
          <w:szCs w:val="22"/>
          <w:lang w:eastAsia="en-US"/>
        </w:rPr>
        <w:t>оказание услуг населению</w:t>
      </w:r>
      <w:r>
        <w:rPr>
          <w:rFonts w:ascii="Times New Roman" w:eastAsia="Calibri" w:hAnsi="Times New Roman" w:cs="Times New Roman"/>
          <w:b w:val="0"/>
          <w:noProof w:val="0"/>
          <w:sz w:val="28"/>
          <w:szCs w:val="22"/>
          <w:lang w:eastAsia="en-US"/>
        </w:rPr>
        <w:t xml:space="preserve"> и </w:t>
      </w:r>
      <w:r w:rsidRPr="006279AF">
        <w:rPr>
          <w:rFonts w:ascii="Times New Roman" w:eastAsia="Calibri" w:hAnsi="Times New Roman" w:cs="Times New Roman"/>
          <w:b w:val="0"/>
          <w:noProof w:val="0"/>
          <w:sz w:val="28"/>
          <w:szCs w:val="22"/>
          <w:lang w:eastAsia="en-US"/>
        </w:rPr>
        <w:t xml:space="preserve">общественное питание;  </w:t>
      </w:r>
    </w:p>
    <w:p w:rsidR="000D2A0D" w:rsidRPr="006279AF" w:rsidRDefault="000D2A0D" w:rsidP="000D2A0D">
      <w:pPr>
        <w:spacing w:after="0"/>
        <w:ind w:firstLine="708"/>
        <w:contextualSpacing w:val="0"/>
        <w:rPr>
          <w:rFonts w:ascii="Times New Roman" w:eastAsia="Calibri" w:hAnsi="Times New Roman" w:cs="Times New Roman"/>
          <w:b w:val="0"/>
          <w:noProof w:val="0"/>
          <w:sz w:val="28"/>
          <w:szCs w:val="22"/>
          <w:lang w:eastAsia="en-US"/>
        </w:rPr>
      </w:pPr>
      <w:r w:rsidRPr="006279AF">
        <w:rPr>
          <w:rFonts w:ascii="Times New Roman" w:eastAsia="Calibri" w:hAnsi="Times New Roman" w:cs="Times New Roman"/>
          <w:b w:val="0"/>
          <w:noProof w:val="0"/>
          <w:sz w:val="28"/>
          <w:szCs w:val="22"/>
          <w:lang w:eastAsia="en-US"/>
        </w:rPr>
        <w:t xml:space="preserve">инновационная деятельность, научная сфера; </w:t>
      </w:r>
    </w:p>
    <w:p w:rsidR="000D2A0D" w:rsidRPr="006279AF" w:rsidRDefault="000D2A0D" w:rsidP="000D2A0D">
      <w:pPr>
        <w:spacing w:after="0"/>
        <w:ind w:firstLine="708"/>
        <w:contextualSpacing w:val="0"/>
        <w:rPr>
          <w:rFonts w:ascii="Times New Roman" w:eastAsia="Calibri" w:hAnsi="Times New Roman" w:cs="Times New Roman"/>
          <w:b w:val="0"/>
          <w:noProof w:val="0"/>
          <w:sz w:val="28"/>
          <w:szCs w:val="22"/>
          <w:lang w:eastAsia="en-US"/>
        </w:rPr>
      </w:pPr>
      <w:r w:rsidRPr="006279AF">
        <w:rPr>
          <w:rFonts w:ascii="Times New Roman" w:eastAsia="Calibri" w:hAnsi="Times New Roman" w:cs="Times New Roman"/>
          <w:b w:val="0"/>
          <w:noProof w:val="0"/>
          <w:sz w:val="28"/>
          <w:szCs w:val="22"/>
          <w:lang w:eastAsia="en-US"/>
        </w:rPr>
        <w:t>сельское хозяйство, транспорт.</w:t>
      </w:r>
    </w:p>
    <w:p w:rsidR="000D2A0D" w:rsidRPr="006279AF" w:rsidRDefault="000D2A0D" w:rsidP="000D2A0D">
      <w:pPr>
        <w:widowControl w:val="0"/>
        <w:autoSpaceDE w:val="0"/>
        <w:autoSpaceDN w:val="0"/>
        <w:adjustRightInd w:val="0"/>
        <w:spacing w:after="0"/>
        <w:ind w:firstLine="708"/>
        <w:contextualSpacing w:val="0"/>
        <w:rPr>
          <w:rFonts w:ascii="Times New Roman" w:eastAsia="Calibri" w:hAnsi="Times New Roman" w:cs="Times New Roman"/>
          <w:b w:val="0"/>
          <w:noProof w:val="0"/>
          <w:sz w:val="28"/>
          <w:szCs w:val="28"/>
          <w:lang w:eastAsia="en-US"/>
        </w:rPr>
      </w:pPr>
      <w:r>
        <w:rPr>
          <w:rFonts w:ascii="Times New Roman" w:eastAsia="Calibri" w:hAnsi="Times New Roman" w:cs="Times New Roman"/>
          <w:b w:val="0"/>
          <w:noProof w:val="0"/>
          <w:sz w:val="28"/>
          <w:szCs w:val="28"/>
          <w:lang w:eastAsia="en-US"/>
        </w:rPr>
        <w:t>1.4.</w:t>
      </w:r>
      <w:r w:rsidRPr="006279AF">
        <w:rPr>
          <w:rFonts w:ascii="Times New Roman" w:eastAsia="Calibri" w:hAnsi="Times New Roman" w:cs="Times New Roman"/>
          <w:b w:val="0"/>
          <w:noProof w:val="0"/>
          <w:sz w:val="28"/>
          <w:szCs w:val="28"/>
          <w:lang w:eastAsia="en-US"/>
        </w:rPr>
        <w:t>Получателями грантов являются начинающие субъекты малого предпринимательства, вновь зарегистрированные и осуществляющие свою деятельность на территории Благодарненского района Ставропольского края не более одного года (далее - получатели грантов).</w:t>
      </w:r>
    </w:p>
    <w:p w:rsidR="000D2A0D" w:rsidRDefault="000D2A0D" w:rsidP="000D2A0D">
      <w:pPr>
        <w:autoSpaceDE w:val="0"/>
        <w:autoSpaceDN w:val="0"/>
        <w:adjustRightInd w:val="0"/>
        <w:spacing w:after="0"/>
        <w:ind w:firstLine="709"/>
        <w:contextualSpacing w:val="0"/>
        <w:rPr>
          <w:rFonts w:ascii="Times New Roman" w:eastAsia="Times New Roman" w:hAnsi="Times New Roman" w:cs="Times New Roman"/>
          <w:b w:val="0"/>
          <w:noProof w:val="0"/>
          <w:sz w:val="28"/>
          <w:szCs w:val="28"/>
        </w:rPr>
      </w:pPr>
      <w:r>
        <w:rPr>
          <w:rFonts w:ascii="Times New Roman" w:eastAsia="Calibri" w:hAnsi="Times New Roman" w:cs="Times New Roman"/>
          <w:b w:val="0"/>
          <w:noProof w:val="0"/>
          <w:sz w:val="28"/>
          <w:szCs w:val="28"/>
          <w:lang w:eastAsia="en-US"/>
        </w:rPr>
        <w:t>1.5</w:t>
      </w:r>
      <w:r w:rsidRPr="006279AF">
        <w:rPr>
          <w:rFonts w:ascii="Times New Roman" w:eastAsia="Calibri" w:hAnsi="Times New Roman" w:cs="Times New Roman"/>
          <w:b w:val="0"/>
          <w:noProof w:val="0"/>
          <w:sz w:val="28"/>
          <w:szCs w:val="28"/>
          <w:lang w:eastAsia="en-US"/>
        </w:rPr>
        <w:t xml:space="preserve">. Гранты предоставляются на безвозмездной и безвозвратной основе на условиях долевого финансирования целевых расходов, произведенных начинающими субъектами малого предпринимательства, связанных с началом их предпринимательской деятельности, в размере 80 процентов от фактически произведенных нижеуказанных целевых расходов, но не более </w:t>
      </w:r>
      <w:r>
        <w:rPr>
          <w:rFonts w:ascii="Times New Roman" w:eastAsia="Calibri" w:hAnsi="Times New Roman" w:cs="Times New Roman"/>
          <w:b w:val="0"/>
          <w:noProof w:val="0"/>
          <w:sz w:val="28"/>
          <w:szCs w:val="28"/>
          <w:lang w:eastAsia="en-US"/>
        </w:rPr>
        <w:t>90</w:t>
      </w:r>
      <w:r w:rsidRPr="006279AF">
        <w:rPr>
          <w:rFonts w:ascii="Times New Roman" w:eastAsia="Calibri" w:hAnsi="Times New Roman" w:cs="Times New Roman"/>
          <w:b w:val="0"/>
          <w:noProof w:val="0"/>
          <w:sz w:val="28"/>
          <w:szCs w:val="28"/>
          <w:lang w:eastAsia="en-US"/>
        </w:rPr>
        <w:t xml:space="preserve"> тысяч рублей, при условии их документального подтверждения,</w:t>
      </w:r>
      <w:r w:rsidRPr="006279AF">
        <w:rPr>
          <w:rFonts w:ascii="Times New Roman" w:eastAsia="Times New Roman" w:hAnsi="Times New Roman" w:cs="Times New Roman"/>
          <w:b w:val="0"/>
          <w:noProof w:val="0"/>
          <w:sz w:val="24"/>
          <w:szCs w:val="24"/>
        </w:rPr>
        <w:t xml:space="preserve"> </w:t>
      </w:r>
      <w:r w:rsidRPr="006279AF">
        <w:rPr>
          <w:rFonts w:ascii="Times New Roman" w:eastAsia="Times New Roman" w:hAnsi="Times New Roman" w:cs="Times New Roman"/>
          <w:b w:val="0"/>
          <w:noProof w:val="0"/>
          <w:sz w:val="28"/>
          <w:szCs w:val="28"/>
        </w:rPr>
        <w:t>в пределах денежных средств</w:t>
      </w:r>
      <w:r>
        <w:rPr>
          <w:rFonts w:ascii="Times New Roman" w:eastAsia="Times New Roman" w:hAnsi="Times New Roman" w:cs="Times New Roman"/>
          <w:b w:val="0"/>
          <w:noProof w:val="0"/>
          <w:sz w:val="28"/>
          <w:szCs w:val="28"/>
        </w:rPr>
        <w:t xml:space="preserve">, предусмотренных на эти цели в бюджете Благодарненского </w:t>
      </w:r>
      <w:r>
        <w:rPr>
          <w:rFonts w:ascii="Times New Roman" w:eastAsia="Times New Roman" w:hAnsi="Times New Roman" w:cs="Times New Roman"/>
          <w:b w:val="0"/>
          <w:noProof w:val="0"/>
          <w:sz w:val="28"/>
          <w:szCs w:val="28"/>
        </w:rPr>
        <w:lastRenderedPageBreak/>
        <w:t>городского округа Ставропольского края</w:t>
      </w:r>
      <w:r w:rsidRPr="00ED7F4C">
        <w:rPr>
          <w:rFonts w:ascii="Times New Roman" w:eastAsia="Times New Roman" w:hAnsi="Times New Roman" w:cs="Times New Roman"/>
          <w:b w:val="0"/>
          <w:noProof w:val="0"/>
          <w:sz w:val="28"/>
          <w:szCs w:val="28"/>
        </w:rPr>
        <w:t xml:space="preserve"> </w:t>
      </w:r>
      <w:r w:rsidRPr="006279AF">
        <w:rPr>
          <w:rFonts w:ascii="Times New Roman" w:eastAsia="Times New Roman" w:hAnsi="Times New Roman" w:cs="Times New Roman"/>
          <w:b w:val="0"/>
          <w:noProof w:val="0"/>
          <w:sz w:val="28"/>
          <w:szCs w:val="28"/>
        </w:rPr>
        <w:t>на соответствующий финансовый год</w:t>
      </w:r>
      <w:r>
        <w:rPr>
          <w:rFonts w:ascii="Times New Roman" w:eastAsia="Times New Roman" w:hAnsi="Times New Roman" w:cs="Times New Roman"/>
          <w:b w:val="0"/>
          <w:noProof w:val="0"/>
          <w:sz w:val="28"/>
          <w:szCs w:val="28"/>
        </w:rPr>
        <w:t xml:space="preserve">. </w:t>
      </w:r>
    </w:p>
    <w:p w:rsidR="000D2A0D" w:rsidRPr="00ED7F4C" w:rsidRDefault="000D2A0D" w:rsidP="000D2A0D">
      <w:pPr>
        <w:autoSpaceDE w:val="0"/>
        <w:autoSpaceDN w:val="0"/>
        <w:adjustRightInd w:val="0"/>
        <w:spacing w:after="0"/>
        <w:ind w:firstLine="709"/>
        <w:contextualSpacing w:val="0"/>
        <w:rPr>
          <w:rFonts w:ascii="Times New Roman" w:eastAsia="Times New Roman" w:hAnsi="Times New Roman" w:cs="Times New Roman"/>
          <w:b w:val="0"/>
          <w:noProof w:val="0"/>
          <w:sz w:val="28"/>
          <w:szCs w:val="28"/>
        </w:rPr>
      </w:pPr>
      <w:r>
        <w:rPr>
          <w:rFonts w:ascii="Times New Roman" w:eastAsia="Calibri" w:hAnsi="Times New Roman" w:cs="Times New Roman"/>
          <w:b w:val="0"/>
          <w:noProof w:val="0"/>
          <w:sz w:val="28"/>
          <w:szCs w:val="28"/>
          <w:lang w:eastAsia="en-US"/>
        </w:rPr>
        <w:t>1.6</w:t>
      </w:r>
      <w:r w:rsidRPr="006279AF">
        <w:rPr>
          <w:rFonts w:ascii="Times New Roman" w:eastAsia="Calibri" w:hAnsi="Times New Roman" w:cs="Times New Roman"/>
          <w:b w:val="0"/>
          <w:noProof w:val="0"/>
          <w:sz w:val="28"/>
          <w:szCs w:val="28"/>
          <w:lang w:eastAsia="en-US"/>
        </w:rPr>
        <w:t>. Гранты предоставляются на финансирование части следующих целевых расходов, произведенных начинающими субъектами малого предпринимательства, связанных с началом их предпринимательской деятельности:</w:t>
      </w:r>
    </w:p>
    <w:p w:rsidR="000D2A0D" w:rsidRPr="006279AF" w:rsidRDefault="000D2A0D" w:rsidP="000D2A0D">
      <w:pPr>
        <w:widowControl w:val="0"/>
        <w:autoSpaceDE w:val="0"/>
        <w:autoSpaceDN w:val="0"/>
        <w:adjustRightInd w:val="0"/>
        <w:spacing w:after="0"/>
        <w:ind w:firstLine="540"/>
        <w:contextualSpacing w:val="0"/>
        <w:rPr>
          <w:rFonts w:ascii="Times New Roman" w:eastAsia="Calibri" w:hAnsi="Times New Roman" w:cs="Times New Roman"/>
          <w:b w:val="0"/>
          <w:noProof w:val="0"/>
          <w:sz w:val="28"/>
          <w:szCs w:val="28"/>
          <w:lang w:eastAsia="en-US"/>
        </w:rPr>
      </w:pPr>
      <w:r w:rsidRPr="006279AF">
        <w:rPr>
          <w:rFonts w:ascii="Times New Roman" w:eastAsia="Calibri" w:hAnsi="Times New Roman" w:cs="Times New Roman"/>
          <w:b w:val="0"/>
          <w:noProof w:val="0"/>
          <w:sz w:val="28"/>
          <w:szCs w:val="28"/>
          <w:lang w:eastAsia="en-US"/>
        </w:rPr>
        <w:t>приобретение производственных помещений, технологического и офисного оборудования, автотранспортных средств, производственного и хозяйственного инвентаря, прочих основных средств;</w:t>
      </w:r>
    </w:p>
    <w:p w:rsidR="000D2A0D" w:rsidRPr="006279AF" w:rsidRDefault="000D2A0D" w:rsidP="000D2A0D">
      <w:pPr>
        <w:widowControl w:val="0"/>
        <w:autoSpaceDE w:val="0"/>
        <w:autoSpaceDN w:val="0"/>
        <w:adjustRightInd w:val="0"/>
        <w:spacing w:after="0"/>
        <w:ind w:firstLine="540"/>
        <w:contextualSpacing w:val="0"/>
        <w:rPr>
          <w:rFonts w:ascii="Times New Roman" w:eastAsia="Calibri" w:hAnsi="Times New Roman" w:cs="Times New Roman"/>
          <w:b w:val="0"/>
          <w:noProof w:val="0"/>
          <w:sz w:val="28"/>
          <w:szCs w:val="28"/>
          <w:lang w:eastAsia="en-US"/>
        </w:rPr>
      </w:pPr>
      <w:r w:rsidRPr="006279AF">
        <w:rPr>
          <w:rFonts w:ascii="Times New Roman" w:eastAsia="Calibri" w:hAnsi="Times New Roman" w:cs="Times New Roman"/>
          <w:b w:val="0"/>
          <w:noProof w:val="0"/>
          <w:sz w:val="28"/>
          <w:szCs w:val="28"/>
          <w:lang w:eastAsia="en-US"/>
        </w:rPr>
        <w:t>приобретение программного обеспечения;</w:t>
      </w:r>
    </w:p>
    <w:p w:rsidR="000D2A0D" w:rsidRPr="006279AF" w:rsidRDefault="000D2A0D" w:rsidP="000D2A0D">
      <w:pPr>
        <w:widowControl w:val="0"/>
        <w:autoSpaceDE w:val="0"/>
        <w:autoSpaceDN w:val="0"/>
        <w:adjustRightInd w:val="0"/>
        <w:spacing w:after="0"/>
        <w:ind w:firstLine="540"/>
        <w:contextualSpacing w:val="0"/>
        <w:rPr>
          <w:rFonts w:ascii="Times New Roman" w:eastAsia="Calibri" w:hAnsi="Times New Roman" w:cs="Times New Roman"/>
          <w:b w:val="0"/>
          <w:noProof w:val="0"/>
          <w:sz w:val="28"/>
          <w:szCs w:val="28"/>
          <w:lang w:eastAsia="en-US"/>
        </w:rPr>
      </w:pPr>
      <w:r w:rsidRPr="006279AF">
        <w:rPr>
          <w:rFonts w:ascii="Times New Roman" w:eastAsia="Calibri" w:hAnsi="Times New Roman" w:cs="Times New Roman"/>
          <w:b w:val="0"/>
          <w:noProof w:val="0"/>
          <w:sz w:val="28"/>
          <w:szCs w:val="28"/>
          <w:lang w:eastAsia="en-US"/>
        </w:rPr>
        <w:t>приобретение строительных материалов;</w:t>
      </w:r>
    </w:p>
    <w:p w:rsidR="000D2A0D" w:rsidRPr="006279AF" w:rsidRDefault="000D2A0D" w:rsidP="000D2A0D">
      <w:pPr>
        <w:widowControl w:val="0"/>
        <w:autoSpaceDE w:val="0"/>
        <w:autoSpaceDN w:val="0"/>
        <w:adjustRightInd w:val="0"/>
        <w:spacing w:after="0"/>
        <w:ind w:firstLine="540"/>
        <w:contextualSpacing w:val="0"/>
        <w:rPr>
          <w:rFonts w:ascii="Times New Roman" w:eastAsia="Calibri" w:hAnsi="Times New Roman" w:cs="Times New Roman"/>
          <w:b w:val="0"/>
          <w:noProof w:val="0"/>
          <w:sz w:val="28"/>
          <w:szCs w:val="28"/>
          <w:lang w:eastAsia="en-US"/>
        </w:rPr>
      </w:pPr>
      <w:r w:rsidRPr="006279AF">
        <w:rPr>
          <w:rFonts w:ascii="Times New Roman" w:eastAsia="Calibri" w:hAnsi="Times New Roman" w:cs="Times New Roman"/>
          <w:b w:val="0"/>
          <w:noProof w:val="0"/>
          <w:sz w:val="28"/>
          <w:szCs w:val="28"/>
          <w:lang w:eastAsia="en-US"/>
        </w:rPr>
        <w:t>обучение в целях повышения квалификации, профессиональная подготовка и переподготовка кадров, в том числе по охране труда, пожарной безопасности;</w:t>
      </w:r>
    </w:p>
    <w:p w:rsidR="000D2A0D" w:rsidRPr="006279AF" w:rsidRDefault="000D2A0D" w:rsidP="000D2A0D">
      <w:pPr>
        <w:widowControl w:val="0"/>
        <w:autoSpaceDE w:val="0"/>
        <w:autoSpaceDN w:val="0"/>
        <w:adjustRightInd w:val="0"/>
        <w:spacing w:after="0"/>
        <w:ind w:firstLine="540"/>
        <w:contextualSpacing w:val="0"/>
        <w:rPr>
          <w:rFonts w:ascii="Times New Roman" w:eastAsia="Calibri" w:hAnsi="Times New Roman" w:cs="Times New Roman"/>
          <w:b w:val="0"/>
          <w:noProof w:val="0"/>
          <w:sz w:val="28"/>
          <w:szCs w:val="28"/>
          <w:lang w:eastAsia="en-US"/>
        </w:rPr>
      </w:pPr>
      <w:r w:rsidRPr="006279AF">
        <w:rPr>
          <w:rFonts w:ascii="Times New Roman" w:eastAsia="Calibri" w:hAnsi="Times New Roman" w:cs="Times New Roman"/>
          <w:b w:val="0"/>
          <w:noProof w:val="0"/>
          <w:sz w:val="28"/>
          <w:szCs w:val="28"/>
          <w:lang w:eastAsia="en-US"/>
        </w:rPr>
        <w:t>аренда нежилых помещений, используемых для осуществления предпринимательской деятельности;</w:t>
      </w:r>
    </w:p>
    <w:p w:rsidR="000D2A0D" w:rsidRPr="006279AF" w:rsidRDefault="000D2A0D" w:rsidP="000D2A0D">
      <w:pPr>
        <w:widowControl w:val="0"/>
        <w:autoSpaceDE w:val="0"/>
        <w:autoSpaceDN w:val="0"/>
        <w:adjustRightInd w:val="0"/>
        <w:spacing w:after="0"/>
        <w:ind w:firstLine="540"/>
        <w:contextualSpacing w:val="0"/>
        <w:rPr>
          <w:rFonts w:ascii="Times New Roman" w:eastAsia="Calibri" w:hAnsi="Times New Roman" w:cs="Times New Roman"/>
          <w:b w:val="0"/>
          <w:noProof w:val="0"/>
          <w:sz w:val="28"/>
          <w:szCs w:val="28"/>
          <w:lang w:eastAsia="en-US"/>
        </w:rPr>
      </w:pPr>
      <w:r w:rsidRPr="006279AF">
        <w:rPr>
          <w:rFonts w:ascii="Times New Roman" w:eastAsia="Calibri" w:hAnsi="Times New Roman" w:cs="Times New Roman"/>
          <w:b w:val="0"/>
          <w:noProof w:val="0"/>
          <w:sz w:val="28"/>
          <w:szCs w:val="28"/>
          <w:lang w:eastAsia="en-US"/>
        </w:rPr>
        <w:t>строительство, реконструкция здания (части здания), сооружения;</w:t>
      </w:r>
    </w:p>
    <w:p w:rsidR="000D2A0D" w:rsidRPr="006279AF" w:rsidRDefault="000D2A0D" w:rsidP="000D2A0D">
      <w:pPr>
        <w:widowControl w:val="0"/>
        <w:autoSpaceDE w:val="0"/>
        <w:autoSpaceDN w:val="0"/>
        <w:adjustRightInd w:val="0"/>
        <w:spacing w:after="0"/>
        <w:ind w:firstLine="540"/>
        <w:contextualSpacing w:val="0"/>
        <w:rPr>
          <w:rFonts w:ascii="Times New Roman" w:eastAsia="Calibri" w:hAnsi="Times New Roman" w:cs="Times New Roman"/>
          <w:b w:val="0"/>
          <w:noProof w:val="0"/>
          <w:sz w:val="28"/>
          <w:szCs w:val="28"/>
          <w:lang w:eastAsia="en-US"/>
        </w:rPr>
      </w:pPr>
      <w:r w:rsidRPr="006279AF">
        <w:rPr>
          <w:rFonts w:ascii="Times New Roman" w:eastAsia="Calibri" w:hAnsi="Times New Roman" w:cs="Times New Roman"/>
          <w:b w:val="0"/>
          <w:noProof w:val="0"/>
          <w:sz w:val="28"/>
          <w:szCs w:val="28"/>
          <w:lang w:eastAsia="en-US"/>
        </w:rPr>
        <w:t>подключение к инженерным сетям, включая электроснабжение, водоснабжение и водоотвод, теплоснабжение;</w:t>
      </w:r>
    </w:p>
    <w:p w:rsidR="000D2A0D" w:rsidRPr="006279AF" w:rsidRDefault="000D2A0D" w:rsidP="000D2A0D">
      <w:pPr>
        <w:spacing w:after="0"/>
        <w:contextualSpacing w:val="0"/>
        <w:rPr>
          <w:rFonts w:ascii="Times New Roman" w:eastAsia="Calibri" w:hAnsi="Times New Roman" w:cs="Times New Roman"/>
          <w:b w:val="0"/>
          <w:noProof w:val="0"/>
          <w:sz w:val="28"/>
          <w:szCs w:val="28"/>
          <w:lang w:eastAsia="en-US"/>
        </w:rPr>
      </w:pPr>
    </w:p>
    <w:p w:rsidR="000D2A0D" w:rsidRPr="006279AF" w:rsidRDefault="000D2A0D" w:rsidP="000D2A0D">
      <w:pPr>
        <w:spacing w:after="0"/>
        <w:contextualSpacing w:val="0"/>
        <w:jc w:val="center"/>
        <w:rPr>
          <w:rFonts w:ascii="Times New Roman" w:eastAsia="Calibri" w:hAnsi="Times New Roman" w:cs="Times New Roman"/>
          <w:b w:val="0"/>
          <w:noProof w:val="0"/>
          <w:sz w:val="28"/>
          <w:szCs w:val="28"/>
          <w:lang w:eastAsia="en-US"/>
        </w:rPr>
      </w:pPr>
      <w:r>
        <w:rPr>
          <w:rFonts w:ascii="Times New Roman" w:eastAsia="Calibri" w:hAnsi="Times New Roman" w:cs="Times New Roman"/>
          <w:b w:val="0"/>
          <w:noProof w:val="0"/>
          <w:sz w:val="28"/>
          <w:szCs w:val="28"/>
          <w:lang w:val="en-US" w:eastAsia="en-US"/>
        </w:rPr>
        <w:t>II</w:t>
      </w:r>
      <w:r w:rsidRPr="006279AF">
        <w:rPr>
          <w:rFonts w:ascii="Times New Roman" w:eastAsia="Calibri" w:hAnsi="Times New Roman" w:cs="Times New Roman"/>
          <w:b w:val="0"/>
          <w:noProof w:val="0"/>
          <w:sz w:val="28"/>
          <w:szCs w:val="28"/>
          <w:lang w:eastAsia="en-US"/>
        </w:rPr>
        <w:t>.Порядок организации и проведения конкурсного отбора</w:t>
      </w:r>
    </w:p>
    <w:p w:rsidR="000D2A0D" w:rsidRPr="006279AF" w:rsidRDefault="000D2A0D" w:rsidP="000D2A0D">
      <w:pPr>
        <w:spacing w:after="0"/>
        <w:contextualSpacing w:val="0"/>
        <w:jc w:val="center"/>
        <w:rPr>
          <w:rFonts w:ascii="Times New Roman" w:eastAsia="Calibri" w:hAnsi="Times New Roman" w:cs="Times New Roman"/>
          <w:b w:val="0"/>
          <w:noProof w:val="0"/>
          <w:sz w:val="28"/>
          <w:szCs w:val="28"/>
          <w:lang w:eastAsia="en-US"/>
        </w:rPr>
      </w:pPr>
    </w:p>
    <w:p w:rsidR="000D2A0D" w:rsidRPr="005D4AFF" w:rsidRDefault="000D2A0D" w:rsidP="000D2A0D">
      <w:pPr>
        <w:ind w:firstLine="706"/>
        <w:rPr>
          <w:rFonts w:ascii="Times New Roman" w:eastAsia="Times New Roman" w:hAnsi="Times New Roman" w:cs="Times New Roman"/>
          <w:b w:val="0"/>
          <w:noProof w:val="0"/>
          <w:sz w:val="28"/>
          <w:szCs w:val="28"/>
        </w:rPr>
      </w:pPr>
      <w:r w:rsidRPr="006279AF">
        <w:rPr>
          <w:rFonts w:ascii="Times New Roman" w:eastAsia="Calibri" w:hAnsi="Times New Roman" w:cs="Times New Roman"/>
          <w:b w:val="0"/>
          <w:noProof w:val="0"/>
          <w:sz w:val="28"/>
          <w:szCs w:val="28"/>
          <w:lang w:eastAsia="en-US"/>
        </w:rPr>
        <w:tab/>
        <w:t xml:space="preserve">2.1. </w:t>
      </w:r>
      <w:r w:rsidRPr="005D4AFF">
        <w:rPr>
          <w:rFonts w:ascii="Times New Roman" w:eastAsia="Times New Roman" w:hAnsi="Times New Roman" w:cs="Times New Roman"/>
          <w:b w:val="0"/>
          <w:noProof w:val="0"/>
          <w:sz w:val="28"/>
          <w:szCs w:val="28"/>
        </w:rPr>
        <w:t xml:space="preserve">Организатором проведения конкурсного отбора субъектов </w:t>
      </w:r>
      <w:r>
        <w:rPr>
          <w:rFonts w:ascii="Times New Roman" w:eastAsia="Times New Roman" w:hAnsi="Times New Roman" w:cs="Times New Roman"/>
          <w:b w:val="0"/>
          <w:noProof w:val="0"/>
          <w:sz w:val="28"/>
          <w:szCs w:val="28"/>
        </w:rPr>
        <w:t xml:space="preserve">малого и среднего предпринимательства </w:t>
      </w:r>
      <w:r w:rsidRPr="005D4AFF">
        <w:rPr>
          <w:rFonts w:ascii="Times New Roman" w:eastAsia="Times New Roman" w:hAnsi="Times New Roman" w:cs="Times New Roman"/>
          <w:b w:val="0"/>
          <w:noProof w:val="0"/>
          <w:sz w:val="28"/>
          <w:szCs w:val="28"/>
        </w:rPr>
        <w:t xml:space="preserve">в целях предоставления им грантов на организацию и развитие собственного бизнеса является администрация </w:t>
      </w:r>
      <w:r>
        <w:rPr>
          <w:rFonts w:ascii="Times New Roman" w:eastAsia="Times New Roman" w:hAnsi="Times New Roman" w:cs="Times New Roman"/>
          <w:b w:val="0"/>
          <w:noProof w:val="0"/>
          <w:sz w:val="28"/>
          <w:szCs w:val="28"/>
        </w:rPr>
        <w:t xml:space="preserve">Благодарненского городского округа </w:t>
      </w:r>
      <w:r w:rsidRPr="005D4AFF">
        <w:rPr>
          <w:rFonts w:ascii="Times New Roman" w:eastAsia="Times New Roman" w:hAnsi="Times New Roman" w:cs="Times New Roman"/>
          <w:b w:val="0"/>
          <w:noProof w:val="0"/>
          <w:sz w:val="28"/>
          <w:szCs w:val="28"/>
        </w:rPr>
        <w:t xml:space="preserve">Ставропольского края (далее – </w:t>
      </w:r>
      <w:r>
        <w:rPr>
          <w:rFonts w:ascii="Times New Roman" w:eastAsia="Times New Roman" w:hAnsi="Times New Roman" w:cs="Times New Roman"/>
          <w:b w:val="0"/>
          <w:noProof w:val="0"/>
          <w:sz w:val="28"/>
          <w:szCs w:val="28"/>
        </w:rPr>
        <w:t>а</w:t>
      </w:r>
      <w:r w:rsidRPr="005D4AFF">
        <w:rPr>
          <w:rFonts w:ascii="Times New Roman" w:eastAsia="Times New Roman" w:hAnsi="Times New Roman" w:cs="Times New Roman"/>
          <w:b w:val="0"/>
          <w:noProof w:val="0"/>
          <w:sz w:val="28"/>
          <w:szCs w:val="28"/>
        </w:rPr>
        <w:t xml:space="preserve">дминистрация) в лице отдела </w:t>
      </w:r>
      <w:r>
        <w:rPr>
          <w:rFonts w:ascii="Times New Roman" w:eastAsia="Times New Roman" w:hAnsi="Times New Roman" w:cs="Times New Roman"/>
          <w:b w:val="0"/>
          <w:noProof w:val="0"/>
          <w:sz w:val="28"/>
          <w:szCs w:val="28"/>
        </w:rPr>
        <w:t xml:space="preserve">экономического развития </w:t>
      </w:r>
      <w:r w:rsidRPr="005D4AFF">
        <w:rPr>
          <w:rFonts w:ascii="Times New Roman" w:eastAsia="Times New Roman" w:hAnsi="Times New Roman" w:cs="Times New Roman"/>
          <w:b w:val="0"/>
          <w:noProof w:val="0"/>
          <w:sz w:val="28"/>
          <w:szCs w:val="28"/>
        </w:rPr>
        <w:t xml:space="preserve"> администрации </w:t>
      </w:r>
      <w:r>
        <w:rPr>
          <w:rFonts w:ascii="Times New Roman" w:eastAsia="Times New Roman" w:hAnsi="Times New Roman" w:cs="Times New Roman"/>
          <w:b w:val="0"/>
          <w:noProof w:val="0"/>
          <w:sz w:val="28"/>
          <w:szCs w:val="28"/>
        </w:rPr>
        <w:t>Благодарненского городского округа</w:t>
      </w:r>
      <w:r w:rsidRPr="005D4AFF">
        <w:rPr>
          <w:rFonts w:ascii="Times New Roman" w:eastAsia="Times New Roman" w:hAnsi="Times New Roman" w:cs="Times New Roman"/>
          <w:b w:val="0"/>
          <w:noProof w:val="0"/>
          <w:sz w:val="28"/>
          <w:szCs w:val="28"/>
        </w:rPr>
        <w:t xml:space="preserve"> Ставропольского края (далее – отдел </w:t>
      </w:r>
      <w:r>
        <w:rPr>
          <w:rFonts w:ascii="Times New Roman" w:eastAsia="Times New Roman" w:hAnsi="Times New Roman" w:cs="Times New Roman"/>
          <w:b w:val="0"/>
          <w:noProof w:val="0"/>
          <w:sz w:val="28"/>
          <w:szCs w:val="28"/>
        </w:rPr>
        <w:t>экономического развития</w:t>
      </w:r>
      <w:r w:rsidRPr="005D4AFF">
        <w:rPr>
          <w:rFonts w:ascii="Times New Roman" w:eastAsia="Times New Roman" w:hAnsi="Times New Roman" w:cs="Times New Roman"/>
          <w:b w:val="0"/>
          <w:noProof w:val="0"/>
          <w:sz w:val="28"/>
          <w:szCs w:val="28"/>
        </w:rPr>
        <w:t>).</w:t>
      </w:r>
    </w:p>
    <w:p w:rsidR="000D2A0D" w:rsidRPr="006279AF" w:rsidRDefault="000D2A0D" w:rsidP="000D2A0D">
      <w:pPr>
        <w:widowControl w:val="0"/>
        <w:autoSpaceDE w:val="0"/>
        <w:autoSpaceDN w:val="0"/>
        <w:adjustRightInd w:val="0"/>
        <w:spacing w:after="0"/>
        <w:ind w:firstLine="706"/>
        <w:contextualSpacing w:val="0"/>
        <w:rPr>
          <w:rFonts w:ascii="Times New Roman" w:eastAsia="Calibri" w:hAnsi="Times New Roman" w:cs="Times New Roman"/>
          <w:b w:val="0"/>
          <w:noProof w:val="0"/>
          <w:sz w:val="28"/>
          <w:szCs w:val="28"/>
          <w:lang w:eastAsia="en-US"/>
        </w:rPr>
      </w:pPr>
      <w:r>
        <w:rPr>
          <w:rFonts w:ascii="Times New Roman" w:eastAsia="Calibri" w:hAnsi="Times New Roman" w:cs="Times New Roman"/>
          <w:b w:val="0"/>
          <w:noProof w:val="0"/>
          <w:sz w:val="28"/>
          <w:szCs w:val="28"/>
          <w:lang w:eastAsia="en-US"/>
        </w:rPr>
        <w:t xml:space="preserve">Администрация </w:t>
      </w:r>
      <w:r w:rsidRPr="006279AF">
        <w:rPr>
          <w:rFonts w:ascii="Times New Roman" w:eastAsia="Calibri" w:hAnsi="Times New Roman" w:cs="Times New Roman"/>
          <w:b w:val="0"/>
          <w:noProof w:val="0"/>
          <w:sz w:val="28"/>
          <w:szCs w:val="28"/>
          <w:lang w:eastAsia="en-US"/>
        </w:rPr>
        <w:t>осуществляет:</w:t>
      </w:r>
    </w:p>
    <w:p w:rsidR="000D2A0D" w:rsidRPr="006279AF" w:rsidRDefault="000D2A0D" w:rsidP="000D2A0D">
      <w:pPr>
        <w:widowControl w:val="0"/>
        <w:autoSpaceDE w:val="0"/>
        <w:autoSpaceDN w:val="0"/>
        <w:adjustRightInd w:val="0"/>
        <w:spacing w:after="0"/>
        <w:ind w:firstLine="708"/>
        <w:contextualSpacing w:val="0"/>
        <w:rPr>
          <w:rFonts w:ascii="Times New Roman" w:eastAsia="Calibri" w:hAnsi="Times New Roman" w:cs="Times New Roman"/>
          <w:b w:val="0"/>
          <w:noProof w:val="0"/>
          <w:sz w:val="28"/>
          <w:szCs w:val="28"/>
          <w:lang w:eastAsia="en-US"/>
        </w:rPr>
      </w:pPr>
      <w:r w:rsidRPr="006279AF">
        <w:rPr>
          <w:rFonts w:ascii="Times New Roman" w:eastAsia="Calibri" w:hAnsi="Times New Roman" w:cs="Times New Roman"/>
          <w:b w:val="0"/>
          <w:noProof w:val="0"/>
          <w:sz w:val="28"/>
          <w:szCs w:val="28"/>
          <w:lang w:eastAsia="en-US"/>
        </w:rPr>
        <w:t>определение даты начала приема от субъектов малого предпринимательства документов для участия в конкурсном отборе;</w:t>
      </w:r>
    </w:p>
    <w:p w:rsidR="000D2A0D" w:rsidRPr="006279AF" w:rsidRDefault="000D2A0D" w:rsidP="000D2A0D">
      <w:pPr>
        <w:widowControl w:val="0"/>
        <w:autoSpaceDE w:val="0"/>
        <w:autoSpaceDN w:val="0"/>
        <w:adjustRightInd w:val="0"/>
        <w:spacing w:after="0"/>
        <w:ind w:firstLine="708"/>
        <w:contextualSpacing w:val="0"/>
        <w:rPr>
          <w:rFonts w:ascii="Times New Roman" w:eastAsia="Calibri" w:hAnsi="Times New Roman" w:cs="Times New Roman"/>
          <w:b w:val="0"/>
          <w:noProof w:val="0"/>
          <w:sz w:val="28"/>
          <w:szCs w:val="28"/>
          <w:lang w:eastAsia="en-US"/>
        </w:rPr>
      </w:pPr>
      <w:r w:rsidRPr="006279AF">
        <w:rPr>
          <w:rFonts w:ascii="Times New Roman" w:eastAsia="Calibri" w:hAnsi="Times New Roman" w:cs="Times New Roman"/>
          <w:b w:val="0"/>
          <w:noProof w:val="0"/>
          <w:sz w:val="28"/>
          <w:szCs w:val="28"/>
          <w:lang w:eastAsia="en-US"/>
        </w:rPr>
        <w:t>определение даты окончания приема от субъектов малого предпринимательства документов для участия в конкурсном отборе;</w:t>
      </w:r>
    </w:p>
    <w:p w:rsidR="000D2A0D" w:rsidRPr="006279AF" w:rsidRDefault="000D2A0D" w:rsidP="000D2A0D">
      <w:pPr>
        <w:widowControl w:val="0"/>
        <w:autoSpaceDE w:val="0"/>
        <w:autoSpaceDN w:val="0"/>
        <w:adjustRightInd w:val="0"/>
        <w:spacing w:after="0"/>
        <w:ind w:firstLine="708"/>
        <w:contextualSpacing w:val="0"/>
        <w:rPr>
          <w:rFonts w:ascii="Times New Roman" w:eastAsia="Calibri" w:hAnsi="Times New Roman" w:cs="Times New Roman"/>
          <w:b w:val="0"/>
          <w:noProof w:val="0"/>
          <w:sz w:val="28"/>
          <w:szCs w:val="28"/>
          <w:lang w:eastAsia="en-US"/>
        </w:rPr>
      </w:pPr>
      <w:r w:rsidRPr="006279AF">
        <w:rPr>
          <w:rFonts w:ascii="Times New Roman" w:eastAsia="Calibri" w:hAnsi="Times New Roman" w:cs="Times New Roman"/>
          <w:b w:val="0"/>
          <w:noProof w:val="0"/>
          <w:sz w:val="28"/>
          <w:szCs w:val="28"/>
          <w:lang w:eastAsia="en-US"/>
        </w:rPr>
        <w:t>размещение в средствах массовой информации и на официальном сайте администрации в сети Интернет объявления о проведении конкурсного отбора (об окончании приема от субъектов малого предпринимательства документов для участия в конкурсном отборе);</w:t>
      </w:r>
    </w:p>
    <w:p w:rsidR="000D2A0D" w:rsidRPr="006279AF" w:rsidRDefault="000D2A0D" w:rsidP="000D2A0D">
      <w:pPr>
        <w:widowControl w:val="0"/>
        <w:autoSpaceDE w:val="0"/>
        <w:autoSpaceDN w:val="0"/>
        <w:adjustRightInd w:val="0"/>
        <w:spacing w:after="0"/>
        <w:ind w:firstLine="708"/>
        <w:contextualSpacing w:val="0"/>
        <w:rPr>
          <w:rFonts w:ascii="Times New Roman" w:eastAsia="Calibri" w:hAnsi="Times New Roman" w:cs="Times New Roman"/>
          <w:b w:val="0"/>
          <w:noProof w:val="0"/>
          <w:sz w:val="28"/>
          <w:szCs w:val="28"/>
          <w:lang w:eastAsia="en-US"/>
        </w:rPr>
      </w:pPr>
      <w:r w:rsidRPr="006279AF">
        <w:rPr>
          <w:rFonts w:ascii="Times New Roman" w:eastAsia="Calibri" w:hAnsi="Times New Roman" w:cs="Times New Roman"/>
          <w:b w:val="0"/>
          <w:noProof w:val="0"/>
          <w:sz w:val="28"/>
          <w:szCs w:val="28"/>
          <w:lang w:eastAsia="en-US"/>
        </w:rPr>
        <w:t xml:space="preserve">прием от субъектов малого предпринимательства документов для участия в конкурсном отборе, предусмотренных </w:t>
      </w:r>
      <w:hyperlink r:id="rId6" w:anchor="Par61" w:history="1">
        <w:r w:rsidRPr="00C46E72">
          <w:rPr>
            <w:rFonts w:ascii="Times New Roman" w:eastAsia="Calibri" w:hAnsi="Times New Roman" w:cs="Times New Roman"/>
            <w:b w:val="0"/>
            <w:noProof w:val="0"/>
            <w:sz w:val="28"/>
            <w:szCs w:val="28"/>
            <w:lang w:eastAsia="en-US"/>
          </w:rPr>
          <w:t xml:space="preserve">пунктом </w:t>
        </w:r>
      </w:hyperlink>
      <w:r>
        <w:rPr>
          <w:rFonts w:ascii="Times New Roman" w:eastAsia="Calibri" w:hAnsi="Times New Roman" w:cs="Times New Roman"/>
          <w:b w:val="0"/>
          <w:noProof w:val="0"/>
          <w:sz w:val="28"/>
          <w:szCs w:val="28"/>
          <w:lang w:eastAsia="en-US"/>
        </w:rPr>
        <w:t>2.6</w:t>
      </w:r>
      <w:r w:rsidRPr="006279AF">
        <w:rPr>
          <w:rFonts w:ascii="Times New Roman" w:eastAsia="Calibri" w:hAnsi="Times New Roman" w:cs="Times New Roman"/>
          <w:b w:val="0"/>
          <w:noProof w:val="0"/>
          <w:sz w:val="28"/>
          <w:szCs w:val="28"/>
          <w:lang w:eastAsia="en-US"/>
        </w:rPr>
        <w:t xml:space="preserve">. Порядка (далее - заявка), в том числе </w:t>
      </w:r>
      <w:r w:rsidRPr="006279AF">
        <w:rPr>
          <w:rFonts w:ascii="Times New Roman" w:eastAsia="Calibri" w:hAnsi="Times New Roman" w:cs="Times New Roman"/>
          <w:b w:val="0"/>
          <w:noProof w:val="0"/>
          <w:sz w:val="28"/>
          <w:szCs w:val="22"/>
          <w:lang w:eastAsia="en-US"/>
        </w:rPr>
        <w:t>заявления</w:t>
      </w:r>
      <w:r w:rsidRPr="006279AF">
        <w:rPr>
          <w:rFonts w:ascii="Times New Roman" w:eastAsia="Calibri" w:hAnsi="Times New Roman" w:cs="Times New Roman"/>
          <w:b w:val="0"/>
          <w:noProof w:val="0"/>
          <w:sz w:val="28"/>
          <w:szCs w:val="28"/>
          <w:lang w:eastAsia="en-US"/>
        </w:rPr>
        <w:t xml:space="preserve"> на получение гранта по форме согласно </w:t>
      </w:r>
      <w:r>
        <w:rPr>
          <w:rFonts w:ascii="Times New Roman" w:eastAsia="Calibri" w:hAnsi="Times New Roman" w:cs="Times New Roman"/>
          <w:b w:val="0"/>
          <w:noProof w:val="0"/>
          <w:sz w:val="28"/>
          <w:szCs w:val="28"/>
          <w:lang w:eastAsia="en-US"/>
        </w:rPr>
        <w:t>п</w:t>
      </w:r>
      <w:r w:rsidRPr="006279AF">
        <w:rPr>
          <w:rFonts w:ascii="Times New Roman" w:eastAsia="Calibri" w:hAnsi="Times New Roman" w:cs="Times New Roman"/>
          <w:b w:val="0"/>
          <w:noProof w:val="0"/>
          <w:sz w:val="28"/>
          <w:szCs w:val="28"/>
          <w:lang w:eastAsia="en-US"/>
        </w:rPr>
        <w:t>риложению 1 к Порядку, и их регистрацию в день поступления в администрацию в установленном порядке;</w:t>
      </w:r>
    </w:p>
    <w:p w:rsidR="000D2A0D" w:rsidRPr="006279AF" w:rsidRDefault="000D2A0D" w:rsidP="000D2A0D">
      <w:pPr>
        <w:widowControl w:val="0"/>
        <w:autoSpaceDE w:val="0"/>
        <w:autoSpaceDN w:val="0"/>
        <w:adjustRightInd w:val="0"/>
        <w:spacing w:after="0"/>
        <w:ind w:firstLine="708"/>
        <w:contextualSpacing w:val="0"/>
        <w:rPr>
          <w:rFonts w:ascii="Times New Roman" w:eastAsia="Calibri" w:hAnsi="Times New Roman" w:cs="Times New Roman"/>
          <w:b w:val="0"/>
          <w:noProof w:val="0"/>
          <w:sz w:val="28"/>
          <w:szCs w:val="28"/>
          <w:lang w:eastAsia="en-US"/>
        </w:rPr>
      </w:pPr>
      <w:r w:rsidRPr="006279AF">
        <w:rPr>
          <w:rFonts w:ascii="Times New Roman" w:eastAsia="Calibri" w:hAnsi="Times New Roman" w:cs="Times New Roman"/>
          <w:b w:val="0"/>
          <w:noProof w:val="0"/>
          <w:sz w:val="28"/>
          <w:szCs w:val="28"/>
          <w:lang w:eastAsia="en-US"/>
        </w:rPr>
        <w:t xml:space="preserve">учет и хранение заявок, поступивших в администрацию для участия в </w:t>
      </w:r>
      <w:r w:rsidRPr="006279AF">
        <w:rPr>
          <w:rFonts w:ascii="Times New Roman" w:eastAsia="Calibri" w:hAnsi="Times New Roman" w:cs="Times New Roman"/>
          <w:b w:val="0"/>
          <w:noProof w:val="0"/>
          <w:sz w:val="28"/>
          <w:szCs w:val="28"/>
          <w:lang w:eastAsia="en-US"/>
        </w:rPr>
        <w:lastRenderedPageBreak/>
        <w:t>конкурсном отборе.</w:t>
      </w:r>
    </w:p>
    <w:p w:rsidR="000D2A0D" w:rsidRPr="006279AF" w:rsidRDefault="000D2A0D" w:rsidP="000D2A0D">
      <w:pPr>
        <w:widowControl w:val="0"/>
        <w:autoSpaceDE w:val="0"/>
        <w:autoSpaceDN w:val="0"/>
        <w:adjustRightInd w:val="0"/>
        <w:spacing w:after="0"/>
        <w:ind w:firstLine="709"/>
        <w:contextualSpacing w:val="0"/>
        <w:rPr>
          <w:rFonts w:ascii="Times New Roman" w:eastAsia="Calibri" w:hAnsi="Times New Roman" w:cs="Times New Roman"/>
          <w:b w:val="0"/>
          <w:noProof w:val="0"/>
          <w:sz w:val="28"/>
          <w:szCs w:val="28"/>
          <w:lang w:eastAsia="en-US"/>
        </w:rPr>
      </w:pPr>
      <w:r w:rsidRPr="006279AF">
        <w:rPr>
          <w:rFonts w:ascii="Times New Roman" w:eastAsia="Calibri" w:hAnsi="Times New Roman" w:cs="Times New Roman"/>
          <w:b w:val="0"/>
          <w:noProof w:val="0"/>
          <w:sz w:val="28"/>
          <w:szCs w:val="28"/>
          <w:lang w:eastAsia="en-US"/>
        </w:rPr>
        <w:t>2.2. Прием заявок осуществляется администрацией с даты опубликования в средствах массовой информации и на официальном сайте администрации в сети Интернет объявления о проведении конкурсного отбора до даты, указанной в объявлении об окончании приема от субъектов малого предпринимательства документов д</w:t>
      </w:r>
      <w:r>
        <w:rPr>
          <w:rFonts w:ascii="Times New Roman" w:eastAsia="Calibri" w:hAnsi="Times New Roman" w:cs="Times New Roman"/>
          <w:b w:val="0"/>
          <w:noProof w:val="0"/>
          <w:sz w:val="28"/>
          <w:szCs w:val="28"/>
          <w:lang w:eastAsia="en-US"/>
        </w:rPr>
        <w:t>ля участия в конкурсном отборе.</w:t>
      </w:r>
    </w:p>
    <w:p w:rsidR="000D2A0D" w:rsidRPr="006279AF" w:rsidRDefault="000D2A0D" w:rsidP="000D2A0D">
      <w:pPr>
        <w:spacing w:after="0"/>
        <w:ind w:firstLine="700"/>
        <w:contextualSpacing w:val="0"/>
        <w:rPr>
          <w:rFonts w:ascii="Times New Roman" w:eastAsia="Calibri" w:hAnsi="Times New Roman" w:cs="Times New Roman"/>
          <w:b w:val="0"/>
          <w:noProof w:val="0"/>
          <w:sz w:val="28"/>
          <w:szCs w:val="28"/>
          <w:lang w:eastAsia="en-US"/>
        </w:rPr>
      </w:pPr>
      <w:r w:rsidRPr="006279AF">
        <w:rPr>
          <w:rFonts w:ascii="Times New Roman" w:eastAsia="Calibri" w:hAnsi="Times New Roman" w:cs="Times New Roman"/>
          <w:b w:val="0"/>
          <w:noProof w:val="0"/>
          <w:sz w:val="28"/>
          <w:szCs w:val="28"/>
          <w:lang w:eastAsia="en-US"/>
        </w:rPr>
        <w:t>2.3. Документы могут быть представлены субъектом предпринимательства:</w:t>
      </w:r>
    </w:p>
    <w:p w:rsidR="000D2A0D" w:rsidRPr="006279AF" w:rsidRDefault="000D2A0D" w:rsidP="000D2A0D">
      <w:pPr>
        <w:spacing w:after="0"/>
        <w:ind w:firstLine="700"/>
        <w:contextualSpacing w:val="0"/>
        <w:rPr>
          <w:rFonts w:ascii="Times New Roman" w:eastAsia="Calibri" w:hAnsi="Times New Roman" w:cs="Times New Roman"/>
          <w:b w:val="0"/>
          <w:noProof w:val="0"/>
          <w:sz w:val="28"/>
          <w:szCs w:val="28"/>
          <w:lang w:eastAsia="en-US"/>
        </w:rPr>
      </w:pPr>
      <w:r w:rsidRPr="006279AF">
        <w:rPr>
          <w:rFonts w:ascii="Times New Roman" w:eastAsia="Calibri" w:hAnsi="Times New Roman" w:cs="Times New Roman"/>
          <w:b w:val="0"/>
          <w:noProof w:val="0"/>
          <w:sz w:val="28"/>
          <w:szCs w:val="28"/>
          <w:lang w:eastAsia="en-US"/>
        </w:rPr>
        <w:t>1) лично или уполномоченным представителем при наличии у него доверенности, оформленной в соответствии с законодательством Российской Федерации;</w:t>
      </w:r>
    </w:p>
    <w:p w:rsidR="000D2A0D" w:rsidRPr="006279AF" w:rsidRDefault="000D2A0D" w:rsidP="000D2A0D">
      <w:pPr>
        <w:spacing w:after="0"/>
        <w:ind w:firstLine="700"/>
        <w:contextualSpacing w:val="0"/>
        <w:rPr>
          <w:rFonts w:ascii="Times New Roman" w:eastAsia="Calibri" w:hAnsi="Times New Roman" w:cs="Times New Roman"/>
          <w:b w:val="0"/>
          <w:noProof w:val="0"/>
          <w:sz w:val="28"/>
          <w:szCs w:val="28"/>
          <w:lang w:eastAsia="en-US"/>
        </w:rPr>
      </w:pPr>
      <w:r w:rsidRPr="006279AF">
        <w:rPr>
          <w:rFonts w:ascii="Times New Roman" w:eastAsia="Calibri" w:hAnsi="Times New Roman" w:cs="Times New Roman"/>
          <w:b w:val="0"/>
          <w:noProof w:val="0"/>
          <w:sz w:val="28"/>
          <w:szCs w:val="28"/>
          <w:lang w:eastAsia="en-US"/>
        </w:rPr>
        <w:t>2) посредством почтового отправления  по почтовому адресу: 356420, Ставропольский край, Благодарненский район, г.</w:t>
      </w:r>
      <w:r>
        <w:rPr>
          <w:rFonts w:ascii="Times New Roman" w:eastAsia="Calibri" w:hAnsi="Times New Roman" w:cs="Times New Roman"/>
          <w:b w:val="0"/>
          <w:noProof w:val="0"/>
          <w:sz w:val="28"/>
          <w:szCs w:val="28"/>
          <w:lang w:eastAsia="en-US"/>
        </w:rPr>
        <w:t xml:space="preserve"> </w:t>
      </w:r>
      <w:r w:rsidRPr="006279AF">
        <w:rPr>
          <w:rFonts w:ascii="Times New Roman" w:eastAsia="Calibri" w:hAnsi="Times New Roman" w:cs="Times New Roman"/>
          <w:b w:val="0"/>
          <w:noProof w:val="0"/>
          <w:sz w:val="28"/>
          <w:szCs w:val="28"/>
          <w:lang w:eastAsia="en-US"/>
        </w:rPr>
        <w:t>Благодарный, пл.</w:t>
      </w:r>
      <w:r>
        <w:rPr>
          <w:rFonts w:ascii="Times New Roman" w:eastAsia="Calibri" w:hAnsi="Times New Roman" w:cs="Times New Roman"/>
          <w:b w:val="0"/>
          <w:noProof w:val="0"/>
          <w:sz w:val="28"/>
          <w:szCs w:val="28"/>
          <w:lang w:eastAsia="en-US"/>
        </w:rPr>
        <w:t xml:space="preserve"> </w:t>
      </w:r>
      <w:r w:rsidRPr="006279AF">
        <w:rPr>
          <w:rFonts w:ascii="Times New Roman" w:eastAsia="Calibri" w:hAnsi="Times New Roman" w:cs="Times New Roman"/>
          <w:b w:val="0"/>
          <w:noProof w:val="0"/>
          <w:sz w:val="28"/>
          <w:szCs w:val="28"/>
          <w:lang w:eastAsia="en-US"/>
        </w:rPr>
        <w:t>Ленина 1;</w:t>
      </w:r>
    </w:p>
    <w:p w:rsidR="000D2A0D" w:rsidRPr="006279AF" w:rsidRDefault="000D2A0D" w:rsidP="000D2A0D">
      <w:pPr>
        <w:spacing w:after="0"/>
        <w:ind w:firstLine="700"/>
        <w:contextualSpacing w:val="0"/>
        <w:rPr>
          <w:rFonts w:ascii="Times New Roman" w:eastAsia="Calibri" w:hAnsi="Times New Roman" w:cs="Times New Roman"/>
          <w:b w:val="0"/>
          <w:noProof w:val="0"/>
          <w:sz w:val="28"/>
          <w:szCs w:val="28"/>
          <w:lang w:eastAsia="en-US"/>
        </w:rPr>
      </w:pPr>
      <w:r w:rsidRPr="006279AF">
        <w:rPr>
          <w:rFonts w:ascii="Times New Roman" w:eastAsia="Calibri" w:hAnsi="Times New Roman" w:cs="Times New Roman"/>
          <w:b w:val="0"/>
          <w:noProof w:val="0"/>
          <w:sz w:val="28"/>
          <w:szCs w:val="28"/>
          <w:lang w:eastAsia="en-US"/>
        </w:rPr>
        <w:t>3) в форме электронных докум</w:t>
      </w:r>
      <w:r>
        <w:rPr>
          <w:rFonts w:ascii="Times New Roman" w:eastAsia="Calibri" w:hAnsi="Times New Roman" w:cs="Times New Roman"/>
          <w:b w:val="0"/>
          <w:noProof w:val="0"/>
          <w:sz w:val="28"/>
          <w:szCs w:val="28"/>
          <w:lang w:eastAsia="en-US"/>
        </w:rPr>
        <w:t>ентов в порядке, установленном П</w:t>
      </w:r>
      <w:r w:rsidRPr="006279AF">
        <w:rPr>
          <w:rFonts w:ascii="Times New Roman" w:eastAsia="Calibri" w:hAnsi="Times New Roman" w:cs="Times New Roman"/>
          <w:b w:val="0"/>
          <w:noProof w:val="0"/>
          <w:sz w:val="28"/>
          <w:szCs w:val="28"/>
          <w:lang w:eastAsia="en-US"/>
        </w:rPr>
        <w:t>остановлением Правительства Россий</w:t>
      </w:r>
      <w:r>
        <w:rPr>
          <w:rFonts w:ascii="Times New Roman" w:eastAsia="Calibri" w:hAnsi="Times New Roman" w:cs="Times New Roman"/>
          <w:b w:val="0"/>
          <w:noProof w:val="0"/>
          <w:sz w:val="28"/>
          <w:szCs w:val="28"/>
          <w:lang w:eastAsia="en-US"/>
        </w:rPr>
        <w:t>ской Федерации от 7 июля 2011 года</w:t>
      </w:r>
      <w:r w:rsidRPr="006279AF">
        <w:rPr>
          <w:rFonts w:ascii="Times New Roman" w:eastAsia="Calibri" w:hAnsi="Times New Roman" w:cs="Times New Roman"/>
          <w:b w:val="0"/>
          <w:noProof w:val="0"/>
          <w:sz w:val="28"/>
          <w:szCs w:val="28"/>
          <w:lang w:eastAsia="en-US"/>
        </w:rPr>
        <w:t xml:space="preserve"> № 553 «О порядке оформления и предоставления заявлений и иных документов, необходимых для предоставления государственных и муниципальных услуг, в форме электронных документов» по электронному адресу: </w:t>
      </w:r>
      <w:hyperlink r:id="rId7" w:history="1">
        <w:r w:rsidRPr="006279AF">
          <w:rPr>
            <w:rFonts w:ascii="Times New Roman" w:eastAsia="Calibri" w:hAnsi="Times New Roman" w:cs="Times New Roman"/>
            <w:b w:val="0"/>
            <w:noProof w:val="0"/>
            <w:sz w:val="28"/>
            <w:szCs w:val="28"/>
            <w:u w:val="single"/>
            <w:lang w:eastAsia="en-US"/>
          </w:rPr>
          <w:t>ab</w:t>
        </w:r>
        <w:r w:rsidRPr="006279AF">
          <w:rPr>
            <w:rFonts w:ascii="Times New Roman" w:eastAsia="Calibri" w:hAnsi="Times New Roman" w:cs="Times New Roman"/>
            <w:b w:val="0"/>
            <w:noProof w:val="0"/>
            <w:sz w:val="28"/>
            <w:szCs w:val="28"/>
            <w:u w:val="single"/>
            <w:lang w:val="en-US" w:eastAsia="en-US"/>
          </w:rPr>
          <w:t>gosk</w:t>
        </w:r>
        <w:r w:rsidRPr="006279AF">
          <w:rPr>
            <w:rFonts w:ascii="Times New Roman" w:eastAsia="Calibri" w:hAnsi="Times New Roman" w:cs="Times New Roman"/>
            <w:b w:val="0"/>
            <w:noProof w:val="0"/>
            <w:sz w:val="28"/>
            <w:szCs w:val="28"/>
            <w:u w:val="single"/>
            <w:lang w:eastAsia="en-US"/>
          </w:rPr>
          <w:t>@</w:t>
        </w:r>
        <w:r w:rsidRPr="006279AF">
          <w:rPr>
            <w:rFonts w:ascii="Times New Roman" w:eastAsia="Calibri" w:hAnsi="Times New Roman" w:cs="Times New Roman"/>
            <w:b w:val="0"/>
            <w:noProof w:val="0"/>
            <w:sz w:val="28"/>
            <w:szCs w:val="28"/>
            <w:u w:val="single"/>
            <w:lang w:val="en-US" w:eastAsia="en-US"/>
          </w:rPr>
          <w:t>mail</w:t>
        </w:r>
        <w:r w:rsidRPr="006279AF">
          <w:rPr>
            <w:rFonts w:ascii="Times New Roman" w:eastAsia="Calibri" w:hAnsi="Times New Roman" w:cs="Times New Roman"/>
            <w:b w:val="0"/>
            <w:noProof w:val="0"/>
            <w:sz w:val="28"/>
            <w:szCs w:val="28"/>
            <w:u w:val="single"/>
            <w:lang w:eastAsia="en-US"/>
          </w:rPr>
          <w:t>.ru</w:t>
        </w:r>
      </w:hyperlink>
      <w:r w:rsidRPr="006279AF">
        <w:rPr>
          <w:rFonts w:ascii="Times New Roman" w:eastAsia="Calibri" w:hAnsi="Times New Roman" w:cs="Times New Roman"/>
          <w:b w:val="0"/>
          <w:noProof w:val="0"/>
          <w:sz w:val="28"/>
          <w:szCs w:val="28"/>
          <w:lang w:eastAsia="en-US"/>
        </w:rPr>
        <w:t>.</w:t>
      </w:r>
    </w:p>
    <w:p w:rsidR="000D2A0D" w:rsidRPr="006279AF" w:rsidRDefault="000D2A0D" w:rsidP="000D2A0D">
      <w:pPr>
        <w:spacing w:after="0"/>
        <w:ind w:firstLine="708"/>
        <w:contextualSpacing w:val="0"/>
        <w:rPr>
          <w:rFonts w:ascii="Times New Roman" w:eastAsia="Calibri" w:hAnsi="Times New Roman" w:cs="Times New Roman"/>
          <w:b w:val="0"/>
          <w:noProof w:val="0"/>
          <w:sz w:val="28"/>
          <w:szCs w:val="28"/>
          <w:lang w:eastAsia="en-US"/>
        </w:rPr>
      </w:pPr>
      <w:r w:rsidRPr="006279AF">
        <w:rPr>
          <w:rFonts w:ascii="Times New Roman" w:eastAsia="Calibri" w:hAnsi="Times New Roman" w:cs="Times New Roman"/>
          <w:b w:val="0"/>
          <w:noProof w:val="0"/>
          <w:sz w:val="28"/>
          <w:szCs w:val="28"/>
          <w:lang w:eastAsia="en-US"/>
        </w:rPr>
        <w:t xml:space="preserve">2.4. </w:t>
      </w:r>
      <w:r w:rsidRPr="006279AF">
        <w:rPr>
          <w:rFonts w:ascii="Times New Roman" w:eastAsia="Times New Roman" w:hAnsi="Times New Roman" w:cs="Times New Roman"/>
          <w:b w:val="0"/>
          <w:noProof w:val="0"/>
          <w:sz w:val="28"/>
          <w:szCs w:val="28"/>
        </w:rPr>
        <w:t>Представляемые документы</w:t>
      </w:r>
      <w:r w:rsidRPr="006279AF">
        <w:rPr>
          <w:rFonts w:ascii="Times New Roman" w:eastAsia="Calibri" w:hAnsi="Times New Roman" w:cs="Times New Roman"/>
          <w:b w:val="0"/>
          <w:noProof w:val="0"/>
          <w:sz w:val="28"/>
          <w:szCs w:val="28"/>
          <w:lang w:eastAsia="en-US"/>
        </w:rPr>
        <w:t xml:space="preserve"> должны быть оформлены аккуратно, без подчисток, исправлений, помарок, неустановленных сокращений и формулировок, допускающих двойное толкование.</w:t>
      </w:r>
    </w:p>
    <w:p w:rsidR="000D2A0D" w:rsidRPr="006279AF" w:rsidRDefault="000D2A0D" w:rsidP="000D2A0D">
      <w:pPr>
        <w:widowControl w:val="0"/>
        <w:autoSpaceDE w:val="0"/>
        <w:autoSpaceDN w:val="0"/>
        <w:adjustRightInd w:val="0"/>
        <w:spacing w:after="0"/>
        <w:ind w:firstLine="708"/>
        <w:contextualSpacing w:val="0"/>
        <w:rPr>
          <w:rFonts w:ascii="Times New Roman" w:eastAsia="Calibri" w:hAnsi="Times New Roman" w:cs="Times New Roman"/>
          <w:b w:val="0"/>
          <w:noProof w:val="0"/>
          <w:sz w:val="28"/>
          <w:szCs w:val="28"/>
          <w:lang w:eastAsia="en-US"/>
        </w:rPr>
      </w:pPr>
      <w:r w:rsidRPr="006279AF">
        <w:rPr>
          <w:rFonts w:ascii="Times New Roman" w:eastAsia="Calibri" w:hAnsi="Times New Roman" w:cs="Times New Roman"/>
          <w:b w:val="0"/>
          <w:noProof w:val="0"/>
          <w:sz w:val="28"/>
          <w:szCs w:val="28"/>
          <w:lang w:eastAsia="en-US"/>
        </w:rPr>
        <w:t xml:space="preserve">Все листы сшиваются, нумеруются, скрепляются </w:t>
      </w:r>
      <w:r>
        <w:rPr>
          <w:rFonts w:ascii="Times New Roman" w:eastAsia="Calibri" w:hAnsi="Times New Roman" w:cs="Times New Roman"/>
          <w:b w:val="0"/>
          <w:noProof w:val="0"/>
          <w:sz w:val="28"/>
          <w:szCs w:val="28"/>
          <w:lang w:eastAsia="en-US"/>
        </w:rPr>
        <w:t xml:space="preserve">(при наличии) </w:t>
      </w:r>
      <w:r w:rsidRPr="006279AF">
        <w:rPr>
          <w:rFonts w:ascii="Times New Roman" w:eastAsia="Calibri" w:hAnsi="Times New Roman" w:cs="Times New Roman"/>
          <w:b w:val="0"/>
          <w:noProof w:val="0"/>
          <w:sz w:val="28"/>
          <w:szCs w:val="28"/>
          <w:lang w:eastAsia="en-US"/>
        </w:rPr>
        <w:t>печатью субъекта малого предпринимательства. Составляется опись с указанием количества листов по каждому вложенному в заявку документу.</w:t>
      </w:r>
    </w:p>
    <w:p w:rsidR="000D2A0D" w:rsidRPr="006279AF" w:rsidRDefault="000D2A0D" w:rsidP="000D2A0D">
      <w:pPr>
        <w:widowControl w:val="0"/>
        <w:autoSpaceDE w:val="0"/>
        <w:autoSpaceDN w:val="0"/>
        <w:adjustRightInd w:val="0"/>
        <w:spacing w:after="0"/>
        <w:ind w:firstLine="708"/>
        <w:contextualSpacing w:val="0"/>
        <w:rPr>
          <w:rFonts w:ascii="Times New Roman" w:eastAsia="Calibri" w:hAnsi="Times New Roman" w:cs="Times New Roman"/>
          <w:b w:val="0"/>
          <w:noProof w:val="0"/>
          <w:sz w:val="28"/>
          <w:szCs w:val="28"/>
          <w:lang w:eastAsia="en-US"/>
        </w:rPr>
      </w:pPr>
      <w:r w:rsidRPr="006279AF">
        <w:rPr>
          <w:rFonts w:ascii="Times New Roman" w:eastAsia="Calibri" w:hAnsi="Times New Roman" w:cs="Times New Roman"/>
          <w:b w:val="0"/>
          <w:noProof w:val="0"/>
          <w:sz w:val="28"/>
          <w:szCs w:val="28"/>
          <w:lang w:eastAsia="en-US"/>
        </w:rPr>
        <w:t>2.5. Субъект малого предпринимательства имеет право отозвать поданную им заявку путем письменного уведомления об этом администрации до окончания срока приема заявок.</w:t>
      </w:r>
    </w:p>
    <w:p w:rsidR="000D2A0D" w:rsidRDefault="000D2A0D" w:rsidP="000D2A0D">
      <w:pPr>
        <w:widowControl w:val="0"/>
        <w:autoSpaceDE w:val="0"/>
        <w:autoSpaceDN w:val="0"/>
        <w:adjustRightInd w:val="0"/>
        <w:spacing w:after="0"/>
        <w:ind w:firstLine="708"/>
        <w:contextualSpacing w:val="0"/>
        <w:rPr>
          <w:rFonts w:ascii="Times New Roman" w:eastAsia="Calibri" w:hAnsi="Times New Roman" w:cs="Times New Roman"/>
          <w:b w:val="0"/>
          <w:noProof w:val="0"/>
          <w:sz w:val="28"/>
          <w:szCs w:val="28"/>
          <w:lang w:eastAsia="en-US"/>
        </w:rPr>
      </w:pPr>
      <w:r w:rsidRPr="006279AF">
        <w:rPr>
          <w:rFonts w:ascii="Times New Roman" w:eastAsia="Calibri" w:hAnsi="Times New Roman" w:cs="Times New Roman"/>
          <w:b w:val="0"/>
          <w:noProof w:val="0"/>
          <w:sz w:val="28"/>
          <w:szCs w:val="28"/>
          <w:lang w:eastAsia="en-US"/>
        </w:rPr>
        <w:t>2.</w:t>
      </w:r>
      <w:r>
        <w:rPr>
          <w:rFonts w:ascii="Times New Roman" w:eastAsia="Calibri" w:hAnsi="Times New Roman" w:cs="Times New Roman"/>
          <w:b w:val="0"/>
          <w:noProof w:val="0"/>
          <w:sz w:val="28"/>
          <w:szCs w:val="28"/>
          <w:lang w:eastAsia="en-US"/>
        </w:rPr>
        <w:t>6.</w:t>
      </w:r>
      <w:r w:rsidRPr="006279AF">
        <w:rPr>
          <w:rFonts w:ascii="Times New Roman" w:eastAsia="Calibri" w:hAnsi="Times New Roman" w:cs="Times New Roman"/>
          <w:b w:val="0"/>
          <w:noProof w:val="0"/>
          <w:sz w:val="28"/>
          <w:szCs w:val="28"/>
          <w:lang w:eastAsia="en-US"/>
        </w:rPr>
        <w:t>Начинающий субъект малого предпринимательства, претендующий на получение гранта (далее - заявитель), представляет в администрацию следующие документы:</w:t>
      </w:r>
    </w:p>
    <w:p w:rsidR="000D2A0D" w:rsidRPr="002234F5" w:rsidRDefault="000D2A0D" w:rsidP="000D2A0D">
      <w:pPr>
        <w:widowControl w:val="0"/>
        <w:autoSpaceDE w:val="0"/>
        <w:autoSpaceDN w:val="0"/>
        <w:adjustRightInd w:val="0"/>
        <w:spacing w:after="0"/>
        <w:ind w:firstLine="708"/>
        <w:contextualSpacing w:val="0"/>
        <w:rPr>
          <w:rFonts w:ascii="Times New Roman" w:hAnsi="Times New Roman" w:cs="Times New Roman"/>
          <w:b w:val="0"/>
          <w:color w:val="000000"/>
          <w:sz w:val="28"/>
          <w:szCs w:val="28"/>
        </w:rPr>
      </w:pPr>
      <w:r>
        <w:rPr>
          <w:rFonts w:ascii="Times New Roman" w:eastAsia="Calibri" w:hAnsi="Times New Roman" w:cs="Times New Roman"/>
          <w:b w:val="0"/>
          <w:noProof w:val="0"/>
          <w:sz w:val="28"/>
          <w:szCs w:val="28"/>
          <w:lang w:eastAsia="en-US"/>
        </w:rPr>
        <w:t xml:space="preserve">1) </w:t>
      </w:r>
      <w:r>
        <w:rPr>
          <w:rFonts w:ascii="Times New Roman" w:eastAsia="Times New Roman" w:hAnsi="Times New Roman" w:cs="Times New Roman"/>
          <w:b w:val="0"/>
          <w:noProof w:val="0"/>
          <w:sz w:val="28"/>
          <w:szCs w:val="28"/>
        </w:rPr>
        <w:t>з</w:t>
      </w:r>
      <w:r w:rsidRPr="00734CFF">
        <w:rPr>
          <w:rFonts w:ascii="Times New Roman" w:eastAsia="Times New Roman" w:hAnsi="Times New Roman" w:cs="Times New Roman"/>
          <w:b w:val="0"/>
          <w:noProof w:val="0"/>
          <w:sz w:val="28"/>
          <w:szCs w:val="28"/>
        </w:rPr>
        <w:t xml:space="preserve">аявление об участии в конкурсном отборе на </w:t>
      </w:r>
      <w:r w:rsidRPr="00734CFF">
        <w:rPr>
          <w:rFonts w:ascii="Times New Roman" w:hAnsi="Times New Roman" w:cs="Times New Roman"/>
          <w:b w:val="0"/>
          <w:color w:val="000000"/>
          <w:sz w:val="28"/>
          <w:szCs w:val="28"/>
        </w:rPr>
        <w:t>предоставление гранта субъектам малого и среднего предпринимательства на организацию и развитие собственного бизнеса за счет средств бюджета Благодарненского городского округа Ставропольского кра</w:t>
      </w:r>
      <w:r>
        <w:rPr>
          <w:rFonts w:ascii="Times New Roman" w:hAnsi="Times New Roman" w:cs="Times New Roman"/>
          <w:b w:val="0"/>
          <w:color w:val="000000"/>
          <w:sz w:val="28"/>
          <w:szCs w:val="28"/>
        </w:rPr>
        <w:t xml:space="preserve">я (приложение 1 </w:t>
      </w:r>
      <w:r w:rsidRPr="006279AF">
        <w:rPr>
          <w:rFonts w:ascii="Times New Roman" w:eastAsia="Calibri" w:hAnsi="Times New Roman" w:cs="Times New Roman"/>
          <w:b w:val="0"/>
          <w:noProof w:val="0"/>
          <w:sz w:val="28"/>
          <w:szCs w:val="28"/>
          <w:lang w:eastAsia="en-US"/>
        </w:rPr>
        <w:t>к Порядку</w:t>
      </w:r>
      <w:r>
        <w:rPr>
          <w:rFonts w:ascii="Times New Roman" w:eastAsia="Calibri" w:hAnsi="Times New Roman" w:cs="Times New Roman"/>
          <w:b w:val="0"/>
          <w:noProof w:val="0"/>
          <w:sz w:val="28"/>
          <w:szCs w:val="28"/>
          <w:lang w:eastAsia="en-US"/>
        </w:rPr>
        <w:t>)</w:t>
      </w:r>
      <w:r>
        <w:rPr>
          <w:rFonts w:ascii="Times New Roman" w:hAnsi="Times New Roman" w:cs="Times New Roman"/>
          <w:b w:val="0"/>
          <w:color w:val="000000"/>
          <w:sz w:val="28"/>
          <w:szCs w:val="28"/>
        </w:rPr>
        <w:t>;</w:t>
      </w:r>
    </w:p>
    <w:p w:rsidR="000D2A0D" w:rsidRPr="006279AF" w:rsidRDefault="000D2A0D" w:rsidP="000D2A0D">
      <w:pPr>
        <w:widowControl w:val="0"/>
        <w:autoSpaceDE w:val="0"/>
        <w:autoSpaceDN w:val="0"/>
        <w:adjustRightInd w:val="0"/>
        <w:spacing w:after="0"/>
        <w:ind w:firstLine="708"/>
        <w:contextualSpacing w:val="0"/>
        <w:rPr>
          <w:rFonts w:ascii="Times New Roman" w:eastAsia="Calibri" w:hAnsi="Times New Roman" w:cs="Times New Roman"/>
          <w:b w:val="0"/>
          <w:noProof w:val="0"/>
          <w:sz w:val="28"/>
          <w:szCs w:val="28"/>
          <w:lang w:eastAsia="en-US"/>
        </w:rPr>
      </w:pPr>
      <w:r>
        <w:rPr>
          <w:rFonts w:ascii="Times New Roman" w:eastAsia="Calibri" w:hAnsi="Times New Roman" w:cs="Times New Roman"/>
          <w:b w:val="0"/>
          <w:noProof w:val="0"/>
          <w:sz w:val="28"/>
          <w:szCs w:val="28"/>
          <w:lang w:eastAsia="en-US"/>
        </w:rPr>
        <w:t>2</w:t>
      </w:r>
      <w:r w:rsidRPr="006279AF">
        <w:rPr>
          <w:rFonts w:ascii="Times New Roman" w:eastAsia="Calibri" w:hAnsi="Times New Roman" w:cs="Times New Roman"/>
          <w:b w:val="0"/>
          <w:noProof w:val="0"/>
          <w:sz w:val="28"/>
          <w:szCs w:val="28"/>
          <w:lang w:eastAsia="en-US"/>
        </w:rPr>
        <w:t xml:space="preserve">) </w:t>
      </w:r>
      <w:hyperlink r:id="rId8" w:anchor="Par403" w:history="1">
        <w:r w:rsidRPr="006279AF">
          <w:rPr>
            <w:rFonts w:ascii="Times New Roman" w:eastAsia="Calibri" w:hAnsi="Times New Roman" w:cs="Times New Roman"/>
            <w:b w:val="0"/>
            <w:noProof w:val="0"/>
            <w:sz w:val="28"/>
            <w:szCs w:val="28"/>
            <w:lang w:eastAsia="en-US"/>
          </w:rPr>
          <w:t>бизнес-план</w:t>
        </w:r>
      </w:hyperlink>
      <w:r w:rsidRPr="006279AF">
        <w:rPr>
          <w:rFonts w:ascii="Times New Roman" w:eastAsia="Calibri" w:hAnsi="Times New Roman" w:cs="Times New Roman"/>
          <w:b w:val="0"/>
          <w:noProof w:val="0"/>
          <w:sz w:val="28"/>
          <w:szCs w:val="28"/>
          <w:lang w:eastAsia="en-US"/>
        </w:rPr>
        <w:t xml:space="preserve"> инвестиционного проекта с расчетом его бюджетной эффективности (приложение 2 к Порядку) (далее - бизнес-план);</w:t>
      </w:r>
    </w:p>
    <w:p w:rsidR="000D2A0D" w:rsidRPr="006279AF" w:rsidRDefault="000D2A0D" w:rsidP="000D2A0D">
      <w:pPr>
        <w:widowControl w:val="0"/>
        <w:autoSpaceDE w:val="0"/>
        <w:autoSpaceDN w:val="0"/>
        <w:adjustRightInd w:val="0"/>
        <w:spacing w:after="0"/>
        <w:ind w:firstLine="708"/>
        <w:contextualSpacing w:val="0"/>
        <w:rPr>
          <w:rFonts w:ascii="Times New Roman" w:eastAsia="Calibri" w:hAnsi="Times New Roman" w:cs="Times New Roman"/>
          <w:b w:val="0"/>
          <w:noProof w:val="0"/>
          <w:sz w:val="28"/>
          <w:szCs w:val="28"/>
          <w:lang w:eastAsia="en-US"/>
        </w:rPr>
      </w:pPr>
      <w:r>
        <w:rPr>
          <w:rFonts w:ascii="Times New Roman" w:eastAsia="Calibri" w:hAnsi="Times New Roman" w:cs="Times New Roman"/>
          <w:b w:val="0"/>
          <w:noProof w:val="0"/>
          <w:sz w:val="28"/>
          <w:szCs w:val="28"/>
          <w:lang w:eastAsia="en-US"/>
        </w:rPr>
        <w:t>3) справку</w:t>
      </w:r>
      <w:r w:rsidRPr="006279AF">
        <w:rPr>
          <w:rFonts w:ascii="Times New Roman" w:eastAsia="Calibri" w:hAnsi="Times New Roman" w:cs="Times New Roman"/>
          <w:b w:val="0"/>
          <w:noProof w:val="0"/>
          <w:sz w:val="28"/>
          <w:szCs w:val="28"/>
          <w:lang w:eastAsia="en-US"/>
        </w:rPr>
        <w:t xml:space="preserve"> с указанием среднесписочной численности работников заявителя и уровня среднемесячной заработной платы по категориям работающих;</w:t>
      </w:r>
    </w:p>
    <w:p w:rsidR="000D2A0D" w:rsidRPr="006279AF" w:rsidRDefault="000D2A0D" w:rsidP="000D2A0D">
      <w:pPr>
        <w:widowControl w:val="0"/>
        <w:autoSpaceDE w:val="0"/>
        <w:autoSpaceDN w:val="0"/>
        <w:adjustRightInd w:val="0"/>
        <w:spacing w:after="0"/>
        <w:ind w:firstLine="708"/>
        <w:contextualSpacing w:val="0"/>
        <w:rPr>
          <w:rFonts w:ascii="Times New Roman" w:eastAsia="Calibri" w:hAnsi="Times New Roman" w:cs="Times New Roman"/>
          <w:b w:val="0"/>
          <w:noProof w:val="0"/>
          <w:sz w:val="28"/>
          <w:szCs w:val="28"/>
          <w:lang w:eastAsia="en-US"/>
        </w:rPr>
      </w:pPr>
      <w:r>
        <w:rPr>
          <w:rFonts w:ascii="Times New Roman" w:eastAsia="Calibri" w:hAnsi="Times New Roman" w:cs="Times New Roman"/>
          <w:b w:val="0"/>
          <w:noProof w:val="0"/>
          <w:sz w:val="28"/>
          <w:szCs w:val="28"/>
          <w:lang w:eastAsia="en-US"/>
        </w:rPr>
        <w:t>4</w:t>
      </w:r>
      <w:r w:rsidRPr="006279AF">
        <w:rPr>
          <w:rFonts w:ascii="Times New Roman" w:eastAsia="Calibri" w:hAnsi="Times New Roman" w:cs="Times New Roman"/>
          <w:b w:val="0"/>
          <w:noProof w:val="0"/>
          <w:sz w:val="28"/>
          <w:szCs w:val="28"/>
          <w:lang w:eastAsia="en-US"/>
        </w:rPr>
        <w:t xml:space="preserve">) копии контрактов (договоров, соглашений), подтверждающих поставку товаров, приобретение зданий и сооружений, выполнение работ, оказание услуг, с приложением копий актов приема-передачи товаров, выполненных работ, оказанных услуг, заверенные субъектом малого </w:t>
      </w:r>
      <w:r w:rsidRPr="006279AF">
        <w:rPr>
          <w:rFonts w:ascii="Times New Roman" w:eastAsia="Calibri" w:hAnsi="Times New Roman" w:cs="Times New Roman"/>
          <w:b w:val="0"/>
          <w:noProof w:val="0"/>
          <w:sz w:val="28"/>
          <w:szCs w:val="28"/>
          <w:lang w:eastAsia="en-US"/>
        </w:rPr>
        <w:lastRenderedPageBreak/>
        <w:t>предпринимательства;</w:t>
      </w:r>
    </w:p>
    <w:p w:rsidR="000D2A0D" w:rsidRDefault="000D2A0D" w:rsidP="000D2A0D">
      <w:pPr>
        <w:widowControl w:val="0"/>
        <w:autoSpaceDE w:val="0"/>
        <w:autoSpaceDN w:val="0"/>
        <w:adjustRightInd w:val="0"/>
        <w:spacing w:after="0"/>
        <w:ind w:left="142" w:firstLine="567"/>
        <w:contextualSpacing w:val="0"/>
        <w:rPr>
          <w:rFonts w:ascii="Times New Roman" w:eastAsia="Calibri" w:hAnsi="Times New Roman" w:cs="Times New Roman"/>
          <w:b w:val="0"/>
          <w:noProof w:val="0"/>
          <w:sz w:val="28"/>
          <w:szCs w:val="28"/>
          <w:lang w:eastAsia="en-US"/>
        </w:rPr>
      </w:pPr>
      <w:r>
        <w:rPr>
          <w:rFonts w:ascii="Times New Roman" w:eastAsia="Calibri" w:hAnsi="Times New Roman" w:cs="Times New Roman"/>
          <w:b w:val="0"/>
          <w:noProof w:val="0"/>
          <w:sz w:val="28"/>
          <w:szCs w:val="28"/>
          <w:lang w:eastAsia="en-US"/>
        </w:rPr>
        <w:t>5</w:t>
      </w:r>
      <w:r w:rsidRPr="006279AF">
        <w:rPr>
          <w:rFonts w:ascii="Times New Roman" w:eastAsia="Calibri" w:hAnsi="Times New Roman" w:cs="Times New Roman"/>
          <w:b w:val="0"/>
          <w:noProof w:val="0"/>
          <w:sz w:val="28"/>
          <w:szCs w:val="28"/>
          <w:lang w:eastAsia="en-US"/>
        </w:rPr>
        <w:t xml:space="preserve">) </w:t>
      </w:r>
      <w:r>
        <w:rPr>
          <w:rFonts w:ascii="Times New Roman" w:eastAsia="Calibri" w:hAnsi="Times New Roman" w:cs="Times New Roman"/>
          <w:b w:val="0"/>
          <w:noProof w:val="0"/>
          <w:sz w:val="28"/>
          <w:szCs w:val="28"/>
          <w:lang w:eastAsia="en-US"/>
        </w:rPr>
        <w:t xml:space="preserve">документы или </w:t>
      </w:r>
      <w:r w:rsidRPr="006279AF">
        <w:rPr>
          <w:rFonts w:ascii="Times New Roman" w:eastAsia="Calibri" w:hAnsi="Times New Roman" w:cs="Times New Roman"/>
          <w:b w:val="0"/>
          <w:noProof w:val="0"/>
          <w:sz w:val="28"/>
          <w:szCs w:val="28"/>
          <w:lang w:eastAsia="en-US"/>
        </w:rPr>
        <w:t>копии документов, подтверждающих оплату товаров, приобретенных зданий и сооружений, вып</w:t>
      </w:r>
      <w:r>
        <w:rPr>
          <w:rFonts w:ascii="Times New Roman" w:eastAsia="Calibri" w:hAnsi="Times New Roman" w:cs="Times New Roman"/>
          <w:b w:val="0"/>
          <w:noProof w:val="0"/>
          <w:sz w:val="28"/>
          <w:szCs w:val="28"/>
          <w:lang w:eastAsia="en-US"/>
        </w:rPr>
        <w:t>олненных работ, оказанных услуг (платежное поручение, подтверждающее оплату)</w:t>
      </w:r>
      <w:r w:rsidRPr="006279AF">
        <w:rPr>
          <w:rFonts w:ascii="Times New Roman" w:eastAsia="Calibri" w:hAnsi="Times New Roman" w:cs="Times New Roman"/>
          <w:b w:val="0"/>
          <w:noProof w:val="0"/>
          <w:sz w:val="28"/>
          <w:szCs w:val="28"/>
          <w:lang w:eastAsia="en-US"/>
        </w:rPr>
        <w:t>;</w:t>
      </w:r>
    </w:p>
    <w:p w:rsidR="000D2A0D" w:rsidRDefault="000D2A0D" w:rsidP="000D2A0D">
      <w:pPr>
        <w:widowControl w:val="0"/>
        <w:autoSpaceDE w:val="0"/>
        <w:autoSpaceDN w:val="0"/>
        <w:adjustRightInd w:val="0"/>
        <w:spacing w:after="0"/>
        <w:ind w:left="142" w:firstLine="567"/>
        <w:contextualSpacing w:val="0"/>
        <w:rPr>
          <w:rFonts w:ascii="Times New Roman" w:eastAsia="Calibri" w:hAnsi="Times New Roman" w:cs="Times New Roman"/>
          <w:b w:val="0"/>
          <w:noProof w:val="0"/>
          <w:sz w:val="28"/>
          <w:szCs w:val="28"/>
          <w:lang w:eastAsia="en-US"/>
        </w:rPr>
      </w:pPr>
      <w:r>
        <w:rPr>
          <w:rFonts w:ascii="Times New Roman" w:eastAsia="Calibri" w:hAnsi="Times New Roman" w:cs="Times New Roman"/>
          <w:b w:val="0"/>
          <w:noProof w:val="0"/>
          <w:sz w:val="28"/>
          <w:szCs w:val="28"/>
          <w:lang w:eastAsia="en-US"/>
        </w:rPr>
        <w:t xml:space="preserve">6) </w:t>
      </w:r>
      <w:r>
        <w:rPr>
          <w:rFonts w:ascii="Times New Roman" w:eastAsiaTheme="minorHAnsi" w:hAnsi="Times New Roman" w:cs="Times New Roman"/>
          <w:b w:val="0"/>
          <w:noProof w:val="0"/>
          <w:sz w:val="28"/>
          <w:szCs w:val="28"/>
          <w:lang w:eastAsia="en-US"/>
        </w:rPr>
        <w:t>полученную не ранее чем за шесть месяцев до даты размещения на официальном сайте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извещения о проведении конкурса;</w:t>
      </w:r>
    </w:p>
    <w:p w:rsidR="000D2A0D" w:rsidRDefault="000D2A0D" w:rsidP="000D2A0D">
      <w:pPr>
        <w:widowControl w:val="0"/>
        <w:autoSpaceDE w:val="0"/>
        <w:autoSpaceDN w:val="0"/>
        <w:adjustRightInd w:val="0"/>
        <w:spacing w:after="0"/>
        <w:ind w:left="142" w:firstLine="567"/>
        <w:contextualSpacing w:val="0"/>
        <w:rPr>
          <w:rFonts w:ascii="Times New Roman" w:eastAsia="Calibri" w:hAnsi="Times New Roman" w:cs="Times New Roman"/>
          <w:b w:val="0"/>
          <w:noProof w:val="0"/>
          <w:sz w:val="28"/>
          <w:szCs w:val="28"/>
          <w:lang w:eastAsia="en-US"/>
        </w:rPr>
      </w:pPr>
      <w:r>
        <w:rPr>
          <w:rFonts w:ascii="Times New Roman" w:eastAsia="Calibri" w:hAnsi="Times New Roman" w:cs="Times New Roman"/>
          <w:b w:val="0"/>
          <w:noProof w:val="0"/>
          <w:sz w:val="28"/>
          <w:szCs w:val="28"/>
          <w:lang w:eastAsia="en-US"/>
        </w:rPr>
        <w:t xml:space="preserve">7) </w:t>
      </w:r>
      <w:r>
        <w:rPr>
          <w:rFonts w:ascii="Times New Roman" w:eastAsiaTheme="minorHAnsi" w:hAnsi="Times New Roman" w:cs="Times New Roman"/>
          <w:b w:val="0"/>
          <w:noProof w:val="0"/>
          <w:sz w:val="28"/>
          <w:szCs w:val="28"/>
          <w:lang w:eastAsia="en-US"/>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r>
        <w:rPr>
          <w:rFonts w:ascii="Times New Roman" w:eastAsia="Calibri" w:hAnsi="Times New Roman" w:cs="Times New Roman"/>
          <w:b w:val="0"/>
          <w:noProof w:val="0"/>
          <w:sz w:val="28"/>
          <w:szCs w:val="28"/>
          <w:lang w:eastAsia="en-US"/>
        </w:rPr>
        <w:t>;</w:t>
      </w:r>
    </w:p>
    <w:p w:rsidR="000D2A0D" w:rsidRPr="006279AF" w:rsidRDefault="000D2A0D" w:rsidP="000D2A0D">
      <w:pPr>
        <w:widowControl w:val="0"/>
        <w:autoSpaceDE w:val="0"/>
        <w:autoSpaceDN w:val="0"/>
        <w:adjustRightInd w:val="0"/>
        <w:spacing w:after="0"/>
        <w:ind w:left="142" w:firstLine="567"/>
        <w:contextualSpacing w:val="0"/>
        <w:rPr>
          <w:rFonts w:ascii="Times New Roman" w:eastAsia="Calibri" w:hAnsi="Times New Roman" w:cs="Times New Roman"/>
          <w:b w:val="0"/>
          <w:noProof w:val="0"/>
          <w:sz w:val="28"/>
          <w:szCs w:val="28"/>
          <w:lang w:eastAsia="en-US"/>
        </w:rPr>
      </w:pPr>
      <w:r>
        <w:rPr>
          <w:rFonts w:ascii="Times New Roman" w:eastAsia="Calibri" w:hAnsi="Times New Roman" w:cs="Times New Roman"/>
          <w:b w:val="0"/>
          <w:noProof w:val="0"/>
          <w:sz w:val="28"/>
          <w:szCs w:val="28"/>
          <w:lang w:eastAsia="en-US"/>
        </w:rPr>
        <w:t>8</w:t>
      </w:r>
      <w:r w:rsidRPr="006279AF">
        <w:rPr>
          <w:rFonts w:ascii="Times New Roman" w:eastAsia="Calibri" w:hAnsi="Times New Roman" w:cs="Times New Roman"/>
          <w:b w:val="0"/>
          <w:noProof w:val="0"/>
          <w:sz w:val="28"/>
          <w:szCs w:val="28"/>
          <w:lang w:eastAsia="en-US"/>
        </w:rPr>
        <w:t>) копию бухгалтерского баланса и отчета о прибылях и убытках на последнюю отчетную дату текущего года с отметкой или с протоколом входного контроля инспекции Федеральной налоговой службы по месту постановки на налоговый учет за</w:t>
      </w:r>
      <w:r>
        <w:rPr>
          <w:rFonts w:ascii="Times New Roman" w:eastAsia="Calibri" w:hAnsi="Times New Roman" w:cs="Times New Roman"/>
          <w:b w:val="0"/>
          <w:noProof w:val="0"/>
          <w:sz w:val="28"/>
          <w:szCs w:val="28"/>
          <w:lang w:eastAsia="en-US"/>
        </w:rPr>
        <w:t xml:space="preserve">явителя (для юридического лица) или </w:t>
      </w:r>
      <w:r w:rsidRPr="006279AF">
        <w:rPr>
          <w:rFonts w:ascii="Times New Roman" w:eastAsia="Calibri" w:hAnsi="Times New Roman" w:cs="Times New Roman"/>
          <w:b w:val="0"/>
          <w:noProof w:val="0"/>
          <w:sz w:val="28"/>
          <w:szCs w:val="28"/>
          <w:lang w:eastAsia="en-US"/>
        </w:rPr>
        <w:t xml:space="preserve"> копию налоговой декларации за последний отчетный период с отметкой или с протоколом входного контроля инспекции Федеральной налоговой службы по месту постановки на налоговый учет заявителя (для индивидуального предпринимателя);</w:t>
      </w:r>
    </w:p>
    <w:p w:rsidR="000D2A0D" w:rsidRDefault="000D2A0D" w:rsidP="000D2A0D">
      <w:pPr>
        <w:widowControl w:val="0"/>
        <w:autoSpaceDE w:val="0"/>
        <w:autoSpaceDN w:val="0"/>
        <w:adjustRightInd w:val="0"/>
        <w:spacing w:after="0"/>
        <w:ind w:firstLine="708"/>
        <w:contextualSpacing w:val="0"/>
        <w:rPr>
          <w:rFonts w:ascii="Times New Roman" w:eastAsia="Calibri" w:hAnsi="Times New Roman" w:cs="Times New Roman"/>
          <w:b w:val="0"/>
          <w:noProof w:val="0"/>
          <w:sz w:val="28"/>
          <w:szCs w:val="28"/>
          <w:lang w:eastAsia="en-US"/>
        </w:rPr>
      </w:pPr>
      <w:r>
        <w:rPr>
          <w:rFonts w:ascii="Times New Roman" w:eastAsia="Calibri" w:hAnsi="Times New Roman" w:cs="Times New Roman"/>
          <w:b w:val="0"/>
          <w:noProof w:val="0"/>
          <w:sz w:val="28"/>
          <w:szCs w:val="28"/>
          <w:lang w:eastAsia="en-US"/>
        </w:rPr>
        <w:t>9</w:t>
      </w:r>
      <w:r w:rsidRPr="006279AF">
        <w:rPr>
          <w:rFonts w:ascii="Times New Roman" w:eastAsia="Calibri" w:hAnsi="Times New Roman" w:cs="Times New Roman"/>
          <w:b w:val="0"/>
          <w:noProof w:val="0"/>
          <w:sz w:val="28"/>
          <w:szCs w:val="28"/>
          <w:lang w:eastAsia="en-US"/>
        </w:rPr>
        <w:t xml:space="preserve">) справку об исполнении налогоплательщиком обязанностей по уплате налогов, сборов, страховых взносов, пеней и налоговых санкций, заверенную инспекцией Федеральной налоговой службы по месту постановки на </w:t>
      </w:r>
      <w:r w:rsidRPr="006279AF">
        <w:rPr>
          <w:rFonts w:ascii="Times New Roman" w:eastAsia="Calibri" w:hAnsi="Times New Roman" w:cs="Times New Roman"/>
          <w:b w:val="0"/>
          <w:noProof w:val="0"/>
          <w:sz w:val="28"/>
          <w:szCs w:val="28"/>
          <w:lang w:eastAsia="en-US"/>
        </w:rPr>
        <w:lastRenderedPageBreak/>
        <w:t>налоговый учет заявителя, по состоянию не ранее чем за один ме</w:t>
      </w:r>
      <w:r>
        <w:rPr>
          <w:rFonts w:ascii="Times New Roman" w:eastAsia="Calibri" w:hAnsi="Times New Roman" w:cs="Times New Roman"/>
          <w:b w:val="0"/>
          <w:noProof w:val="0"/>
          <w:sz w:val="28"/>
          <w:szCs w:val="28"/>
          <w:lang w:eastAsia="en-US"/>
        </w:rPr>
        <w:t>сяц до представления документов.</w:t>
      </w:r>
    </w:p>
    <w:p w:rsidR="000D2A0D" w:rsidRPr="006279AF" w:rsidRDefault="000D2A0D" w:rsidP="000D2A0D">
      <w:pPr>
        <w:widowControl w:val="0"/>
        <w:autoSpaceDE w:val="0"/>
        <w:autoSpaceDN w:val="0"/>
        <w:adjustRightInd w:val="0"/>
        <w:spacing w:after="0"/>
        <w:ind w:firstLine="708"/>
        <w:contextualSpacing w:val="0"/>
        <w:rPr>
          <w:rFonts w:ascii="Times New Roman" w:eastAsia="Calibri" w:hAnsi="Times New Roman" w:cs="Times New Roman"/>
          <w:b w:val="0"/>
          <w:noProof w:val="0"/>
          <w:sz w:val="28"/>
          <w:szCs w:val="28"/>
          <w:lang w:eastAsia="en-US"/>
        </w:rPr>
      </w:pPr>
      <w:r w:rsidRPr="006279AF">
        <w:rPr>
          <w:rFonts w:ascii="Times New Roman" w:eastAsia="Calibri" w:hAnsi="Times New Roman" w:cs="Times New Roman"/>
          <w:b w:val="0"/>
          <w:noProof w:val="0"/>
          <w:sz w:val="28"/>
          <w:szCs w:val="28"/>
          <w:lang w:eastAsia="en-US"/>
        </w:rPr>
        <w:t>2.</w:t>
      </w:r>
      <w:r>
        <w:rPr>
          <w:rFonts w:ascii="Times New Roman" w:eastAsia="Calibri" w:hAnsi="Times New Roman" w:cs="Times New Roman"/>
          <w:b w:val="0"/>
          <w:noProof w:val="0"/>
          <w:sz w:val="28"/>
          <w:szCs w:val="28"/>
          <w:lang w:eastAsia="en-US"/>
        </w:rPr>
        <w:t>7</w:t>
      </w:r>
      <w:r w:rsidRPr="006279AF">
        <w:rPr>
          <w:rFonts w:ascii="Times New Roman" w:eastAsia="Calibri" w:hAnsi="Times New Roman" w:cs="Times New Roman"/>
          <w:b w:val="0"/>
          <w:noProof w:val="0"/>
          <w:sz w:val="28"/>
          <w:szCs w:val="28"/>
          <w:lang w:eastAsia="en-US"/>
        </w:rPr>
        <w:t>. Для предоставления гранта администрация в рамках информационного межведомственного и межуровневого взаимодействия запрашивает следующую информацию о субъекте малого предпринимательства в автоматизированной информационной системе "Реестр сведений":</w:t>
      </w:r>
    </w:p>
    <w:p w:rsidR="000D2A0D" w:rsidRPr="006279AF" w:rsidRDefault="000D2A0D" w:rsidP="000D2A0D">
      <w:pPr>
        <w:widowControl w:val="0"/>
        <w:autoSpaceDE w:val="0"/>
        <w:autoSpaceDN w:val="0"/>
        <w:adjustRightInd w:val="0"/>
        <w:spacing w:after="0"/>
        <w:ind w:firstLine="540"/>
        <w:contextualSpacing w:val="0"/>
        <w:rPr>
          <w:rFonts w:ascii="Times New Roman" w:eastAsia="Calibri" w:hAnsi="Times New Roman" w:cs="Times New Roman"/>
          <w:b w:val="0"/>
          <w:noProof w:val="0"/>
          <w:sz w:val="28"/>
          <w:szCs w:val="28"/>
          <w:lang w:eastAsia="en-US"/>
        </w:rPr>
      </w:pPr>
      <w:r w:rsidRPr="006279AF">
        <w:rPr>
          <w:rFonts w:ascii="Times New Roman" w:eastAsia="Calibri" w:hAnsi="Times New Roman" w:cs="Times New Roman"/>
          <w:b w:val="0"/>
          <w:noProof w:val="0"/>
          <w:sz w:val="28"/>
          <w:szCs w:val="28"/>
          <w:lang w:eastAsia="en-US"/>
        </w:rPr>
        <w:t>сведения об исполнении субъектом малого предпринимательства обязанности по уплате налогов</w:t>
      </w:r>
      <w:r>
        <w:rPr>
          <w:rFonts w:ascii="Times New Roman" w:eastAsia="Calibri" w:hAnsi="Times New Roman" w:cs="Times New Roman"/>
          <w:b w:val="0"/>
          <w:noProof w:val="0"/>
          <w:sz w:val="28"/>
          <w:szCs w:val="28"/>
          <w:lang w:eastAsia="en-US"/>
        </w:rPr>
        <w:t>, взносов</w:t>
      </w:r>
      <w:r w:rsidRPr="006279AF">
        <w:rPr>
          <w:rFonts w:ascii="Times New Roman" w:eastAsia="Calibri" w:hAnsi="Times New Roman" w:cs="Times New Roman"/>
          <w:b w:val="0"/>
          <w:noProof w:val="0"/>
          <w:sz w:val="28"/>
          <w:szCs w:val="28"/>
          <w:lang w:eastAsia="en-US"/>
        </w:rPr>
        <w:t xml:space="preserve"> и сборов;</w:t>
      </w:r>
    </w:p>
    <w:p w:rsidR="000D2A0D" w:rsidRPr="006279AF" w:rsidRDefault="000D2A0D" w:rsidP="000D2A0D">
      <w:pPr>
        <w:widowControl w:val="0"/>
        <w:autoSpaceDE w:val="0"/>
        <w:autoSpaceDN w:val="0"/>
        <w:adjustRightInd w:val="0"/>
        <w:spacing w:after="0"/>
        <w:ind w:firstLine="540"/>
        <w:contextualSpacing w:val="0"/>
        <w:rPr>
          <w:rFonts w:ascii="Times New Roman" w:eastAsia="Calibri" w:hAnsi="Times New Roman" w:cs="Times New Roman"/>
          <w:b w:val="0"/>
          <w:noProof w:val="0"/>
          <w:sz w:val="28"/>
          <w:szCs w:val="28"/>
          <w:lang w:eastAsia="en-US"/>
        </w:rPr>
      </w:pPr>
      <w:r w:rsidRPr="006279AF">
        <w:rPr>
          <w:rFonts w:ascii="Times New Roman" w:eastAsia="Calibri" w:hAnsi="Times New Roman" w:cs="Times New Roman"/>
          <w:b w:val="0"/>
          <w:noProof w:val="0"/>
          <w:sz w:val="28"/>
          <w:szCs w:val="28"/>
          <w:lang w:eastAsia="en-US"/>
        </w:rPr>
        <w:t xml:space="preserve">сведения о юридическом лице, содержащиеся в Едином государственном реестре юридических лиц </w:t>
      </w:r>
      <w:r>
        <w:rPr>
          <w:rFonts w:ascii="Times New Roman" w:eastAsia="Calibri" w:hAnsi="Times New Roman" w:cs="Times New Roman"/>
          <w:b w:val="0"/>
          <w:noProof w:val="0"/>
          <w:sz w:val="28"/>
          <w:szCs w:val="28"/>
          <w:lang w:eastAsia="en-US"/>
        </w:rPr>
        <w:t xml:space="preserve">или </w:t>
      </w:r>
      <w:r w:rsidRPr="006279AF">
        <w:rPr>
          <w:rFonts w:ascii="Times New Roman" w:eastAsia="Calibri" w:hAnsi="Times New Roman" w:cs="Times New Roman"/>
          <w:b w:val="0"/>
          <w:noProof w:val="0"/>
          <w:sz w:val="28"/>
          <w:szCs w:val="28"/>
          <w:lang w:eastAsia="en-US"/>
        </w:rPr>
        <w:t>сведения об индивидуальном предпринимателе, содержащиеся в Едином государственном реестре индивидуальных предпринимателей);</w:t>
      </w:r>
    </w:p>
    <w:p w:rsidR="000D2A0D" w:rsidRPr="006279AF" w:rsidRDefault="000D2A0D" w:rsidP="000D2A0D">
      <w:pPr>
        <w:widowControl w:val="0"/>
        <w:autoSpaceDE w:val="0"/>
        <w:autoSpaceDN w:val="0"/>
        <w:adjustRightInd w:val="0"/>
        <w:spacing w:after="0"/>
        <w:ind w:firstLine="709"/>
        <w:contextualSpacing w:val="0"/>
        <w:rPr>
          <w:rFonts w:ascii="Times New Roman" w:eastAsia="Calibri" w:hAnsi="Times New Roman" w:cs="Times New Roman"/>
          <w:b w:val="0"/>
          <w:noProof w:val="0"/>
          <w:sz w:val="28"/>
          <w:szCs w:val="28"/>
          <w:lang w:eastAsia="en-US"/>
        </w:rPr>
      </w:pPr>
      <w:r w:rsidRPr="006279AF">
        <w:rPr>
          <w:rFonts w:ascii="Times New Roman" w:eastAsia="Calibri" w:hAnsi="Times New Roman" w:cs="Times New Roman"/>
          <w:b w:val="0"/>
          <w:noProof w:val="0"/>
          <w:sz w:val="28"/>
          <w:szCs w:val="28"/>
          <w:lang w:eastAsia="en-US"/>
        </w:rPr>
        <w:t>2.</w:t>
      </w:r>
      <w:r>
        <w:rPr>
          <w:rFonts w:ascii="Times New Roman" w:eastAsia="Calibri" w:hAnsi="Times New Roman" w:cs="Times New Roman"/>
          <w:b w:val="0"/>
          <w:noProof w:val="0"/>
          <w:sz w:val="28"/>
          <w:szCs w:val="28"/>
          <w:lang w:eastAsia="en-US"/>
        </w:rPr>
        <w:t>8</w:t>
      </w:r>
      <w:r w:rsidRPr="006279AF">
        <w:rPr>
          <w:rFonts w:ascii="Times New Roman" w:eastAsia="Calibri" w:hAnsi="Times New Roman" w:cs="Times New Roman"/>
          <w:b w:val="0"/>
          <w:noProof w:val="0"/>
          <w:sz w:val="28"/>
          <w:szCs w:val="28"/>
          <w:lang w:eastAsia="en-US"/>
        </w:rPr>
        <w:t>. Заявитель несет ответственность за достоверно</w:t>
      </w:r>
      <w:r>
        <w:rPr>
          <w:rFonts w:ascii="Times New Roman" w:eastAsia="Calibri" w:hAnsi="Times New Roman" w:cs="Times New Roman"/>
          <w:b w:val="0"/>
          <w:noProof w:val="0"/>
          <w:sz w:val="28"/>
          <w:szCs w:val="28"/>
          <w:lang w:eastAsia="en-US"/>
        </w:rPr>
        <w:t>сть представляемых администрацией</w:t>
      </w:r>
      <w:r w:rsidRPr="006279AF">
        <w:rPr>
          <w:rFonts w:ascii="Times New Roman" w:eastAsia="Calibri" w:hAnsi="Times New Roman" w:cs="Times New Roman"/>
          <w:b w:val="0"/>
          <w:noProof w:val="0"/>
          <w:sz w:val="28"/>
          <w:szCs w:val="28"/>
          <w:lang w:eastAsia="en-US"/>
        </w:rPr>
        <w:t xml:space="preserve"> сведений в соответствии с действующим законодательством Российской Федерации.</w:t>
      </w:r>
    </w:p>
    <w:p w:rsidR="000D2A0D" w:rsidRPr="006279AF" w:rsidRDefault="000D2A0D" w:rsidP="000D2A0D">
      <w:pPr>
        <w:shd w:val="clear" w:color="auto" w:fill="FFFFFF"/>
        <w:spacing w:after="0"/>
        <w:ind w:firstLine="708"/>
        <w:contextualSpacing w:val="0"/>
        <w:rPr>
          <w:rFonts w:ascii="Times New Roman" w:eastAsia="Calibri" w:hAnsi="Times New Roman" w:cs="Times New Roman"/>
          <w:b w:val="0"/>
          <w:noProof w:val="0"/>
          <w:sz w:val="28"/>
          <w:szCs w:val="28"/>
          <w:lang w:eastAsia="en-US"/>
        </w:rPr>
      </w:pPr>
      <w:r w:rsidRPr="006279AF">
        <w:rPr>
          <w:rFonts w:ascii="Times New Roman" w:eastAsia="Calibri" w:hAnsi="Times New Roman" w:cs="Times New Roman"/>
          <w:b w:val="0"/>
          <w:noProof w:val="0"/>
          <w:sz w:val="28"/>
          <w:szCs w:val="28"/>
          <w:lang w:eastAsia="en-US"/>
        </w:rPr>
        <w:t>2.</w:t>
      </w:r>
      <w:r>
        <w:rPr>
          <w:rFonts w:ascii="Times New Roman" w:eastAsia="Calibri" w:hAnsi="Times New Roman" w:cs="Times New Roman"/>
          <w:b w:val="0"/>
          <w:noProof w:val="0"/>
          <w:sz w:val="28"/>
          <w:szCs w:val="28"/>
          <w:lang w:eastAsia="en-US"/>
        </w:rPr>
        <w:t>9</w:t>
      </w:r>
      <w:r w:rsidRPr="006279AF">
        <w:rPr>
          <w:rFonts w:ascii="Times New Roman" w:eastAsia="Calibri" w:hAnsi="Times New Roman" w:cs="Times New Roman"/>
          <w:b w:val="0"/>
          <w:noProof w:val="0"/>
          <w:sz w:val="28"/>
          <w:szCs w:val="28"/>
          <w:lang w:eastAsia="en-US"/>
        </w:rPr>
        <w:t xml:space="preserve"> . В течение 5 рабочих дней после окончания срока приема заявок, конкурсная комиссия рассматривает заявки и документы, представленные субъектом малого предпринимательства для участия в конкурсном отборе, на соответствие требованиям настоящего Порядка.</w:t>
      </w:r>
    </w:p>
    <w:p w:rsidR="000D2A0D" w:rsidRPr="004F3E12" w:rsidRDefault="000D2A0D" w:rsidP="000D2A0D">
      <w:pPr>
        <w:widowControl w:val="0"/>
        <w:autoSpaceDE w:val="0"/>
        <w:autoSpaceDN w:val="0"/>
        <w:adjustRightInd w:val="0"/>
        <w:spacing w:after="0"/>
        <w:ind w:firstLine="708"/>
        <w:contextualSpacing w:val="0"/>
        <w:rPr>
          <w:rFonts w:ascii="Times New Roman" w:eastAsia="Calibri" w:hAnsi="Times New Roman" w:cs="Times New Roman"/>
          <w:b w:val="0"/>
          <w:noProof w:val="0"/>
          <w:sz w:val="28"/>
          <w:szCs w:val="28"/>
          <w:lang w:eastAsia="en-US"/>
        </w:rPr>
      </w:pPr>
      <w:r w:rsidRPr="004F3E12">
        <w:rPr>
          <w:rFonts w:ascii="Times New Roman" w:eastAsia="Calibri" w:hAnsi="Times New Roman" w:cs="Times New Roman"/>
          <w:b w:val="0"/>
          <w:noProof w:val="0"/>
          <w:sz w:val="28"/>
          <w:szCs w:val="28"/>
          <w:lang w:eastAsia="en-US"/>
        </w:rPr>
        <w:t>Далее конкурсная комиссия принимает решение о предоставлении и размере гранта начинающим субъектам малого предпринимательства в соответствии со следующими критериями конкурсного отбора:</w:t>
      </w:r>
    </w:p>
    <w:p w:rsidR="000D2A0D" w:rsidRPr="004F3E12" w:rsidRDefault="000D2A0D" w:rsidP="000D2A0D">
      <w:pPr>
        <w:widowControl w:val="0"/>
        <w:autoSpaceDE w:val="0"/>
        <w:autoSpaceDN w:val="0"/>
        <w:adjustRightInd w:val="0"/>
        <w:spacing w:after="0"/>
        <w:ind w:firstLine="708"/>
        <w:contextualSpacing w:val="0"/>
        <w:rPr>
          <w:rFonts w:ascii="Times New Roman" w:eastAsia="Calibri" w:hAnsi="Times New Roman" w:cs="Times New Roman"/>
          <w:b w:val="0"/>
          <w:noProof w:val="0"/>
          <w:sz w:val="28"/>
          <w:szCs w:val="28"/>
          <w:lang w:eastAsia="en-US"/>
        </w:rPr>
      </w:pPr>
      <w:r w:rsidRPr="004F3E12">
        <w:rPr>
          <w:rFonts w:ascii="Times New Roman" w:eastAsia="Calibri" w:hAnsi="Times New Roman" w:cs="Times New Roman"/>
          <w:b w:val="0"/>
          <w:noProof w:val="0"/>
          <w:sz w:val="28"/>
          <w:szCs w:val="28"/>
          <w:lang w:eastAsia="en-US"/>
        </w:rPr>
        <w:t>сфера реализации проекта;</w:t>
      </w:r>
    </w:p>
    <w:p w:rsidR="000D2A0D" w:rsidRPr="004F3E12" w:rsidRDefault="000D2A0D" w:rsidP="000D2A0D">
      <w:pPr>
        <w:widowControl w:val="0"/>
        <w:autoSpaceDE w:val="0"/>
        <w:autoSpaceDN w:val="0"/>
        <w:adjustRightInd w:val="0"/>
        <w:spacing w:after="0"/>
        <w:ind w:firstLine="708"/>
        <w:contextualSpacing w:val="0"/>
        <w:rPr>
          <w:rFonts w:ascii="Times New Roman" w:eastAsia="Calibri" w:hAnsi="Times New Roman" w:cs="Times New Roman"/>
          <w:b w:val="0"/>
          <w:noProof w:val="0"/>
          <w:sz w:val="28"/>
          <w:szCs w:val="28"/>
          <w:lang w:eastAsia="en-US"/>
        </w:rPr>
      </w:pPr>
      <w:r w:rsidRPr="004F3E12">
        <w:rPr>
          <w:rFonts w:ascii="Times New Roman" w:eastAsia="Calibri" w:hAnsi="Times New Roman" w:cs="Times New Roman"/>
          <w:b w:val="0"/>
          <w:noProof w:val="0"/>
          <w:sz w:val="28"/>
          <w:szCs w:val="28"/>
          <w:lang w:eastAsia="en-US"/>
        </w:rPr>
        <w:t>доля собственных средств субъекта малого предпринимательства в общем объеме средств, привлекаемых для реализации бизнес – проекта;</w:t>
      </w:r>
    </w:p>
    <w:p w:rsidR="000D2A0D" w:rsidRPr="004F3E12" w:rsidRDefault="000D2A0D" w:rsidP="000D2A0D">
      <w:pPr>
        <w:widowControl w:val="0"/>
        <w:autoSpaceDE w:val="0"/>
        <w:autoSpaceDN w:val="0"/>
        <w:adjustRightInd w:val="0"/>
        <w:spacing w:after="0"/>
        <w:ind w:firstLine="708"/>
        <w:contextualSpacing w:val="0"/>
        <w:rPr>
          <w:rFonts w:ascii="Times New Roman" w:eastAsia="Calibri" w:hAnsi="Times New Roman" w:cs="Times New Roman"/>
          <w:b w:val="0"/>
          <w:noProof w:val="0"/>
          <w:sz w:val="28"/>
          <w:szCs w:val="28"/>
          <w:lang w:eastAsia="en-US"/>
        </w:rPr>
      </w:pPr>
      <w:r w:rsidRPr="004F3E12">
        <w:rPr>
          <w:rFonts w:ascii="Times New Roman" w:eastAsia="Calibri" w:hAnsi="Times New Roman" w:cs="Times New Roman"/>
          <w:b w:val="0"/>
          <w:noProof w:val="0"/>
          <w:sz w:val="28"/>
          <w:szCs w:val="28"/>
          <w:lang w:eastAsia="en-US"/>
        </w:rPr>
        <w:t>уровень среднемесячной заработной платы;</w:t>
      </w:r>
    </w:p>
    <w:p w:rsidR="000D2A0D" w:rsidRPr="004F3E12" w:rsidRDefault="000D2A0D" w:rsidP="000D2A0D">
      <w:pPr>
        <w:widowControl w:val="0"/>
        <w:autoSpaceDE w:val="0"/>
        <w:autoSpaceDN w:val="0"/>
        <w:adjustRightInd w:val="0"/>
        <w:spacing w:after="0"/>
        <w:ind w:firstLine="708"/>
        <w:contextualSpacing w:val="0"/>
        <w:rPr>
          <w:rFonts w:ascii="Times New Roman" w:eastAsia="Calibri" w:hAnsi="Times New Roman" w:cs="Times New Roman"/>
          <w:b w:val="0"/>
          <w:noProof w:val="0"/>
          <w:sz w:val="28"/>
          <w:szCs w:val="28"/>
          <w:lang w:eastAsia="en-US"/>
        </w:rPr>
      </w:pPr>
      <w:r w:rsidRPr="004F3E12">
        <w:rPr>
          <w:rFonts w:ascii="Times New Roman" w:eastAsia="Calibri" w:hAnsi="Times New Roman" w:cs="Times New Roman"/>
          <w:b w:val="0"/>
          <w:noProof w:val="0"/>
          <w:sz w:val="28"/>
          <w:szCs w:val="28"/>
          <w:lang w:eastAsia="en-US"/>
        </w:rPr>
        <w:t>срок окупаемости проекта;</w:t>
      </w:r>
    </w:p>
    <w:p w:rsidR="000D2A0D" w:rsidRPr="004F3E12" w:rsidRDefault="000D2A0D" w:rsidP="000D2A0D">
      <w:pPr>
        <w:widowControl w:val="0"/>
        <w:autoSpaceDE w:val="0"/>
        <w:autoSpaceDN w:val="0"/>
        <w:adjustRightInd w:val="0"/>
        <w:spacing w:after="0"/>
        <w:ind w:firstLine="708"/>
        <w:contextualSpacing w:val="0"/>
        <w:rPr>
          <w:rFonts w:ascii="Times New Roman" w:eastAsia="Calibri" w:hAnsi="Times New Roman" w:cs="Times New Roman"/>
          <w:b w:val="0"/>
          <w:noProof w:val="0"/>
          <w:sz w:val="28"/>
          <w:szCs w:val="28"/>
          <w:lang w:eastAsia="en-US"/>
        </w:rPr>
      </w:pPr>
      <w:r w:rsidRPr="004F3E12">
        <w:rPr>
          <w:rFonts w:ascii="Times New Roman" w:eastAsia="Calibri" w:hAnsi="Times New Roman" w:cs="Times New Roman"/>
          <w:b w:val="0"/>
          <w:noProof w:val="0"/>
          <w:sz w:val="28"/>
          <w:szCs w:val="28"/>
          <w:lang w:eastAsia="en-US"/>
        </w:rPr>
        <w:t>планируемое количество создаваемых рабочих мест;</w:t>
      </w:r>
    </w:p>
    <w:p w:rsidR="000D2A0D" w:rsidRPr="004F3E12" w:rsidRDefault="000D2A0D" w:rsidP="000D2A0D">
      <w:pPr>
        <w:widowControl w:val="0"/>
        <w:autoSpaceDE w:val="0"/>
        <w:autoSpaceDN w:val="0"/>
        <w:adjustRightInd w:val="0"/>
        <w:spacing w:after="0"/>
        <w:ind w:firstLine="708"/>
        <w:contextualSpacing w:val="0"/>
        <w:rPr>
          <w:rFonts w:ascii="Times New Roman" w:eastAsia="Calibri" w:hAnsi="Times New Roman" w:cs="Times New Roman"/>
          <w:b w:val="0"/>
          <w:noProof w:val="0"/>
          <w:sz w:val="28"/>
          <w:szCs w:val="28"/>
          <w:lang w:eastAsia="en-US"/>
        </w:rPr>
      </w:pPr>
      <w:r w:rsidRPr="004F3E12">
        <w:rPr>
          <w:rFonts w:ascii="Times New Roman" w:eastAsia="Calibri" w:hAnsi="Times New Roman" w:cs="Times New Roman"/>
          <w:b w:val="0"/>
          <w:noProof w:val="0"/>
          <w:sz w:val="28"/>
          <w:szCs w:val="28"/>
          <w:lang w:eastAsia="en-US"/>
        </w:rPr>
        <w:t>наличие опыта по профилю реализуемого бизнес-плана.</w:t>
      </w:r>
    </w:p>
    <w:p w:rsidR="000D2A0D" w:rsidRPr="006279AF" w:rsidRDefault="000D2A0D" w:rsidP="000D2A0D">
      <w:pPr>
        <w:widowControl w:val="0"/>
        <w:autoSpaceDE w:val="0"/>
        <w:autoSpaceDN w:val="0"/>
        <w:adjustRightInd w:val="0"/>
        <w:spacing w:after="0"/>
        <w:ind w:firstLine="700"/>
        <w:contextualSpacing w:val="0"/>
        <w:rPr>
          <w:rFonts w:ascii="Times New Roman" w:eastAsia="Calibri" w:hAnsi="Times New Roman" w:cs="Times New Roman"/>
          <w:b w:val="0"/>
          <w:noProof w:val="0"/>
          <w:sz w:val="28"/>
          <w:szCs w:val="28"/>
          <w:lang w:eastAsia="en-US"/>
        </w:rPr>
      </w:pPr>
      <w:r w:rsidRPr="006279AF">
        <w:rPr>
          <w:rFonts w:ascii="Times New Roman" w:eastAsia="Calibri" w:hAnsi="Times New Roman" w:cs="Times New Roman"/>
          <w:b w:val="0"/>
          <w:noProof w:val="0"/>
          <w:sz w:val="28"/>
          <w:szCs w:val="28"/>
          <w:lang w:eastAsia="en-US"/>
        </w:rPr>
        <w:t xml:space="preserve">Оценка по количественным критериям конкурсного отбора осуществляется конкурсной комиссией в соответствии с балльной </w:t>
      </w:r>
      <w:hyperlink r:id="rId9" w:anchor="Par138" w:history="1">
        <w:r w:rsidRPr="007053B5">
          <w:rPr>
            <w:rFonts w:ascii="Times New Roman" w:eastAsia="Calibri" w:hAnsi="Times New Roman" w:cs="Times New Roman"/>
            <w:b w:val="0"/>
            <w:noProof w:val="0"/>
            <w:sz w:val="28"/>
            <w:szCs w:val="28"/>
            <w:lang w:eastAsia="en-US"/>
          </w:rPr>
          <w:t>шкалой</w:t>
        </w:r>
      </w:hyperlink>
      <w:r w:rsidRPr="006279AF">
        <w:rPr>
          <w:rFonts w:ascii="Times New Roman" w:eastAsia="Calibri" w:hAnsi="Times New Roman" w:cs="Times New Roman"/>
          <w:b w:val="0"/>
          <w:noProof w:val="0"/>
          <w:sz w:val="28"/>
          <w:szCs w:val="28"/>
          <w:lang w:eastAsia="en-US"/>
        </w:rPr>
        <w:t xml:space="preserve"> показателей оценки согласно приложению</w:t>
      </w:r>
      <w:r>
        <w:rPr>
          <w:rFonts w:ascii="Times New Roman" w:eastAsia="Calibri" w:hAnsi="Times New Roman" w:cs="Times New Roman"/>
          <w:b w:val="0"/>
          <w:noProof w:val="0"/>
          <w:sz w:val="28"/>
          <w:szCs w:val="28"/>
          <w:lang w:eastAsia="en-US"/>
        </w:rPr>
        <w:t xml:space="preserve"> 3</w:t>
      </w:r>
      <w:r w:rsidRPr="006279AF">
        <w:rPr>
          <w:rFonts w:ascii="Times New Roman" w:eastAsia="Calibri" w:hAnsi="Times New Roman" w:cs="Times New Roman"/>
          <w:b w:val="0"/>
          <w:noProof w:val="0"/>
          <w:sz w:val="28"/>
          <w:szCs w:val="28"/>
          <w:lang w:eastAsia="en-US"/>
        </w:rPr>
        <w:t xml:space="preserve"> </w:t>
      </w:r>
      <w:r>
        <w:rPr>
          <w:rFonts w:ascii="Times New Roman" w:eastAsia="Calibri" w:hAnsi="Times New Roman" w:cs="Times New Roman"/>
          <w:b w:val="0"/>
          <w:noProof w:val="0"/>
          <w:sz w:val="28"/>
          <w:szCs w:val="28"/>
          <w:lang w:eastAsia="en-US"/>
        </w:rPr>
        <w:t>к</w:t>
      </w:r>
      <w:r w:rsidRPr="006279AF">
        <w:rPr>
          <w:rFonts w:ascii="Times New Roman" w:eastAsia="Calibri" w:hAnsi="Times New Roman" w:cs="Times New Roman"/>
          <w:b w:val="0"/>
          <w:noProof w:val="0"/>
          <w:sz w:val="28"/>
          <w:szCs w:val="28"/>
          <w:lang w:eastAsia="en-US"/>
        </w:rPr>
        <w:t xml:space="preserve"> настоящему Порядку.</w:t>
      </w:r>
    </w:p>
    <w:p w:rsidR="000D2A0D" w:rsidRPr="006279AF" w:rsidRDefault="000D2A0D" w:rsidP="000D2A0D">
      <w:pPr>
        <w:spacing w:after="0"/>
        <w:ind w:firstLine="708"/>
        <w:contextualSpacing w:val="0"/>
        <w:rPr>
          <w:rFonts w:ascii="Times New Roman" w:eastAsia="Calibri" w:hAnsi="Times New Roman" w:cs="Times New Roman"/>
          <w:b w:val="0"/>
          <w:noProof w:val="0"/>
          <w:sz w:val="28"/>
          <w:szCs w:val="28"/>
          <w:lang w:eastAsia="en-US"/>
        </w:rPr>
      </w:pPr>
      <w:r w:rsidRPr="006279AF">
        <w:rPr>
          <w:rFonts w:ascii="Times New Roman" w:eastAsia="Calibri" w:hAnsi="Times New Roman" w:cs="Times New Roman"/>
          <w:b w:val="0"/>
          <w:noProof w:val="0"/>
          <w:sz w:val="28"/>
          <w:szCs w:val="28"/>
          <w:lang w:eastAsia="en-US"/>
        </w:rPr>
        <w:t>2.1</w:t>
      </w:r>
      <w:r>
        <w:rPr>
          <w:rFonts w:ascii="Times New Roman" w:eastAsia="Calibri" w:hAnsi="Times New Roman" w:cs="Times New Roman"/>
          <w:b w:val="0"/>
          <w:noProof w:val="0"/>
          <w:sz w:val="28"/>
          <w:szCs w:val="28"/>
          <w:lang w:eastAsia="en-US"/>
        </w:rPr>
        <w:t>0</w:t>
      </w:r>
      <w:r w:rsidRPr="006279AF">
        <w:rPr>
          <w:rFonts w:ascii="Times New Roman" w:eastAsia="Calibri" w:hAnsi="Times New Roman" w:cs="Times New Roman"/>
          <w:b w:val="0"/>
          <w:noProof w:val="0"/>
          <w:sz w:val="28"/>
          <w:szCs w:val="28"/>
          <w:lang w:eastAsia="en-US"/>
        </w:rPr>
        <w:t>. Результаты конкурсного отбора размещаются на официальном сайте администрации в течение пяти рабочих дней со дня проведения заседания конкурсной комиссии.</w:t>
      </w:r>
    </w:p>
    <w:p w:rsidR="000D2A0D" w:rsidRPr="006279AF" w:rsidRDefault="000D2A0D" w:rsidP="000D2A0D">
      <w:pPr>
        <w:spacing w:after="0"/>
        <w:ind w:firstLine="708"/>
        <w:contextualSpacing w:val="0"/>
        <w:rPr>
          <w:rFonts w:ascii="Times New Roman" w:eastAsia="Calibri" w:hAnsi="Times New Roman" w:cs="Times New Roman"/>
          <w:b w:val="0"/>
          <w:noProof w:val="0"/>
          <w:sz w:val="28"/>
          <w:szCs w:val="28"/>
          <w:lang w:eastAsia="en-US"/>
        </w:rPr>
      </w:pPr>
      <w:r w:rsidRPr="006279AF">
        <w:rPr>
          <w:rFonts w:ascii="Times New Roman" w:eastAsia="Calibri" w:hAnsi="Times New Roman" w:cs="Times New Roman"/>
          <w:b w:val="0"/>
          <w:noProof w:val="0"/>
          <w:sz w:val="28"/>
          <w:szCs w:val="28"/>
          <w:lang w:eastAsia="en-US"/>
        </w:rPr>
        <w:t>2.1</w:t>
      </w:r>
      <w:r>
        <w:rPr>
          <w:rFonts w:ascii="Times New Roman" w:eastAsia="Calibri" w:hAnsi="Times New Roman" w:cs="Times New Roman"/>
          <w:b w:val="0"/>
          <w:noProof w:val="0"/>
          <w:sz w:val="28"/>
          <w:szCs w:val="28"/>
          <w:lang w:eastAsia="en-US"/>
        </w:rPr>
        <w:t>1</w:t>
      </w:r>
      <w:r w:rsidRPr="006279AF">
        <w:rPr>
          <w:rFonts w:ascii="Times New Roman" w:eastAsia="Calibri" w:hAnsi="Times New Roman" w:cs="Times New Roman"/>
          <w:b w:val="0"/>
          <w:noProof w:val="0"/>
          <w:sz w:val="28"/>
          <w:szCs w:val="28"/>
          <w:lang w:eastAsia="en-US"/>
        </w:rPr>
        <w:t xml:space="preserve">. В случае если подана заявка от одного субъекта предпринимательства, конкурсный отбор признается состоявшимся и сумма гранта в виде возмещения части затрат направляется единственному участнику конкурсного отбора, в случае получения им по результатам оценки соответствия бизнес – планов по критериям конкурсного отбора более </w:t>
      </w:r>
      <w:r>
        <w:rPr>
          <w:rFonts w:ascii="Times New Roman" w:eastAsia="Calibri" w:hAnsi="Times New Roman" w:cs="Times New Roman"/>
          <w:b w:val="0"/>
          <w:noProof w:val="0"/>
          <w:sz w:val="28"/>
          <w:szCs w:val="28"/>
          <w:lang w:eastAsia="en-US"/>
        </w:rPr>
        <w:t>5</w:t>
      </w:r>
      <w:r w:rsidRPr="006279AF">
        <w:rPr>
          <w:rFonts w:ascii="Times New Roman" w:eastAsia="Calibri" w:hAnsi="Times New Roman" w:cs="Times New Roman"/>
          <w:b w:val="0"/>
          <w:noProof w:val="0"/>
          <w:sz w:val="28"/>
          <w:szCs w:val="28"/>
          <w:lang w:eastAsia="en-US"/>
        </w:rPr>
        <w:t>0 баллов, но не более 80 процентов от общей суммы затрат по реализации инвестиционного проекта и  не может быть выше заявленной суммы заявителем</w:t>
      </w:r>
      <w:r w:rsidRPr="006279AF">
        <w:rPr>
          <w:rFonts w:ascii="Times New Roman" w:eastAsia="Calibri" w:hAnsi="Times New Roman" w:cs="Times New Roman"/>
          <w:b w:val="0"/>
          <w:i/>
          <w:noProof w:val="0"/>
          <w:sz w:val="28"/>
          <w:szCs w:val="28"/>
          <w:lang w:eastAsia="en-US"/>
        </w:rPr>
        <w:t>.</w:t>
      </w:r>
    </w:p>
    <w:p w:rsidR="000D2A0D" w:rsidRPr="006279AF" w:rsidRDefault="000D2A0D" w:rsidP="000D2A0D">
      <w:pPr>
        <w:spacing w:after="0"/>
        <w:ind w:firstLine="700"/>
        <w:contextualSpacing w:val="0"/>
        <w:rPr>
          <w:rFonts w:ascii="Times New Roman" w:eastAsia="Calibri" w:hAnsi="Times New Roman" w:cs="Times New Roman"/>
          <w:b w:val="0"/>
          <w:noProof w:val="0"/>
          <w:sz w:val="28"/>
          <w:szCs w:val="28"/>
          <w:lang w:eastAsia="en-US"/>
        </w:rPr>
      </w:pPr>
      <w:r w:rsidRPr="006279AF">
        <w:rPr>
          <w:rFonts w:ascii="Times New Roman" w:eastAsia="Calibri" w:hAnsi="Times New Roman" w:cs="Times New Roman"/>
          <w:b w:val="0"/>
          <w:noProof w:val="0"/>
          <w:sz w:val="28"/>
          <w:szCs w:val="28"/>
          <w:lang w:eastAsia="en-US"/>
        </w:rPr>
        <w:lastRenderedPageBreak/>
        <w:t>2.1</w:t>
      </w:r>
      <w:r>
        <w:rPr>
          <w:rFonts w:ascii="Times New Roman" w:eastAsia="Calibri" w:hAnsi="Times New Roman" w:cs="Times New Roman"/>
          <w:b w:val="0"/>
          <w:noProof w:val="0"/>
          <w:sz w:val="28"/>
          <w:szCs w:val="28"/>
          <w:lang w:eastAsia="en-US"/>
        </w:rPr>
        <w:t>2</w:t>
      </w:r>
      <w:r w:rsidRPr="006279AF">
        <w:rPr>
          <w:rFonts w:ascii="Times New Roman" w:eastAsia="Calibri" w:hAnsi="Times New Roman" w:cs="Times New Roman"/>
          <w:b w:val="0"/>
          <w:noProof w:val="0"/>
          <w:sz w:val="28"/>
          <w:szCs w:val="28"/>
          <w:lang w:eastAsia="en-US"/>
        </w:rPr>
        <w:t xml:space="preserve">. В случае если по окончанию срока подачи заявок на участие в конкурсном отборе для предоставления гранта не подана ни одна заявка на участие в конкурсном отборе, конкурсный отбор признается несостоявшимся. </w:t>
      </w:r>
      <w:r>
        <w:rPr>
          <w:rFonts w:ascii="Times New Roman" w:eastAsia="Calibri" w:hAnsi="Times New Roman" w:cs="Times New Roman"/>
          <w:b w:val="0"/>
          <w:noProof w:val="0"/>
          <w:sz w:val="28"/>
          <w:szCs w:val="28"/>
          <w:lang w:eastAsia="en-US"/>
        </w:rPr>
        <w:t>А</w:t>
      </w:r>
      <w:r w:rsidRPr="006279AF">
        <w:rPr>
          <w:rFonts w:ascii="Times New Roman" w:eastAsia="Calibri" w:hAnsi="Times New Roman" w:cs="Times New Roman"/>
          <w:b w:val="0"/>
          <w:noProof w:val="0"/>
          <w:sz w:val="28"/>
          <w:szCs w:val="28"/>
          <w:lang w:eastAsia="en-US"/>
        </w:rPr>
        <w:t>дминистраци</w:t>
      </w:r>
      <w:r>
        <w:rPr>
          <w:rFonts w:ascii="Times New Roman" w:eastAsia="Calibri" w:hAnsi="Times New Roman" w:cs="Times New Roman"/>
          <w:b w:val="0"/>
          <w:noProof w:val="0"/>
          <w:sz w:val="28"/>
          <w:szCs w:val="28"/>
          <w:lang w:eastAsia="en-US"/>
        </w:rPr>
        <w:t>ей</w:t>
      </w:r>
      <w:r w:rsidRPr="006279AF">
        <w:rPr>
          <w:rFonts w:ascii="Times New Roman" w:eastAsia="Calibri" w:hAnsi="Times New Roman" w:cs="Times New Roman"/>
          <w:b w:val="0"/>
          <w:noProof w:val="0"/>
          <w:sz w:val="28"/>
          <w:szCs w:val="28"/>
          <w:lang w:eastAsia="en-US"/>
        </w:rPr>
        <w:t xml:space="preserve"> может быть объявлен повторный конкурсный отбор в соответствии с нормами установленными настоящим Порядком.</w:t>
      </w:r>
    </w:p>
    <w:p w:rsidR="000D2A0D" w:rsidRPr="006279AF" w:rsidRDefault="000D2A0D" w:rsidP="000D2A0D">
      <w:pPr>
        <w:spacing w:after="0"/>
        <w:ind w:firstLine="709"/>
        <w:contextualSpacing w:val="0"/>
        <w:rPr>
          <w:rFonts w:ascii="Times New Roman" w:eastAsia="Times New Roman" w:hAnsi="Times New Roman" w:cs="Times New Roman"/>
          <w:b w:val="0"/>
          <w:noProof w:val="0"/>
          <w:sz w:val="28"/>
          <w:szCs w:val="28"/>
        </w:rPr>
      </w:pPr>
      <w:r w:rsidRPr="006279AF">
        <w:rPr>
          <w:rFonts w:ascii="Times New Roman" w:eastAsia="Times New Roman" w:hAnsi="Times New Roman" w:cs="Times New Roman"/>
          <w:b w:val="0"/>
          <w:noProof w:val="0"/>
          <w:sz w:val="28"/>
          <w:szCs w:val="28"/>
        </w:rPr>
        <w:t>2.1</w:t>
      </w:r>
      <w:r>
        <w:rPr>
          <w:rFonts w:ascii="Times New Roman" w:eastAsia="Times New Roman" w:hAnsi="Times New Roman" w:cs="Times New Roman"/>
          <w:b w:val="0"/>
          <w:noProof w:val="0"/>
          <w:sz w:val="28"/>
          <w:szCs w:val="28"/>
        </w:rPr>
        <w:t>3</w:t>
      </w:r>
      <w:r w:rsidRPr="006279AF">
        <w:rPr>
          <w:rFonts w:ascii="Times New Roman" w:eastAsia="Times New Roman" w:hAnsi="Times New Roman" w:cs="Times New Roman"/>
          <w:b w:val="0"/>
          <w:noProof w:val="0"/>
          <w:sz w:val="28"/>
          <w:szCs w:val="28"/>
        </w:rPr>
        <w:t>. Основаниями для отказа в приеме документов, необходимых для предоставления грантов, являются:</w:t>
      </w:r>
    </w:p>
    <w:p w:rsidR="000D2A0D" w:rsidRPr="006279AF" w:rsidRDefault="000D2A0D" w:rsidP="000D2A0D">
      <w:pPr>
        <w:spacing w:after="0"/>
        <w:ind w:firstLine="709"/>
        <w:contextualSpacing w:val="0"/>
        <w:rPr>
          <w:rFonts w:ascii="Times New Roman" w:eastAsia="Times New Roman" w:hAnsi="Times New Roman" w:cs="Times New Roman"/>
          <w:b w:val="0"/>
          <w:noProof w:val="0"/>
          <w:sz w:val="28"/>
          <w:szCs w:val="28"/>
        </w:rPr>
      </w:pPr>
      <w:r w:rsidRPr="006279AF">
        <w:rPr>
          <w:rFonts w:ascii="Times New Roman" w:eastAsia="Times New Roman" w:hAnsi="Times New Roman" w:cs="Times New Roman"/>
          <w:b w:val="0"/>
          <w:noProof w:val="0"/>
          <w:sz w:val="28"/>
          <w:szCs w:val="28"/>
        </w:rPr>
        <w:t>предоставление неполного комплекта документов, предусмотренных пунктом 2.</w:t>
      </w:r>
      <w:r>
        <w:rPr>
          <w:rFonts w:ascii="Times New Roman" w:eastAsia="Times New Roman" w:hAnsi="Times New Roman" w:cs="Times New Roman"/>
          <w:b w:val="0"/>
          <w:noProof w:val="0"/>
          <w:sz w:val="28"/>
          <w:szCs w:val="28"/>
        </w:rPr>
        <w:t>6</w:t>
      </w:r>
      <w:r w:rsidRPr="006279AF">
        <w:rPr>
          <w:rFonts w:ascii="Times New Roman" w:eastAsia="Times New Roman" w:hAnsi="Times New Roman" w:cs="Times New Roman"/>
          <w:b w:val="0"/>
          <w:noProof w:val="0"/>
          <w:sz w:val="28"/>
          <w:szCs w:val="28"/>
        </w:rPr>
        <w:t xml:space="preserve"> настоящего Порядка;</w:t>
      </w:r>
    </w:p>
    <w:p w:rsidR="000D2A0D" w:rsidRPr="006279AF" w:rsidRDefault="000D2A0D" w:rsidP="000D2A0D">
      <w:pPr>
        <w:spacing w:after="0"/>
        <w:ind w:firstLine="709"/>
        <w:contextualSpacing w:val="0"/>
        <w:rPr>
          <w:rFonts w:ascii="Times New Roman" w:eastAsia="Times New Roman" w:hAnsi="Times New Roman" w:cs="Times New Roman"/>
          <w:b w:val="0"/>
          <w:noProof w:val="0"/>
          <w:sz w:val="28"/>
          <w:szCs w:val="28"/>
        </w:rPr>
      </w:pPr>
      <w:r w:rsidRPr="006279AF">
        <w:rPr>
          <w:rFonts w:ascii="Times New Roman" w:eastAsia="Times New Roman" w:hAnsi="Times New Roman" w:cs="Times New Roman"/>
          <w:b w:val="0"/>
          <w:noProof w:val="0"/>
          <w:sz w:val="28"/>
          <w:szCs w:val="28"/>
        </w:rPr>
        <w:t>отсутствие у заявителя документа, удостоверяющего его личность, или документа, подтверждающего его полномочия на обращение с заявлением о предоставлении гранта.</w:t>
      </w:r>
    </w:p>
    <w:p w:rsidR="000D2A0D" w:rsidRPr="006279AF" w:rsidRDefault="000D2A0D" w:rsidP="000D2A0D">
      <w:pPr>
        <w:spacing w:after="0"/>
        <w:ind w:firstLine="709"/>
        <w:contextualSpacing w:val="0"/>
        <w:rPr>
          <w:rFonts w:ascii="Times New Roman" w:eastAsia="Times New Roman" w:hAnsi="Times New Roman" w:cs="Times New Roman"/>
          <w:b w:val="0"/>
          <w:noProof w:val="0"/>
          <w:sz w:val="28"/>
          <w:szCs w:val="28"/>
        </w:rPr>
      </w:pPr>
      <w:r w:rsidRPr="006279AF">
        <w:rPr>
          <w:rFonts w:ascii="Times New Roman" w:eastAsia="Times New Roman" w:hAnsi="Times New Roman" w:cs="Times New Roman"/>
          <w:b w:val="0"/>
          <w:noProof w:val="0"/>
          <w:sz w:val="28"/>
          <w:szCs w:val="28"/>
        </w:rPr>
        <w:t>2.1</w:t>
      </w:r>
      <w:r>
        <w:rPr>
          <w:rFonts w:ascii="Times New Roman" w:eastAsia="Times New Roman" w:hAnsi="Times New Roman" w:cs="Times New Roman"/>
          <w:b w:val="0"/>
          <w:noProof w:val="0"/>
          <w:sz w:val="28"/>
          <w:szCs w:val="28"/>
        </w:rPr>
        <w:t>4</w:t>
      </w:r>
      <w:r w:rsidRPr="006279AF">
        <w:rPr>
          <w:rFonts w:ascii="Times New Roman" w:eastAsia="Times New Roman" w:hAnsi="Times New Roman" w:cs="Times New Roman"/>
          <w:b w:val="0"/>
          <w:noProof w:val="0"/>
          <w:sz w:val="28"/>
          <w:szCs w:val="28"/>
        </w:rPr>
        <w:t>. Основаниями для отказа в предоставлении грантов являются:</w:t>
      </w:r>
    </w:p>
    <w:p w:rsidR="000D2A0D" w:rsidRPr="006279AF" w:rsidRDefault="000D2A0D" w:rsidP="000D2A0D">
      <w:pPr>
        <w:spacing w:after="0"/>
        <w:ind w:firstLine="709"/>
        <w:contextualSpacing w:val="0"/>
        <w:rPr>
          <w:rFonts w:ascii="Times New Roman" w:eastAsia="Times New Roman" w:hAnsi="Times New Roman" w:cs="Times New Roman"/>
          <w:b w:val="0"/>
          <w:noProof w:val="0"/>
          <w:sz w:val="28"/>
          <w:szCs w:val="28"/>
        </w:rPr>
      </w:pPr>
      <w:r w:rsidRPr="006279AF">
        <w:rPr>
          <w:rFonts w:ascii="Times New Roman" w:eastAsia="Times New Roman" w:hAnsi="Times New Roman" w:cs="Times New Roman"/>
          <w:b w:val="0"/>
          <w:noProof w:val="0"/>
          <w:sz w:val="28"/>
          <w:szCs w:val="28"/>
        </w:rPr>
        <w:t xml:space="preserve">несоответствие заявителя требованиям, указанным в пункте </w:t>
      </w:r>
      <w:r>
        <w:rPr>
          <w:rFonts w:ascii="Times New Roman" w:eastAsia="Times New Roman" w:hAnsi="Times New Roman" w:cs="Times New Roman"/>
          <w:b w:val="0"/>
          <w:noProof w:val="0"/>
          <w:sz w:val="28"/>
          <w:szCs w:val="28"/>
        </w:rPr>
        <w:t>1.4.</w:t>
      </w:r>
      <w:r w:rsidRPr="00B74516">
        <w:rPr>
          <w:rFonts w:ascii="Times New Roman" w:eastAsia="Times New Roman" w:hAnsi="Times New Roman" w:cs="Times New Roman"/>
          <w:b w:val="0"/>
          <w:noProof w:val="0"/>
          <w:sz w:val="28"/>
          <w:szCs w:val="28"/>
        </w:rPr>
        <w:t xml:space="preserve"> раздела 1</w:t>
      </w:r>
      <w:r w:rsidRPr="006279AF">
        <w:rPr>
          <w:rFonts w:ascii="Times New Roman" w:eastAsia="Times New Roman" w:hAnsi="Times New Roman" w:cs="Times New Roman"/>
          <w:b w:val="0"/>
          <w:noProof w:val="0"/>
          <w:sz w:val="28"/>
          <w:szCs w:val="28"/>
        </w:rPr>
        <w:t xml:space="preserve"> Порядка;</w:t>
      </w:r>
    </w:p>
    <w:p w:rsidR="000D2A0D" w:rsidRPr="006279AF" w:rsidRDefault="000D2A0D" w:rsidP="000D2A0D">
      <w:pPr>
        <w:widowControl w:val="0"/>
        <w:autoSpaceDE w:val="0"/>
        <w:autoSpaceDN w:val="0"/>
        <w:adjustRightInd w:val="0"/>
        <w:spacing w:after="0"/>
        <w:ind w:firstLine="709"/>
        <w:contextualSpacing w:val="0"/>
        <w:rPr>
          <w:rFonts w:ascii="Times New Roman" w:eastAsia="Times New Roman" w:hAnsi="Times New Roman" w:cs="Times New Roman"/>
          <w:b w:val="0"/>
          <w:noProof w:val="0"/>
          <w:sz w:val="28"/>
          <w:szCs w:val="28"/>
        </w:rPr>
      </w:pPr>
      <w:r w:rsidRPr="006279AF">
        <w:rPr>
          <w:rFonts w:ascii="Times New Roman" w:eastAsia="Times New Roman" w:hAnsi="Times New Roman" w:cs="Times New Roman"/>
          <w:b w:val="0"/>
          <w:noProof w:val="0"/>
          <w:sz w:val="28"/>
          <w:szCs w:val="28"/>
        </w:rPr>
        <w:t>если ранее в отношении заявителя было принято решение об оказании аналогичной поддержки и сроки ее оказания не истекли;</w:t>
      </w:r>
    </w:p>
    <w:p w:rsidR="000D2A0D" w:rsidRPr="006279AF" w:rsidRDefault="000D2A0D" w:rsidP="000D2A0D">
      <w:pPr>
        <w:spacing w:after="0"/>
        <w:ind w:firstLine="709"/>
        <w:contextualSpacing w:val="0"/>
        <w:rPr>
          <w:rFonts w:ascii="Times New Roman" w:eastAsia="Times New Roman" w:hAnsi="Times New Roman" w:cs="Times New Roman"/>
          <w:b w:val="0"/>
          <w:noProof w:val="0"/>
          <w:sz w:val="28"/>
          <w:szCs w:val="28"/>
        </w:rPr>
      </w:pPr>
      <w:r w:rsidRPr="006279AF">
        <w:rPr>
          <w:rFonts w:ascii="Times New Roman" w:eastAsia="Times New Roman" w:hAnsi="Times New Roman" w:cs="Times New Roman"/>
          <w:b w:val="0"/>
          <w:noProof w:val="0"/>
          <w:sz w:val="28"/>
          <w:szCs w:val="28"/>
        </w:rPr>
        <w:t>если с момента признания субъекта малого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0D2A0D" w:rsidRPr="006279AF" w:rsidRDefault="000D2A0D" w:rsidP="000D2A0D">
      <w:pPr>
        <w:spacing w:after="0"/>
        <w:ind w:firstLine="709"/>
        <w:contextualSpacing w:val="0"/>
        <w:rPr>
          <w:rFonts w:ascii="Times New Roman" w:eastAsia="Times New Roman" w:hAnsi="Times New Roman" w:cs="Times New Roman"/>
          <w:b w:val="0"/>
          <w:noProof w:val="0"/>
          <w:sz w:val="28"/>
          <w:szCs w:val="28"/>
        </w:rPr>
      </w:pPr>
      <w:r w:rsidRPr="006279AF">
        <w:rPr>
          <w:rFonts w:ascii="Times New Roman" w:eastAsia="Times New Roman" w:hAnsi="Times New Roman" w:cs="Times New Roman"/>
          <w:b w:val="0"/>
          <w:noProof w:val="0"/>
          <w:sz w:val="28"/>
          <w:szCs w:val="28"/>
        </w:rPr>
        <w:t>2.1</w:t>
      </w:r>
      <w:r>
        <w:rPr>
          <w:rFonts w:ascii="Times New Roman" w:eastAsia="Times New Roman" w:hAnsi="Times New Roman" w:cs="Times New Roman"/>
          <w:b w:val="0"/>
          <w:noProof w:val="0"/>
          <w:sz w:val="28"/>
          <w:szCs w:val="28"/>
        </w:rPr>
        <w:t>5</w:t>
      </w:r>
      <w:r w:rsidRPr="006279AF">
        <w:rPr>
          <w:rFonts w:ascii="Times New Roman" w:eastAsia="Times New Roman" w:hAnsi="Times New Roman" w:cs="Times New Roman"/>
          <w:b w:val="0"/>
          <w:noProof w:val="0"/>
          <w:sz w:val="28"/>
          <w:szCs w:val="28"/>
        </w:rPr>
        <w:t>.</w:t>
      </w:r>
      <w:r w:rsidRPr="006279AF">
        <w:rPr>
          <w:rFonts w:ascii="Times New Roman" w:eastAsia="Calibri" w:hAnsi="Times New Roman" w:cs="Times New Roman"/>
          <w:b w:val="0"/>
          <w:noProof w:val="0"/>
          <w:sz w:val="28"/>
          <w:szCs w:val="28"/>
          <w:lang w:eastAsia="en-US"/>
        </w:rPr>
        <w:t>Муниципальная поддержка в виде гранта не может оказываться в отношении начинающих субъектов малого предпринимательства:</w:t>
      </w:r>
    </w:p>
    <w:p w:rsidR="000D2A0D" w:rsidRPr="006279AF" w:rsidRDefault="000D2A0D" w:rsidP="000D2A0D">
      <w:pPr>
        <w:widowControl w:val="0"/>
        <w:autoSpaceDE w:val="0"/>
        <w:autoSpaceDN w:val="0"/>
        <w:adjustRightInd w:val="0"/>
        <w:spacing w:after="0"/>
        <w:ind w:firstLine="540"/>
        <w:contextualSpacing w:val="0"/>
        <w:rPr>
          <w:rFonts w:ascii="Times New Roman" w:eastAsia="Calibri" w:hAnsi="Times New Roman" w:cs="Times New Roman"/>
          <w:b w:val="0"/>
          <w:noProof w:val="0"/>
          <w:sz w:val="28"/>
          <w:szCs w:val="28"/>
          <w:lang w:eastAsia="en-US"/>
        </w:rPr>
      </w:pPr>
      <w:r w:rsidRPr="006279AF">
        <w:rPr>
          <w:rFonts w:ascii="Times New Roman" w:eastAsia="Calibri" w:hAnsi="Times New Roman" w:cs="Times New Roman"/>
          <w:b w:val="0"/>
          <w:noProof w:val="0"/>
          <w:sz w:val="28"/>
          <w:szCs w:val="28"/>
          <w:lang w:eastAsia="en-US"/>
        </w:rPr>
        <w:t>имеющих задолженность в бюджет любого уровня бюджетной системы Российской Федерации;</w:t>
      </w:r>
    </w:p>
    <w:p w:rsidR="000D2A0D" w:rsidRPr="006279AF" w:rsidRDefault="000D2A0D" w:rsidP="000D2A0D">
      <w:pPr>
        <w:widowControl w:val="0"/>
        <w:autoSpaceDE w:val="0"/>
        <w:autoSpaceDN w:val="0"/>
        <w:adjustRightInd w:val="0"/>
        <w:spacing w:after="0"/>
        <w:ind w:firstLine="540"/>
        <w:contextualSpacing w:val="0"/>
        <w:rPr>
          <w:rFonts w:ascii="Times New Roman" w:eastAsia="Calibri" w:hAnsi="Times New Roman" w:cs="Times New Roman"/>
          <w:b w:val="0"/>
          <w:noProof w:val="0"/>
          <w:sz w:val="28"/>
          <w:szCs w:val="28"/>
          <w:lang w:eastAsia="en-US"/>
        </w:rPr>
      </w:pPr>
      <w:r>
        <w:rPr>
          <w:rFonts w:ascii="Times New Roman" w:eastAsia="Calibri" w:hAnsi="Times New Roman" w:cs="Times New Roman"/>
          <w:b w:val="0"/>
          <w:noProof w:val="0"/>
          <w:sz w:val="28"/>
          <w:szCs w:val="28"/>
          <w:lang w:eastAsia="en-US"/>
        </w:rPr>
        <w:t xml:space="preserve">входящих </w:t>
      </w:r>
      <w:r w:rsidRPr="006279AF">
        <w:rPr>
          <w:rFonts w:ascii="Times New Roman" w:eastAsia="Calibri" w:hAnsi="Times New Roman" w:cs="Times New Roman"/>
          <w:b w:val="0"/>
          <w:noProof w:val="0"/>
          <w:sz w:val="28"/>
          <w:szCs w:val="28"/>
          <w:lang w:eastAsia="en-US"/>
        </w:rPr>
        <w:t>в состав учредителей</w:t>
      </w:r>
      <w:r>
        <w:rPr>
          <w:rFonts w:ascii="Times New Roman" w:eastAsia="Calibri" w:hAnsi="Times New Roman" w:cs="Times New Roman"/>
          <w:b w:val="0"/>
          <w:noProof w:val="0"/>
          <w:sz w:val="28"/>
          <w:szCs w:val="28"/>
          <w:lang w:eastAsia="en-US"/>
        </w:rPr>
        <w:t xml:space="preserve"> юридических</w:t>
      </w:r>
      <w:r w:rsidRPr="006279AF">
        <w:rPr>
          <w:rFonts w:ascii="Times New Roman" w:eastAsia="Calibri" w:hAnsi="Times New Roman" w:cs="Times New Roman"/>
          <w:b w:val="0"/>
          <w:noProof w:val="0"/>
          <w:sz w:val="28"/>
          <w:szCs w:val="28"/>
          <w:lang w:eastAsia="en-US"/>
        </w:rPr>
        <w:t xml:space="preserve"> лиц, находящи</w:t>
      </w:r>
      <w:r>
        <w:rPr>
          <w:rFonts w:ascii="Times New Roman" w:eastAsia="Calibri" w:hAnsi="Times New Roman" w:cs="Times New Roman"/>
          <w:b w:val="0"/>
          <w:noProof w:val="0"/>
          <w:sz w:val="28"/>
          <w:szCs w:val="28"/>
          <w:lang w:eastAsia="en-US"/>
        </w:rPr>
        <w:t>хся</w:t>
      </w:r>
      <w:r w:rsidRPr="006279AF">
        <w:rPr>
          <w:rFonts w:ascii="Times New Roman" w:eastAsia="Calibri" w:hAnsi="Times New Roman" w:cs="Times New Roman"/>
          <w:b w:val="0"/>
          <w:noProof w:val="0"/>
          <w:sz w:val="28"/>
          <w:szCs w:val="28"/>
          <w:lang w:eastAsia="en-US"/>
        </w:rPr>
        <w:t xml:space="preserve"> в стадии реорганизации, ликвидации или в состоянии банкротства;</w:t>
      </w:r>
    </w:p>
    <w:p w:rsidR="000D2A0D" w:rsidRPr="006279AF" w:rsidRDefault="000D2A0D" w:rsidP="000D2A0D">
      <w:pPr>
        <w:widowControl w:val="0"/>
        <w:autoSpaceDE w:val="0"/>
        <w:autoSpaceDN w:val="0"/>
        <w:adjustRightInd w:val="0"/>
        <w:spacing w:after="0"/>
        <w:ind w:firstLine="540"/>
        <w:contextualSpacing w:val="0"/>
        <w:rPr>
          <w:rFonts w:ascii="Times New Roman" w:eastAsia="Calibri" w:hAnsi="Times New Roman" w:cs="Times New Roman"/>
          <w:b w:val="0"/>
          <w:noProof w:val="0"/>
          <w:sz w:val="28"/>
          <w:szCs w:val="28"/>
          <w:lang w:eastAsia="en-US"/>
        </w:rPr>
      </w:pPr>
      <w:r w:rsidRPr="006279AF">
        <w:rPr>
          <w:rFonts w:ascii="Times New Roman" w:eastAsia="Calibri" w:hAnsi="Times New Roman" w:cs="Times New Roman"/>
          <w:b w:val="0"/>
          <w:noProof w:val="0"/>
          <w:sz w:val="28"/>
          <w:szCs w:val="28"/>
          <w:lang w:eastAsia="en-US"/>
        </w:rPr>
        <w:t>осуществляющих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0D2A0D" w:rsidRPr="006279AF" w:rsidRDefault="000D2A0D" w:rsidP="000D2A0D">
      <w:pPr>
        <w:widowControl w:val="0"/>
        <w:autoSpaceDE w:val="0"/>
        <w:autoSpaceDN w:val="0"/>
        <w:adjustRightInd w:val="0"/>
        <w:spacing w:after="0"/>
        <w:ind w:firstLine="540"/>
        <w:contextualSpacing w:val="0"/>
        <w:rPr>
          <w:rFonts w:ascii="Times New Roman" w:eastAsia="Calibri" w:hAnsi="Times New Roman" w:cs="Times New Roman"/>
          <w:b w:val="0"/>
          <w:noProof w:val="0"/>
          <w:sz w:val="28"/>
          <w:szCs w:val="28"/>
          <w:lang w:eastAsia="en-US"/>
        </w:rPr>
      </w:pPr>
      <w:r w:rsidRPr="006279AF">
        <w:rPr>
          <w:rFonts w:ascii="Times New Roman" w:eastAsia="Calibri" w:hAnsi="Times New Roman" w:cs="Times New Roman"/>
          <w:b w:val="0"/>
          <w:noProof w:val="0"/>
          <w:sz w:val="28"/>
          <w:szCs w:val="28"/>
          <w:lang w:eastAsia="en-US"/>
        </w:rPr>
        <w:t>являющихся кредитными организациями (за исключением потребительских кооперативов), страховыми организациями, инвестиционными фондами, негосударственными пенсионными фондами, профессиональными участниками рынка ценных бумаг, ломбардами;</w:t>
      </w:r>
    </w:p>
    <w:p w:rsidR="000D2A0D" w:rsidRPr="006279AF" w:rsidRDefault="000D2A0D" w:rsidP="000D2A0D">
      <w:pPr>
        <w:widowControl w:val="0"/>
        <w:autoSpaceDE w:val="0"/>
        <w:autoSpaceDN w:val="0"/>
        <w:adjustRightInd w:val="0"/>
        <w:spacing w:after="0"/>
        <w:ind w:firstLine="540"/>
        <w:contextualSpacing w:val="0"/>
        <w:rPr>
          <w:rFonts w:ascii="Times New Roman" w:eastAsia="Calibri" w:hAnsi="Times New Roman" w:cs="Times New Roman"/>
          <w:b w:val="0"/>
          <w:noProof w:val="0"/>
          <w:sz w:val="28"/>
          <w:szCs w:val="28"/>
          <w:lang w:eastAsia="en-US"/>
        </w:rPr>
      </w:pPr>
      <w:r w:rsidRPr="006279AF">
        <w:rPr>
          <w:rFonts w:ascii="Times New Roman" w:eastAsia="Calibri" w:hAnsi="Times New Roman" w:cs="Times New Roman"/>
          <w:b w:val="0"/>
          <w:noProof w:val="0"/>
          <w:sz w:val="28"/>
          <w:szCs w:val="28"/>
          <w:lang w:eastAsia="en-US"/>
        </w:rPr>
        <w:t>являющихся нерезидентами Российской Федерации.</w:t>
      </w:r>
    </w:p>
    <w:p w:rsidR="000D2A0D" w:rsidRDefault="000D2A0D" w:rsidP="000D2A0D">
      <w:pPr>
        <w:widowControl w:val="0"/>
        <w:autoSpaceDE w:val="0"/>
        <w:autoSpaceDN w:val="0"/>
        <w:adjustRightInd w:val="0"/>
        <w:spacing w:after="0"/>
        <w:ind w:firstLine="567"/>
        <w:contextualSpacing w:val="0"/>
        <w:rPr>
          <w:rFonts w:ascii="Times New Roman" w:eastAsia="Calibri" w:hAnsi="Times New Roman" w:cs="Times New Roman"/>
          <w:b w:val="0"/>
          <w:noProof w:val="0"/>
          <w:sz w:val="28"/>
          <w:szCs w:val="28"/>
          <w:lang w:eastAsia="en-US"/>
        </w:rPr>
      </w:pPr>
      <w:r>
        <w:rPr>
          <w:rFonts w:ascii="Times New Roman" w:eastAsia="Calibri" w:hAnsi="Times New Roman" w:cs="Times New Roman"/>
          <w:b w:val="0"/>
          <w:noProof w:val="0"/>
          <w:sz w:val="28"/>
          <w:szCs w:val="28"/>
          <w:lang w:eastAsia="en-US"/>
        </w:rPr>
        <w:t>являющихся участниками соглашений о разделе продукции;</w:t>
      </w:r>
    </w:p>
    <w:p w:rsidR="000D2A0D" w:rsidRDefault="000D2A0D" w:rsidP="000D2A0D">
      <w:pPr>
        <w:widowControl w:val="0"/>
        <w:autoSpaceDE w:val="0"/>
        <w:autoSpaceDN w:val="0"/>
        <w:adjustRightInd w:val="0"/>
        <w:spacing w:after="0"/>
        <w:ind w:firstLine="567"/>
        <w:contextualSpacing w:val="0"/>
        <w:rPr>
          <w:rFonts w:ascii="Times New Roman" w:eastAsia="Calibri" w:hAnsi="Times New Roman" w:cs="Times New Roman"/>
          <w:b w:val="0"/>
          <w:noProof w:val="0"/>
          <w:sz w:val="28"/>
          <w:szCs w:val="28"/>
          <w:lang w:eastAsia="en-US"/>
        </w:rPr>
      </w:pPr>
      <w:r>
        <w:rPr>
          <w:rFonts w:ascii="Times New Roman" w:eastAsia="Calibri" w:hAnsi="Times New Roman" w:cs="Times New Roman"/>
          <w:b w:val="0"/>
          <w:noProof w:val="0"/>
          <w:sz w:val="28"/>
          <w:szCs w:val="28"/>
          <w:lang w:eastAsia="en-US"/>
        </w:rPr>
        <w:t>осуществляющих предпринимательскую деятельность в сфере игорного бизнеса.</w:t>
      </w:r>
    </w:p>
    <w:p w:rsidR="000D2A0D" w:rsidRPr="00414423" w:rsidRDefault="000D2A0D" w:rsidP="000D2A0D">
      <w:pPr>
        <w:widowControl w:val="0"/>
        <w:autoSpaceDE w:val="0"/>
        <w:autoSpaceDN w:val="0"/>
        <w:adjustRightInd w:val="0"/>
        <w:spacing w:after="0"/>
        <w:contextualSpacing w:val="0"/>
        <w:jc w:val="center"/>
        <w:rPr>
          <w:rFonts w:ascii="Times New Roman" w:eastAsia="Calibri" w:hAnsi="Times New Roman" w:cs="Times New Roman"/>
          <w:b w:val="0"/>
          <w:noProof w:val="0"/>
          <w:sz w:val="28"/>
          <w:szCs w:val="28"/>
          <w:lang w:eastAsia="en-US"/>
        </w:rPr>
      </w:pPr>
    </w:p>
    <w:p w:rsidR="000D2A0D" w:rsidRPr="00414423" w:rsidRDefault="000D2A0D" w:rsidP="000D2A0D">
      <w:pPr>
        <w:widowControl w:val="0"/>
        <w:autoSpaceDE w:val="0"/>
        <w:autoSpaceDN w:val="0"/>
        <w:adjustRightInd w:val="0"/>
        <w:spacing w:after="0"/>
        <w:contextualSpacing w:val="0"/>
        <w:jc w:val="center"/>
        <w:rPr>
          <w:rFonts w:ascii="Times New Roman" w:eastAsia="Calibri" w:hAnsi="Times New Roman" w:cs="Times New Roman"/>
          <w:b w:val="0"/>
          <w:noProof w:val="0"/>
          <w:sz w:val="28"/>
          <w:szCs w:val="28"/>
          <w:lang w:eastAsia="en-US"/>
        </w:rPr>
      </w:pPr>
    </w:p>
    <w:p w:rsidR="000D2A0D" w:rsidRPr="00414423" w:rsidRDefault="000D2A0D" w:rsidP="000D2A0D">
      <w:pPr>
        <w:widowControl w:val="0"/>
        <w:autoSpaceDE w:val="0"/>
        <w:autoSpaceDN w:val="0"/>
        <w:adjustRightInd w:val="0"/>
        <w:spacing w:after="0"/>
        <w:contextualSpacing w:val="0"/>
        <w:jc w:val="center"/>
        <w:rPr>
          <w:rFonts w:ascii="Times New Roman" w:eastAsia="Calibri" w:hAnsi="Times New Roman" w:cs="Times New Roman"/>
          <w:b w:val="0"/>
          <w:noProof w:val="0"/>
          <w:sz w:val="28"/>
          <w:szCs w:val="28"/>
          <w:lang w:eastAsia="en-US"/>
        </w:rPr>
      </w:pPr>
    </w:p>
    <w:p w:rsidR="000D2A0D" w:rsidRDefault="000D2A0D" w:rsidP="000D2A0D">
      <w:pPr>
        <w:widowControl w:val="0"/>
        <w:autoSpaceDE w:val="0"/>
        <w:autoSpaceDN w:val="0"/>
        <w:adjustRightInd w:val="0"/>
        <w:spacing w:after="0"/>
        <w:contextualSpacing w:val="0"/>
        <w:jc w:val="center"/>
        <w:rPr>
          <w:rFonts w:ascii="Times New Roman" w:eastAsia="Calibri" w:hAnsi="Times New Roman" w:cs="Times New Roman"/>
          <w:b w:val="0"/>
          <w:noProof w:val="0"/>
          <w:sz w:val="28"/>
          <w:szCs w:val="28"/>
          <w:lang w:eastAsia="en-US"/>
        </w:rPr>
      </w:pPr>
      <w:r>
        <w:rPr>
          <w:rFonts w:ascii="Times New Roman" w:eastAsia="Calibri" w:hAnsi="Times New Roman" w:cs="Times New Roman"/>
          <w:b w:val="0"/>
          <w:noProof w:val="0"/>
          <w:sz w:val="28"/>
          <w:szCs w:val="28"/>
          <w:lang w:val="en-US" w:eastAsia="en-US"/>
        </w:rPr>
        <w:t>III</w:t>
      </w:r>
      <w:r w:rsidRPr="006279AF">
        <w:rPr>
          <w:rFonts w:ascii="Times New Roman" w:eastAsia="Calibri" w:hAnsi="Times New Roman" w:cs="Times New Roman"/>
          <w:b w:val="0"/>
          <w:noProof w:val="0"/>
          <w:sz w:val="28"/>
          <w:szCs w:val="28"/>
          <w:lang w:eastAsia="en-US"/>
        </w:rPr>
        <w:t>. Исполнение обязательств</w:t>
      </w:r>
    </w:p>
    <w:p w:rsidR="000D2A0D" w:rsidRPr="006279AF" w:rsidRDefault="000D2A0D" w:rsidP="000D2A0D">
      <w:pPr>
        <w:widowControl w:val="0"/>
        <w:autoSpaceDE w:val="0"/>
        <w:autoSpaceDN w:val="0"/>
        <w:adjustRightInd w:val="0"/>
        <w:spacing w:after="0"/>
        <w:contextualSpacing w:val="0"/>
        <w:jc w:val="center"/>
        <w:rPr>
          <w:rFonts w:ascii="Times New Roman" w:eastAsia="Calibri" w:hAnsi="Times New Roman" w:cs="Times New Roman"/>
          <w:b w:val="0"/>
          <w:noProof w:val="0"/>
          <w:sz w:val="28"/>
          <w:szCs w:val="28"/>
          <w:lang w:eastAsia="en-US"/>
        </w:rPr>
      </w:pPr>
    </w:p>
    <w:p w:rsidR="000D2A0D" w:rsidRPr="006279AF" w:rsidRDefault="000D2A0D" w:rsidP="000D2A0D">
      <w:pPr>
        <w:widowControl w:val="0"/>
        <w:autoSpaceDE w:val="0"/>
        <w:autoSpaceDN w:val="0"/>
        <w:adjustRightInd w:val="0"/>
        <w:spacing w:after="0"/>
        <w:ind w:firstLine="709"/>
        <w:contextualSpacing w:val="0"/>
        <w:rPr>
          <w:rFonts w:ascii="Times New Roman" w:eastAsia="Calibri" w:hAnsi="Times New Roman" w:cs="Times New Roman"/>
          <w:b w:val="0"/>
          <w:noProof w:val="0"/>
          <w:sz w:val="28"/>
          <w:szCs w:val="28"/>
          <w:lang w:eastAsia="en-US"/>
        </w:rPr>
      </w:pPr>
      <w:r w:rsidRPr="006279AF">
        <w:rPr>
          <w:rFonts w:ascii="Times New Roman" w:eastAsia="Calibri" w:hAnsi="Times New Roman" w:cs="Times New Roman"/>
          <w:b w:val="0"/>
          <w:noProof w:val="0"/>
          <w:sz w:val="28"/>
          <w:szCs w:val="28"/>
          <w:lang w:eastAsia="en-US"/>
        </w:rPr>
        <w:tab/>
        <w:t xml:space="preserve">3.1. Грант носит целевой характер и не может быть использован на иные </w:t>
      </w:r>
      <w:r w:rsidRPr="006279AF">
        <w:rPr>
          <w:rFonts w:ascii="Times New Roman" w:eastAsia="Calibri" w:hAnsi="Times New Roman" w:cs="Times New Roman"/>
          <w:b w:val="0"/>
          <w:noProof w:val="0"/>
          <w:sz w:val="28"/>
          <w:szCs w:val="28"/>
          <w:lang w:eastAsia="en-US"/>
        </w:rPr>
        <w:lastRenderedPageBreak/>
        <w:t>цели.</w:t>
      </w:r>
    </w:p>
    <w:p w:rsidR="000D2A0D" w:rsidRPr="006279AF" w:rsidRDefault="000D2A0D" w:rsidP="000D2A0D">
      <w:pPr>
        <w:widowControl w:val="0"/>
        <w:autoSpaceDE w:val="0"/>
        <w:autoSpaceDN w:val="0"/>
        <w:adjustRightInd w:val="0"/>
        <w:spacing w:after="0"/>
        <w:contextualSpacing w:val="0"/>
        <w:rPr>
          <w:rFonts w:ascii="Times New Roman" w:eastAsia="Calibri" w:hAnsi="Times New Roman" w:cs="Times New Roman"/>
          <w:b w:val="0"/>
          <w:noProof w:val="0"/>
          <w:sz w:val="28"/>
          <w:szCs w:val="28"/>
          <w:lang w:eastAsia="en-US"/>
        </w:rPr>
      </w:pPr>
    </w:p>
    <w:p w:rsidR="000D2A0D" w:rsidRPr="006279AF" w:rsidRDefault="000D2A0D" w:rsidP="000D2A0D">
      <w:pPr>
        <w:widowControl w:val="0"/>
        <w:autoSpaceDE w:val="0"/>
        <w:autoSpaceDN w:val="0"/>
        <w:adjustRightInd w:val="0"/>
        <w:spacing w:after="0"/>
        <w:ind w:left="2124" w:firstLine="708"/>
        <w:contextualSpacing w:val="0"/>
        <w:jc w:val="left"/>
        <w:rPr>
          <w:rFonts w:ascii="Times New Roman" w:eastAsia="Calibri" w:hAnsi="Times New Roman" w:cs="Times New Roman"/>
          <w:b w:val="0"/>
          <w:noProof w:val="0"/>
          <w:sz w:val="28"/>
          <w:szCs w:val="28"/>
          <w:lang w:eastAsia="en-US"/>
        </w:rPr>
      </w:pPr>
      <w:r>
        <w:rPr>
          <w:rFonts w:ascii="Times New Roman" w:eastAsia="Calibri" w:hAnsi="Times New Roman" w:cs="Times New Roman"/>
          <w:b w:val="0"/>
          <w:noProof w:val="0"/>
          <w:sz w:val="28"/>
          <w:szCs w:val="28"/>
          <w:lang w:val="en-US" w:eastAsia="en-US"/>
        </w:rPr>
        <w:t>IV</w:t>
      </w:r>
      <w:r>
        <w:rPr>
          <w:rFonts w:ascii="Times New Roman" w:eastAsia="Calibri" w:hAnsi="Times New Roman" w:cs="Times New Roman"/>
          <w:b w:val="0"/>
          <w:noProof w:val="0"/>
          <w:sz w:val="28"/>
          <w:szCs w:val="28"/>
          <w:lang w:eastAsia="en-US"/>
        </w:rPr>
        <w:t>. Прочие условия</w:t>
      </w:r>
    </w:p>
    <w:p w:rsidR="000D2A0D" w:rsidRPr="006279AF" w:rsidRDefault="000D2A0D" w:rsidP="000D2A0D">
      <w:pPr>
        <w:widowControl w:val="0"/>
        <w:autoSpaceDE w:val="0"/>
        <w:autoSpaceDN w:val="0"/>
        <w:adjustRightInd w:val="0"/>
        <w:spacing w:after="0"/>
        <w:contextualSpacing w:val="0"/>
        <w:jc w:val="center"/>
        <w:rPr>
          <w:rFonts w:ascii="Times New Roman" w:eastAsia="Calibri" w:hAnsi="Times New Roman" w:cs="Times New Roman"/>
          <w:b w:val="0"/>
          <w:noProof w:val="0"/>
          <w:sz w:val="28"/>
          <w:szCs w:val="28"/>
          <w:lang w:eastAsia="en-US"/>
        </w:rPr>
      </w:pPr>
    </w:p>
    <w:p w:rsidR="000D2A0D" w:rsidRPr="006279AF" w:rsidRDefault="000D2A0D" w:rsidP="000D2A0D">
      <w:pPr>
        <w:widowControl w:val="0"/>
        <w:autoSpaceDE w:val="0"/>
        <w:autoSpaceDN w:val="0"/>
        <w:adjustRightInd w:val="0"/>
        <w:spacing w:after="0"/>
        <w:ind w:firstLine="540"/>
        <w:contextualSpacing w:val="0"/>
        <w:rPr>
          <w:rFonts w:ascii="Times New Roman" w:eastAsia="Calibri" w:hAnsi="Times New Roman" w:cs="Times New Roman"/>
          <w:b w:val="0"/>
          <w:noProof w:val="0"/>
          <w:sz w:val="28"/>
          <w:szCs w:val="28"/>
          <w:lang w:eastAsia="en-US"/>
        </w:rPr>
      </w:pPr>
      <w:r w:rsidRPr="006279AF">
        <w:rPr>
          <w:rFonts w:ascii="Times New Roman" w:eastAsia="Calibri" w:hAnsi="Times New Roman" w:cs="Times New Roman"/>
          <w:b w:val="0"/>
          <w:noProof w:val="0"/>
          <w:sz w:val="28"/>
          <w:szCs w:val="28"/>
          <w:lang w:eastAsia="en-US"/>
        </w:rPr>
        <w:tab/>
        <w:t>4.1. На основании решения конкурсной комиссии о предоставлении грантов администрация заключает с начинающими субъектами малого предпринимательства - победителями конкурсного отбора договор о предоставлении средств из бюджета Благодарненского городского округа  Ставропольского края в виде грантов (далее - договор).</w:t>
      </w:r>
    </w:p>
    <w:p w:rsidR="000D2A0D" w:rsidRPr="006279AF" w:rsidRDefault="000D2A0D" w:rsidP="000D2A0D">
      <w:pPr>
        <w:autoSpaceDE w:val="0"/>
        <w:autoSpaceDN w:val="0"/>
        <w:adjustRightInd w:val="0"/>
        <w:spacing w:after="0"/>
        <w:ind w:firstLine="709"/>
        <w:contextualSpacing w:val="0"/>
        <w:rPr>
          <w:rFonts w:ascii="Times New Roman" w:eastAsia="Times New Roman" w:hAnsi="Times New Roman" w:cs="Times New Roman"/>
          <w:b w:val="0"/>
          <w:noProof w:val="0"/>
          <w:sz w:val="28"/>
          <w:szCs w:val="28"/>
        </w:rPr>
      </w:pPr>
      <w:r w:rsidRPr="006279AF">
        <w:rPr>
          <w:rFonts w:ascii="Times New Roman" w:eastAsia="Times New Roman" w:hAnsi="Times New Roman" w:cs="Times New Roman"/>
          <w:b w:val="0"/>
          <w:noProof w:val="0"/>
          <w:sz w:val="28"/>
          <w:szCs w:val="28"/>
        </w:rPr>
        <w:t>В случае, если заявитель не признан победителем конкурсного отбора, ему направляется уведомление об отказе в предоставлении гранта.</w:t>
      </w:r>
    </w:p>
    <w:p w:rsidR="000D2A0D" w:rsidRPr="006279AF" w:rsidRDefault="000D2A0D" w:rsidP="000D2A0D">
      <w:pPr>
        <w:widowControl w:val="0"/>
        <w:autoSpaceDE w:val="0"/>
        <w:autoSpaceDN w:val="0"/>
        <w:adjustRightInd w:val="0"/>
        <w:spacing w:after="0"/>
        <w:ind w:firstLine="708"/>
        <w:contextualSpacing w:val="0"/>
        <w:rPr>
          <w:rFonts w:ascii="Times New Roman" w:eastAsia="Calibri" w:hAnsi="Times New Roman" w:cs="Times New Roman"/>
          <w:b w:val="0"/>
          <w:noProof w:val="0"/>
          <w:sz w:val="28"/>
          <w:szCs w:val="28"/>
          <w:lang w:eastAsia="en-US"/>
        </w:rPr>
      </w:pPr>
      <w:r w:rsidRPr="006279AF">
        <w:rPr>
          <w:rFonts w:ascii="Times New Roman" w:eastAsia="Calibri" w:hAnsi="Times New Roman" w:cs="Times New Roman"/>
          <w:b w:val="0"/>
          <w:noProof w:val="0"/>
          <w:sz w:val="28"/>
          <w:szCs w:val="28"/>
          <w:lang w:eastAsia="en-US"/>
        </w:rPr>
        <w:t>4.2. Получатель гранта</w:t>
      </w:r>
      <w:r>
        <w:rPr>
          <w:rFonts w:ascii="Times New Roman" w:eastAsia="Calibri" w:hAnsi="Times New Roman" w:cs="Times New Roman"/>
          <w:b w:val="0"/>
          <w:noProof w:val="0"/>
          <w:sz w:val="28"/>
          <w:szCs w:val="28"/>
          <w:lang w:eastAsia="en-US"/>
        </w:rPr>
        <w:t xml:space="preserve"> в течение 10 дней с момента подписания договора</w:t>
      </w:r>
      <w:r w:rsidRPr="006279AF">
        <w:rPr>
          <w:rFonts w:ascii="Times New Roman" w:eastAsia="Calibri" w:hAnsi="Times New Roman" w:cs="Times New Roman"/>
          <w:b w:val="0"/>
          <w:noProof w:val="0"/>
          <w:sz w:val="28"/>
          <w:szCs w:val="28"/>
          <w:lang w:eastAsia="en-US"/>
        </w:rPr>
        <w:t xml:space="preserve"> представляет в администрацию документы, подтверждающие расходы, связанные с исполнением договора, подлежащие частичной компенсации в соответствии с настоящим Порядком.</w:t>
      </w:r>
    </w:p>
    <w:p w:rsidR="000D2A0D" w:rsidRPr="006279AF" w:rsidRDefault="000D2A0D" w:rsidP="000D2A0D">
      <w:pPr>
        <w:tabs>
          <w:tab w:val="left" w:pos="1418"/>
        </w:tabs>
        <w:spacing w:after="0"/>
        <w:ind w:firstLine="709"/>
        <w:contextualSpacing w:val="0"/>
        <w:rPr>
          <w:rFonts w:ascii="Times New Roman" w:eastAsia="Calibri" w:hAnsi="Times New Roman" w:cs="Times New Roman"/>
          <w:b w:val="0"/>
          <w:noProof w:val="0"/>
          <w:sz w:val="28"/>
          <w:szCs w:val="28"/>
          <w:lang w:eastAsia="en-US"/>
        </w:rPr>
      </w:pPr>
      <w:r w:rsidRPr="006279AF">
        <w:rPr>
          <w:rFonts w:ascii="Times New Roman" w:eastAsia="Calibri" w:hAnsi="Times New Roman" w:cs="Times New Roman"/>
          <w:b w:val="0"/>
          <w:noProof w:val="0"/>
          <w:sz w:val="28"/>
          <w:szCs w:val="28"/>
          <w:lang w:eastAsia="en-US"/>
        </w:rPr>
        <w:t xml:space="preserve">Отдел </w:t>
      </w:r>
      <w:r>
        <w:rPr>
          <w:rFonts w:ascii="Times New Roman" w:eastAsia="Calibri" w:hAnsi="Times New Roman" w:cs="Times New Roman"/>
          <w:b w:val="0"/>
          <w:noProof w:val="0"/>
          <w:sz w:val="28"/>
          <w:szCs w:val="28"/>
          <w:lang w:eastAsia="en-US"/>
        </w:rPr>
        <w:t xml:space="preserve"> экономического развития </w:t>
      </w:r>
      <w:r w:rsidRPr="006279AF">
        <w:rPr>
          <w:rFonts w:ascii="Times New Roman" w:eastAsia="Calibri" w:hAnsi="Times New Roman" w:cs="Times New Roman"/>
          <w:b w:val="0"/>
          <w:noProof w:val="0"/>
          <w:sz w:val="28"/>
          <w:szCs w:val="28"/>
          <w:lang w:eastAsia="en-US"/>
        </w:rPr>
        <w:t xml:space="preserve">направляет </w:t>
      </w:r>
      <w:r w:rsidRPr="006279AF">
        <w:rPr>
          <w:rFonts w:ascii="Times New Roman" w:eastAsia="Times New Roman" w:hAnsi="Times New Roman" w:cs="Times New Roman"/>
          <w:b w:val="0"/>
          <w:noProof w:val="0"/>
          <w:sz w:val="28"/>
          <w:szCs w:val="28"/>
        </w:rPr>
        <w:t xml:space="preserve">протокол заседания конкурсной комиссии и договор о предоставлении средств из бюджета Благодарненского городского округа Ставропольского края в виде грантов между администрацией  и получателями грантов, </w:t>
      </w:r>
      <w:r w:rsidRPr="006279AF">
        <w:rPr>
          <w:rFonts w:ascii="Times New Roman" w:eastAsia="Calibri" w:hAnsi="Times New Roman" w:cs="Times New Roman"/>
          <w:b w:val="0"/>
          <w:noProof w:val="0"/>
          <w:sz w:val="28"/>
          <w:szCs w:val="28"/>
          <w:lang w:eastAsia="en-US"/>
        </w:rPr>
        <w:t>реестры на получение грантов в отдел</w:t>
      </w:r>
      <w:r>
        <w:rPr>
          <w:rFonts w:ascii="Times New Roman" w:eastAsia="Calibri" w:hAnsi="Times New Roman" w:cs="Times New Roman"/>
          <w:b w:val="0"/>
          <w:noProof w:val="0"/>
          <w:sz w:val="28"/>
          <w:szCs w:val="28"/>
          <w:lang w:eastAsia="en-US"/>
        </w:rPr>
        <w:t xml:space="preserve"> планирования,</w:t>
      </w:r>
      <w:r w:rsidRPr="006279AF">
        <w:rPr>
          <w:rFonts w:ascii="Times New Roman" w:eastAsia="Calibri" w:hAnsi="Times New Roman" w:cs="Times New Roman"/>
          <w:b w:val="0"/>
          <w:noProof w:val="0"/>
          <w:sz w:val="28"/>
          <w:szCs w:val="28"/>
          <w:lang w:eastAsia="en-US"/>
        </w:rPr>
        <w:t xml:space="preserve"> учета и отчетности администрации (далее – отдел планирования, учета и отчетности администрации).</w:t>
      </w:r>
    </w:p>
    <w:p w:rsidR="000D2A0D" w:rsidRPr="006279AF" w:rsidRDefault="000D2A0D" w:rsidP="000D2A0D">
      <w:pPr>
        <w:widowControl w:val="0"/>
        <w:autoSpaceDE w:val="0"/>
        <w:autoSpaceDN w:val="0"/>
        <w:adjustRightInd w:val="0"/>
        <w:spacing w:after="0"/>
        <w:ind w:firstLine="708"/>
        <w:contextualSpacing w:val="0"/>
        <w:rPr>
          <w:rFonts w:ascii="Times New Roman" w:eastAsia="Calibri" w:hAnsi="Times New Roman" w:cs="Times New Roman"/>
          <w:b w:val="0"/>
          <w:noProof w:val="0"/>
          <w:sz w:val="28"/>
          <w:szCs w:val="28"/>
          <w:lang w:eastAsia="en-US"/>
        </w:rPr>
      </w:pPr>
      <w:r w:rsidRPr="006279AF">
        <w:rPr>
          <w:rFonts w:ascii="Times New Roman" w:eastAsia="Calibri" w:hAnsi="Times New Roman" w:cs="Times New Roman"/>
          <w:b w:val="0"/>
          <w:noProof w:val="0"/>
          <w:sz w:val="28"/>
          <w:szCs w:val="28"/>
          <w:lang w:eastAsia="en-US"/>
        </w:rPr>
        <w:t xml:space="preserve">Отдел планирования, учета и отчетности  администрации  на основании представленных отделом </w:t>
      </w:r>
      <w:r>
        <w:rPr>
          <w:rFonts w:ascii="Times New Roman" w:eastAsia="Calibri" w:hAnsi="Times New Roman" w:cs="Times New Roman"/>
          <w:b w:val="0"/>
          <w:noProof w:val="0"/>
          <w:sz w:val="28"/>
          <w:szCs w:val="28"/>
          <w:lang w:eastAsia="en-US"/>
        </w:rPr>
        <w:t xml:space="preserve">экономического развития </w:t>
      </w:r>
      <w:r w:rsidRPr="006279AF">
        <w:rPr>
          <w:rFonts w:ascii="Times New Roman" w:eastAsia="Calibri" w:hAnsi="Times New Roman" w:cs="Times New Roman"/>
          <w:b w:val="0"/>
          <w:noProof w:val="0"/>
          <w:sz w:val="28"/>
          <w:szCs w:val="28"/>
          <w:lang w:eastAsia="en-US"/>
        </w:rPr>
        <w:t xml:space="preserve">  реестров на получение грантов, договоров и документов, подтверждающих расходы, перечисляет средства бюджета Благодарненского городского округа Ставропольского края  с лицевого счета администрации на расчетные (лицевые) счета получателей грантов, открытые в российских кредитных организациях.</w:t>
      </w:r>
    </w:p>
    <w:p w:rsidR="000D2A0D" w:rsidRPr="006279AF" w:rsidRDefault="000D2A0D" w:rsidP="000D2A0D">
      <w:pPr>
        <w:widowControl w:val="0"/>
        <w:autoSpaceDE w:val="0"/>
        <w:autoSpaceDN w:val="0"/>
        <w:adjustRightInd w:val="0"/>
        <w:spacing w:after="0"/>
        <w:ind w:firstLine="708"/>
        <w:contextualSpacing w:val="0"/>
        <w:rPr>
          <w:rFonts w:ascii="Times New Roman" w:eastAsia="Calibri" w:hAnsi="Times New Roman" w:cs="Times New Roman"/>
          <w:b w:val="0"/>
          <w:noProof w:val="0"/>
          <w:sz w:val="28"/>
          <w:szCs w:val="28"/>
          <w:lang w:eastAsia="en-US"/>
        </w:rPr>
      </w:pPr>
      <w:r w:rsidRPr="006279AF">
        <w:rPr>
          <w:rFonts w:ascii="Times New Roman" w:eastAsia="Calibri" w:hAnsi="Times New Roman" w:cs="Times New Roman"/>
          <w:b w:val="0"/>
          <w:noProof w:val="0"/>
          <w:sz w:val="28"/>
          <w:szCs w:val="28"/>
          <w:lang w:eastAsia="en-US"/>
        </w:rPr>
        <w:t xml:space="preserve">4.3.Отдел </w:t>
      </w:r>
      <w:r>
        <w:rPr>
          <w:rFonts w:ascii="Times New Roman" w:eastAsia="Calibri" w:hAnsi="Times New Roman" w:cs="Times New Roman"/>
          <w:b w:val="0"/>
          <w:noProof w:val="0"/>
          <w:sz w:val="28"/>
          <w:szCs w:val="28"/>
          <w:lang w:eastAsia="en-US"/>
        </w:rPr>
        <w:t xml:space="preserve">торговли </w:t>
      </w:r>
      <w:r w:rsidRPr="006279AF">
        <w:rPr>
          <w:rFonts w:ascii="Times New Roman" w:eastAsia="Calibri" w:hAnsi="Times New Roman" w:cs="Times New Roman"/>
          <w:b w:val="0"/>
          <w:noProof w:val="0"/>
          <w:sz w:val="28"/>
          <w:szCs w:val="28"/>
          <w:lang w:eastAsia="en-US"/>
        </w:rPr>
        <w:t>осуществляет мониторинг достижения результатов хозяйственной деятельности получателями грантов по итогам реализации бизнес-проекта.</w:t>
      </w:r>
    </w:p>
    <w:p w:rsidR="000D2A0D" w:rsidRPr="006279AF" w:rsidRDefault="000D2A0D" w:rsidP="000D2A0D">
      <w:pPr>
        <w:widowControl w:val="0"/>
        <w:autoSpaceDE w:val="0"/>
        <w:autoSpaceDN w:val="0"/>
        <w:spacing w:after="0"/>
        <w:ind w:firstLine="708"/>
        <w:contextualSpacing w:val="0"/>
        <w:rPr>
          <w:rFonts w:ascii="Times New Roman" w:eastAsia="Times New Roman" w:hAnsi="Times New Roman" w:cs="Times New Roman"/>
          <w:b w:val="0"/>
          <w:noProof w:val="0"/>
          <w:sz w:val="28"/>
          <w:szCs w:val="28"/>
        </w:rPr>
      </w:pPr>
      <w:r w:rsidRPr="006279AF">
        <w:rPr>
          <w:rFonts w:ascii="Times New Roman" w:eastAsia="Times New Roman" w:hAnsi="Times New Roman" w:cs="Times New Roman"/>
          <w:b w:val="0"/>
          <w:noProof w:val="0"/>
          <w:sz w:val="28"/>
          <w:szCs w:val="28"/>
        </w:rPr>
        <w:t xml:space="preserve">Получатель грантов представляет в отдел </w:t>
      </w:r>
      <w:r>
        <w:rPr>
          <w:rFonts w:ascii="Times New Roman" w:eastAsia="Times New Roman" w:hAnsi="Times New Roman" w:cs="Times New Roman"/>
          <w:b w:val="0"/>
          <w:noProof w:val="0"/>
          <w:sz w:val="28"/>
          <w:szCs w:val="28"/>
        </w:rPr>
        <w:t xml:space="preserve"> экономического развития </w:t>
      </w:r>
      <w:r w:rsidRPr="006279AF">
        <w:rPr>
          <w:rFonts w:ascii="Times New Roman" w:eastAsia="Times New Roman" w:hAnsi="Times New Roman" w:cs="Times New Roman"/>
          <w:b w:val="0"/>
          <w:noProof w:val="0"/>
          <w:sz w:val="28"/>
          <w:szCs w:val="28"/>
        </w:rPr>
        <w:t xml:space="preserve">  следующие отчеты:</w:t>
      </w:r>
    </w:p>
    <w:p w:rsidR="000D2A0D" w:rsidRPr="006279AF" w:rsidRDefault="000D2A0D" w:rsidP="000D2A0D">
      <w:pPr>
        <w:widowControl w:val="0"/>
        <w:autoSpaceDE w:val="0"/>
        <w:autoSpaceDN w:val="0"/>
        <w:spacing w:after="0"/>
        <w:ind w:firstLine="708"/>
        <w:contextualSpacing w:val="0"/>
        <w:rPr>
          <w:rFonts w:ascii="Times New Roman" w:eastAsia="Times New Roman" w:hAnsi="Times New Roman" w:cs="Times New Roman"/>
          <w:b w:val="0"/>
          <w:noProof w:val="0"/>
          <w:sz w:val="28"/>
          <w:szCs w:val="28"/>
        </w:rPr>
      </w:pPr>
      <w:r w:rsidRPr="006279AF">
        <w:rPr>
          <w:rFonts w:ascii="Times New Roman" w:eastAsia="Times New Roman" w:hAnsi="Times New Roman" w:cs="Times New Roman"/>
          <w:b w:val="0"/>
          <w:noProof w:val="0"/>
          <w:sz w:val="28"/>
          <w:szCs w:val="28"/>
        </w:rPr>
        <w:t>1) об использовании целевых бюджетных средств по форме, приведенной в приложении 4 к Порядку;</w:t>
      </w:r>
    </w:p>
    <w:p w:rsidR="000D2A0D" w:rsidRPr="006279AF" w:rsidRDefault="000D2A0D" w:rsidP="000D2A0D">
      <w:pPr>
        <w:widowControl w:val="0"/>
        <w:autoSpaceDE w:val="0"/>
        <w:autoSpaceDN w:val="0"/>
        <w:spacing w:after="0"/>
        <w:ind w:firstLine="708"/>
        <w:contextualSpacing w:val="0"/>
        <w:rPr>
          <w:rFonts w:ascii="Times New Roman" w:eastAsia="Times New Roman" w:hAnsi="Times New Roman" w:cs="Times New Roman"/>
          <w:b w:val="0"/>
          <w:noProof w:val="0"/>
          <w:sz w:val="28"/>
          <w:szCs w:val="28"/>
        </w:rPr>
      </w:pPr>
      <w:r w:rsidRPr="006279AF">
        <w:rPr>
          <w:rFonts w:ascii="Times New Roman" w:eastAsia="Times New Roman" w:hAnsi="Times New Roman" w:cs="Times New Roman"/>
          <w:b w:val="0"/>
          <w:noProof w:val="0"/>
          <w:sz w:val="28"/>
          <w:szCs w:val="28"/>
        </w:rPr>
        <w:t>2)  о выполнении комплекса мероприятий, предусмотренных бизнес-планом с приложением копий подтверждающих документов (договоров, транспортных накладных, платёжных документов, счетов и т.д.);</w:t>
      </w:r>
    </w:p>
    <w:p w:rsidR="000D2A0D" w:rsidRPr="006279AF" w:rsidRDefault="000D2A0D" w:rsidP="000D2A0D">
      <w:pPr>
        <w:spacing w:after="0"/>
        <w:ind w:firstLine="708"/>
        <w:contextualSpacing w:val="0"/>
        <w:outlineLvl w:val="4"/>
        <w:rPr>
          <w:rFonts w:ascii="Times New Roman" w:eastAsia="Times New Roman" w:hAnsi="Times New Roman" w:cs="Times New Roman"/>
          <w:b w:val="0"/>
          <w:bCs/>
          <w:iCs/>
          <w:noProof w:val="0"/>
          <w:sz w:val="28"/>
          <w:szCs w:val="28"/>
          <w:lang w:eastAsia="en-US"/>
        </w:rPr>
      </w:pPr>
      <w:r w:rsidRPr="006279AF">
        <w:rPr>
          <w:rFonts w:ascii="Times New Roman" w:eastAsia="Times New Roman" w:hAnsi="Times New Roman" w:cs="Times New Roman"/>
          <w:b w:val="0"/>
          <w:bCs/>
          <w:iCs/>
          <w:noProof w:val="0"/>
          <w:sz w:val="28"/>
          <w:szCs w:val="28"/>
          <w:lang w:eastAsia="en-US"/>
        </w:rPr>
        <w:t>3) о достигнутых значениях показателей финансового прогноза бизнес-плана по форме, приведенной в приложении 5 к Порядку.</w:t>
      </w:r>
    </w:p>
    <w:p w:rsidR="000D2A0D" w:rsidRPr="006279AF" w:rsidRDefault="000D2A0D" w:rsidP="000D2A0D">
      <w:pPr>
        <w:spacing w:after="0"/>
        <w:ind w:firstLine="709"/>
        <w:contextualSpacing w:val="0"/>
        <w:rPr>
          <w:rFonts w:ascii="Times New Roman" w:eastAsia="Times New Roman" w:hAnsi="Times New Roman" w:cs="Times New Roman"/>
          <w:b w:val="0"/>
          <w:noProof w:val="0"/>
          <w:sz w:val="28"/>
          <w:szCs w:val="28"/>
        </w:rPr>
      </w:pPr>
      <w:r w:rsidRPr="006279AF">
        <w:rPr>
          <w:rFonts w:ascii="Times New Roman" w:eastAsia="Times New Roman" w:hAnsi="Times New Roman" w:cs="Times New Roman"/>
          <w:b w:val="0"/>
          <w:noProof w:val="0"/>
          <w:sz w:val="28"/>
          <w:szCs w:val="28"/>
        </w:rPr>
        <w:t xml:space="preserve">По результатам мониторинга представленных документов, в случае установления нарушений отдел </w:t>
      </w:r>
      <w:r>
        <w:rPr>
          <w:rFonts w:ascii="Times New Roman" w:eastAsia="Times New Roman" w:hAnsi="Times New Roman" w:cs="Times New Roman"/>
          <w:b w:val="0"/>
          <w:noProof w:val="0"/>
          <w:sz w:val="28"/>
          <w:szCs w:val="28"/>
        </w:rPr>
        <w:t xml:space="preserve">торговли </w:t>
      </w:r>
      <w:r w:rsidRPr="006279AF">
        <w:rPr>
          <w:rFonts w:ascii="Times New Roman" w:eastAsia="Times New Roman" w:hAnsi="Times New Roman" w:cs="Times New Roman"/>
          <w:b w:val="0"/>
          <w:noProof w:val="0"/>
          <w:sz w:val="28"/>
          <w:szCs w:val="28"/>
        </w:rPr>
        <w:t xml:space="preserve"> направляет в адрес получателей грантов письменное уведомление с требованием устранить </w:t>
      </w:r>
      <w:r>
        <w:rPr>
          <w:rFonts w:ascii="Times New Roman" w:eastAsia="Times New Roman" w:hAnsi="Times New Roman" w:cs="Times New Roman"/>
          <w:b w:val="0"/>
          <w:noProof w:val="0"/>
          <w:sz w:val="28"/>
          <w:szCs w:val="28"/>
        </w:rPr>
        <w:t>нарушения</w:t>
      </w:r>
      <w:r w:rsidRPr="006279AF">
        <w:rPr>
          <w:rFonts w:ascii="Times New Roman" w:eastAsia="Times New Roman" w:hAnsi="Times New Roman" w:cs="Times New Roman"/>
          <w:b w:val="0"/>
          <w:noProof w:val="0"/>
          <w:sz w:val="28"/>
          <w:szCs w:val="28"/>
        </w:rPr>
        <w:t>.</w:t>
      </w:r>
    </w:p>
    <w:p w:rsidR="000D2A0D" w:rsidRPr="006279AF" w:rsidRDefault="000D2A0D" w:rsidP="000D2A0D">
      <w:pPr>
        <w:widowControl w:val="0"/>
        <w:autoSpaceDE w:val="0"/>
        <w:autoSpaceDN w:val="0"/>
        <w:adjustRightInd w:val="0"/>
        <w:spacing w:after="0"/>
        <w:ind w:firstLine="708"/>
        <w:contextualSpacing w:val="0"/>
        <w:rPr>
          <w:rFonts w:ascii="Times New Roman" w:eastAsia="Calibri" w:hAnsi="Times New Roman" w:cs="Times New Roman"/>
          <w:b w:val="0"/>
          <w:noProof w:val="0"/>
          <w:sz w:val="28"/>
          <w:szCs w:val="28"/>
          <w:lang w:eastAsia="en-US"/>
        </w:rPr>
      </w:pPr>
      <w:r w:rsidRPr="006279AF">
        <w:rPr>
          <w:rFonts w:ascii="Times New Roman" w:eastAsia="Calibri" w:hAnsi="Times New Roman" w:cs="Times New Roman"/>
          <w:b w:val="0"/>
          <w:noProof w:val="0"/>
          <w:sz w:val="28"/>
          <w:szCs w:val="28"/>
          <w:lang w:eastAsia="en-US"/>
        </w:rPr>
        <w:t xml:space="preserve">4.4. Возврат полученного гранта в доход бюджета Благодарненского городского округа Ставропольского края производится получателем гранта в </w:t>
      </w:r>
      <w:r w:rsidRPr="006279AF">
        <w:rPr>
          <w:rFonts w:ascii="Times New Roman" w:eastAsia="Calibri" w:hAnsi="Times New Roman" w:cs="Times New Roman"/>
          <w:b w:val="0"/>
          <w:noProof w:val="0"/>
          <w:sz w:val="28"/>
          <w:szCs w:val="28"/>
          <w:lang w:eastAsia="en-US"/>
        </w:rPr>
        <w:lastRenderedPageBreak/>
        <w:t>случаях:</w:t>
      </w:r>
    </w:p>
    <w:p w:rsidR="000D2A0D" w:rsidRPr="006279AF" w:rsidRDefault="000D2A0D" w:rsidP="000D2A0D">
      <w:pPr>
        <w:widowControl w:val="0"/>
        <w:autoSpaceDE w:val="0"/>
        <w:autoSpaceDN w:val="0"/>
        <w:adjustRightInd w:val="0"/>
        <w:spacing w:after="0"/>
        <w:ind w:firstLine="708"/>
        <w:contextualSpacing w:val="0"/>
        <w:rPr>
          <w:rFonts w:ascii="Times New Roman" w:eastAsia="Calibri" w:hAnsi="Times New Roman" w:cs="Times New Roman"/>
          <w:b w:val="0"/>
          <w:noProof w:val="0"/>
          <w:sz w:val="28"/>
          <w:szCs w:val="28"/>
          <w:lang w:eastAsia="en-US"/>
        </w:rPr>
      </w:pPr>
      <w:r w:rsidRPr="006279AF">
        <w:rPr>
          <w:rFonts w:ascii="Times New Roman" w:eastAsia="Calibri" w:hAnsi="Times New Roman" w:cs="Times New Roman"/>
          <w:b w:val="0"/>
          <w:noProof w:val="0"/>
          <w:sz w:val="28"/>
          <w:szCs w:val="28"/>
          <w:lang w:eastAsia="en-US"/>
        </w:rPr>
        <w:t>неисполнения условий договора предоставления гранта;</w:t>
      </w:r>
    </w:p>
    <w:p w:rsidR="000D2A0D" w:rsidRPr="006279AF" w:rsidRDefault="000D2A0D" w:rsidP="000D2A0D">
      <w:pPr>
        <w:widowControl w:val="0"/>
        <w:autoSpaceDE w:val="0"/>
        <w:autoSpaceDN w:val="0"/>
        <w:adjustRightInd w:val="0"/>
        <w:spacing w:after="0"/>
        <w:ind w:firstLine="708"/>
        <w:contextualSpacing w:val="0"/>
        <w:rPr>
          <w:rFonts w:ascii="Times New Roman" w:eastAsia="Calibri" w:hAnsi="Times New Roman" w:cs="Times New Roman"/>
          <w:b w:val="0"/>
          <w:noProof w:val="0"/>
          <w:sz w:val="28"/>
          <w:szCs w:val="28"/>
          <w:lang w:eastAsia="en-US"/>
        </w:rPr>
      </w:pPr>
      <w:r w:rsidRPr="006279AF">
        <w:rPr>
          <w:rFonts w:ascii="Times New Roman" w:eastAsia="Calibri" w:hAnsi="Times New Roman" w:cs="Times New Roman"/>
          <w:b w:val="0"/>
          <w:noProof w:val="0"/>
          <w:sz w:val="28"/>
          <w:szCs w:val="28"/>
          <w:lang w:eastAsia="en-US"/>
        </w:rPr>
        <w:t>установления факта пред</w:t>
      </w:r>
      <w:r>
        <w:rPr>
          <w:rFonts w:ascii="Times New Roman" w:eastAsia="Calibri" w:hAnsi="Times New Roman" w:cs="Times New Roman"/>
          <w:b w:val="0"/>
          <w:noProof w:val="0"/>
          <w:sz w:val="28"/>
          <w:szCs w:val="28"/>
          <w:lang w:eastAsia="en-US"/>
        </w:rPr>
        <w:t>о</w:t>
      </w:r>
      <w:r w:rsidRPr="006279AF">
        <w:rPr>
          <w:rFonts w:ascii="Times New Roman" w:eastAsia="Calibri" w:hAnsi="Times New Roman" w:cs="Times New Roman"/>
          <w:b w:val="0"/>
          <w:noProof w:val="0"/>
          <w:sz w:val="28"/>
          <w:szCs w:val="28"/>
          <w:lang w:eastAsia="en-US"/>
        </w:rPr>
        <w:t xml:space="preserve">ставления администрации </w:t>
      </w:r>
      <w:r>
        <w:rPr>
          <w:rFonts w:ascii="Times New Roman" w:eastAsia="Calibri" w:hAnsi="Times New Roman" w:cs="Times New Roman"/>
          <w:b w:val="0"/>
          <w:noProof w:val="0"/>
          <w:sz w:val="28"/>
          <w:szCs w:val="28"/>
          <w:lang w:eastAsia="en-US"/>
        </w:rPr>
        <w:t>недостоверных</w:t>
      </w:r>
      <w:r w:rsidRPr="006279AF">
        <w:rPr>
          <w:rFonts w:ascii="Times New Roman" w:eastAsia="Calibri" w:hAnsi="Times New Roman" w:cs="Times New Roman"/>
          <w:b w:val="0"/>
          <w:noProof w:val="0"/>
          <w:sz w:val="28"/>
          <w:szCs w:val="28"/>
          <w:lang w:eastAsia="en-US"/>
        </w:rPr>
        <w:t xml:space="preserve"> сведений.</w:t>
      </w:r>
    </w:p>
    <w:p w:rsidR="000D2A0D" w:rsidRPr="006279AF" w:rsidRDefault="000D2A0D" w:rsidP="000D2A0D">
      <w:pPr>
        <w:widowControl w:val="0"/>
        <w:autoSpaceDE w:val="0"/>
        <w:autoSpaceDN w:val="0"/>
        <w:adjustRightInd w:val="0"/>
        <w:spacing w:after="0"/>
        <w:ind w:firstLine="708"/>
        <w:contextualSpacing w:val="0"/>
        <w:rPr>
          <w:rFonts w:ascii="Times New Roman" w:eastAsia="Calibri" w:hAnsi="Times New Roman" w:cs="Times New Roman"/>
          <w:b w:val="0"/>
          <w:noProof w:val="0"/>
          <w:sz w:val="28"/>
          <w:szCs w:val="28"/>
          <w:lang w:eastAsia="en-US"/>
        </w:rPr>
      </w:pPr>
      <w:r w:rsidRPr="006279AF">
        <w:rPr>
          <w:rFonts w:ascii="Times New Roman" w:eastAsia="Calibri" w:hAnsi="Times New Roman" w:cs="Times New Roman"/>
          <w:b w:val="0"/>
          <w:noProof w:val="0"/>
          <w:sz w:val="28"/>
          <w:szCs w:val="28"/>
          <w:lang w:eastAsia="en-US"/>
        </w:rPr>
        <w:t>Возвр</w:t>
      </w:r>
      <w:r>
        <w:rPr>
          <w:rFonts w:ascii="Times New Roman" w:eastAsia="Calibri" w:hAnsi="Times New Roman" w:cs="Times New Roman"/>
          <w:b w:val="0"/>
          <w:noProof w:val="0"/>
          <w:sz w:val="28"/>
          <w:szCs w:val="28"/>
          <w:lang w:eastAsia="en-US"/>
        </w:rPr>
        <w:t>ат гранта производится в течение</w:t>
      </w:r>
      <w:r w:rsidRPr="006279AF">
        <w:rPr>
          <w:rFonts w:ascii="Times New Roman" w:eastAsia="Calibri" w:hAnsi="Times New Roman" w:cs="Times New Roman"/>
          <w:b w:val="0"/>
          <w:noProof w:val="0"/>
          <w:sz w:val="28"/>
          <w:szCs w:val="28"/>
          <w:lang w:eastAsia="en-US"/>
        </w:rPr>
        <w:t xml:space="preserve"> 30 календарных дней со дня получения от администрации требования о возврате гранта.</w:t>
      </w:r>
    </w:p>
    <w:p w:rsidR="000D2A0D" w:rsidRPr="006279AF" w:rsidRDefault="000D2A0D" w:rsidP="000D2A0D">
      <w:pPr>
        <w:widowControl w:val="0"/>
        <w:tabs>
          <w:tab w:val="left" w:pos="709"/>
        </w:tabs>
        <w:autoSpaceDE w:val="0"/>
        <w:autoSpaceDN w:val="0"/>
        <w:adjustRightInd w:val="0"/>
        <w:spacing w:after="0"/>
        <w:contextualSpacing w:val="0"/>
        <w:rPr>
          <w:rFonts w:ascii="Times New Roman" w:eastAsia="Calibri" w:hAnsi="Times New Roman" w:cs="Times New Roman"/>
          <w:b w:val="0"/>
          <w:noProof w:val="0"/>
          <w:sz w:val="28"/>
          <w:szCs w:val="28"/>
          <w:lang w:eastAsia="en-US"/>
        </w:rPr>
      </w:pPr>
      <w:r w:rsidRPr="006279AF">
        <w:rPr>
          <w:rFonts w:ascii="Times New Roman" w:eastAsia="Calibri" w:hAnsi="Times New Roman" w:cs="Times New Roman"/>
          <w:b w:val="0"/>
          <w:noProof w:val="0"/>
          <w:sz w:val="28"/>
          <w:szCs w:val="28"/>
          <w:lang w:eastAsia="en-US"/>
        </w:rPr>
        <w:tab/>
        <w:t>При нарушении получателем гранта срока возврата гранта администрация принимает меры по взысканию средств в доход  бюджета Благодарненского городского округа Ставропольского края в порядке, установленном законодательством Российской Федерации и законодательством Ставропольского края.</w:t>
      </w:r>
    </w:p>
    <w:p w:rsidR="000D2A0D" w:rsidRPr="006279AF" w:rsidRDefault="000D2A0D" w:rsidP="000D2A0D">
      <w:pPr>
        <w:widowControl w:val="0"/>
        <w:autoSpaceDE w:val="0"/>
        <w:autoSpaceDN w:val="0"/>
        <w:adjustRightInd w:val="0"/>
        <w:spacing w:after="0"/>
        <w:contextualSpacing w:val="0"/>
        <w:rPr>
          <w:rFonts w:ascii="Times New Roman" w:eastAsia="Calibri" w:hAnsi="Times New Roman" w:cs="Times New Roman"/>
          <w:b w:val="0"/>
          <w:noProof w:val="0"/>
          <w:sz w:val="28"/>
          <w:szCs w:val="28"/>
          <w:lang w:eastAsia="en-US"/>
        </w:rPr>
      </w:pPr>
    </w:p>
    <w:p w:rsidR="000D2A0D" w:rsidRDefault="000D2A0D" w:rsidP="000D2A0D">
      <w:pPr>
        <w:jc w:val="left"/>
        <w:rPr>
          <w:rFonts w:ascii="Times New Roman" w:hAnsi="Times New Roman" w:cs="Times New Roman"/>
          <w:b w:val="0"/>
          <w:sz w:val="28"/>
          <w:szCs w:val="28"/>
        </w:rPr>
      </w:pPr>
    </w:p>
    <w:p w:rsidR="000D2A0D" w:rsidRDefault="000D2A0D" w:rsidP="000D2A0D">
      <w:pPr>
        <w:rPr>
          <w:rFonts w:ascii="Times New Roman" w:hAnsi="Times New Roman" w:cs="Times New Roman"/>
          <w:b w:val="0"/>
          <w:sz w:val="28"/>
          <w:szCs w:val="28"/>
        </w:rPr>
      </w:pPr>
    </w:p>
    <w:p w:rsidR="000D2A0D" w:rsidRDefault="000D2A0D" w:rsidP="000D2A0D">
      <w:pPr>
        <w:rPr>
          <w:rFonts w:ascii="Times New Roman" w:hAnsi="Times New Roman" w:cs="Times New Roman"/>
          <w:b w:val="0"/>
          <w:sz w:val="28"/>
          <w:szCs w:val="28"/>
        </w:rPr>
      </w:pPr>
    </w:p>
    <w:p w:rsidR="000D2A0D" w:rsidRDefault="000D2A0D" w:rsidP="000D2A0D">
      <w:pPr>
        <w:rPr>
          <w:rFonts w:ascii="Times New Roman" w:hAnsi="Times New Roman" w:cs="Times New Roman"/>
          <w:b w:val="0"/>
          <w:sz w:val="28"/>
          <w:szCs w:val="28"/>
        </w:rPr>
      </w:pPr>
    </w:p>
    <w:p w:rsidR="000D2A0D" w:rsidRDefault="000D2A0D" w:rsidP="000D2A0D">
      <w:pPr>
        <w:rPr>
          <w:rFonts w:ascii="Times New Roman" w:hAnsi="Times New Roman" w:cs="Times New Roman"/>
          <w:b w:val="0"/>
          <w:sz w:val="28"/>
          <w:szCs w:val="28"/>
        </w:rPr>
      </w:pPr>
    </w:p>
    <w:p w:rsidR="000D2A0D" w:rsidRDefault="000D2A0D" w:rsidP="000D2A0D">
      <w:pPr>
        <w:rPr>
          <w:rFonts w:ascii="Times New Roman" w:hAnsi="Times New Roman" w:cs="Times New Roman"/>
          <w:b w:val="0"/>
          <w:sz w:val="28"/>
          <w:szCs w:val="28"/>
        </w:rPr>
      </w:pPr>
    </w:p>
    <w:p w:rsidR="000D2A0D" w:rsidRDefault="000D2A0D" w:rsidP="000D2A0D">
      <w:pPr>
        <w:rPr>
          <w:rFonts w:ascii="Times New Roman" w:hAnsi="Times New Roman" w:cs="Times New Roman"/>
          <w:b w:val="0"/>
          <w:sz w:val="28"/>
          <w:szCs w:val="28"/>
        </w:rPr>
      </w:pPr>
    </w:p>
    <w:p w:rsidR="000D2A0D" w:rsidRDefault="000D2A0D" w:rsidP="000D2A0D">
      <w:pPr>
        <w:rPr>
          <w:rFonts w:ascii="Times New Roman" w:hAnsi="Times New Roman" w:cs="Times New Roman"/>
          <w:b w:val="0"/>
          <w:sz w:val="28"/>
          <w:szCs w:val="28"/>
        </w:rPr>
      </w:pPr>
    </w:p>
    <w:p w:rsidR="000D2A0D" w:rsidRDefault="000D2A0D" w:rsidP="000D2A0D">
      <w:pPr>
        <w:rPr>
          <w:rFonts w:ascii="Times New Roman" w:hAnsi="Times New Roman" w:cs="Times New Roman"/>
          <w:b w:val="0"/>
          <w:sz w:val="28"/>
          <w:szCs w:val="28"/>
        </w:rPr>
      </w:pPr>
    </w:p>
    <w:p w:rsidR="000D2A0D" w:rsidRDefault="000D2A0D" w:rsidP="000D2A0D">
      <w:pPr>
        <w:rPr>
          <w:rFonts w:ascii="Times New Roman" w:hAnsi="Times New Roman" w:cs="Times New Roman"/>
          <w:b w:val="0"/>
          <w:sz w:val="28"/>
          <w:szCs w:val="28"/>
        </w:rPr>
      </w:pPr>
    </w:p>
    <w:p w:rsidR="000D2A0D" w:rsidRDefault="000D2A0D" w:rsidP="000D2A0D">
      <w:pPr>
        <w:rPr>
          <w:rFonts w:ascii="Times New Roman" w:hAnsi="Times New Roman" w:cs="Times New Roman"/>
          <w:b w:val="0"/>
          <w:sz w:val="28"/>
          <w:szCs w:val="28"/>
        </w:rPr>
      </w:pPr>
    </w:p>
    <w:p w:rsidR="000D2A0D" w:rsidRDefault="000D2A0D" w:rsidP="000D2A0D">
      <w:pPr>
        <w:rPr>
          <w:rFonts w:ascii="Times New Roman" w:hAnsi="Times New Roman" w:cs="Times New Roman"/>
          <w:b w:val="0"/>
          <w:sz w:val="28"/>
          <w:szCs w:val="28"/>
        </w:rPr>
      </w:pPr>
    </w:p>
    <w:p w:rsidR="000D2A0D" w:rsidRDefault="000D2A0D" w:rsidP="000D2A0D">
      <w:pPr>
        <w:rPr>
          <w:rFonts w:ascii="Times New Roman" w:hAnsi="Times New Roman" w:cs="Times New Roman"/>
          <w:b w:val="0"/>
          <w:sz w:val="28"/>
          <w:szCs w:val="28"/>
        </w:rPr>
      </w:pPr>
    </w:p>
    <w:p w:rsidR="000D2A0D" w:rsidRDefault="000D2A0D" w:rsidP="000D2A0D">
      <w:pPr>
        <w:rPr>
          <w:rFonts w:ascii="Times New Roman" w:hAnsi="Times New Roman" w:cs="Times New Roman"/>
          <w:b w:val="0"/>
          <w:sz w:val="28"/>
          <w:szCs w:val="28"/>
        </w:rPr>
      </w:pPr>
    </w:p>
    <w:p w:rsidR="000D2A0D" w:rsidRDefault="000D2A0D" w:rsidP="000D2A0D">
      <w:pPr>
        <w:rPr>
          <w:rFonts w:ascii="Times New Roman" w:hAnsi="Times New Roman" w:cs="Times New Roman"/>
          <w:b w:val="0"/>
          <w:sz w:val="28"/>
          <w:szCs w:val="28"/>
        </w:rPr>
      </w:pPr>
    </w:p>
    <w:p w:rsidR="000D2A0D" w:rsidRDefault="000D2A0D" w:rsidP="000D2A0D">
      <w:pPr>
        <w:rPr>
          <w:rFonts w:ascii="Times New Roman" w:hAnsi="Times New Roman" w:cs="Times New Roman"/>
          <w:b w:val="0"/>
          <w:sz w:val="28"/>
          <w:szCs w:val="28"/>
        </w:rPr>
      </w:pPr>
    </w:p>
    <w:p w:rsidR="000D2A0D" w:rsidRDefault="000D2A0D" w:rsidP="000D2A0D">
      <w:pPr>
        <w:rPr>
          <w:rFonts w:ascii="Times New Roman" w:hAnsi="Times New Roman" w:cs="Times New Roman"/>
          <w:b w:val="0"/>
          <w:sz w:val="28"/>
          <w:szCs w:val="28"/>
        </w:rPr>
      </w:pPr>
    </w:p>
    <w:p w:rsidR="000D2A0D" w:rsidRDefault="000D2A0D" w:rsidP="000D2A0D">
      <w:pPr>
        <w:rPr>
          <w:rFonts w:ascii="Times New Roman" w:hAnsi="Times New Roman" w:cs="Times New Roman"/>
          <w:b w:val="0"/>
          <w:sz w:val="28"/>
          <w:szCs w:val="28"/>
        </w:rPr>
      </w:pPr>
    </w:p>
    <w:p w:rsidR="000D2A0D" w:rsidRDefault="000D2A0D" w:rsidP="000D2A0D">
      <w:pPr>
        <w:rPr>
          <w:rFonts w:ascii="Times New Roman" w:hAnsi="Times New Roman" w:cs="Times New Roman"/>
          <w:b w:val="0"/>
          <w:sz w:val="28"/>
          <w:szCs w:val="28"/>
        </w:rPr>
      </w:pPr>
    </w:p>
    <w:p w:rsidR="000D2A0D" w:rsidRDefault="000D2A0D" w:rsidP="000D2A0D">
      <w:pPr>
        <w:rPr>
          <w:rFonts w:ascii="Times New Roman" w:hAnsi="Times New Roman" w:cs="Times New Roman"/>
          <w:b w:val="0"/>
          <w:sz w:val="28"/>
          <w:szCs w:val="28"/>
        </w:rPr>
      </w:pPr>
    </w:p>
    <w:p w:rsidR="000D2A0D" w:rsidRDefault="000D2A0D" w:rsidP="000D2A0D">
      <w:pPr>
        <w:rPr>
          <w:rFonts w:ascii="Times New Roman" w:hAnsi="Times New Roman" w:cs="Times New Roman"/>
          <w:b w:val="0"/>
          <w:sz w:val="28"/>
          <w:szCs w:val="28"/>
        </w:rPr>
      </w:pPr>
    </w:p>
    <w:p w:rsidR="000D2A0D" w:rsidRDefault="000D2A0D" w:rsidP="000D2A0D">
      <w:pPr>
        <w:rPr>
          <w:rFonts w:ascii="Times New Roman" w:hAnsi="Times New Roman" w:cs="Times New Roman"/>
          <w:b w:val="0"/>
          <w:sz w:val="28"/>
          <w:szCs w:val="28"/>
        </w:rPr>
      </w:pPr>
    </w:p>
    <w:p w:rsidR="000D2A0D" w:rsidRDefault="000D2A0D" w:rsidP="000D2A0D">
      <w:pPr>
        <w:rPr>
          <w:rFonts w:ascii="Times New Roman" w:hAnsi="Times New Roman" w:cs="Times New Roman"/>
          <w:b w:val="0"/>
          <w:sz w:val="28"/>
          <w:szCs w:val="28"/>
        </w:rPr>
      </w:pPr>
    </w:p>
    <w:p w:rsidR="000D2A0D" w:rsidRDefault="000D2A0D" w:rsidP="000D2A0D">
      <w:pPr>
        <w:rPr>
          <w:rFonts w:ascii="Times New Roman" w:hAnsi="Times New Roman" w:cs="Times New Roman"/>
          <w:b w:val="0"/>
          <w:sz w:val="28"/>
          <w:szCs w:val="28"/>
        </w:rPr>
      </w:pPr>
    </w:p>
    <w:p w:rsidR="000D2A0D" w:rsidRDefault="000D2A0D" w:rsidP="000D2A0D">
      <w:pPr>
        <w:rPr>
          <w:rFonts w:ascii="Times New Roman" w:hAnsi="Times New Roman" w:cs="Times New Roman"/>
          <w:b w:val="0"/>
          <w:sz w:val="28"/>
          <w:szCs w:val="28"/>
        </w:rPr>
      </w:pPr>
    </w:p>
    <w:p w:rsidR="000D2A0D" w:rsidRDefault="000D2A0D" w:rsidP="000D2A0D">
      <w:pPr>
        <w:rPr>
          <w:rFonts w:ascii="Times New Roman" w:hAnsi="Times New Roman" w:cs="Times New Roman"/>
          <w:b w:val="0"/>
          <w:sz w:val="28"/>
          <w:szCs w:val="28"/>
        </w:rPr>
      </w:pPr>
    </w:p>
    <w:p w:rsidR="000D2A0D" w:rsidRDefault="000D2A0D" w:rsidP="000D2A0D">
      <w:pPr>
        <w:rPr>
          <w:rFonts w:ascii="Times New Roman" w:hAnsi="Times New Roman" w:cs="Times New Roman"/>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8146"/>
      </w:tblGrid>
      <w:tr w:rsidR="000D2A0D" w:rsidRPr="00AA4E0B" w:rsidTr="003E6DE5">
        <w:tc>
          <w:tcPr>
            <w:tcW w:w="1242" w:type="dxa"/>
            <w:tcBorders>
              <w:top w:val="nil"/>
              <w:left w:val="nil"/>
              <w:bottom w:val="nil"/>
              <w:right w:val="nil"/>
            </w:tcBorders>
          </w:tcPr>
          <w:p w:rsidR="000D2A0D" w:rsidRPr="00AA4E0B" w:rsidRDefault="000D2A0D" w:rsidP="003E6DE5">
            <w:pPr>
              <w:spacing w:after="0"/>
              <w:contextualSpacing w:val="0"/>
              <w:rPr>
                <w:rFonts w:ascii="Times New Roman" w:eastAsia="Times New Roman" w:hAnsi="Times New Roman" w:cs="Times New Roman"/>
                <w:b w:val="0"/>
                <w:noProof w:val="0"/>
                <w:sz w:val="28"/>
                <w:szCs w:val="28"/>
              </w:rPr>
            </w:pPr>
          </w:p>
        </w:tc>
        <w:tc>
          <w:tcPr>
            <w:tcW w:w="8328" w:type="dxa"/>
            <w:tcBorders>
              <w:top w:val="nil"/>
              <w:left w:val="nil"/>
              <w:bottom w:val="nil"/>
              <w:right w:val="nil"/>
            </w:tcBorders>
            <w:hideMark/>
          </w:tcPr>
          <w:p w:rsidR="000D2A0D" w:rsidRPr="00AA4E0B" w:rsidRDefault="000D2A0D" w:rsidP="003E6DE5">
            <w:pPr>
              <w:spacing w:after="0" w:line="240" w:lineRule="exact"/>
              <w:contextualSpacing w:val="0"/>
              <w:jc w:val="center"/>
              <w:rPr>
                <w:rFonts w:ascii="Times New Roman" w:eastAsia="Times New Roman" w:hAnsi="Times New Roman" w:cs="Times New Roman"/>
                <w:b w:val="0"/>
                <w:noProof w:val="0"/>
                <w:sz w:val="28"/>
                <w:szCs w:val="28"/>
              </w:rPr>
            </w:pPr>
            <w:r w:rsidRPr="00AA4E0B">
              <w:rPr>
                <w:rFonts w:ascii="Times New Roman" w:eastAsia="Times New Roman" w:hAnsi="Times New Roman" w:cs="Times New Roman"/>
                <w:b w:val="0"/>
                <w:noProof w:val="0"/>
                <w:sz w:val="28"/>
                <w:szCs w:val="28"/>
              </w:rPr>
              <w:t>Приложение 1</w:t>
            </w:r>
          </w:p>
          <w:p w:rsidR="000D2A0D" w:rsidRPr="00AA4E0B" w:rsidRDefault="000D2A0D" w:rsidP="003E6DE5">
            <w:pPr>
              <w:spacing w:line="240" w:lineRule="exact"/>
              <w:rPr>
                <w:rFonts w:ascii="Times New Roman" w:eastAsia="Times New Roman" w:hAnsi="Times New Roman" w:cs="Times New Roman"/>
                <w:b w:val="0"/>
                <w:noProof w:val="0"/>
                <w:sz w:val="28"/>
                <w:szCs w:val="28"/>
              </w:rPr>
            </w:pPr>
            <w:r w:rsidRPr="00AA4E0B">
              <w:rPr>
                <w:rFonts w:ascii="Times New Roman" w:eastAsia="Times New Roman" w:hAnsi="Times New Roman" w:cs="Times New Roman"/>
                <w:b w:val="0"/>
                <w:noProof w:val="0"/>
                <w:sz w:val="28"/>
                <w:szCs w:val="28"/>
              </w:rPr>
              <w:t xml:space="preserve">к  </w:t>
            </w:r>
            <w:hyperlink r:id="rId10" w:anchor="Par38" w:history="1">
              <w:r w:rsidRPr="00AA4E0B">
                <w:rPr>
                  <w:rFonts w:ascii="Times New Roman" w:eastAsia="Times New Roman" w:hAnsi="Times New Roman" w:cs="Times New Roman"/>
                  <w:b w:val="0"/>
                  <w:noProof w:val="0"/>
                  <w:sz w:val="28"/>
                  <w:szCs w:val="28"/>
                </w:rPr>
                <w:t>Порядк</w:t>
              </w:r>
            </w:hyperlink>
            <w:r w:rsidRPr="00AA4E0B">
              <w:rPr>
                <w:rFonts w:ascii="Times New Roman" w:eastAsia="Times New Roman" w:hAnsi="Times New Roman" w:cs="Times New Roman"/>
                <w:b w:val="0"/>
                <w:noProof w:val="0"/>
                <w:sz w:val="28"/>
                <w:szCs w:val="28"/>
              </w:rPr>
              <w:t xml:space="preserve">у  </w:t>
            </w:r>
            <w:r w:rsidRPr="006279AF">
              <w:rPr>
                <w:rFonts w:ascii="Times New Roman" w:hAnsi="Times New Roman" w:cs="Times New Roman"/>
                <w:b w:val="0"/>
                <w:color w:val="000000"/>
                <w:sz w:val="28"/>
                <w:szCs w:val="28"/>
              </w:rPr>
              <w:t xml:space="preserve">предоставления грантов субъектам малого и среднего предпринимательства на организацию и развитие собственного бизнеса за счет средств бюджета </w:t>
            </w:r>
            <w:r>
              <w:rPr>
                <w:rFonts w:ascii="Times New Roman" w:hAnsi="Times New Roman" w:cs="Times New Roman"/>
                <w:b w:val="0"/>
                <w:color w:val="000000"/>
                <w:sz w:val="28"/>
                <w:szCs w:val="28"/>
              </w:rPr>
              <w:t>Благодарненского городского округа</w:t>
            </w:r>
            <w:r w:rsidRPr="006279AF">
              <w:rPr>
                <w:rFonts w:ascii="Times New Roman" w:hAnsi="Times New Roman" w:cs="Times New Roman"/>
                <w:b w:val="0"/>
                <w:color w:val="000000"/>
                <w:sz w:val="28"/>
                <w:szCs w:val="28"/>
              </w:rPr>
              <w:t xml:space="preserve"> Ставропольского края</w:t>
            </w:r>
          </w:p>
        </w:tc>
      </w:tr>
    </w:tbl>
    <w:p w:rsidR="000D2A0D" w:rsidRDefault="000D2A0D" w:rsidP="000D2A0D">
      <w:pPr>
        <w:widowControl w:val="0"/>
        <w:autoSpaceDE w:val="0"/>
        <w:autoSpaceDN w:val="0"/>
        <w:adjustRightInd w:val="0"/>
        <w:spacing w:after="0"/>
        <w:contextualSpacing w:val="0"/>
        <w:jc w:val="right"/>
        <w:rPr>
          <w:rFonts w:ascii="Times New Roman" w:eastAsia="Calibri" w:hAnsi="Times New Roman" w:cs="Times New Roman"/>
          <w:b w:val="0"/>
          <w:noProof w:val="0"/>
          <w:sz w:val="28"/>
          <w:szCs w:val="28"/>
          <w:lang w:eastAsia="en-US"/>
        </w:rPr>
      </w:pPr>
    </w:p>
    <w:p w:rsidR="000D2A0D" w:rsidRPr="00AA4E0B" w:rsidRDefault="000D2A0D" w:rsidP="000D2A0D">
      <w:pPr>
        <w:widowControl w:val="0"/>
        <w:autoSpaceDE w:val="0"/>
        <w:autoSpaceDN w:val="0"/>
        <w:adjustRightInd w:val="0"/>
        <w:spacing w:after="0"/>
        <w:contextualSpacing w:val="0"/>
        <w:jc w:val="right"/>
        <w:rPr>
          <w:rFonts w:ascii="Times New Roman" w:eastAsia="Calibri" w:hAnsi="Times New Roman" w:cs="Times New Roman"/>
          <w:b w:val="0"/>
          <w:noProof w:val="0"/>
          <w:sz w:val="28"/>
          <w:szCs w:val="28"/>
          <w:lang w:eastAsia="en-US"/>
        </w:rPr>
      </w:pPr>
      <w:r w:rsidRPr="00AA4E0B">
        <w:rPr>
          <w:rFonts w:ascii="Times New Roman" w:eastAsia="Calibri" w:hAnsi="Times New Roman" w:cs="Times New Roman"/>
          <w:b w:val="0"/>
          <w:noProof w:val="0"/>
          <w:sz w:val="28"/>
          <w:szCs w:val="28"/>
          <w:lang w:eastAsia="en-US"/>
        </w:rPr>
        <w:lastRenderedPageBreak/>
        <w:t>Форма</w:t>
      </w:r>
    </w:p>
    <w:p w:rsidR="000D2A0D" w:rsidRPr="00AA4E0B" w:rsidRDefault="000D2A0D" w:rsidP="000D2A0D">
      <w:pPr>
        <w:widowControl w:val="0"/>
        <w:autoSpaceDE w:val="0"/>
        <w:autoSpaceDN w:val="0"/>
        <w:adjustRightInd w:val="0"/>
        <w:spacing w:after="0"/>
        <w:contextualSpacing w:val="0"/>
        <w:rPr>
          <w:rFonts w:ascii="Times New Roman" w:eastAsia="Calibri" w:hAnsi="Times New Roman" w:cs="Times New Roman"/>
          <w:b w:val="0"/>
          <w:noProof w:val="0"/>
          <w:sz w:val="28"/>
          <w:szCs w:val="28"/>
          <w:lang w:eastAsia="en-US"/>
        </w:rPr>
      </w:pPr>
    </w:p>
    <w:tbl>
      <w:tblPr>
        <w:tblW w:w="0" w:type="auto"/>
        <w:tblLook w:val="04A0" w:firstRow="1" w:lastRow="0" w:firstColumn="1" w:lastColumn="0" w:noHBand="0" w:noVBand="1"/>
      </w:tblPr>
      <w:tblGrid>
        <w:gridCol w:w="4633"/>
        <w:gridCol w:w="4721"/>
      </w:tblGrid>
      <w:tr w:rsidR="000D2A0D" w:rsidRPr="00AA4E0B" w:rsidTr="003E6DE5">
        <w:tc>
          <w:tcPr>
            <w:tcW w:w="4785" w:type="dxa"/>
          </w:tcPr>
          <w:p w:rsidR="000D2A0D" w:rsidRPr="00AA4E0B" w:rsidRDefault="000D2A0D" w:rsidP="003E6DE5">
            <w:pPr>
              <w:widowControl w:val="0"/>
              <w:autoSpaceDE w:val="0"/>
              <w:autoSpaceDN w:val="0"/>
              <w:adjustRightInd w:val="0"/>
              <w:spacing w:after="0"/>
              <w:contextualSpacing w:val="0"/>
              <w:rPr>
                <w:rFonts w:ascii="Times New Roman" w:eastAsia="Calibri" w:hAnsi="Times New Roman" w:cs="Times New Roman"/>
                <w:b w:val="0"/>
                <w:noProof w:val="0"/>
                <w:sz w:val="28"/>
                <w:szCs w:val="28"/>
                <w:lang w:eastAsia="en-US"/>
              </w:rPr>
            </w:pPr>
          </w:p>
        </w:tc>
        <w:tc>
          <w:tcPr>
            <w:tcW w:w="4785" w:type="dxa"/>
          </w:tcPr>
          <w:p w:rsidR="000D2A0D" w:rsidRPr="00AA4E0B" w:rsidRDefault="000D2A0D" w:rsidP="003E6DE5">
            <w:pPr>
              <w:widowControl w:val="0"/>
              <w:autoSpaceDE w:val="0"/>
              <w:autoSpaceDN w:val="0"/>
              <w:adjustRightInd w:val="0"/>
              <w:spacing w:after="0" w:line="240" w:lineRule="exact"/>
              <w:contextualSpacing w:val="0"/>
              <w:jc w:val="center"/>
              <w:rPr>
                <w:rFonts w:ascii="Times New Roman" w:eastAsia="Times New Roman" w:hAnsi="Times New Roman" w:cs="Times New Roman"/>
                <w:b w:val="0"/>
                <w:noProof w:val="0"/>
                <w:sz w:val="28"/>
                <w:szCs w:val="28"/>
              </w:rPr>
            </w:pPr>
            <w:r w:rsidRPr="00AA4E0B">
              <w:rPr>
                <w:rFonts w:ascii="Times New Roman" w:eastAsia="Times New Roman" w:hAnsi="Times New Roman" w:cs="Times New Roman"/>
                <w:b w:val="0"/>
                <w:noProof w:val="0"/>
                <w:sz w:val="28"/>
                <w:szCs w:val="28"/>
              </w:rPr>
              <w:t xml:space="preserve">Главе </w:t>
            </w:r>
          </w:p>
          <w:p w:rsidR="000D2A0D" w:rsidRPr="00AA4E0B" w:rsidRDefault="000D2A0D" w:rsidP="003E6DE5">
            <w:pPr>
              <w:widowControl w:val="0"/>
              <w:autoSpaceDE w:val="0"/>
              <w:autoSpaceDN w:val="0"/>
              <w:adjustRightInd w:val="0"/>
              <w:spacing w:after="0" w:line="240" w:lineRule="exact"/>
              <w:contextualSpacing w:val="0"/>
              <w:jc w:val="center"/>
              <w:rPr>
                <w:rFonts w:ascii="Times New Roman" w:eastAsia="Times New Roman" w:hAnsi="Times New Roman" w:cs="Times New Roman"/>
                <w:b w:val="0"/>
                <w:noProof w:val="0"/>
                <w:sz w:val="28"/>
                <w:szCs w:val="28"/>
              </w:rPr>
            </w:pPr>
            <w:r w:rsidRPr="00AA4E0B">
              <w:rPr>
                <w:rFonts w:ascii="Times New Roman" w:eastAsia="Times New Roman" w:hAnsi="Times New Roman" w:cs="Times New Roman"/>
                <w:b w:val="0"/>
                <w:noProof w:val="0"/>
                <w:sz w:val="28"/>
                <w:szCs w:val="28"/>
              </w:rPr>
              <w:t>Благодарненского  городского округа Ставропольского края</w:t>
            </w:r>
          </w:p>
          <w:p w:rsidR="000D2A0D" w:rsidRPr="00AA4E0B" w:rsidRDefault="000D2A0D" w:rsidP="003E6DE5">
            <w:pPr>
              <w:widowControl w:val="0"/>
              <w:autoSpaceDE w:val="0"/>
              <w:autoSpaceDN w:val="0"/>
              <w:adjustRightInd w:val="0"/>
              <w:spacing w:after="0"/>
              <w:contextualSpacing w:val="0"/>
              <w:jc w:val="right"/>
              <w:rPr>
                <w:rFonts w:ascii="Times New Roman" w:eastAsia="Times New Roman" w:hAnsi="Times New Roman" w:cs="Times New Roman"/>
                <w:b w:val="0"/>
                <w:noProof w:val="0"/>
                <w:sz w:val="24"/>
                <w:szCs w:val="24"/>
              </w:rPr>
            </w:pPr>
            <w:r w:rsidRPr="00AA4E0B">
              <w:rPr>
                <w:rFonts w:ascii="Times New Roman" w:eastAsia="Times New Roman" w:hAnsi="Times New Roman" w:cs="Times New Roman"/>
                <w:b w:val="0"/>
                <w:noProof w:val="0"/>
                <w:sz w:val="24"/>
                <w:szCs w:val="24"/>
              </w:rPr>
              <w:t>______________________</w:t>
            </w:r>
          </w:p>
          <w:p w:rsidR="000D2A0D" w:rsidRPr="00AA4E0B" w:rsidRDefault="000D2A0D" w:rsidP="003E6DE5">
            <w:pPr>
              <w:widowControl w:val="0"/>
              <w:autoSpaceDE w:val="0"/>
              <w:autoSpaceDN w:val="0"/>
              <w:adjustRightInd w:val="0"/>
              <w:spacing w:after="0"/>
              <w:contextualSpacing w:val="0"/>
              <w:jc w:val="center"/>
              <w:rPr>
                <w:rFonts w:ascii="Times New Roman" w:eastAsia="Times New Roman" w:hAnsi="Times New Roman" w:cs="Times New Roman"/>
                <w:b w:val="0"/>
                <w:noProof w:val="0"/>
                <w:sz w:val="18"/>
                <w:szCs w:val="18"/>
              </w:rPr>
            </w:pPr>
            <w:r w:rsidRPr="00AA4E0B">
              <w:rPr>
                <w:rFonts w:ascii="Times New Roman" w:eastAsia="Times New Roman" w:hAnsi="Times New Roman" w:cs="Times New Roman"/>
                <w:b w:val="0"/>
                <w:noProof w:val="0"/>
                <w:sz w:val="24"/>
                <w:szCs w:val="24"/>
              </w:rPr>
              <w:t xml:space="preserve">                             </w:t>
            </w:r>
            <w:r w:rsidRPr="00AA4E0B">
              <w:rPr>
                <w:rFonts w:ascii="Times New Roman" w:eastAsia="Times New Roman" w:hAnsi="Times New Roman" w:cs="Times New Roman"/>
                <w:b w:val="0"/>
                <w:noProof w:val="0"/>
                <w:sz w:val="18"/>
                <w:szCs w:val="18"/>
              </w:rPr>
              <w:t xml:space="preserve">    (Ф.И.О.)</w:t>
            </w:r>
          </w:p>
          <w:p w:rsidR="000D2A0D" w:rsidRPr="00AA4E0B" w:rsidRDefault="000D2A0D" w:rsidP="003E6DE5">
            <w:pPr>
              <w:widowControl w:val="0"/>
              <w:autoSpaceDE w:val="0"/>
              <w:autoSpaceDN w:val="0"/>
              <w:adjustRightInd w:val="0"/>
              <w:spacing w:after="0"/>
              <w:contextualSpacing w:val="0"/>
              <w:rPr>
                <w:rFonts w:ascii="Times New Roman" w:eastAsia="Calibri" w:hAnsi="Times New Roman" w:cs="Times New Roman"/>
                <w:b w:val="0"/>
                <w:noProof w:val="0"/>
                <w:sz w:val="28"/>
                <w:szCs w:val="28"/>
                <w:lang w:eastAsia="en-US"/>
              </w:rPr>
            </w:pPr>
          </w:p>
        </w:tc>
      </w:tr>
    </w:tbl>
    <w:p w:rsidR="000D2A0D" w:rsidRPr="00AA4E0B" w:rsidRDefault="000D2A0D" w:rsidP="000D2A0D">
      <w:pPr>
        <w:widowControl w:val="0"/>
        <w:autoSpaceDE w:val="0"/>
        <w:autoSpaceDN w:val="0"/>
        <w:adjustRightInd w:val="0"/>
        <w:spacing w:after="0" w:line="240" w:lineRule="exact"/>
        <w:contextualSpacing w:val="0"/>
        <w:rPr>
          <w:rFonts w:ascii="Times New Roman" w:eastAsia="Calibri" w:hAnsi="Times New Roman" w:cs="Times New Roman"/>
          <w:b w:val="0"/>
          <w:noProof w:val="0"/>
          <w:sz w:val="28"/>
          <w:szCs w:val="28"/>
          <w:lang w:eastAsia="en-US"/>
        </w:rPr>
      </w:pPr>
    </w:p>
    <w:p w:rsidR="000D2A0D" w:rsidRPr="00AA4E0B" w:rsidRDefault="000D2A0D" w:rsidP="000D2A0D">
      <w:pPr>
        <w:widowControl w:val="0"/>
        <w:autoSpaceDE w:val="0"/>
        <w:autoSpaceDN w:val="0"/>
        <w:adjustRightInd w:val="0"/>
        <w:spacing w:after="0" w:line="240" w:lineRule="exact"/>
        <w:contextualSpacing w:val="0"/>
        <w:jc w:val="right"/>
        <w:rPr>
          <w:rFonts w:ascii="Times New Roman" w:eastAsia="Times New Roman" w:hAnsi="Times New Roman" w:cs="Times New Roman"/>
          <w:b w:val="0"/>
          <w:noProof w:val="0"/>
          <w:sz w:val="24"/>
          <w:szCs w:val="24"/>
        </w:rPr>
      </w:pPr>
      <w:r w:rsidRPr="00AA4E0B">
        <w:rPr>
          <w:rFonts w:ascii="Courier New" w:eastAsia="Times New Roman" w:hAnsi="Courier New" w:cs="Courier New"/>
          <w:b w:val="0"/>
          <w:noProof w:val="0"/>
          <w:sz w:val="28"/>
          <w:szCs w:val="28"/>
        </w:rPr>
        <w:t xml:space="preserve">                        </w:t>
      </w:r>
    </w:p>
    <w:p w:rsidR="000D2A0D" w:rsidRPr="004070A0" w:rsidRDefault="000D2A0D" w:rsidP="000D2A0D">
      <w:pPr>
        <w:widowControl w:val="0"/>
        <w:autoSpaceDE w:val="0"/>
        <w:autoSpaceDN w:val="0"/>
        <w:adjustRightInd w:val="0"/>
        <w:spacing w:after="0" w:line="240" w:lineRule="exact"/>
        <w:contextualSpacing w:val="0"/>
        <w:jc w:val="center"/>
        <w:rPr>
          <w:rFonts w:ascii="Times New Roman" w:eastAsia="Times New Roman" w:hAnsi="Times New Roman" w:cs="Times New Roman"/>
          <w:b w:val="0"/>
          <w:noProof w:val="0"/>
          <w:sz w:val="28"/>
          <w:szCs w:val="28"/>
        </w:rPr>
      </w:pPr>
      <w:bookmarkStart w:id="1" w:name="Par288"/>
      <w:bookmarkEnd w:id="1"/>
      <w:r w:rsidRPr="004070A0">
        <w:rPr>
          <w:rFonts w:ascii="Times New Roman" w:eastAsia="Times New Roman" w:hAnsi="Times New Roman" w:cs="Times New Roman"/>
          <w:b w:val="0"/>
          <w:noProof w:val="0"/>
          <w:sz w:val="28"/>
          <w:szCs w:val="28"/>
        </w:rPr>
        <w:t>ЗАЯВЛЕНИЕ</w:t>
      </w:r>
    </w:p>
    <w:p w:rsidR="000D2A0D" w:rsidRPr="006279AF" w:rsidRDefault="000D2A0D" w:rsidP="000D2A0D">
      <w:pPr>
        <w:spacing w:after="0" w:line="240" w:lineRule="exact"/>
        <w:rPr>
          <w:rFonts w:ascii="Times New Roman" w:hAnsi="Times New Roman" w:cs="Times New Roman"/>
          <w:b w:val="0"/>
          <w:sz w:val="28"/>
          <w:szCs w:val="28"/>
        </w:rPr>
      </w:pPr>
      <w:r>
        <w:rPr>
          <w:rFonts w:ascii="Times New Roman" w:eastAsia="Times New Roman" w:hAnsi="Times New Roman" w:cs="Times New Roman"/>
          <w:b w:val="0"/>
          <w:noProof w:val="0"/>
          <w:sz w:val="28"/>
          <w:szCs w:val="28"/>
        </w:rPr>
        <w:t>о</w:t>
      </w:r>
      <w:r w:rsidRPr="00AA4E0B">
        <w:rPr>
          <w:rFonts w:ascii="Times New Roman" w:eastAsia="Times New Roman" w:hAnsi="Times New Roman" w:cs="Times New Roman"/>
          <w:b w:val="0"/>
          <w:noProof w:val="0"/>
          <w:sz w:val="28"/>
          <w:szCs w:val="28"/>
        </w:rPr>
        <w:t xml:space="preserve">б участии в конкурсном отборе </w:t>
      </w:r>
      <w:r>
        <w:rPr>
          <w:rFonts w:ascii="Times New Roman" w:eastAsia="Times New Roman" w:hAnsi="Times New Roman" w:cs="Times New Roman"/>
          <w:b w:val="0"/>
          <w:noProof w:val="0"/>
          <w:sz w:val="28"/>
          <w:szCs w:val="28"/>
        </w:rPr>
        <w:t xml:space="preserve">на </w:t>
      </w:r>
      <w:r w:rsidRPr="006279AF">
        <w:rPr>
          <w:rFonts w:ascii="Times New Roman" w:hAnsi="Times New Roman" w:cs="Times New Roman"/>
          <w:b w:val="0"/>
          <w:color w:val="000000"/>
          <w:sz w:val="28"/>
          <w:szCs w:val="28"/>
        </w:rPr>
        <w:t>предоставлени</w:t>
      </w:r>
      <w:r>
        <w:rPr>
          <w:rFonts w:ascii="Times New Roman" w:hAnsi="Times New Roman" w:cs="Times New Roman"/>
          <w:b w:val="0"/>
          <w:color w:val="000000"/>
          <w:sz w:val="28"/>
          <w:szCs w:val="28"/>
        </w:rPr>
        <w:t>е</w:t>
      </w:r>
      <w:r w:rsidRPr="006279AF">
        <w:rPr>
          <w:rFonts w:ascii="Times New Roman" w:hAnsi="Times New Roman" w:cs="Times New Roman"/>
          <w:b w:val="0"/>
          <w:color w:val="000000"/>
          <w:sz w:val="28"/>
          <w:szCs w:val="28"/>
        </w:rPr>
        <w:t xml:space="preserve"> грант</w:t>
      </w:r>
      <w:r>
        <w:rPr>
          <w:rFonts w:ascii="Times New Roman" w:hAnsi="Times New Roman" w:cs="Times New Roman"/>
          <w:b w:val="0"/>
          <w:color w:val="000000"/>
          <w:sz w:val="28"/>
          <w:szCs w:val="28"/>
        </w:rPr>
        <w:t>а</w:t>
      </w:r>
      <w:r w:rsidRPr="006279AF">
        <w:rPr>
          <w:rFonts w:ascii="Times New Roman" w:hAnsi="Times New Roman" w:cs="Times New Roman"/>
          <w:b w:val="0"/>
          <w:color w:val="000000"/>
          <w:sz w:val="28"/>
          <w:szCs w:val="28"/>
        </w:rPr>
        <w:t xml:space="preserve"> субъектам малого и среднего предпринимательства на организацию и развитие собственного бизнеса за счет средств бюджета </w:t>
      </w:r>
      <w:r>
        <w:rPr>
          <w:rFonts w:ascii="Times New Roman" w:hAnsi="Times New Roman" w:cs="Times New Roman"/>
          <w:b w:val="0"/>
          <w:color w:val="000000"/>
          <w:sz w:val="28"/>
          <w:szCs w:val="28"/>
        </w:rPr>
        <w:t>Благодарненского городского округа</w:t>
      </w:r>
      <w:r w:rsidRPr="006279AF">
        <w:rPr>
          <w:rFonts w:ascii="Times New Roman" w:hAnsi="Times New Roman" w:cs="Times New Roman"/>
          <w:b w:val="0"/>
          <w:color w:val="000000"/>
          <w:sz w:val="28"/>
          <w:szCs w:val="28"/>
        </w:rPr>
        <w:t xml:space="preserve"> Ставропольского края</w:t>
      </w:r>
    </w:p>
    <w:p w:rsidR="000D2A0D" w:rsidRPr="00AA4E0B" w:rsidRDefault="000D2A0D" w:rsidP="000D2A0D">
      <w:pPr>
        <w:widowControl w:val="0"/>
        <w:autoSpaceDE w:val="0"/>
        <w:autoSpaceDN w:val="0"/>
        <w:adjustRightInd w:val="0"/>
        <w:spacing w:after="0"/>
        <w:contextualSpacing w:val="0"/>
        <w:jc w:val="left"/>
        <w:rPr>
          <w:rFonts w:ascii="Times New Roman" w:eastAsia="Times New Roman" w:hAnsi="Times New Roman" w:cs="Times New Roman"/>
          <w:b w:val="0"/>
          <w:noProof w:val="0"/>
          <w:sz w:val="28"/>
          <w:szCs w:val="28"/>
        </w:rPr>
      </w:pPr>
      <w:r w:rsidRPr="00AA4E0B">
        <w:rPr>
          <w:rFonts w:ascii="Times New Roman" w:eastAsia="Times New Roman" w:hAnsi="Times New Roman" w:cs="Times New Roman"/>
          <w:b w:val="0"/>
          <w:noProof w:val="0"/>
          <w:sz w:val="28"/>
          <w:szCs w:val="28"/>
        </w:rPr>
        <w:t xml:space="preserve">  </w:t>
      </w:r>
    </w:p>
    <w:p w:rsidR="000D2A0D" w:rsidRPr="00AA4E0B" w:rsidRDefault="000D2A0D" w:rsidP="000D2A0D">
      <w:pPr>
        <w:widowControl w:val="0"/>
        <w:autoSpaceDE w:val="0"/>
        <w:autoSpaceDN w:val="0"/>
        <w:adjustRightInd w:val="0"/>
        <w:spacing w:after="0"/>
        <w:contextualSpacing w:val="0"/>
        <w:jc w:val="left"/>
        <w:rPr>
          <w:rFonts w:ascii="Times New Roman" w:eastAsia="Times New Roman" w:hAnsi="Times New Roman" w:cs="Times New Roman"/>
          <w:b w:val="0"/>
          <w:noProof w:val="0"/>
          <w:sz w:val="28"/>
          <w:szCs w:val="28"/>
        </w:rPr>
      </w:pPr>
    </w:p>
    <w:p w:rsidR="000D2A0D" w:rsidRPr="00AA4E0B" w:rsidRDefault="000D2A0D" w:rsidP="000D2A0D">
      <w:pPr>
        <w:widowControl w:val="0"/>
        <w:autoSpaceDE w:val="0"/>
        <w:autoSpaceDN w:val="0"/>
        <w:adjustRightInd w:val="0"/>
        <w:spacing w:after="0"/>
        <w:ind w:firstLine="708"/>
        <w:contextualSpacing w:val="0"/>
        <w:rPr>
          <w:rFonts w:ascii="Times New Roman" w:eastAsia="Times New Roman" w:hAnsi="Times New Roman" w:cs="Times New Roman"/>
          <w:b w:val="0"/>
          <w:noProof w:val="0"/>
          <w:sz w:val="28"/>
          <w:szCs w:val="28"/>
        </w:rPr>
      </w:pPr>
      <w:r w:rsidRPr="00AA4E0B">
        <w:rPr>
          <w:rFonts w:ascii="Times New Roman" w:eastAsia="Times New Roman" w:hAnsi="Times New Roman" w:cs="Times New Roman"/>
          <w:b w:val="0"/>
          <w:noProof w:val="0"/>
          <w:sz w:val="28"/>
          <w:szCs w:val="28"/>
        </w:rPr>
        <w:t>Прошу  Вас  рассмотреть  вопрос о предоставлении гранта за счет средств бюджета    Благодарненского   городского окр</w:t>
      </w:r>
      <w:r>
        <w:rPr>
          <w:rFonts w:ascii="Times New Roman" w:eastAsia="Times New Roman" w:hAnsi="Times New Roman" w:cs="Times New Roman"/>
          <w:b w:val="0"/>
          <w:noProof w:val="0"/>
          <w:sz w:val="28"/>
          <w:szCs w:val="28"/>
        </w:rPr>
        <w:t>уга</w:t>
      </w:r>
      <w:r w:rsidRPr="00AA4E0B">
        <w:rPr>
          <w:rFonts w:ascii="Times New Roman" w:eastAsia="Times New Roman" w:hAnsi="Times New Roman" w:cs="Times New Roman"/>
          <w:b w:val="0"/>
          <w:noProof w:val="0"/>
          <w:sz w:val="28"/>
          <w:szCs w:val="28"/>
        </w:rPr>
        <w:t xml:space="preserve">   Ставропольского   края на возмещение части затрат, связанных с реализацией инвестиционного проекта</w:t>
      </w:r>
    </w:p>
    <w:p w:rsidR="000D2A0D" w:rsidRPr="00AA4E0B" w:rsidRDefault="000D2A0D" w:rsidP="000D2A0D">
      <w:pPr>
        <w:widowControl w:val="0"/>
        <w:autoSpaceDE w:val="0"/>
        <w:autoSpaceDN w:val="0"/>
        <w:adjustRightInd w:val="0"/>
        <w:spacing w:after="0"/>
        <w:contextualSpacing w:val="0"/>
        <w:jc w:val="left"/>
        <w:rPr>
          <w:rFonts w:ascii="Times New Roman" w:eastAsia="Times New Roman" w:hAnsi="Times New Roman" w:cs="Times New Roman"/>
          <w:b w:val="0"/>
          <w:noProof w:val="0"/>
          <w:sz w:val="28"/>
          <w:szCs w:val="28"/>
        </w:rPr>
      </w:pPr>
      <w:r w:rsidRPr="00AA4E0B">
        <w:rPr>
          <w:rFonts w:ascii="Times New Roman" w:eastAsia="Times New Roman" w:hAnsi="Times New Roman" w:cs="Times New Roman"/>
          <w:b w:val="0"/>
          <w:noProof w:val="0"/>
          <w:sz w:val="28"/>
          <w:szCs w:val="28"/>
        </w:rPr>
        <w:t>________________________________, в сумме ________рублей ____ копеек.</w:t>
      </w:r>
    </w:p>
    <w:p w:rsidR="000D2A0D" w:rsidRPr="00BB4F18" w:rsidRDefault="000D2A0D" w:rsidP="000D2A0D">
      <w:pPr>
        <w:widowControl w:val="0"/>
        <w:autoSpaceDE w:val="0"/>
        <w:autoSpaceDN w:val="0"/>
        <w:adjustRightInd w:val="0"/>
        <w:spacing w:after="0"/>
        <w:contextualSpacing w:val="0"/>
        <w:jc w:val="left"/>
        <w:rPr>
          <w:rFonts w:ascii="Times New Roman" w:eastAsia="Times New Roman" w:hAnsi="Times New Roman" w:cs="Times New Roman"/>
          <w:b w:val="0"/>
          <w:noProof w:val="0"/>
          <w:sz w:val="18"/>
          <w:szCs w:val="18"/>
        </w:rPr>
      </w:pPr>
      <w:r w:rsidRPr="00AA4E0B">
        <w:rPr>
          <w:rFonts w:ascii="Times New Roman" w:eastAsia="Times New Roman" w:hAnsi="Times New Roman" w:cs="Times New Roman"/>
          <w:b w:val="0"/>
          <w:noProof w:val="0"/>
          <w:sz w:val="24"/>
          <w:szCs w:val="24"/>
        </w:rPr>
        <w:t xml:space="preserve">  </w:t>
      </w:r>
      <w:r w:rsidRPr="00BB4F18">
        <w:rPr>
          <w:rFonts w:ascii="Times New Roman" w:eastAsia="Times New Roman" w:hAnsi="Times New Roman" w:cs="Times New Roman"/>
          <w:b w:val="0"/>
          <w:noProof w:val="0"/>
          <w:sz w:val="18"/>
          <w:szCs w:val="18"/>
        </w:rPr>
        <w:t xml:space="preserve">   (наименование инвестиционного проекта)                                </w:t>
      </w:r>
      <w:r>
        <w:rPr>
          <w:rFonts w:ascii="Times New Roman" w:eastAsia="Times New Roman" w:hAnsi="Times New Roman" w:cs="Times New Roman"/>
          <w:b w:val="0"/>
          <w:noProof w:val="0"/>
          <w:sz w:val="18"/>
          <w:szCs w:val="18"/>
        </w:rPr>
        <w:t xml:space="preserve">             </w:t>
      </w:r>
      <w:r w:rsidRPr="00BB4F18">
        <w:rPr>
          <w:rFonts w:ascii="Times New Roman" w:eastAsia="Times New Roman" w:hAnsi="Times New Roman" w:cs="Times New Roman"/>
          <w:b w:val="0"/>
          <w:noProof w:val="0"/>
          <w:sz w:val="18"/>
          <w:szCs w:val="18"/>
        </w:rPr>
        <w:t xml:space="preserve">              (запрашиваемая сумма)</w:t>
      </w:r>
    </w:p>
    <w:p w:rsidR="000D2A0D" w:rsidRDefault="000D2A0D" w:rsidP="000D2A0D">
      <w:pPr>
        <w:widowControl w:val="0"/>
        <w:autoSpaceDE w:val="0"/>
        <w:autoSpaceDN w:val="0"/>
        <w:adjustRightInd w:val="0"/>
        <w:spacing w:after="0"/>
        <w:contextualSpacing w:val="0"/>
        <w:jc w:val="center"/>
        <w:rPr>
          <w:rFonts w:ascii="Times New Roman" w:eastAsia="Times New Roman" w:hAnsi="Times New Roman" w:cs="Times New Roman"/>
          <w:b w:val="0"/>
          <w:noProof w:val="0"/>
          <w:sz w:val="28"/>
          <w:szCs w:val="28"/>
        </w:rPr>
      </w:pPr>
    </w:p>
    <w:p w:rsidR="000D2A0D" w:rsidRDefault="000D2A0D" w:rsidP="000D2A0D">
      <w:pPr>
        <w:widowControl w:val="0"/>
        <w:autoSpaceDE w:val="0"/>
        <w:autoSpaceDN w:val="0"/>
        <w:adjustRightInd w:val="0"/>
        <w:spacing w:after="0"/>
        <w:contextualSpacing w:val="0"/>
        <w:jc w:val="center"/>
        <w:rPr>
          <w:rFonts w:ascii="Times New Roman" w:eastAsia="Times New Roman" w:hAnsi="Times New Roman" w:cs="Times New Roman"/>
          <w:b w:val="0"/>
          <w:noProof w:val="0"/>
          <w:sz w:val="28"/>
          <w:szCs w:val="28"/>
        </w:rPr>
      </w:pPr>
      <w:r w:rsidRPr="00AA4E0B">
        <w:rPr>
          <w:rFonts w:ascii="Times New Roman" w:eastAsia="Times New Roman" w:hAnsi="Times New Roman" w:cs="Times New Roman"/>
          <w:b w:val="0"/>
          <w:noProof w:val="0"/>
          <w:sz w:val="28"/>
          <w:szCs w:val="28"/>
        </w:rPr>
        <w:t>Сведения о субъекте малого предпринимательства</w:t>
      </w:r>
    </w:p>
    <w:p w:rsidR="000D2A0D" w:rsidRDefault="000D2A0D" w:rsidP="000D2A0D">
      <w:pPr>
        <w:widowControl w:val="0"/>
        <w:autoSpaceDE w:val="0"/>
        <w:autoSpaceDN w:val="0"/>
        <w:adjustRightInd w:val="0"/>
        <w:spacing w:after="0"/>
        <w:contextualSpacing w:val="0"/>
        <w:jc w:val="center"/>
        <w:rPr>
          <w:rFonts w:ascii="Times New Roman" w:eastAsia="Times New Roman" w:hAnsi="Times New Roman" w:cs="Times New Roman"/>
          <w:b w:val="0"/>
          <w:noProof w:val="0"/>
          <w:sz w:val="28"/>
          <w:szCs w:val="28"/>
        </w:rPr>
      </w:pPr>
    </w:p>
    <w:tbl>
      <w:tblPr>
        <w:tblStyle w:val="a3"/>
        <w:tblW w:w="0" w:type="auto"/>
        <w:tblLook w:val="04A0" w:firstRow="1" w:lastRow="0" w:firstColumn="1" w:lastColumn="0" w:noHBand="0" w:noVBand="1"/>
      </w:tblPr>
      <w:tblGrid>
        <w:gridCol w:w="6228"/>
        <w:gridCol w:w="3116"/>
      </w:tblGrid>
      <w:tr w:rsidR="000D2A0D" w:rsidTr="003E6DE5">
        <w:tc>
          <w:tcPr>
            <w:tcW w:w="9571" w:type="dxa"/>
            <w:gridSpan w:val="2"/>
          </w:tcPr>
          <w:p w:rsidR="000D2A0D" w:rsidRDefault="000D2A0D" w:rsidP="003E6DE5">
            <w:pPr>
              <w:widowControl w:val="0"/>
              <w:autoSpaceDE w:val="0"/>
              <w:autoSpaceDN w:val="0"/>
              <w:adjustRightInd w:val="0"/>
              <w:contextualSpacing w:val="0"/>
              <w:jc w:val="center"/>
              <w:rPr>
                <w:rFonts w:ascii="Times New Roman" w:eastAsia="Times New Roman" w:hAnsi="Times New Roman" w:cs="Times New Roman"/>
                <w:b w:val="0"/>
                <w:noProof w:val="0"/>
                <w:sz w:val="28"/>
                <w:szCs w:val="28"/>
              </w:rPr>
            </w:pPr>
            <w:r w:rsidRPr="00AA4E0B">
              <w:rPr>
                <w:rFonts w:ascii="Times New Roman" w:eastAsia="Calibri" w:hAnsi="Times New Roman" w:cs="Times New Roman"/>
                <w:b w:val="0"/>
                <w:noProof w:val="0"/>
                <w:sz w:val="28"/>
                <w:szCs w:val="28"/>
                <w:lang w:eastAsia="en-US"/>
              </w:rPr>
              <w:t>Для юридического лица:</w:t>
            </w:r>
          </w:p>
        </w:tc>
      </w:tr>
      <w:tr w:rsidR="000D2A0D" w:rsidTr="003E6DE5">
        <w:tc>
          <w:tcPr>
            <w:tcW w:w="6345" w:type="dxa"/>
          </w:tcPr>
          <w:p w:rsidR="000D2A0D" w:rsidRDefault="000D2A0D" w:rsidP="003E6DE5">
            <w:pPr>
              <w:widowControl w:val="0"/>
              <w:autoSpaceDE w:val="0"/>
              <w:autoSpaceDN w:val="0"/>
              <w:adjustRightInd w:val="0"/>
              <w:contextualSpacing w:val="0"/>
              <w:jc w:val="center"/>
              <w:rPr>
                <w:rFonts w:ascii="Times New Roman" w:eastAsia="Times New Roman" w:hAnsi="Times New Roman" w:cs="Times New Roman"/>
                <w:b w:val="0"/>
                <w:noProof w:val="0"/>
                <w:sz w:val="28"/>
                <w:szCs w:val="28"/>
              </w:rPr>
            </w:pPr>
            <w:r w:rsidRPr="00AA4E0B">
              <w:rPr>
                <w:rFonts w:ascii="Times New Roman" w:eastAsia="Calibri" w:hAnsi="Times New Roman" w:cs="Times New Roman"/>
                <w:b w:val="0"/>
                <w:noProof w:val="0"/>
                <w:sz w:val="28"/>
                <w:szCs w:val="28"/>
                <w:lang w:eastAsia="en-US"/>
              </w:rPr>
              <w:t xml:space="preserve">Полное и сокращенное наименование юридического    лица                                                 </w:t>
            </w:r>
          </w:p>
        </w:tc>
        <w:tc>
          <w:tcPr>
            <w:tcW w:w="3226" w:type="dxa"/>
          </w:tcPr>
          <w:p w:rsidR="000D2A0D" w:rsidRDefault="000D2A0D" w:rsidP="003E6DE5">
            <w:pPr>
              <w:widowControl w:val="0"/>
              <w:autoSpaceDE w:val="0"/>
              <w:autoSpaceDN w:val="0"/>
              <w:adjustRightInd w:val="0"/>
              <w:contextualSpacing w:val="0"/>
              <w:jc w:val="center"/>
              <w:rPr>
                <w:rFonts w:ascii="Times New Roman" w:eastAsia="Times New Roman" w:hAnsi="Times New Roman" w:cs="Times New Roman"/>
                <w:b w:val="0"/>
                <w:noProof w:val="0"/>
                <w:sz w:val="28"/>
                <w:szCs w:val="28"/>
              </w:rPr>
            </w:pPr>
          </w:p>
        </w:tc>
      </w:tr>
      <w:tr w:rsidR="000D2A0D" w:rsidTr="003E6DE5">
        <w:tc>
          <w:tcPr>
            <w:tcW w:w="6345" w:type="dxa"/>
          </w:tcPr>
          <w:p w:rsidR="000D2A0D" w:rsidRPr="00AA4E0B" w:rsidRDefault="000D2A0D" w:rsidP="003E6DE5">
            <w:pPr>
              <w:widowControl w:val="0"/>
              <w:autoSpaceDE w:val="0"/>
              <w:autoSpaceDN w:val="0"/>
              <w:adjustRightInd w:val="0"/>
              <w:contextualSpacing w:val="0"/>
              <w:rPr>
                <w:rFonts w:ascii="Times New Roman" w:eastAsia="Calibri" w:hAnsi="Times New Roman" w:cs="Times New Roman"/>
                <w:b w:val="0"/>
                <w:noProof w:val="0"/>
                <w:sz w:val="28"/>
                <w:szCs w:val="28"/>
                <w:lang w:eastAsia="en-US"/>
              </w:rPr>
            </w:pPr>
            <w:r w:rsidRPr="00AA4E0B">
              <w:rPr>
                <w:rFonts w:ascii="Times New Roman" w:eastAsia="Calibri" w:hAnsi="Times New Roman" w:cs="Times New Roman"/>
                <w:b w:val="0"/>
                <w:noProof w:val="0"/>
                <w:sz w:val="28"/>
                <w:szCs w:val="28"/>
                <w:lang w:eastAsia="en-US"/>
              </w:rPr>
              <w:t xml:space="preserve">Регистрационные данные:                           </w:t>
            </w:r>
          </w:p>
          <w:p w:rsidR="000D2A0D" w:rsidRPr="00AA4E0B" w:rsidRDefault="000D2A0D" w:rsidP="003E6DE5">
            <w:pPr>
              <w:widowControl w:val="0"/>
              <w:autoSpaceDE w:val="0"/>
              <w:autoSpaceDN w:val="0"/>
              <w:adjustRightInd w:val="0"/>
              <w:contextualSpacing w:val="0"/>
              <w:rPr>
                <w:rFonts w:ascii="Times New Roman" w:eastAsia="Calibri" w:hAnsi="Times New Roman" w:cs="Times New Roman"/>
                <w:b w:val="0"/>
                <w:noProof w:val="0"/>
                <w:sz w:val="28"/>
                <w:szCs w:val="28"/>
                <w:lang w:eastAsia="en-US"/>
              </w:rPr>
            </w:pPr>
            <w:r w:rsidRPr="00AA4E0B">
              <w:rPr>
                <w:rFonts w:ascii="Times New Roman" w:eastAsia="Calibri" w:hAnsi="Times New Roman" w:cs="Times New Roman"/>
                <w:b w:val="0"/>
                <w:noProof w:val="0"/>
                <w:sz w:val="28"/>
                <w:szCs w:val="28"/>
                <w:lang w:eastAsia="en-US"/>
              </w:rPr>
              <w:t xml:space="preserve">Дата, место и орган регистрации                      </w:t>
            </w:r>
          </w:p>
          <w:p w:rsidR="000D2A0D" w:rsidRPr="00AA4E0B" w:rsidRDefault="000D2A0D" w:rsidP="003E6DE5">
            <w:pPr>
              <w:widowControl w:val="0"/>
              <w:autoSpaceDE w:val="0"/>
              <w:autoSpaceDN w:val="0"/>
              <w:adjustRightInd w:val="0"/>
              <w:contextualSpacing w:val="0"/>
              <w:rPr>
                <w:rFonts w:ascii="Times New Roman" w:eastAsia="Calibri" w:hAnsi="Times New Roman" w:cs="Times New Roman"/>
                <w:b w:val="0"/>
                <w:noProof w:val="0"/>
                <w:sz w:val="28"/>
                <w:szCs w:val="28"/>
                <w:lang w:eastAsia="en-US"/>
              </w:rPr>
            </w:pPr>
            <w:r w:rsidRPr="00AA4E0B">
              <w:rPr>
                <w:rFonts w:ascii="Times New Roman" w:eastAsia="Calibri" w:hAnsi="Times New Roman" w:cs="Times New Roman"/>
                <w:b w:val="0"/>
                <w:noProof w:val="0"/>
                <w:sz w:val="28"/>
                <w:szCs w:val="28"/>
                <w:lang w:eastAsia="en-US"/>
              </w:rPr>
              <w:t xml:space="preserve">(на основании Свидетельства о государственной        </w:t>
            </w:r>
          </w:p>
          <w:p w:rsidR="000D2A0D" w:rsidRPr="00AA4E0B" w:rsidRDefault="000D2A0D" w:rsidP="003E6DE5">
            <w:pPr>
              <w:widowControl w:val="0"/>
              <w:autoSpaceDE w:val="0"/>
              <w:autoSpaceDN w:val="0"/>
              <w:adjustRightInd w:val="0"/>
              <w:contextualSpacing w:val="0"/>
              <w:rPr>
                <w:rFonts w:ascii="Times New Roman" w:eastAsia="Calibri" w:hAnsi="Times New Roman" w:cs="Times New Roman"/>
                <w:b w:val="0"/>
                <w:noProof w:val="0"/>
                <w:sz w:val="28"/>
                <w:szCs w:val="28"/>
                <w:lang w:eastAsia="en-US"/>
              </w:rPr>
            </w:pPr>
            <w:r>
              <w:rPr>
                <w:rFonts w:ascii="Times New Roman" w:eastAsia="Calibri" w:hAnsi="Times New Roman" w:cs="Times New Roman"/>
                <w:b w:val="0"/>
                <w:noProof w:val="0"/>
                <w:sz w:val="28"/>
                <w:szCs w:val="28"/>
                <w:lang w:eastAsia="en-US"/>
              </w:rPr>
              <w:t>регистрации)</w:t>
            </w:r>
          </w:p>
        </w:tc>
        <w:tc>
          <w:tcPr>
            <w:tcW w:w="3226" w:type="dxa"/>
          </w:tcPr>
          <w:p w:rsidR="000D2A0D" w:rsidRDefault="000D2A0D" w:rsidP="003E6DE5">
            <w:pPr>
              <w:widowControl w:val="0"/>
              <w:autoSpaceDE w:val="0"/>
              <w:autoSpaceDN w:val="0"/>
              <w:adjustRightInd w:val="0"/>
              <w:contextualSpacing w:val="0"/>
              <w:jc w:val="center"/>
              <w:rPr>
                <w:rFonts w:ascii="Times New Roman" w:eastAsia="Times New Roman" w:hAnsi="Times New Roman" w:cs="Times New Roman"/>
                <w:b w:val="0"/>
                <w:noProof w:val="0"/>
                <w:sz w:val="28"/>
                <w:szCs w:val="28"/>
              </w:rPr>
            </w:pPr>
          </w:p>
        </w:tc>
      </w:tr>
      <w:tr w:rsidR="000D2A0D" w:rsidTr="003E6DE5">
        <w:tc>
          <w:tcPr>
            <w:tcW w:w="6345" w:type="dxa"/>
          </w:tcPr>
          <w:p w:rsidR="000D2A0D" w:rsidRPr="00AA4E0B" w:rsidRDefault="000D2A0D" w:rsidP="003E6DE5">
            <w:pPr>
              <w:widowControl w:val="0"/>
              <w:pBdr>
                <w:top w:val="single" w:sz="4" w:space="1" w:color="auto"/>
              </w:pBdr>
              <w:autoSpaceDE w:val="0"/>
              <w:autoSpaceDN w:val="0"/>
              <w:adjustRightInd w:val="0"/>
              <w:contextualSpacing w:val="0"/>
              <w:rPr>
                <w:rFonts w:ascii="Times New Roman" w:eastAsia="Calibri" w:hAnsi="Times New Roman" w:cs="Times New Roman"/>
                <w:b w:val="0"/>
                <w:noProof w:val="0"/>
                <w:sz w:val="28"/>
                <w:szCs w:val="28"/>
                <w:lang w:eastAsia="en-US"/>
              </w:rPr>
            </w:pPr>
            <w:r w:rsidRPr="00AA4E0B">
              <w:rPr>
                <w:rFonts w:ascii="Times New Roman" w:eastAsia="Calibri" w:hAnsi="Times New Roman" w:cs="Times New Roman"/>
                <w:b w:val="0"/>
                <w:noProof w:val="0"/>
                <w:sz w:val="28"/>
                <w:szCs w:val="28"/>
                <w:lang w:eastAsia="en-US"/>
              </w:rPr>
              <w:t xml:space="preserve">Учредители (перечислить наименования и               </w:t>
            </w:r>
          </w:p>
          <w:p w:rsidR="000D2A0D" w:rsidRDefault="000D2A0D" w:rsidP="003E6DE5">
            <w:pPr>
              <w:widowControl w:val="0"/>
              <w:pBdr>
                <w:top w:val="single" w:sz="4" w:space="1" w:color="auto"/>
              </w:pBdr>
              <w:autoSpaceDE w:val="0"/>
              <w:autoSpaceDN w:val="0"/>
              <w:adjustRightInd w:val="0"/>
              <w:rPr>
                <w:rFonts w:ascii="Times New Roman" w:eastAsia="Calibri" w:hAnsi="Times New Roman" w:cs="Times New Roman"/>
                <w:b w:val="0"/>
                <w:noProof w:val="0"/>
                <w:sz w:val="28"/>
                <w:szCs w:val="28"/>
                <w:lang w:eastAsia="en-US"/>
              </w:rPr>
            </w:pPr>
            <w:r w:rsidRPr="00AA4E0B">
              <w:rPr>
                <w:rFonts w:ascii="Times New Roman" w:eastAsia="Calibri" w:hAnsi="Times New Roman" w:cs="Times New Roman"/>
                <w:b w:val="0"/>
                <w:noProof w:val="0"/>
                <w:sz w:val="28"/>
                <w:szCs w:val="28"/>
                <w:lang w:eastAsia="en-US"/>
              </w:rPr>
              <w:t xml:space="preserve">организационно-правовую форму всех учредителей, с    указанием доли в    уставном капитале) (на основании Учредительных       документов)                                          </w:t>
            </w:r>
          </w:p>
        </w:tc>
        <w:tc>
          <w:tcPr>
            <w:tcW w:w="3226" w:type="dxa"/>
          </w:tcPr>
          <w:p w:rsidR="000D2A0D" w:rsidRDefault="000D2A0D" w:rsidP="003E6DE5">
            <w:pPr>
              <w:widowControl w:val="0"/>
              <w:autoSpaceDE w:val="0"/>
              <w:autoSpaceDN w:val="0"/>
              <w:adjustRightInd w:val="0"/>
              <w:contextualSpacing w:val="0"/>
              <w:jc w:val="center"/>
              <w:rPr>
                <w:rFonts w:ascii="Times New Roman" w:eastAsia="Times New Roman" w:hAnsi="Times New Roman" w:cs="Times New Roman"/>
                <w:b w:val="0"/>
                <w:noProof w:val="0"/>
                <w:sz w:val="28"/>
                <w:szCs w:val="28"/>
              </w:rPr>
            </w:pPr>
          </w:p>
        </w:tc>
      </w:tr>
      <w:tr w:rsidR="000D2A0D" w:rsidTr="003E6DE5">
        <w:tc>
          <w:tcPr>
            <w:tcW w:w="6345" w:type="dxa"/>
          </w:tcPr>
          <w:p w:rsidR="000D2A0D" w:rsidRPr="00AA4E0B" w:rsidRDefault="000D2A0D" w:rsidP="003E6DE5">
            <w:pPr>
              <w:widowControl w:val="0"/>
              <w:autoSpaceDE w:val="0"/>
              <w:autoSpaceDN w:val="0"/>
              <w:adjustRightInd w:val="0"/>
              <w:contextualSpacing w:val="0"/>
              <w:jc w:val="left"/>
              <w:rPr>
                <w:rFonts w:ascii="Times New Roman" w:eastAsia="Calibri" w:hAnsi="Times New Roman" w:cs="Times New Roman"/>
                <w:b w:val="0"/>
                <w:noProof w:val="0"/>
                <w:sz w:val="28"/>
                <w:szCs w:val="28"/>
                <w:lang w:eastAsia="en-US"/>
              </w:rPr>
            </w:pPr>
            <w:r w:rsidRPr="00AA4E0B">
              <w:rPr>
                <w:rFonts w:ascii="Times New Roman" w:eastAsia="Calibri" w:hAnsi="Times New Roman" w:cs="Times New Roman"/>
                <w:b w:val="0"/>
                <w:noProof w:val="0"/>
                <w:sz w:val="28"/>
                <w:szCs w:val="28"/>
                <w:lang w:eastAsia="en-US"/>
              </w:rPr>
              <w:t xml:space="preserve">Срок деятельности юридического лица                  </w:t>
            </w:r>
          </w:p>
          <w:p w:rsidR="000D2A0D" w:rsidRPr="00AA4E0B" w:rsidRDefault="000D2A0D" w:rsidP="003E6DE5">
            <w:pPr>
              <w:widowControl w:val="0"/>
              <w:autoSpaceDE w:val="0"/>
              <w:autoSpaceDN w:val="0"/>
              <w:adjustRightInd w:val="0"/>
              <w:jc w:val="left"/>
              <w:rPr>
                <w:rFonts w:ascii="Times New Roman" w:eastAsia="Calibri" w:hAnsi="Times New Roman" w:cs="Times New Roman"/>
                <w:b w:val="0"/>
                <w:noProof w:val="0"/>
                <w:sz w:val="28"/>
                <w:szCs w:val="28"/>
                <w:lang w:eastAsia="en-US"/>
              </w:rPr>
            </w:pPr>
            <w:r w:rsidRPr="00AA4E0B">
              <w:rPr>
                <w:rFonts w:ascii="Times New Roman" w:eastAsia="Calibri" w:hAnsi="Times New Roman" w:cs="Times New Roman"/>
                <w:b w:val="0"/>
                <w:noProof w:val="0"/>
                <w:sz w:val="28"/>
                <w:szCs w:val="28"/>
                <w:lang w:eastAsia="en-US"/>
              </w:rPr>
              <w:t xml:space="preserve">(с учетом правопреемственности);                     </w:t>
            </w:r>
          </w:p>
        </w:tc>
        <w:tc>
          <w:tcPr>
            <w:tcW w:w="3226" w:type="dxa"/>
          </w:tcPr>
          <w:p w:rsidR="000D2A0D" w:rsidRDefault="000D2A0D" w:rsidP="003E6DE5">
            <w:pPr>
              <w:widowControl w:val="0"/>
              <w:autoSpaceDE w:val="0"/>
              <w:autoSpaceDN w:val="0"/>
              <w:adjustRightInd w:val="0"/>
              <w:contextualSpacing w:val="0"/>
              <w:jc w:val="center"/>
              <w:rPr>
                <w:rFonts w:ascii="Times New Roman" w:eastAsia="Times New Roman" w:hAnsi="Times New Roman" w:cs="Times New Roman"/>
                <w:b w:val="0"/>
                <w:noProof w:val="0"/>
                <w:sz w:val="28"/>
                <w:szCs w:val="28"/>
              </w:rPr>
            </w:pPr>
          </w:p>
        </w:tc>
      </w:tr>
      <w:tr w:rsidR="000D2A0D" w:rsidTr="003E6DE5">
        <w:tc>
          <w:tcPr>
            <w:tcW w:w="6345" w:type="dxa"/>
          </w:tcPr>
          <w:p w:rsidR="000D2A0D" w:rsidRPr="00AA4E0B" w:rsidRDefault="000D2A0D" w:rsidP="003E6DE5">
            <w:pPr>
              <w:widowControl w:val="0"/>
              <w:autoSpaceDE w:val="0"/>
              <w:autoSpaceDN w:val="0"/>
              <w:adjustRightInd w:val="0"/>
              <w:jc w:val="left"/>
              <w:rPr>
                <w:rFonts w:ascii="Times New Roman" w:eastAsia="Calibri" w:hAnsi="Times New Roman" w:cs="Times New Roman"/>
                <w:b w:val="0"/>
                <w:noProof w:val="0"/>
                <w:sz w:val="28"/>
                <w:szCs w:val="28"/>
                <w:lang w:eastAsia="en-US"/>
              </w:rPr>
            </w:pPr>
            <w:r w:rsidRPr="00AA4E0B">
              <w:rPr>
                <w:rFonts w:ascii="Times New Roman" w:eastAsia="Calibri" w:hAnsi="Times New Roman" w:cs="Times New Roman"/>
                <w:b w:val="0"/>
                <w:noProof w:val="0"/>
                <w:sz w:val="28"/>
                <w:szCs w:val="28"/>
                <w:lang w:eastAsia="en-US"/>
              </w:rPr>
              <w:t xml:space="preserve">Размер уставного капитала                            </w:t>
            </w:r>
          </w:p>
        </w:tc>
        <w:tc>
          <w:tcPr>
            <w:tcW w:w="3226" w:type="dxa"/>
          </w:tcPr>
          <w:p w:rsidR="000D2A0D" w:rsidRDefault="000D2A0D" w:rsidP="003E6DE5">
            <w:pPr>
              <w:widowControl w:val="0"/>
              <w:autoSpaceDE w:val="0"/>
              <w:autoSpaceDN w:val="0"/>
              <w:adjustRightInd w:val="0"/>
              <w:contextualSpacing w:val="0"/>
              <w:jc w:val="center"/>
              <w:rPr>
                <w:rFonts w:ascii="Times New Roman" w:eastAsia="Times New Roman" w:hAnsi="Times New Roman" w:cs="Times New Roman"/>
                <w:b w:val="0"/>
                <w:noProof w:val="0"/>
                <w:sz w:val="28"/>
                <w:szCs w:val="28"/>
              </w:rPr>
            </w:pPr>
          </w:p>
        </w:tc>
      </w:tr>
      <w:tr w:rsidR="000D2A0D" w:rsidTr="003E6DE5">
        <w:tc>
          <w:tcPr>
            <w:tcW w:w="6345" w:type="dxa"/>
          </w:tcPr>
          <w:p w:rsidR="000D2A0D" w:rsidRPr="00AA4E0B" w:rsidRDefault="000D2A0D" w:rsidP="003E6DE5">
            <w:pPr>
              <w:widowControl w:val="0"/>
              <w:autoSpaceDE w:val="0"/>
              <w:autoSpaceDN w:val="0"/>
              <w:adjustRightInd w:val="0"/>
              <w:jc w:val="left"/>
              <w:rPr>
                <w:rFonts w:ascii="Times New Roman" w:eastAsia="Calibri" w:hAnsi="Times New Roman" w:cs="Times New Roman"/>
                <w:b w:val="0"/>
                <w:noProof w:val="0"/>
                <w:sz w:val="28"/>
                <w:szCs w:val="28"/>
                <w:lang w:eastAsia="en-US"/>
              </w:rPr>
            </w:pPr>
            <w:r>
              <w:rPr>
                <w:rFonts w:ascii="Times New Roman" w:eastAsia="Calibri" w:hAnsi="Times New Roman" w:cs="Times New Roman"/>
                <w:b w:val="0"/>
                <w:noProof w:val="0"/>
                <w:sz w:val="28"/>
                <w:szCs w:val="28"/>
                <w:lang w:eastAsia="en-US"/>
              </w:rPr>
              <w:lastRenderedPageBreak/>
              <w:t>ОГРН</w:t>
            </w:r>
          </w:p>
        </w:tc>
        <w:tc>
          <w:tcPr>
            <w:tcW w:w="3226" w:type="dxa"/>
          </w:tcPr>
          <w:p w:rsidR="000D2A0D" w:rsidRDefault="000D2A0D" w:rsidP="003E6DE5">
            <w:pPr>
              <w:widowControl w:val="0"/>
              <w:autoSpaceDE w:val="0"/>
              <w:autoSpaceDN w:val="0"/>
              <w:adjustRightInd w:val="0"/>
              <w:contextualSpacing w:val="0"/>
              <w:jc w:val="center"/>
              <w:rPr>
                <w:rFonts w:ascii="Times New Roman" w:eastAsia="Times New Roman" w:hAnsi="Times New Roman" w:cs="Times New Roman"/>
                <w:b w:val="0"/>
                <w:noProof w:val="0"/>
                <w:sz w:val="28"/>
                <w:szCs w:val="28"/>
              </w:rPr>
            </w:pPr>
          </w:p>
        </w:tc>
      </w:tr>
      <w:tr w:rsidR="000D2A0D" w:rsidTr="003E6DE5">
        <w:tc>
          <w:tcPr>
            <w:tcW w:w="6345" w:type="dxa"/>
          </w:tcPr>
          <w:p w:rsidR="000D2A0D" w:rsidRDefault="000D2A0D" w:rsidP="003E6DE5">
            <w:pPr>
              <w:widowControl w:val="0"/>
              <w:autoSpaceDE w:val="0"/>
              <w:autoSpaceDN w:val="0"/>
              <w:adjustRightInd w:val="0"/>
              <w:jc w:val="left"/>
              <w:rPr>
                <w:rFonts w:ascii="Times New Roman" w:eastAsia="Calibri" w:hAnsi="Times New Roman" w:cs="Times New Roman"/>
                <w:b w:val="0"/>
                <w:noProof w:val="0"/>
                <w:sz w:val="28"/>
                <w:szCs w:val="28"/>
                <w:lang w:eastAsia="en-US"/>
              </w:rPr>
            </w:pPr>
            <w:r>
              <w:rPr>
                <w:rFonts w:ascii="Times New Roman" w:eastAsia="Calibri" w:hAnsi="Times New Roman" w:cs="Times New Roman"/>
                <w:b w:val="0"/>
                <w:noProof w:val="0"/>
                <w:sz w:val="28"/>
                <w:szCs w:val="28"/>
                <w:lang w:eastAsia="en-US"/>
              </w:rPr>
              <w:t>ИНН/КПП</w:t>
            </w:r>
          </w:p>
        </w:tc>
        <w:tc>
          <w:tcPr>
            <w:tcW w:w="3226" w:type="dxa"/>
          </w:tcPr>
          <w:p w:rsidR="000D2A0D" w:rsidRDefault="000D2A0D" w:rsidP="003E6DE5">
            <w:pPr>
              <w:widowControl w:val="0"/>
              <w:autoSpaceDE w:val="0"/>
              <w:autoSpaceDN w:val="0"/>
              <w:adjustRightInd w:val="0"/>
              <w:contextualSpacing w:val="0"/>
              <w:jc w:val="center"/>
              <w:rPr>
                <w:rFonts w:ascii="Times New Roman" w:eastAsia="Times New Roman" w:hAnsi="Times New Roman" w:cs="Times New Roman"/>
                <w:b w:val="0"/>
                <w:noProof w:val="0"/>
                <w:sz w:val="28"/>
                <w:szCs w:val="28"/>
              </w:rPr>
            </w:pPr>
          </w:p>
        </w:tc>
      </w:tr>
      <w:tr w:rsidR="000D2A0D" w:rsidTr="003E6DE5">
        <w:tc>
          <w:tcPr>
            <w:tcW w:w="6345" w:type="dxa"/>
          </w:tcPr>
          <w:p w:rsidR="000D2A0D" w:rsidRDefault="000D2A0D" w:rsidP="003E6DE5">
            <w:pPr>
              <w:widowControl w:val="0"/>
              <w:autoSpaceDE w:val="0"/>
              <w:autoSpaceDN w:val="0"/>
              <w:adjustRightInd w:val="0"/>
              <w:jc w:val="left"/>
              <w:rPr>
                <w:rFonts w:ascii="Times New Roman" w:eastAsia="Calibri" w:hAnsi="Times New Roman" w:cs="Times New Roman"/>
                <w:b w:val="0"/>
                <w:noProof w:val="0"/>
                <w:sz w:val="28"/>
                <w:szCs w:val="28"/>
                <w:lang w:eastAsia="en-US"/>
              </w:rPr>
            </w:pPr>
            <w:r>
              <w:rPr>
                <w:rFonts w:ascii="Times New Roman" w:eastAsia="Calibri" w:hAnsi="Times New Roman" w:cs="Times New Roman"/>
                <w:b w:val="0"/>
                <w:noProof w:val="0"/>
                <w:sz w:val="28"/>
                <w:szCs w:val="28"/>
                <w:lang w:eastAsia="en-US"/>
              </w:rPr>
              <w:t>ОКПО</w:t>
            </w:r>
          </w:p>
        </w:tc>
        <w:tc>
          <w:tcPr>
            <w:tcW w:w="3226" w:type="dxa"/>
          </w:tcPr>
          <w:p w:rsidR="000D2A0D" w:rsidRDefault="000D2A0D" w:rsidP="003E6DE5">
            <w:pPr>
              <w:widowControl w:val="0"/>
              <w:autoSpaceDE w:val="0"/>
              <w:autoSpaceDN w:val="0"/>
              <w:adjustRightInd w:val="0"/>
              <w:contextualSpacing w:val="0"/>
              <w:jc w:val="center"/>
              <w:rPr>
                <w:rFonts w:ascii="Times New Roman" w:eastAsia="Times New Roman" w:hAnsi="Times New Roman" w:cs="Times New Roman"/>
                <w:b w:val="0"/>
                <w:noProof w:val="0"/>
                <w:sz w:val="28"/>
                <w:szCs w:val="28"/>
              </w:rPr>
            </w:pPr>
          </w:p>
        </w:tc>
      </w:tr>
      <w:tr w:rsidR="000D2A0D" w:rsidTr="003E6DE5">
        <w:tc>
          <w:tcPr>
            <w:tcW w:w="6345" w:type="dxa"/>
          </w:tcPr>
          <w:p w:rsidR="000D2A0D" w:rsidRDefault="000D2A0D" w:rsidP="003E6DE5">
            <w:pPr>
              <w:widowControl w:val="0"/>
              <w:autoSpaceDE w:val="0"/>
              <w:autoSpaceDN w:val="0"/>
              <w:adjustRightInd w:val="0"/>
              <w:jc w:val="left"/>
              <w:rPr>
                <w:rFonts w:ascii="Times New Roman" w:eastAsia="Calibri" w:hAnsi="Times New Roman" w:cs="Times New Roman"/>
                <w:b w:val="0"/>
                <w:noProof w:val="0"/>
                <w:sz w:val="28"/>
                <w:szCs w:val="28"/>
                <w:lang w:eastAsia="en-US"/>
              </w:rPr>
            </w:pPr>
            <w:r>
              <w:rPr>
                <w:rFonts w:ascii="Times New Roman" w:eastAsia="Calibri" w:hAnsi="Times New Roman" w:cs="Times New Roman"/>
                <w:b w:val="0"/>
                <w:noProof w:val="0"/>
                <w:sz w:val="28"/>
                <w:szCs w:val="28"/>
                <w:lang w:eastAsia="en-US"/>
              </w:rPr>
              <w:t>Юридический адрес</w:t>
            </w:r>
          </w:p>
        </w:tc>
        <w:tc>
          <w:tcPr>
            <w:tcW w:w="3226" w:type="dxa"/>
          </w:tcPr>
          <w:p w:rsidR="000D2A0D" w:rsidRDefault="000D2A0D" w:rsidP="003E6DE5">
            <w:pPr>
              <w:widowControl w:val="0"/>
              <w:autoSpaceDE w:val="0"/>
              <w:autoSpaceDN w:val="0"/>
              <w:adjustRightInd w:val="0"/>
              <w:contextualSpacing w:val="0"/>
              <w:jc w:val="center"/>
              <w:rPr>
                <w:rFonts w:ascii="Times New Roman" w:eastAsia="Times New Roman" w:hAnsi="Times New Roman" w:cs="Times New Roman"/>
                <w:b w:val="0"/>
                <w:noProof w:val="0"/>
                <w:sz w:val="28"/>
                <w:szCs w:val="28"/>
              </w:rPr>
            </w:pPr>
          </w:p>
        </w:tc>
      </w:tr>
      <w:tr w:rsidR="000D2A0D" w:rsidTr="003E6DE5">
        <w:tc>
          <w:tcPr>
            <w:tcW w:w="6345" w:type="dxa"/>
          </w:tcPr>
          <w:p w:rsidR="000D2A0D" w:rsidRDefault="000D2A0D" w:rsidP="003E6DE5">
            <w:pPr>
              <w:widowControl w:val="0"/>
              <w:autoSpaceDE w:val="0"/>
              <w:autoSpaceDN w:val="0"/>
              <w:adjustRightInd w:val="0"/>
              <w:jc w:val="left"/>
              <w:rPr>
                <w:rFonts w:ascii="Times New Roman" w:eastAsia="Calibri" w:hAnsi="Times New Roman" w:cs="Times New Roman"/>
                <w:b w:val="0"/>
                <w:noProof w:val="0"/>
                <w:sz w:val="28"/>
                <w:szCs w:val="28"/>
                <w:lang w:eastAsia="en-US"/>
              </w:rPr>
            </w:pPr>
            <w:r>
              <w:rPr>
                <w:rFonts w:ascii="Times New Roman" w:eastAsia="Calibri" w:hAnsi="Times New Roman" w:cs="Times New Roman"/>
                <w:b w:val="0"/>
                <w:noProof w:val="0"/>
                <w:sz w:val="28"/>
                <w:szCs w:val="28"/>
                <w:lang w:eastAsia="en-US"/>
              </w:rPr>
              <w:t>Фактический адрес</w:t>
            </w:r>
          </w:p>
        </w:tc>
        <w:tc>
          <w:tcPr>
            <w:tcW w:w="3226" w:type="dxa"/>
          </w:tcPr>
          <w:p w:rsidR="000D2A0D" w:rsidRDefault="000D2A0D" w:rsidP="003E6DE5">
            <w:pPr>
              <w:widowControl w:val="0"/>
              <w:autoSpaceDE w:val="0"/>
              <w:autoSpaceDN w:val="0"/>
              <w:adjustRightInd w:val="0"/>
              <w:contextualSpacing w:val="0"/>
              <w:jc w:val="center"/>
              <w:rPr>
                <w:rFonts w:ascii="Times New Roman" w:eastAsia="Times New Roman" w:hAnsi="Times New Roman" w:cs="Times New Roman"/>
                <w:b w:val="0"/>
                <w:noProof w:val="0"/>
                <w:sz w:val="28"/>
                <w:szCs w:val="28"/>
              </w:rPr>
            </w:pPr>
          </w:p>
        </w:tc>
      </w:tr>
      <w:tr w:rsidR="000D2A0D" w:rsidTr="003E6DE5">
        <w:tc>
          <w:tcPr>
            <w:tcW w:w="6345" w:type="dxa"/>
          </w:tcPr>
          <w:p w:rsidR="000D2A0D" w:rsidRPr="00AA4E0B" w:rsidRDefault="000D2A0D" w:rsidP="003E6DE5">
            <w:pPr>
              <w:widowControl w:val="0"/>
              <w:autoSpaceDE w:val="0"/>
              <w:autoSpaceDN w:val="0"/>
              <w:adjustRightInd w:val="0"/>
              <w:jc w:val="left"/>
              <w:rPr>
                <w:rFonts w:ascii="Times New Roman" w:eastAsia="Calibri" w:hAnsi="Times New Roman" w:cs="Times New Roman"/>
                <w:b w:val="0"/>
                <w:noProof w:val="0"/>
                <w:sz w:val="28"/>
                <w:szCs w:val="28"/>
                <w:lang w:eastAsia="en-US"/>
              </w:rPr>
            </w:pPr>
            <w:r>
              <w:rPr>
                <w:rFonts w:ascii="Times New Roman" w:eastAsia="Calibri" w:hAnsi="Times New Roman" w:cs="Times New Roman"/>
                <w:b w:val="0"/>
                <w:noProof w:val="0"/>
                <w:sz w:val="28"/>
                <w:szCs w:val="28"/>
                <w:lang w:eastAsia="en-US"/>
              </w:rPr>
              <w:t xml:space="preserve">Руководитель (Ф.И.О., контактный телефон, факс, </w:t>
            </w:r>
            <w:r>
              <w:rPr>
                <w:rFonts w:ascii="Times New Roman" w:eastAsia="Calibri" w:hAnsi="Times New Roman" w:cs="Times New Roman"/>
                <w:b w:val="0"/>
                <w:noProof w:val="0"/>
                <w:sz w:val="28"/>
                <w:szCs w:val="28"/>
                <w:lang w:val="en-US" w:eastAsia="en-US"/>
              </w:rPr>
              <w:t>e</w:t>
            </w:r>
            <w:r w:rsidRPr="00AA4E0B">
              <w:rPr>
                <w:rFonts w:ascii="Times New Roman" w:eastAsia="Calibri" w:hAnsi="Times New Roman" w:cs="Times New Roman"/>
                <w:b w:val="0"/>
                <w:noProof w:val="0"/>
                <w:sz w:val="28"/>
                <w:szCs w:val="28"/>
                <w:lang w:eastAsia="en-US"/>
              </w:rPr>
              <w:t>-</w:t>
            </w:r>
            <w:r>
              <w:rPr>
                <w:rFonts w:ascii="Times New Roman" w:eastAsia="Calibri" w:hAnsi="Times New Roman" w:cs="Times New Roman"/>
                <w:b w:val="0"/>
                <w:noProof w:val="0"/>
                <w:sz w:val="28"/>
                <w:szCs w:val="28"/>
                <w:lang w:val="en-US" w:eastAsia="en-US"/>
              </w:rPr>
              <w:t>mail</w:t>
            </w:r>
            <w:r>
              <w:rPr>
                <w:rFonts w:ascii="Times New Roman" w:eastAsia="Calibri" w:hAnsi="Times New Roman" w:cs="Times New Roman"/>
                <w:b w:val="0"/>
                <w:noProof w:val="0"/>
                <w:sz w:val="28"/>
                <w:szCs w:val="28"/>
                <w:lang w:eastAsia="en-US"/>
              </w:rPr>
              <w:t>)</w:t>
            </w:r>
          </w:p>
        </w:tc>
        <w:tc>
          <w:tcPr>
            <w:tcW w:w="3226" w:type="dxa"/>
          </w:tcPr>
          <w:p w:rsidR="000D2A0D" w:rsidRDefault="000D2A0D" w:rsidP="003E6DE5">
            <w:pPr>
              <w:widowControl w:val="0"/>
              <w:autoSpaceDE w:val="0"/>
              <w:autoSpaceDN w:val="0"/>
              <w:adjustRightInd w:val="0"/>
              <w:contextualSpacing w:val="0"/>
              <w:jc w:val="center"/>
              <w:rPr>
                <w:rFonts w:ascii="Times New Roman" w:eastAsia="Times New Roman" w:hAnsi="Times New Roman" w:cs="Times New Roman"/>
                <w:b w:val="0"/>
                <w:noProof w:val="0"/>
                <w:sz w:val="28"/>
                <w:szCs w:val="28"/>
              </w:rPr>
            </w:pPr>
          </w:p>
        </w:tc>
      </w:tr>
      <w:tr w:rsidR="000D2A0D" w:rsidTr="003E6DE5">
        <w:tc>
          <w:tcPr>
            <w:tcW w:w="6345" w:type="dxa"/>
          </w:tcPr>
          <w:p w:rsidR="000D2A0D" w:rsidRDefault="000D2A0D" w:rsidP="003E6DE5">
            <w:pPr>
              <w:widowControl w:val="0"/>
              <w:autoSpaceDE w:val="0"/>
              <w:autoSpaceDN w:val="0"/>
              <w:adjustRightInd w:val="0"/>
              <w:jc w:val="left"/>
              <w:rPr>
                <w:rFonts w:ascii="Times New Roman" w:eastAsia="Calibri" w:hAnsi="Times New Roman" w:cs="Times New Roman"/>
                <w:b w:val="0"/>
                <w:noProof w:val="0"/>
                <w:sz w:val="28"/>
                <w:szCs w:val="28"/>
                <w:lang w:eastAsia="en-US"/>
              </w:rPr>
            </w:pPr>
            <w:r>
              <w:rPr>
                <w:rFonts w:ascii="Times New Roman" w:eastAsia="Calibri" w:hAnsi="Times New Roman" w:cs="Times New Roman"/>
                <w:b w:val="0"/>
                <w:noProof w:val="0"/>
                <w:sz w:val="28"/>
                <w:szCs w:val="28"/>
                <w:lang w:eastAsia="en-US"/>
              </w:rPr>
              <w:t>Банковские реквизиты: наименование банка, БИК банка, расчетный счет, корреспондентский счет</w:t>
            </w:r>
          </w:p>
        </w:tc>
        <w:tc>
          <w:tcPr>
            <w:tcW w:w="3226" w:type="dxa"/>
          </w:tcPr>
          <w:p w:rsidR="000D2A0D" w:rsidRDefault="000D2A0D" w:rsidP="003E6DE5">
            <w:pPr>
              <w:widowControl w:val="0"/>
              <w:autoSpaceDE w:val="0"/>
              <w:autoSpaceDN w:val="0"/>
              <w:adjustRightInd w:val="0"/>
              <w:contextualSpacing w:val="0"/>
              <w:jc w:val="center"/>
              <w:rPr>
                <w:rFonts w:ascii="Times New Roman" w:eastAsia="Times New Roman" w:hAnsi="Times New Roman" w:cs="Times New Roman"/>
                <w:b w:val="0"/>
                <w:noProof w:val="0"/>
                <w:sz w:val="28"/>
                <w:szCs w:val="28"/>
              </w:rPr>
            </w:pPr>
          </w:p>
        </w:tc>
      </w:tr>
      <w:tr w:rsidR="000D2A0D" w:rsidTr="003E6DE5">
        <w:tc>
          <w:tcPr>
            <w:tcW w:w="9571" w:type="dxa"/>
            <w:gridSpan w:val="2"/>
          </w:tcPr>
          <w:p w:rsidR="000D2A0D" w:rsidRDefault="000D2A0D" w:rsidP="003E6DE5">
            <w:pPr>
              <w:widowControl w:val="0"/>
              <w:autoSpaceDE w:val="0"/>
              <w:autoSpaceDN w:val="0"/>
              <w:adjustRightInd w:val="0"/>
              <w:contextualSpacing w:val="0"/>
              <w:jc w:val="center"/>
              <w:rPr>
                <w:rFonts w:ascii="Times New Roman" w:eastAsia="Times New Roman" w:hAnsi="Times New Roman" w:cs="Times New Roman"/>
                <w:b w:val="0"/>
                <w:noProof w:val="0"/>
                <w:sz w:val="28"/>
                <w:szCs w:val="28"/>
              </w:rPr>
            </w:pPr>
            <w:r w:rsidRPr="00AA4E0B">
              <w:rPr>
                <w:rFonts w:ascii="Times New Roman" w:eastAsia="Calibri" w:hAnsi="Times New Roman" w:cs="Times New Roman"/>
                <w:b w:val="0"/>
                <w:noProof w:val="0"/>
                <w:sz w:val="28"/>
                <w:szCs w:val="28"/>
                <w:lang w:eastAsia="en-US"/>
              </w:rPr>
              <w:t>Для индивидуального предпринимателя:</w:t>
            </w:r>
          </w:p>
        </w:tc>
      </w:tr>
      <w:tr w:rsidR="000D2A0D" w:rsidTr="003E6DE5">
        <w:tc>
          <w:tcPr>
            <w:tcW w:w="6345" w:type="dxa"/>
          </w:tcPr>
          <w:p w:rsidR="000D2A0D" w:rsidRPr="00AA4E0B" w:rsidRDefault="000D2A0D" w:rsidP="003E6DE5">
            <w:pPr>
              <w:widowControl w:val="0"/>
              <w:autoSpaceDE w:val="0"/>
              <w:autoSpaceDN w:val="0"/>
              <w:adjustRightInd w:val="0"/>
              <w:contextualSpacing w:val="0"/>
              <w:rPr>
                <w:rFonts w:ascii="Times New Roman" w:eastAsia="Calibri" w:hAnsi="Times New Roman" w:cs="Times New Roman"/>
                <w:b w:val="0"/>
                <w:noProof w:val="0"/>
                <w:sz w:val="28"/>
                <w:szCs w:val="28"/>
                <w:lang w:eastAsia="en-US"/>
              </w:rPr>
            </w:pPr>
            <w:r w:rsidRPr="00AA4E0B">
              <w:rPr>
                <w:rFonts w:ascii="Times New Roman" w:eastAsia="Calibri" w:hAnsi="Times New Roman" w:cs="Times New Roman"/>
                <w:b w:val="0"/>
                <w:noProof w:val="0"/>
                <w:sz w:val="28"/>
                <w:szCs w:val="28"/>
                <w:lang w:eastAsia="en-US"/>
              </w:rPr>
              <w:t xml:space="preserve">Ф.И.О. индивидуального предпринимателя </w:t>
            </w:r>
          </w:p>
        </w:tc>
        <w:tc>
          <w:tcPr>
            <w:tcW w:w="3226" w:type="dxa"/>
          </w:tcPr>
          <w:p w:rsidR="000D2A0D" w:rsidRDefault="000D2A0D" w:rsidP="003E6DE5">
            <w:pPr>
              <w:widowControl w:val="0"/>
              <w:autoSpaceDE w:val="0"/>
              <w:autoSpaceDN w:val="0"/>
              <w:adjustRightInd w:val="0"/>
              <w:contextualSpacing w:val="0"/>
              <w:jc w:val="center"/>
              <w:rPr>
                <w:rFonts w:ascii="Times New Roman" w:eastAsia="Times New Roman" w:hAnsi="Times New Roman" w:cs="Times New Roman"/>
                <w:b w:val="0"/>
                <w:noProof w:val="0"/>
                <w:sz w:val="28"/>
                <w:szCs w:val="28"/>
              </w:rPr>
            </w:pPr>
          </w:p>
        </w:tc>
      </w:tr>
      <w:tr w:rsidR="000D2A0D" w:rsidTr="003E6DE5">
        <w:tc>
          <w:tcPr>
            <w:tcW w:w="6345" w:type="dxa"/>
          </w:tcPr>
          <w:p w:rsidR="000D2A0D" w:rsidRPr="00AA4E0B" w:rsidRDefault="000D2A0D" w:rsidP="003E6DE5">
            <w:pPr>
              <w:widowControl w:val="0"/>
              <w:autoSpaceDE w:val="0"/>
              <w:autoSpaceDN w:val="0"/>
              <w:adjustRightInd w:val="0"/>
              <w:contextualSpacing w:val="0"/>
              <w:rPr>
                <w:rFonts w:ascii="Times New Roman" w:eastAsia="Calibri" w:hAnsi="Times New Roman" w:cs="Times New Roman"/>
                <w:b w:val="0"/>
                <w:noProof w:val="0"/>
                <w:sz w:val="28"/>
                <w:szCs w:val="28"/>
                <w:lang w:eastAsia="en-US"/>
              </w:rPr>
            </w:pPr>
            <w:r w:rsidRPr="00AA4E0B">
              <w:rPr>
                <w:rFonts w:ascii="Times New Roman" w:eastAsia="Calibri" w:hAnsi="Times New Roman" w:cs="Times New Roman"/>
                <w:b w:val="0"/>
                <w:noProof w:val="0"/>
                <w:sz w:val="28"/>
                <w:szCs w:val="28"/>
                <w:lang w:eastAsia="en-US"/>
              </w:rPr>
              <w:t xml:space="preserve">Регистрационные данные:                           </w:t>
            </w:r>
          </w:p>
          <w:p w:rsidR="000D2A0D" w:rsidRPr="00AA4E0B" w:rsidRDefault="000D2A0D" w:rsidP="003E6DE5">
            <w:pPr>
              <w:widowControl w:val="0"/>
              <w:autoSpaceDE w:val="0"/>
              <w:autoSpaceDN w:val="0"/>
              <w:adjustRightInd w:val="0"/>
              <w:contextualSpacing w:val="0"/>
              <w:rPr>
                <w:rFonts w:ascii="Times New Roman" w:eastAsia="Calibri" w:hAnsi="Times New Roman" w:cs="Times New Roman"/>
                <w:b w:val="0"/>
                <w:noProof w:val="0"/>
                <w:sz w:val="28"/>
                <w:szCs w:val="28"/>
                <w:lang w:eastAsia="en-US"/>
              </w:rPr>
            </w:pPr>
            <w:r w:rsidRPr="00AA4E0B">
              <w:rPr>
                <w:rFonts w:ascii="Times New Roman" w:eastAsia="Calibri" w:hAnsi="Times New Roman" w:cs="Times New Roman"/>
                <w:b w:val="0"/>
                <w:noProof w:val="0"/>
                <w:sz w:val="28"/>
                <w:szCs w:val="28"/>
                <w:lang w:eastAsia="en-US"/>
              </w:rPr>
              <w:t xml:space="preserve">Дата, место и орган регистрации (на основании        </w:t>
            </w:r>
          </w:p>
          <w:p w:rsidR="000D2A0D" w:rsidRPr="00AA4E0B" w:rsidRDefault="000D2A0D" w:rsidP="003E6DE5">
            <w:pPr>
              <w:widowControl w:val="0"/>
              <w:autoSpaceDE w:val="0"/>
              <w:autoSpaceDN w:val="0"/>
              <w:adjustRightInd w:val="0"/>
              <w:rPr>
                <w:rFonts w:ascii="Times New Roman" w:eastAsia="Calibri" w:hAnsi="Times New Roman" w:cs="Times New Roman"/>
                <w:b w:val="0"/>
                <w:noProof w:val="0"/>
                <w:sz w:val="28"/>
                <w:szCs w:val="28"/>
                <w:lang w:eastAsia="en-US"/>
              </w:rPr>
            </w:pPr>
            <w:r w:rsidRPr="00AA4E0B">
              <w:rPr>
                <w:rFonts w:ascii="Times New Roman" w:eastAsia="Calibri" w:hAnsi="Times New Roman" w:cs="Times New Roman"/>
                <w:b w:val="0"/>
                <w:noProof w:val="0"/>
                <w:sz w:val="28"/>
                <w:szCs w:val="28"/>
                <w:lang w:eastAsia="en-US"/>
              </w:rPr>
              <w:t xml:space="preserve">Свидетельства о государственной регистрации);    </w:t>
            </w:r>
          </w:p>
        </w:tc>
        <w:tc>
          <w:tcPr>
            <w:tcW w:w="3226" w:type="dxa"/>
          </w:tcPr>
          <w:p w:rsidR="000D2A0D" w:rsidRDefault="000D2A0D" w:rsidP="003E6DE5">
            <w:pPr>
              <w:widowControl w:val="0"/>
              <w:autoSpaceDE w:val="0"/>
              <w:autoSpaceDN w:val="0"/>
              <w:adjustRightInd w:val="0"/>
              <w:contextualSpacing w:val="0"/>
              <w:jc w:val="center"/>
              <w:rPr>
                <w:rFonts w:ascii="Times New Roman" w:eastAsia="Times New Roman" w:hAnsi="Times New Roman" w:cs="Times New Roman"/>
                <w:b w:val="0"/>
                <w:noProof w:val="0"/>
                <w:sz w:val="28"/>
                <w:szCs w:val="28"/>
              </w:rPr>
            </w:pPr>
          </w:p>
        </w:tc>
      </w:tr>
      <w:tr w:rsidR="000D2A0D" w:rsidTr="003E6DE5">
        <w:tc>
          <w:tcPr>
            <w:tcW w:w="6345" w:type="dxa"/>
          </w:tcPr>
          <w:p w:rsidR="000D2A0D" w:rsidRPr="00AA4E0B" w:rsidRDefault="000D2A0D" w:rsidP="003E6DE5">
            <w:pPr>
              <w:widowControl w:val="0"/>
              <w:autoSpaceDE w:val="0"/>
              <w:autoSpaceDN w:val="0"/>
              <w:adjustRightInd w:val="0"/>
              <w:rPr>
                <w:rFonts w:ascii="Times New Roman" w:eastAsia="Calibri" w:hAnsi="Times New Roman" w:cs="Times New Roman"/>
                <w:b w:val="0"/>
                <w:noProof w:val="0"/>
                <w:sz w:val="28"/>
                <w:szCs w:val="28"/>
                <w:lang w:eastAsia="en-US"/>
              </w:rPr>
            </w:pPr>
            <w:r w:rsidRPr="00AA4E0B">
              <w:rPr>
                <w:rFonts w:ascii="Times New Roman" w:eastAsia="Calibri" w:hAnsi="Times New Roman" w:cs="Times New Roman"/>
                <w:b w:val="0"/>
                <w:noProof w:val="0"/>
                <w:sz w:val="28"/>
                <w:szCs w:val="28"/>
                <w:lang w:eastAsia="en-US"/>
              </w:rPr>
              <w:t>Срок деятельности</w:t>
            </w:r>
            <w:r>
              <w:rPr>
                <w:rFonts w:ascii="Times New Roman" w:eastAsia="Calibri" w:hAnsi="Times New Roman" w:cs="Times New Roman"/>
                <w:b w:val="0"/>
                <w:noProof w:val="0"/>
                <w:sz w:val="28"/>
                <w:szCs w:val="28"/>
                <w:lang w:eastAsia="en-US"/>
              </w:rPr>
              <w:t xml:space="preserve"> в качестве</w:t>
            </w:r>
            <w:r w:rsidRPr="00AA4E0B">
              <w:rPr>
                <w:rFonts w:ascii="Times New Roman" w:eastAsia="Calibri" w:hAnsi="Times New Roman" w:cs="Times New Roman"/>
                <w:b w:val="0"/>
                <w:noProof w:val="0"/>
                <w:sz w:val="28"/>
                <w:szCs w:val="28"/>
                <w:lang w:eastAsia="en-US"/>
              </w:rPr>
              <w:t xml:space="preserve"> индивидуального предпринимателя    </w:t>
            </w:r>
          </w:p>
        </w:tc>
        <w:tc>
          <w:tcPr>
            <w:tcW w:w="3226" w:type="dxa"/>
          </w:tcPr>
          <w:p w:rsidR="000D2A0D" w:rsidRDefault="000D2A0D" w:rsidP="003E6DE5">
            <w:pPr>
              <w:widowControl w:val="0"/>
              <w:autoSpaceDE w:val="0"/>
              <w:autoSpaceDN w:val="0"/>
              <w:adjustRightInd w:val="0"/>
              <w:contextualSpacing w:val="0"/>
              <w:jc w:val="center"/>
              <w:rPr>
                <w:rFonts w:ascii="Times New Roman" w:eastAsia="Times New Roman" w:hAnsi="Times New Roman" w:cs="Times New Roman"/>
                <w:b w:val="0"/>
                <w:noProof w:val="0"/>
                <w:sz w:val="28"/>
                <w:szCs w:val="28"/>
              </w:rPr>
            </w:pPr>
          </w:p>
        </w:tc>
      </w:tr>
      <w:tr w:rsidR="000D2A0D" w:rsidTr="003E6DE5">
        <w:tc>
          <w:tcPr>
            <w:tcW w:w="6345" w:type="dxa"/>
          </w:tcPr>
          <w:p w:rsidR="000D2A0D" w:rsidRPr="00AA4E0B" w:rsidRDefault="000D2A0D" w:rsidP="003E6DE5">
            <w:pPr>
              <w:widowControl w:val="0"/>
              <w:autoSpaceDE w:val="0"/>
              <w:autoSpaceDN w:val="0"/>
              <w:adjustRightInd w:val="0"/>
              <w:contextualSpacing w:val="0"/>
              <w:jc w:val="left"/>
              <w:rPr>
                <w:rFonts w:ascii="Times New Roman" w:eastAsia="Calibri" w:hAnsi="Times New Roman" w:cs="Times New Roman"/>
                <w:b w:val="0"/>
                <w:noProof w:val="0"/>
                <w:sz w:val="28"/>
                <w:szCs w:val="28"/>
                <w:lang w:eastAsia="en-US"/>
              </w:rPr>
            </w:pPr>
            <w:r>
              <w:rPr>
                <w:rFonts w:ascii="Times New Roman" w:eastAsia="Calibri" w:hAnsi="Times New Roman" w:cs="Times New Roman"/>
                <w:b w:val="0"/>
                <w:noProof w:val="0"/>
                <w:sz w:val="28"/>
                <w:szCs w:val="28"/>
                <w:lang w:eastAsia="en-US"/>
              </w:rPr>
              <w:t>ОГРНИП</w:t>
            </w:r>
          </w:p>
        </w:tc>
        <w:tc>
          <w:tcPr>
            <w:tcW w:w="3226" w:type="dxa"/>
          </w:tcPr>
          <w:p w:rsidR="000D2A0D" w:rsidRDefault="000D2A0D" w:rsidP="003E6DE5">
            <w:pPr>
              <w:widowControl w:val="0"/>
              <w:autoSpaceDE w:val="0"/>
              <w:autoSpaceDN w:val="0"/>
              <w:adjustRightInd w:val="0"/>
              <w:contextualSpacing w:val="0"/>
              <w:jc w:val="center"/>
              <w:rPr>
                <w:rFonts w:ascii="Times New Roman" w:eastAsia="Times New Roman" w:hAnsi="Times New Roman" w:cs="Times New Roman"/>
                <w:b w:val="0"/>
                <w:noProof w:val="0"/>
                <w:sz w:val="28"/>
                <w:szCs w:val="28"/>
              </w:rPr>
            </w:pPr>
          </w:p>
        </w:tc>
      </w:tr>
      <w:tr w:rsidR="000D2A0D" w:rsidTr="003E6DE5">
        <w:tc>
          <w:tcPr>
            <w:tcW w:w="6345" w:type="dxa"/>
          </w:tcPr>
          <w:p w:rsidR="000D2A0D" w:rsidRPr="00AA4E0B" w:rsidRDefault="000D2A0D" w:rsidP="003E6DE5">
            <w:pPr>
              <w:widowControl w:val="0"/>
              <w:autoSpaceDE w:val="0"/>
              <w:autoSpaceDN w:val="0"/>
              <w:adjustRightInd w:val="0"/>
              <w:contextualSpacing w:val="0"/>
              <w:jc w:val="left"/>
              <w:rPr>
                <w:rFonts w:ascii="Times New Roman" w:eastAsia="Calibri" w:hAnsi="Times New Roman" w:cs="Times New Roman"/>
                <w:b w:val="0"/>
                <w:noProof w:val="0"/>
                <w:sz w:val="28"/>
                <w:szCs w:val="28"/>
                <w:lang w:eastAsia="en-US"/>
              </w:rPr>
            </w:pPr>
            <w:r>
              <w:rPr>
                <w:rFonts w:ascii="Times New Roman" w:eastAsia="Calibri" w:hAnsi="Times New Roman" w:cs="Times New Roman"/>
                <w:b w:val="0"/>
                <w:noProof w:val="0"/>
                <w:sz w:val="28"/>
                <w:szCs w:val="28"/>
                <w:lang w:eastAsia="en-US"/>
              </w:rPr>
              <w:t>ИНН</w:t>
            </w:r>
          </w:p>
        </w:tc>
        <w:tc>
          <w:tcPr>
            <w:tcW w:w="3226" w:type="dxa"/>
          </w:tcPr>
          <w:p w:rsidR="000D2A0D" w:rsidRDefault="000D2A0D" w:rsidP="003E6DE5">
            <w:pPr>
              <w:widowControl w:val="0"/>
              <w:autoSpaceDE w:val="0"/>
              <w:autoSpaceDN w:val="0"/>
              <w:adjustRightInd w:val="0"/>
              <w:contextualSpacing w:val="0"/>
              <w:jc w:val="center"/>
              <w:rPr>
                <w:rFonts w:ascii="Times New Roman" w:eastAsia="Times New Roman" w:hAnsi="Times New Roman" w:cs="Times New Roman"/>
                <w:b w:val="0"/>
                <w:noProof w:val="0"/>
                <w:sz w:val="28"/>
                <w:szCs w:val="28"/>
              </w:rPr>
            </w:pPr>
          </w:p>
        </w:tc>
      </w:tr>
      <w:tr w:rsidR="000D2A0D" w:rsidTr="003E6DE5">
        <w:tc>
          <w:tcPr>
            <w:tcW w:w="6345" w:type="dxa"/>
          </w:tcPr>
          <w:p w:rsidR="000D2A0D" w:rsidRPr="00AA4E0B" w:rsidRDefault="000D2A0D" w:rsidP="003E6DE5">
            <w:pPr>
              <w:widowControl w:val="0"/>
              <w:autoSpaceDE w:val="0"/>
              <w:autoSpaceDN w:val="0"/>
              <w:adjustRightInd w:val="0"/>
              <w:contextualSpacing w:val="0"/>
              <w:jc w:val="left"/>
              <w:rPr>
                <w:rFonts w:ascii="Times New Roman" w:eastAsia="Calibri" w:hAnsi="Times New Roman" w:cs="Times New Roman"/>
                <w:b w:val="0"/>
                <w:noProof w:val="0"/>
                <w:sz w:val="28"/>
                <w:szCs w:val="28"/>
                <w:lang w:eastAsia="en-US"/>
              </w:rPr>
            </w:pPr>
            <w:r w:rsidRPr="00AA4E0B">
              <w:rPr>
                <w:rFonts w:ascii="Times New Roman" w:eastAsia="Calibri" w:hAnsi="Times New Roman" w:cs="Times New Roman"/>
                <w:b w:val="0"/>
                <w:noProof w:val="0"/>
                <w:sz w:val="28"/>
                <w:szCs w:val="28"/>
                <w:lang w:eastAsia="en-US"/>
              </w:rPr>
              <w:t>Юридический адрес:</w:t>
            </w:r>
            <w:r>
              <w:rPr>
                <w:rFonts w:ascii="Times New Roman" w:eastAsia="Calibri" w:hAnsi="Times New Roman" w:cs="Times New Roman"/>
                <w:b w:val="0"/>
                <w:noProof w:val="0"/>
                <w:sz w:val="28"/>
                <w:szCs w:val="28"/>
                <w:lang w:eastAsia="en-US"/>
              </w:rPr>
              <w:t xml:space="preserve">                              </w:t>
            </w:r>
          </w:p>
        </w:tc>
        <w:tc>
          <w:tcPr>
            <w:tcW w:w="3226" w:type="dxa"/>
          </w:tcPr>
          <w:p w:rsidR="000D2A0D" w:rsidRDefault="000D2A0D" w:rsidP="003E6DE5">
            <w:pPr>
              <w:widowControl w:val="0"/>
              <w:autoSpaceDE w:val="0"/>
              <w:autoSpaceDN w:val="0"/>
              <w:adjustRightInd w:val="0"/>
              <w:contextualSpacing w:val="0"/>
              <w:jc w:val="center"/>
              <w:rPr>
                <w:rFonts w:ascii="Times New Roman" w:eastAsia="Times New Roman" w:hAnsi="Times New Roman" w:cs="Times New Roman"/>
                <w:b w:val="0"/>
                <w:noProof w:val="0"/>
                <w:sz w:val="28"/>
                <w:szCs w:val="28"/>
              </w:rPr>
            </w:pPr>
          </w:p>
        </w:tc>
      </w:tr>
      <w:tr w:rsidR="000D2A0D" w:rsidTr="003E6DE5">
        <w:tc>
          <w:tcPr>
            <w:tcW w:w="6345" w:type="dxa"/>
          </w:tcPr>
          <w:p w:rsidR="000D2A0D" w:rsidRPr="00AA4E0B" w:rsidRDefault="000D2A0D" w:rsidP="003E6DE5">
            <w:pPr>
              <w:widowControl w:val="0"/>
              <w:autoSpaceDE w:val="0"/>
              <w:autoSpaceDN w:val="0"/>
              <w:adjustRightInd w:val="0"/>
              <w:contextualSpacing w:val="0"/>
              <w:jc w:val="left"/>
              <w:rPr>
                <w:rFonts w:ascii="Times New Roman" w:eastAsia="Calibri" w:hAnsi="Times New Roman" w:cs="Times New Roman"/>
                <w:b w:val="0"/>
                <w:noProof w:val="0"/>
                <w:sz w:val="28"/>
                <w:szCs w:val="28"/>
                <w:lang w:eastAsia="en-US"/>
              </w:rPr>
            </w:pPr>
            <w:r w:rsidRPr="00AA4E0B">
              <w:rPr>
                <w:rFonts w:ascii="Times New Roman" w:eastAsia="Calibri" w:hAnsi="Times New Roman" w:cs="Times New Roman"/>
                <w:b w:val="0"/>
                <w:noProof w:val="0"/>
                <w:sz w:val="28"/>
                <w:szCs w:val="28"/>
                <w:lang w:eastAsia="en-US"/>
              </w:rPr>
              <w:t xml:space="preserve">Фактический адрес:                                </w:t>
            </w:r>
          </w:p>
        </w:tc>
        <w:tc>
          <w:tcPr>
            <w:tcW w:w="3226" w:type="dxa"/>
          </w:tcPr>
          <w:p w:rsidR="000D2A0D" w:rsidRDefault="000D2A0D" w:rsidP="003E6DE5">
            <w:pPr>
              <w:widowControl w:val="0"/>
              <w:autoSpaceDE w:val="0"/>
              <w:autoSpaceDN w:val="0"/>
              <w:adjustRightInd w:val="0"/>
              <w:contextualSpacing w:val="0"/>
              <w:jc w:val="center"/>
              <w:rPr>
                <w:rFonts w:ascii="Times New Roman" w:eastAsia="Times New Roman" w:hAnsi="Times New Roman" w:cs="Times New Roman"/>
                <w:b w:val="0"/>
                <w:noProof w:val="0"/>
                <w:sz w:val="28"/>
                <w:szCs w:val="28"/>
              </w:rPr>
            </w:pPr>
          </w:p>
        </w:tc>
      </w:tr>
      <w:tr w:rsidR="000D2A0D" w:rsidTr="003E6DE5">
        <w:tc>
          <w:tcPr>
            <w:tcW w:w="6345" w:type="dxa"/>
          </w:tcPr>
          <w:p w:rsidR="000D2A0D" w:rsidRPr="00AA4E0B" w:rsidRDefault="000D2A0D" w:rsidP="003E6DE5">
            <w:pPr>
              <w:widowControl w:val="0"/>
              <w:autoSpaceDE w:val="0"/>
              <w:autoSpaceDN w:val="0"/>
              <w:adjustRightInd w:val="0"/>
              <w:contextualSpacing w:val="0"/>
              <w:jc w:val="left"/>
              <w:rPr>
                <w:rFonts w:ascii="Times New Roman" w:eastAsia="Calibri" w:hAnsi="Times New Roman" w:cs="Times New Roman"/>
                <w:b w:val="0"/>
                <w:noProof w:val="0"/>
                <w:sz w:val="28"/>
                <w:szCs w:val="28"/>
                <w:lang w:eastAsia="en-US"/>
              </w:rPr>
            </w:pPr>
            <w:r w:rsidRPr="00AA4E0B">
              <w:rPr>
                <w:rFonts w:ascii="Times New Roman" w:eastAsia="Calibri" w:hAnsi="Times New Roman" w:cs="Times New Roman"/>
                <w:b w:val="0"/>
                <w:noProof w:val="0"/>
                <w:sz w:val="28"/>
                <w:szCs w:val="28"/>
                <w:lang w:eastAsia="en-US"/>
              </w:rPr>
              <w:t>контактный телефон/факс;</w:t>
            </w:r>
            <w:r>
              <w:rPr>
                <w:rFonts w:ascii="Times New Roman" w:eastAsia="Calibri" w:hAnsi="Times New Roman" w:cs="Times New Roman"/>
                <w:b w:val="0"/>
                <w:noProof w:val="0"/>
                <w:sz w:val="28"/>
                <w:szCs w:val="28"/>
                <w:lang w:eastAsia="en-US"/>
              </w:rPr>
              <w:t xml:space="preserve"> e- mail</w:t>
            </w:r>
          </w:p>
        </w:tc>
        <w:tc>
          <w:tcPr>
            <w:tcW w:w="3226" w:type="dxa"/>
          </w:tcPr>
          <w:p w:rsidR="000D2A0D" w:rsidRDefault="000D2A0D" w:rsidP="003E6DE5">
            <w:pPr>
              <w:widowControl w:val="0"/>
              <w:autoSpaceDE w:val="0"/>
              <w:autoSpaceDN w:val="0"/>
              <w:adjustRightInd w:val="0"/>
              <w:contextualSpacing w:val="0"/>
              <w:jc w:val="center"/>
              <w:rPr>
                <w:rFonts w:ascii="Times New Roman" w:eastAsia="Times New Roman" w:hAnsi="Times New Roman" w:cs="Times New Roman"/>
                <w:b w:val="0"/>
                <w:noProof w:val="0"/>
                <w:sz w:val="28"/>
                <w:szCs w:val="28"/>
              </w:rPr>
            </w:pPr>
          </w:p>
        </w:tc>
      </w:tr>
      <w:tr w:rsidR="000D2A0D" w:rsidTr="003E6DE5">
        <w:tc>
          <w:tcPr>
            <w:tcW w:w="6345" w:type="dxa"/>
          </w:tcPr>
          <w:p w:rsidR="000D2A0D" w:rsidRPr="00AA4E0B" w:rsidRDefault="000D2A0D" w:rsidP="003E6DE5">
            <w:pPr>
              <w:widowControl w:val="0"/>
              <w:autoSpaceDE w:val="0"/>
              <w:autoSpaceDN w:val="0"/>
              <w:adjustRightInd w:val="0"/>
              <w:contextualSpacing w:val="0"/>
              <w:jc w:val="left"/>
              <w:rPr>
                <w:rFonts w:ascii="Times New Roman" w:eastAsia="Calibri" w:hAnsi="Times New Roman" w:cs="Times New Roman"/>
                <w:b w:val="0"/>
                <w:noProof w:val="0"/>
                <w:sz w:val="28"/>
                <w:szCs w:val="28"/>
                <w:lang w:eastAsia="en-US"/>
              </w:rPr>
            </w:pPr>
            <w:r w:rsidRPr="00AA4E0B">
              <w:rPr>
                <w:rFonts w:ascii="Times New Roman" w:eastAsia="Calibri" w:hAnsi="Times New Roman" w:cs="Times New Roman"/>
                <w:b w:val="0"/>
                <w:noProof w:val="0"/>
                <w:sz w:val="28"/>
                <w:szCs w:val="28"/>
                <w:lang w:eastAsia="en-US"/>
              </w:rPr>
              <w:t>Банковские реквизиты</w:t>
            </w:r>
            <w:r>
              <w:rPr>
                <w:rFonts w:ascii="Times New Roman" w:eastAsia="Calibri" w:hAnsi="Times New Roman" w:cs="Times New Roman"/>
                <w:b w:val="0"/>
                <w:noProof w:val="0"/>
                <w:sz w:val="28"/>
                <w:szCs w:val="28"/>
                <w:lang w:eastAsia="en-US"/>
              </w:rPr>
              <w:t>:</w:t>
            </w:r>
            <w:r w:rsidRPr="00AA4E0B">
              <w:rPr>
                <w:rFonts w:ascii="Times New Roman" w:eastAsia="Calibri" w:hAnsi="Times New Roman" w:cs="Times New Roman"/>
                <w:b w:val="0"/>
                <w:noProof w:val="0"/>
                <w:sz w:val="28"/>
                <w:szCs w:val="28"/>
                <w:lang w:eastAsia="en-US"/>
              </w:rPr>
              <w:t xml:space="preserve"> </w:t>
            </w:r>
            <w:r>
              <w:rPr>
                <w:rFonts w:ascii="Times New Roman" w:eastAsia="Calibri" w:hAnsi="Times New Roman" w:cs="Times New Roman"/>
                <w:b w:val="0"/>
                <w:noProof w:val="0"/>
                <w:sz w:val="28"/>
                <w:szCs w:val="28"/>
                <w:lang w:eastAsia="en-US"/>
              </w:rPr>
              <w:t>наименование банка, БИК банка, расчетный счет, корреспондентский счет</w:t>
            </w:r>
          </w:p>
        </w:tc>
        <w:tc>
          <w:tcPr>
            <w:tcW w:w="3226" w:type="dxa"/>
          </w:tcPr>
          <w:p w:rsidR="000D2A0D" w:rsidRDefault="000D2A0D" w:rsidP="003E6DE5">
            <w:pPr>
              <w:widowControl w:val="0"/>
              <w:autoSpaceDE w:val="0"/>
              <w:autoSpaceDN w:val="0"/>
              <w:adjustRightInd w:val="0"/>
              <w:contextualSpacing w:val="0"/>
              <w:jc w:val="center"/>
              <w:rPr>
                <w:rFonts w:ascii="Times New Roman" w:eastAsia="Times New Roman" w:hAnsi="Times New Roman" w:cs="Times New Roman"/>
                <w:b w:val="0"/>
                <w:noProof w:val="0"/>
                <w:sz w:val="28"/>
                <w:szCs w:val="28"/>
              </w:rPr>
            </w:pPr>
          </w:p>
        </w:tc>
      </w:tr>
    </w:tbl>
    <w:p w:rsidR="000D2A0D" w:rsidRPr="00AA4E0B" w:rsidRDefault="000D2A0D" w:rsidP="000D2A0D">
      <w:pPr>
        <w:widowControl w:val="0"/>
        <w:autoSpaceDE w:val="0"/>
        <w:autoSpaceDN w:val="0"/>
        <w:adjustRightInd w:val="0"/>
        <w:spacing w:after="0"/>
        <w:contextualSpacing w:val="0"/>
        <w:jc w:val="center"/>
        <w:rPr>
          <w:rFonts w:ascii="Times New Roman" w:eastAsia="Times New Roman" w:hAnsi="Times New Roman" w:cs="Times New Roman"/>
          <w:b w:val="0"/>
          <w:noProof w:val="0"/>
          <w:sz w:val="28"/>
          <w:szCs w:val="28"/>
        </w:rPr>
      </w:pPr>
    </w:p>
    <w:p w:rsidR="000D2A0D" w:rsidRDefault="000D2A0D" w:rsidP="000D2A0D">
      <w:pPr>
        <w:widowControl w:val="0"/>
        <w:autoSpaceDE w:val="0"/>
        <w:autoSpaceDN w:val="0"/>
        <w:adjustRightInd w:val="0"/>
        <w:spacing w:after="0"/>
        <w:contextualSpacing w:val="0"/>
        <w:rPr>
          <w:rFonts w:ascii="Times New Roman" w:eastAsia="Calibri" w:hAnsi="Times New Roman" w:cs="Times New Roman"/>
          <w:b w:val="0"/>
          <w:noProof w:val="0"/>
          <w:sz w:val="28"/>
          <w:szCs w:val="28"/>
          <w:lang w:eastAsia="en-US"/>
        </w:rPr>
      </w:pPr>
    </w:p>
    <w:p w:rsidR="000D2A0D" w:rsidRPr="00AA4E0B" w:rsidRDefault="000D2A0D" w:rsidP="000D2A0D">
      <w:pPr>
        <w:widowControl w:val="0"/>
        <w:autoSpaceDE w:val="0"/>
        <w:autoSpaceDN w:val="0"/>
        <w:adjustRightInd w:val="0"/>
        <w:spacing w:after="0"/>
        <w:ind w:firstLine="540"/>
        <w:contextualSpacing w:val="0"/>
        <w:rPr>
          <w:rFonts w:ascii="Times New Roman" w:eastAsia="Calibri" w:hAnsi="Times New Roman" w:cs="Times New Roman"/>
          <w:b w:val="0"/>
          <w:noProof w:val="0"/>
          <w:sz w:val="28"/>
          <w:szCs w:val="28"/>
          <w:lang w:eastAsia="en-US"/>
        </w:rPr>
      </w:pPr>
      <w:r w:rsidRPr="00AA4E0B">
        <w:rPr>
          <w:rFonts w:ascii="Times New Roman" w:eastAsia="Calibri" w:hAnsi="Times New Roman" w:cs="Times New Roman"/>
          <w:b w:val="0"/>
          <w:noProof w:val="0"/>
          <w:sz w:val="28"/>
          <w:szCs w:val="28"/>
          <w:lang w:eastAsia="en-US"/>
        </w:rPr>
        <w:t>Достоверность представленной информации гарантиру</w:t>
      </w:r>
      <w:r>
        <w:rPr>
          <w:rFonts w:ascii="Times New Roman" w:eastAsia="Calibri" w:hAnsi="Times New Roman" w:cs="Times New Roman"/>
          <w:b w:val="0"/>
          <w:noProof w:val="0"/>
          <w:sz w:val="28"/>
          <w:szCs w:val="28"/>
          <w:lang w:eastAsia="en-US"/>
        </w:rPr>
        <w:t>ю</w:t>
      </w:r>
      <w:r w:rsidRPr="00AA4E0B">
        <w:rPr>
          <w:rFonts w:ascii="Times New Roman" w:eastAsia="Calibri" w:hAnsi="Times New Roman" w:cs="Times New Roman"/>
          <w:b w:val="0"/>
          <w:noProof w:val="0"/>
          <w:sz w:val="28"/>
          <w:szCs w:val="28"/>
          <w:lang w:eastAsia="en-US"/>
        </w:rPr>
        <w:t>.</w:t>
      </w:r>
    </w:p>
    <w:p w:rsidR="000D2A0D" w:rsidRPr="00AA4E0B" w:rsidRDefault="000D2A0D" w:rsidP="000D2A0D">
      <w:pPr>
        <w:widowControl w:val="0"/>
        <w:autoSpaceDE w:val="0"/>
        <w:autoSpaceDN w:val="0"/>
        <w:adjustRightInd w:val="0"/>
        <w:spacing w:after="0"/>
        <w:ind w:firstLine="540"/>
        <w:contextualSpacing w:val="0"/>
        <w:rPr>
          <w:rFonts w:ascii="Times New Roman" w:eastAsia="Calibri" w:hAnsi="Times New Roman" w:cs="Times New Roman"/>
          <w:b w:val="0"/>
          <w:noProof w:val="0"/>
          <w:sz w:val="28"/>
          <w:szCs w:val="28"/>
          <w:lang w:eastAsia="en-US"/>
        </w:rPr>
      </w:pPr>
      <w:r w:rsidRPr="00AA4E0B">
        <w:rPr>
          <w:rFonts w:ascii="Times New Roman" w:eastAsia="Calibri" w:hAnsi="Times New Roman" w:cs="Times New Roman"/>
          <w:b w:val="0"/>
          <w:noProof w:val="0"/>
          <w:sz w:val="28"/>
          <w:szCs w:val="28"/>
          <w:lang w:eastAsia="en-US"/>
        </w:rPr>
        <w:t>Приложение:</w:t>
      </w:r>
    </w:p>
    <w:p w:rsidR="000D2A0D" w:rsidRPr="006279AF" w:rsidRDefault="000D2A0D" w:rsidP="000D2A0D">
      <w:pPr>
        <w:widowControl w:val="0"/>
        <w:autoSpaceDE w:val="0"/>
        <w:autoSpaceDN w:val="0"/>
        <w:adjustRightInd w:val="0"/>
        <w:spacing w:after="0"/>
        <w:ind w:firstLine="708"/>
        <w:contextualSpacing w:val="0"/>
        <w:rPr>
          <w:rFonts w:ascii="Times New Roman" w:eastAsia="Calibri" w:hAnsi="Times New Roman" w:cs="Times New Roman"/>
          <w:b w:val="0"/>
          <w:noProof w:val="0"/>
          <w:sz w:val="28"/>
          <w:szCs w:val="28"/>
          <w:lang w:eastAsia="en-US"/>
        </w:rPr>
      </w:pPr>
      <w:r>
        <w:rPr>
          <w:rFonts w:ascii="Times New Roman" w:eastAsia="Calibri" w:hAnsi="Times New Roman" w:cs="Times New Roman"/>
          <w:b w:val="0"/>
          <w:noProof w:val="0"/>
          <w:sz w:val="28"/>
          <w:szCs w:val="28"/>
          <w:lang w:eastAsia="en-US"/>
        </w:rPr>
        <w:t>1</w:t>
      </w:r>
      <w:r w:rsidRPr="006279AF">
        <w:rPr>
          <w:rFonts w:ascii="Times New Roman" w:eastAsia="Calibri" w:hAnsi="Times New Roman" w:cs="Times New Roman"/>
          <w:b w:val="0"/>
          <w:noProof w:val="0"/>
          <w:sz w:val="28"/>
          <w:szCs w:val="28"/>
          <w:lang w:eastAsia="en-US"/>
        </w:rPr>
        <w:t>) копии учредительных документов за</w:t>
      </w:r>
      <w:r>
        <w:rPr>
          <w:rFonts w:ascii="Times New Roman" w:eastAsia="Calibri" w:hAnsi="Times New Roman" w:cs="Times New Roman"/>
          <w:b w:val="0"/>
          <w:noProof w:val="0"/>
          <w:sz w:val="28"/>
          <w:szCs w:val="28"/>
          <w:lang w:eastAsia="en-US"/>
        </w:rPr>
        <w:t xml:space="preserve">явителя и всех изменений к ним </w:t>
      </w:r>
      <w:r w:rsidRPr="006279AF">
        <w:rPr>
          <w:rFonts w:ascii="Times New Roman" w:eastAsia="Calibri" w:hAnsi="Times New Roman" w:cs="Times New Roman"/>
          <w:b w:val="0"/>
          <w:noProof w:val="0"/>
          <w:sz w:val="28"/>
          <w:szCs w:val="28"/>
          <w:lang w:eastAsia="en-US"/>
        </w:rPr>
        <w:t>(для юридического лица);</w:t>
      </w:r>
    </w:p>
    <w:p w:rsidR="000D2A0D" w:rsidRPr="006279AF" w:rsidRDefault="000D2A0D" w:rsidP="000D2A0D">
      <w:pPr>
        <w:widowControl w:val="0"/>
        <w:autoSpaceDE w:val="0"/>
        <w:autoSpaceDN w:val="0"/>
        <w:adjustRightInd w:val="0"/>
        <w:spacing w:after="0"/>
        <w:ind w:firstLine="708"/>
        <w:contextualSpacing w:val="0"/>
        <w:rPr>
          <w:rFonts w:ascii="Times New Roman" w:eastAsia="Calibri" w:hAnsi="Times New Roman" w:cs="Times New Roman"/>
          <w:b w:val="0"/>
          <w:noProof w:val="0"/>
          <w:sz w:val="28"/>
          <w:szCs w:val="28"/>
          <w:lang w:eastAsia="en-US"/>
        </w:rPr>
      </w:pPr>
      <w:r>
        <w:rPr>
          <w:rFonts w:ascii="Times New Roman" w:eastAsia="Calibri" w:hAnsi="Times New Roman" w:cs="Times New Roman"/>
          <w:b w:val="0"/>
          <w:noProof w:val="0"/>
          <w:sz w:val="28"/>
          <w:szCs w:val="28"/>
          <w:lang w:eastAsia="en-US"/>
        </w:rPr>
        <w:t>2</w:t>
      </w:r>
      <w:r w:rsidRPr="006279AF">
        <w:rPr>
          <w:rFonts w:ascii="Times New Roman" w:eastAsia="Calibri" w:hAnsi="Times New Roman" w:cs="Times New Roman"/>
          <w:b w:val="0"/>
          <w:noProof w:val="0"/>
          <w:sz w:val="28"/>
          <w:szCs w:val="28"/>
          <w:lang w:eastAsia="en-US"/>
        </w:rPr>
        <w:t>) копия документа, удостоверяющего личность заявителя</w:t>
      </w:r>
      <w:r>
        <w:rPr>
          <w:rFonts w:ascii="Times New Roman" w:eastAsia="Calibri" w:hAnsi="Times New Roman" w:cs="Times New Roman"/>
          <w:b w:val="0"/>
          <w:noProof w:val="0"/>
          <w:sz w:val="28"/>
          <w:szCs w:val="28"/>
          <w:lang w:eastAsia="en-US"/>
        </w:rPr>
        <w:t xml:space="preserve"> </w:t>
      </w:r>
      <w:r w:rsidRPr="006279AF">
        <w:rPr>
          <w:rFonts w:ascii="Times New Roman" w:eastAsia="Calibri" w:hAnsi="Times New Roman" w:cs="Times New Roman"/>
          <w:b w:val="0"/>
          <w:noProof w:val="0"/>
          <w:sz w:val="28"/>
          <w:szCs w:val="28"/>
          <w:lang w:eastAsia="en-US"/>
        </w:rPr>
        <w:t xml:space="preserve"> нотариально  (для индивидуального предпринимателя);</w:t>
      </w:r>
    </w:p>
    <w:p w:rsidR="000D2A0D" w:rsidRPr="006279AF" w:rsidRDefault="000D2A0D" w:rsidP="000D2A0D">
      <w:pPr>
        <w:widowControl w:val="0"/>
        <w:autoSpaceDE w:val="0"/>
        <w:autoSpaceDN w:val="0"/>
        <w:adjustRightInd w:val="0"/>
        <w:spacing w:after="0"/>
        <w:ind w:firstLine="708"/>
        <w:contextualSpacing w:val="0"/>
        <w:rPr>
          <w:rFonts w:ascii="Times New Roman" w:eastAsia="Calibri" w:hAnsi="Times New Roman" w:cs="Times New Roman"/>
          <w:b w:val="0"/>
          <w:noProof w:val="0"/>
          <w:sz w:val="28"/>
          <w:szCs w:val="28"/>
          <w:lang w:eastAsia="en-US"/>
        </w:rPr>
      </w:pPr>
      <w:r>
        <w:rPr>
          <w:rFonts w:ascii="Times New Roman" w:eastAsia="Calibri" w:hAnsi="Times New Roman" w:cs="Times New Roman"/>
          <w:b w:val="0"/>
          <w:noProof w:val="0"/>
          <w:sz w:val="28"/>
          <w:szCs w:val="28"/>
          <w:lang w:eastAsia="en-US"/>
        </w:rPr>
        <w:t>3</w:t>
      </w:r>
      <w:r w:rsidRPr="006279AF">
        <w:rPr>
          <w:rFonts w:ascii="Times New Roman" w:eastAsia="Calibri" w:hAnsi="Times New Roman" w:cs="Times New Roman"/>
          <w:b w:val="0"/>
          <w:noProof w:val="0"/>
          <w:sz w:val="28"/>
          <w:szCs w:val="28"/>
          <w:lang w:eastAsia="en-US"/>
        </w:rPr>
        <w:t xml:space="preserve">) </w:t>
      </w:r>
      <w:hyperlink r:id="rId11" w:anchor="Par403" w:history="1">
        <w:r w:rsidRPr="006279AF">
          <w:rPr>
            <w:rFonts w:ascii="Times New Roman" w:eastAsia="Calibri" w:hAnsi="Times New Roman" w:cs="Times New Roman"/>
            <w:b w:val="0"/>
            <w:noProof w:val="0"/>
            <w:sz w:val="28"/>
            <w:szCs w:val="28"/>
            <w:lang w:eastAsia="en-US"/>
          </w:rPr>
          <w:t>бизнес-план</w:t>
        </w:r>
      </w:hyperlink>
      <w:r w:rsidRPr="006279AF">
        <w:rPr>
          <w:rFonts w:ascii="Times New Roman" w:eastAsia="Calibri" w:hAnsi="Times New Roman" w:cs="Times New Roman"/>
          <w:b w:val="0"/>
          <w:noProof w:val="0"/>
          <w:sz w:val="28"/>
          <w:szCs w:val="28"/>
          <w:lang w:eastAsia="en-US"/>
        </w:rPr>
        <w:t xml:space="preserve"> инвестиционного проекта с расчетом его бюджетной эффективности (приложение 2 к Порядку) (далее - бизнес-план);</w:t>
      </w:r>
    </w:p>
    <w:p w:rsidR="000D2A0D" w:rsidRPr="006279AF" w:rsidRDefault="000D2A0D" w:rsidP="000D2A0D">
      <w:pPr>
        <w:widowControl w:val="0"/>
        <w:autoSpaceDE w:val="0"/>
        <w:autoSpaceDN w:val="0"/>
        <w:adjustRightInd w:val="0"/>
        <w:spacing w:after="0"/>
        <w:ind w:firstLine="708"/>
        <w:contextualSpacing w:val="0"/>
        <w:rPr>
          <w:rFonts w:ascii="Times New Roman" w:eastAsia="Calibri" w:hAnsi="Times New Roman" w:cs="Times New Roman"/>
          <w:b w:val="0"/>
          <w:noProof w:val="0"/>
          <w:sz w:val="28"/>
          <w:szCs w:val="28"/>
          <w:lang w:eastAsia="en-US"/>
        </w:rPr>
      </w:pPr>
      <w:r>
        <w:rPr>
          <w:rFonts w:ascii="Times New Roman" w:eastAsia="Calibri" w:hAnsi="Times New Roman" w:cs="Times New Roman"/>
          <w:b w:val="0"/>
          <w:noProof w:val="0"/>
          <w:sz w:val="28"/>
          <w:szCs w:val="28"/>
          <w:lang w:eastAsia="en-US"/>
        </w:rPr>
        <w:t>4</w:t>
      </w:r>
      <w:r w:rsidRPr="006279AF">
        <w:rPr>
          <w:rFonts w:ascii="Times New Roman" w:eastAsia="Calibri" w:hAnsi="Times New Roman" w:cs="Times New Roman"/>
          <w:b w:val="0"/>
          <w:noProof w:val="0"/>
          <w:sz w:val="28"/>
          <w:szCs w:val="28"/>
          <w:lang w:eastAsia="en-US"/>
        </w:rPr>
        <w:t xml:space="preserve">) справка с указанием среднесписочной численности работников </w:t>
      </w:r>
      <w:r w:rsidRPr="006279AF">
        <w:rPr>
          <w:rFonts w:ascii="Times New Roman" w:eastAsia="Calibri" w:hAnsi="Times New Roman" w:cs="Times New Roman"/>
          <w:b w:val="0"/>
          <w:noProof w:val="0"/>
          <w:sz w:val="28"/>
          <w:szCs w:val="28"/>
          <w:lang w:eastAsia="en-US"/>
        </w:rPr>
        <w:lastRenderedPageBreak/>
        <w:t>заявителя и уровня среднемесячной заработной платы по категориям работающих;</w:t>
      </w:r>
    </w:p>
    <w:p w:rsidR="000D2A0D" w:rsidRPr="006279AF" w:rsidRDefault="000D2A0D" w:rsidP="000D2A0D">
      <w:pPr>
        <w:widowControl w:val="0"/>
        <w:autoSpaceDE w:val="0"/>
        <w:autoSpaceDN w:val="0"/>
        <w:adjustRightInd w:val="0"/>
        <w:spacing w:after="0"/>
        <w:ind w:firstLine="708"/>
        <w:contextualSpacing w:val="0"/>
        <w:rPr>
          <w:rFonts w:ascii="Times New Roman" w:eastAsia="Calibri" w:hAnsi="Times New Roman" w:cs="Times New Roman"/>
          <w:b w:val="0"/>
          <w:noProof w:val="0"/>
          <w:sz w:val="28"/>
          <w:szCs w:val="28"/>
          <w:lang w:eastAsia="en-US"/>
        </w:rPr>
      </w:pPr>
      <w:r>
        <w:rPr>
          <w:rFonts w:ascii="Times New Roman" w:eastAsia="Calibri" w:hAnsi="Times New Roman" w:cs="Times New Roman"/>
          <w:b w:val="0"/>
          <w:noProof w:val="0"/>
          <w:sz w:val="28"/>
          <w:szCs w:val="28"/>
          <w:lang w:eastAsia="en-US"/>
        </w:rPr>
        <w:t>5</w:t>
      </w:r>
      <w:r w:rsidRPr="006279AF">
        <w:rPr>
          <w:rFonts w:ascii="Times New Roman" w:eastAsia="Calibri" w:hAnsi="Times New Roman" w:cs="Times New Roman"/>
          <w:b w:val="0"/>
          <w:noProof w:val="0"/>
          <w:sz w:val="28"/>
          <w:szCs w:val="28"/>
          <w:lang w:eastAsia="en-US"/>
        </w:rPr>
        <w:t>) копии контрактов (договоров, соглашений), подтверждающих поставку товаров, приобретение зданий и сооружений, выполнение работ, оказание услуг, с приложением копий актов приема-передачи товаров, выполненных работ, оказанных услуг, заверенные субъектом малого предпринимательства;</w:t>
      </w:r>
    </w:p>
    <w:p w:rsidR="000D2A0D" w:rsidRPr="006279AF" w:rsidRDefault="000D2A0D" w:rsidP="000D2A0D">
      <w:pPr>
        <w:widowControl w:val="0"/>
        <w:autoSpaceDE w:val="0"/>
        <w:autoSpaceDN w:val="0"/>
        <w:adjustRightInd w:val="0"/>
        <w:spacing w:after="0"/>
        <w:ind w:left="142" w:firstLine="567"/>
        <w:contextualSpacing w:val="0"/>
        <w:rPr>
          <w:rFonts w:ascii="Times New Roman" w:eastAsia="Calibri" w:hAnsi="Times New Roman" w:cs="Times New Roman"/>
          <w:b w:val="0"/>
          <w:noProof w:val="0"/>
          <w:sz w:val="28"/>
          <w:szCs w:val="28"/>
          <w:lang w:eastAsia="en-US"/>
        </w:rPr>
      </w:pPr>
      <w:r>
        <w:rPr>
          <w:rFonts w:ascii="Times New Roman" w:eastAsia="Calibri" w:hAnsi="Times New Roman" w:cs="Times New Roman"/>
          <w:b w:val="0"/>
          <w:noProof w:val="0"/>
          <w:sz w:val="28"/>
          <w:szCs w:val="28"/>
          <w:lang w:eastAsia="en-US"/>
        </w:rPr>
        <w:t>6</w:t>
      </w:r>
      <w:r w:rsidRPr="006279AF">
        <w:rPr>
          <w:rFonts w:ascii="Times New Roman" w:eastAsia="Calibri" w:hAnsi="Times New Roman" w:cs="Times New Roman"/>
          <w:b w:val="0"/>
          <w:noProof w:val="0"/>
          <w:sz w:val="28"/>
          <w:szCs w:val="28"/>
          <w:lang w:eastAsia="en-US"/>
        </w:rPr>
        <w:t>) копии платежных документов, подтверждающих оплату товаров, приобретенных зданий и сооружений, выполненных работ, оказанных услуг, заверенные кредитной организацией;</w:t>
      </w:r>
    </w:p>
    <w:p w:rsidR="000D2A0D" w:rsidRPr="006279AF" w:rsidRDefault="000D2A0D" w:rsidP="000D2A0D">
      <w:pPr>
        <w:widowControl w:val="0"/>
        <w:autoSpaceDE w:val="0"/>
        <w:autoSpaceDN w:val="0"/>
        <w:adjustRightInd w:val="0"/>
        <w:spacing w:after="0"/>
        <w:ind w:firstLine="708"/>
        <w:contextualSpacing w:val="0"/>
        <w:rPr>
          <w:rFonts w:ascii="Times New Roman" w:eastAsia="Calibri" w:hAnsi="Times New Roman" w:cs="Times New Roman"/>
          <w:b w:val="0"/>
          <w:noProof w:val="0"/>
          <w:sz w:val="28"/>
          <w:szCs w:val="28"/>
          <w:lang w:eastAsia="en-US"/>
        </w:rPr>
      </w:pPr>
      <w:r>
        <w:rPr>
          <w:rFonts w:ascii="Times New Roman" w:eastAsia="Calibri" w:hAnsi="Times New Roman" w:cs="Times New Roman"/>
          <w:b w:val="0"/>
          <w:noProof w:val="0"/>
          <w:sz w:val="28"/>
          <w:szCs w:val="28"/>
          <w:lang w:eastAsia="en-US"/>
        </w:rPr>
        <w:t>7</w:t>
      </w:r>
      <w:r w:rsidRPr="006279AF">
        <w:rPr>
          <w:rFonts w:ascii="Times New Roman" w:eastAsia="Calibri" w:hAnsi="Times New Roman" w:cs="Times New Roman"/>
          <w:b w:val="0"/>
          <w:noProof w:val="0"/>
          <w:sz w:val="28"/>
          <w:szCs w:val="28"/>
          <w:lang w:eastAsia="en-US"/>
        </w:rPr>
        <w:t>) копию выписки из Единого государственного реестра юридических лиц (для юридического лица);</w:t>
      </w:r>
    </w:p>
    <w:p w:rsidR="000D2A0D" w:rsidRPr="006279AF" w:rsidRDefault="000D2A0D" w:rsidP="000D2A0D">
      <w:pPr>
        <w:widowControl w:val="0"/>
        <w:autoSpaceDE w:val="0"/>
        <w:autoSpaceDN w:val="0"/>
        <w:adjustRightInd w:val="0"/>
        <w:spacing w:after="0"/>
        <w:ind w:firstLine="708"/>
        <w:contextualSpacing w:val="0"/>
        <w:rPr>
          <w:rFonts w:ascii="Times New Roman" w:eastAsia="Calibri" w:hAnsi="Times New Roman" w:cs="Times New Roman"/>
          <w:b w:val="0"/>
          <w:noProof w:val="0"/>
          <w:sz w:val="28"/>
          <w:szCs w:val="28"/>
          <w:lang w:eastAsia="en-US"/>
        </w:rPr>
      </w:pPr>
      <w:r>
        <w:rPr>
          <w:rFonts w:ascii="Times New Roman" w:eastAsia="Calibri" w:hAnsi="Times New Roman" w:cs="Times New Roman"/>
          <w:b w:val="0"/>
          <w:noProof w:val="0"/>
          <w:sz w:val="28"/>
          <w:szCs w:val="28"/>
          <w:lang w:eastAsia="en-US"/>
        </w:rPr>
        <w:t>8</w:t>
      </w:r>
      <w:r w:rsidRPr="006279AF">
        <w:rPr>
          <w:rFonts w:ascii="Times New Roman" w:eastAsia="Calibri" w:hAnsi="Times New Roman" w:cs="Times New Roman"/>
          <w:b w:val="0"/>
          <w:noProof w:val="0"/>
          <w:sz w:val="28"/>
          <w:szCs w:val="28"/>
          <w:lang w:eastAsia="en-US"/>
        </w:rPr>
        <w:t>) копию бухгалтерского баланса и отчета о прибылях и убытках на последнюю отчетную дату текущего года с отметкой или с протоколом входного контроля инспекции Федеральной налоговой службы по месту постановки на налоговый учет за</w:t>
      </w:r>
      <w:r>
        <w:rPr>
          <w:rFonts w:ascii="Times New Roman" w:eastAsia="Calibri" w:hAnsi="Times New Roman" w:cs="Times New Roman"/>
          <w:b w:val="0"/>
          <w:noProof w:val="0"/>
          <w:sz w:val="28"/>
          <w:szCs w:val="28"/>
          <w:lang w:eastAsia="en-US"/>
        </w:rPr>
        <w:t xml:space="preserve">явителя (для юридического лица) или </w:t>
      </w:r>
      <w:r w:rsidRPr="006279AF">
        <w:rPr>
          <w:rFonts w:ascii="Times New Roman" w:eastAsia="Calibri" w:hAnsi="Times New Roman" w:cs="Times New Roman"/>
          <w:b w:val="0"/>
          <w:noProof w:val="0"/>
          <w:sz w:val="28"/>
          <w:szCs w:val="28"/>
          <w:lang w:eastAsia="en-US"/>
        </w:rPr>
        <w:t xml:space="preserve"> копию налоговой декларации за последний отчетный период с отметкой или с протоколом входного контроля инспекции Федеральной налоговой службы по месту постановки на налоговый учет заявителя (для индивидуального предпринимателя);</w:t>
      </w:r>
    </w:p>
    <w:p w:rsidR="000D2A0D" w:rsidRPr="006279AF" w:rsidRDefault="000D2A0D" w:rsidP="000D2A0D">
      <w:pPr>
        <w:widowControl w:val="0"/>
        <w:autoSpaceDE w:val="0"/>
        <w:autoSpaceDN w:val="0"/>
        <w:adjustRightInd w:val="0"/>
        <w:spacing w:after="0"/>
        <w:ind w:firstLine="708"/>
        <w:contextualSpacing w:val="0"/>
        <w:rPr>
          <w:rFonts w:ascii="Times New Roman" w:eastAsia="Calibri" w:hAnsi="Times New Roman" w:cs="Times New Roman"/>
          <w:b w:val="0"/>
          <w:noProof w:val="0"/>
          <w:sz w:val="28"/>
          <w:szCs w:val="28"/>
          <w:lang w:eastAsia="en-US"/>
        </w:rPr>
      </w:pPr>
      <w:r>
        <w:rPr>
          <w:rFonts w:ascii="Times New Roman" w:eastAsia="Calibri" w:hAnsi="Times New Roman" w:cs="Times New Roman"/>
          <w:b w:val="0"/>
          <w:noProof w:val="0"/>
          <w:sz w:val="28"/>
          <w:szCs w:val="28"/>
          <w:lang w:eastAsia="en-US"/>
        </w:rPr>
        <w:t>9</w:t>
      </w:r>
      <w:r w:rsidRPr="006279AF">
        <w:rPr>
          <w:rFonts w:ascii="Times New Roman" w:eastAsia="Calibri" w:hAnsi="Times New Roman" w:cs="Times New Roman"/>
          <w:b w:val="0"/>
          <w:noProof w:val="0"/>
          <w:sz w:val="28"/>
          <w:szCs w:val="28"/>
          <w:lang w:eastAsia="en-US"/>
        </w:rPr>
        <w:t>) копию выписки из Единого государственного реестра индивидуальных предпринимателей (для индивидуального предпринимателя);</w:t>
      </w:r>
    </w:p>
    <w:p w:rsidR="000D2A0D" w:rsidRPr="006279AF" w:rsidRDefault="000D2A0D" w:rsidP="000D2A0D">
      <w:pPr>
        <w:widowControl w:val="0"/>
        <w:autoSpaceDE w:val="0"/>
        <w:autoSpaceDN w:val="0"/>
        <w:adjustRightInd w:val="0"/>
        <w:spacing w:after="0"/>
        <w:ind w:firstLine="708"/>
        <w:contextualSpacing w:val="0"/>
        <w:rPr>
          <w:rFonts w:ascii="Times New Roman" w:eastAsia="Calibri" w:hAnsi="Times New Roman" w:cs="Times New Roman"/>
          <w:b w:val="0"/>
          <w:noProof w:val="0"/>
          <w:sz w:val="28"/>
          <w:szCs w:val="28"/>
          <w:lang w:eastAsia="en-US"/>
        </w:rPr>
      </w:pPr>
      <w:r w:rsidRPr="006279AF">
        <w:rPr>
          <w:rFonts w:ascii="Times New Roman" w:eastAsia="Calibri" w:hAnsi="Times New Roman" w:cs="Times New Roman"/>
          <w:b w:val="0"/>
          <w:noProof w:val="0"/>
          <w:sz w:val="28"/>
          <w:szCs w:val="28"/>
          <w:lang w:eastAsia="en-US"/>
        </w:rPr>
        <w:t>1</w:t>
      </w:r>
      <w:r>
        <w:rPr>
          <w:rFonts w:ascii="Times New Roman" w:eastAsia="Calibri" w:hAnsi="Times New Roman" w:cs="Times New Roman"/>
          <w:b w:val="0"/>
          <w:noProof w:val="0"/>
          <w:sz w:val="28"/>
          <w:szCs w:val="28"/>
          <w:lang w:eastAsia="en-US"/>
        </w:rPr>
        <w:t>0</w:t>
      </w:r>
      <w:r w:rsidRPr="006279AF">
        <w:rPr>
          <w:rFonts w:ascii="Times New Roman" w:eastAsia="Calibri" w:hAnsi="Times New Roman" w:cs="Times New Roman"/>
          <w:b w:val="0"/>
          <w:noProof w:val="0"/>
          <w:sz w:val="28"/>
          <w:szCs w:val="28"/>
          <w:lang w:eastAsia="en-US"/>
        </w:rPr>
        <w:t>) справку об исполнении налогоплательщиком обязанностей по уплате налогов, сборов, страховых взносов, пеней и налоговых санкций, заверенную инспекцией Федеральной налоговой службы по месту постановки на налоговый учет заявителя, по состоянию не ранее чем за один ме</w:t>
      </w:r>
      <w:r>
        <w:rPr>
          <w:rFonts w:ascii="Times New Roman" w:eastAsia="Calibri" w:hAnsi="Times New Roman" w:cs="Times New Roman"/>
          <w:b w:val="0"/>
          <w:noProof w:val="0"/>
          <w:sz w:val="28"/>
          <w:szCs w:val="28"/>
          <w:lang w:eastAsia="en-US"/>
        </w:rPr>
        <w:t>сяц до представления документов.</w:t>
      </w:r>
    </w:p>
    <w:p w:rsidR="000D2A0D" w:rsidRPr="00AA4E0B" w:rsidRDefault="000D2A0D" w:rsidP="000D2A0D">
      <w:pPr>
        <w:widowControl w:val="0"/>
        <w:autoSpaceDE w:val="0"/>
        <w:autoSpaceDN w:val="0"/>
        <w:adjustRightInd w:val="0"/>
        <w:spacing w:after="0"/>
        <w:contextualSpacing w:val="0"/>
        <w:rPr>
          <w:rFonts w:ascii="Times New Roman" w:eastAsia="Calibri" w:hAnsi="Times New Roman" w:cs="Times New Roman"/>
          <w:b w:val="0"/>
          <w:noProof w:val="0"/>
          <w:sz w:val="28"/>
          <w:szCs w:val="28"/>
          <w:lang w:eastAsia="en-US"/>
        </w:rPr>
      </w:pPr>
    </w:p>
    <w:p w:rsidR="000D2A0D" w:rsidRPr="00AA4E0B" w:rsidRDefault="000D2A0D" w:rsidP="000D2A0D">
      <w:pPr>
        <w:widowControl w:val="0"/>
        <w:autoSpaceDE w:val="0"/>
        <w:autoSpaceDN w:val="0"/>
        <w:adjustRightInd w:val="0"/>
        <w:spacing w:after="0"/>
        <w:contextualSpacing w:val="0"/>
        <w:rPr>
          <w:rFonts w:ascii="Times New Roman" w:eastAsia="Calibri" w:hAnsi="Times New Roman" w:cs="Times New Roman"/>
          <w:b w:val="0"/>
          <w:noProof w:val="0"/>
          <w:sz w:val="28"/>
          <w:szCs w:val="28"/>
          <w:lang w:eastAsia="en-US"/>
        </w:rPr>
      </w:pPr>
    </w:p>
    <w:p w:rsidR="000D2A0D" w:rsidRPr="00AA4E0B" w:rsidRDefault="000D2A0D" w:rsidP="000D2A0D">
      <w:pPr>
        <w:widowControl w:val="0"/>
        <w:autoSpaceDE w:val="0"/>
        <w:autoSpaceDN w:val="0"/>
        <w:adjustRightInd w:val="0"/>
        <w:spacing w:after="0"/>
        <w:contextualSpacing w:val="0"/>
        <w:rPr>
          <w:rFonts w:ascii="Times New Roman" w:eastAsia="Calibri" w:hAnsi="Times New Roman" w:cs="Times New Roman"/>
          <w:b w:val="0"/>
          <w:noProof w:val="0"/>
          <w:sz w:val="28"/>
          <w:szCs w:val="28"/>
          <w:lang w:eastAsia="en-US"/>
        </w:rPr>
      </w:pPr>
    </w:p>
    <w:p w:rsidR="000D2A0D" w:rsidRPr="00AA4E0B" w:rsidRDefault="000D2A0D" w:rsidP="000D2A0D">
      <w:pPr>
        <w:widowControl w:val="0"/>
        <w:autoSpaceDE w:val="0"/>
        <w:autoSpaceDN w:val="0"/>
        <w:adjustRightInd w:val="0"/>
        <w:spacing w:after="0"/>
        <w:contextualSpacing w:val="0"/>
        <w:jc w:val="left"/>
        <w:rPr>
          <w:rFonts w:ascii="Times New Roman" w:eastAsia="Times New Roman" w:hAnsi="Times New Roman" w:cs="Times New Roman"/>
          <w:b w:val="0"/>
          <w:noProof w:val="0"/>
          <w:sz w:val="24"/>
          <w:szCs w:val="24"/>
        </w:rPr>
      </w:pPr>
      <w:r w:rsidRPr="00AA4E0B">
        <w:rPr>
          <w:rFonts w:ascii="Times New Roman" w:eastAsia="Times New Roman" w:hAnsi="Times New Roman" w:cs="Times New Roman"/>
          <w:b w:val="0"/>
          <w:noProof w:val="0"/>
          <w:sz w:val="24"/>
          <w:szCs w:val="24"/>
        </w:rPr>
        <w:t>Руководитель юридического лица</w:t>
      </w:r>
    </w:p>
    <w:p w:rsidR="000D2A0D" w:rsidRPr="00AA4E0B" w:rsidRDefault="000D2A0D" w:rsidP="000D2A0D">
      <w:pPr>
        <w:widowControl w:val="0"/>
        <w:autoSpaceDE w:val="0"/>
        <w:autoSpaceDN w:val="0"/>
        <w:adjustRightInd w:val="0"/>
        <w:spacing w:after="0"/>
        <w:contextualSpacing w:val="0"/>
        <w:jc w:val="left"/>
        <w:rPr>
          <w:rFonts w:ascii="Times New Roman" w:eastAsia="Times New Roman" w:hAnsi="Times New Roman" w:cs="Times New Roman"/>
          <w:b w:val="0"/>
          <w:noProof w:val="0"/>
          <w:sz w:val="24"/>
          <w:szCs w:val="24"/>
        </w:rPr>
      </w:pPr>
      <w:r w:rsidRPr="00AA4E0B">
        <w:rPr>
          <w:rFonts w:ascii="Times New Roman" w:eastAsia="Times New Roman" w:hAnsi="Times New Roman" w:cs="Times New Roman"/>
          <w:b w:val="0"/>
          <w:noProof w:val="0"/>
          <w:sz w:val="24"/>
          <w:szCs w:val="24"/>
        </w:rPr>
        <w:t xml:space="preserve">(Ф.И.О. индивидуального                  </w:t>
      </w:r>
      <w:r>
        <w:rPr>
          <w:rFonts w:ascii="Times New Roman" w:eastAsia="Times New Roman" w:hAnsi="Times New Roman" w:cs="Times New Roman"/>
          <w:b w:val="0"/>
          <w:noProof w:val="0"/>
          <w:sz w:val="24"/>
          <w:szCs w:val="24"/>
        </w:rPr>
        <w:t xml:space="preserve">             </w:t>
      </w:r>
      <w:r w:rsidRPr="00AA4E0B">
        <w:rPr>
          <w:rFonts w:ascii="Times New Roman" w:eastAsia="Times New Roman" w:hAnsi="Times New Roman" w:cs="Times New Roman"/>
          <w:b w:val="0"/>
          <w:noProof w:val="0"/>
          <w:sz w:val="24"/>
          <w:szCs w:val="24"/>
        </w:rPr>
        <w:t>(подпись)                   (расшифровка подписи)</w:t>
      </w:r>
    </w:p>
    <w:p w:rsidR="000D2A0D" w:rsidRDefault="000D2A0D" w:rsidP="000D2A0D">
      <w:pPr>
        <w:widowControl w:val="0"/>
        <w:autoSpaceDE w:val="0"/>
        <w:autoSpaceDN w:val="0"/>
        <w:adjustRightInd w:val="0"/>
        <w:spacing w:after="0"/>
        <w:contextualSpacing w:val="0"/>
        <w:jc w:val="left"/>
        <w:rPr>
          <w:rFonts w:ascii="Courier New" w:eastAsia="Times New Roman" w:hAnsi="Courier New" w:cs="Courier New"/>
          <w:b w:val="0"/>
          <w:noProof w:val="0"/>
          <w:sz w:val="20"/>
          <w:szCs w:val="20"/>
        </w:rPr>
      </w:pPr>
      <w:r w:rsidRPr="00AA4E0B">
        <w:rPr>
          <w:rFonts w:ascii="Times New Roman" w:eastAsia="Times New Roman" w:hAnsi="Times New Roman" w:cs="Times New Roman"/>
          <w:b w:val="0"/>
          <w:noProof w:val="0"/>
          <w:sz w:val="24"/>
          <w:szCs w:val="24"/>
        </w:rPr>
        <w:t xml:space="preserve">предпринимателя)      </w:t>
      </w:r>
      <w:r w:rsidRPr="00AA4E0B">
        <w:rPr>
          <w:rFonts w:ascii="Courier New" w:eastAsia="Times New Roman" w:hAnsi="Courier New" w:cs="Courier New"/>
          <w:b w:val="0"/>
          <w:noProof w:val="0"/>
          <w:sz w:val="20"/>
          <w:szCs w:val="20"/>
        </w:rPr>
        <w:t xml:space="preserve">           </w:t>
      </w:r>
    </w:p>
    <w:p w:rsidR="000D2A0D" w:rsidRDefault="000D2A0D" w:rsidP="000D2A0D">
      <w:pPr>
        <w:widowControl w:val="0"/>
        <w:autoSpaceDE w:val="0"/>
        <w:autoSpaceDN w:val="0"/>
        <w:adjustRightInd w:val="0"/>
        <w:spacing w:after="0"/>
        <w:contextualSpacing w:val="0"/>
        <w:jc w:val="left"/>
        <w:rPr>
          <w:rFonts w:ascii="Courier New" w:eastAsia="Times New Roman" w:hAnsi="Courier New" w:cs="Courier New"/>
          <w:b w:val="0"/>
          <w:noProof w:val="0"/>
          <w:sz w:val="20"/>
          <w:szCs w:val="20"/>
        </w:rPr>
      </w:pPr>
    </w:p>
    <w:p w:rsidR="000D2A0D" w:rsidRDefault="000D2A0D" w:rsidP="000D2A0D">
      <w:pPr>
        <w:widowControl w:val="0"/>
        <w:autoSpaceDE w:val="0"/>
        <w:autoSpaceDN w:val="0"/>
        <w:adjustRightInd w:val="0"/>
        <w:spacing w:after="0"/>
        <w:contextualSpacing w:val="0"/>
        <w:jc w:val="left"/>
        <w:rPr>
          <w:rFonts w:ascii="Courier New" w:eastAsia="Times New Roman" w:hAnsi="Courier New" w:cs="Courier New"/>
          <w:b w:val="0"/>
          <w:noProof w:val="0"/>
          <w:sz w:val="20"/>
          <w:szCs w:val="20"/>
        </w:rPr>
      </w:pPr>
    </w:p>
    <w:p w:rsidR="000D2A0D" w:rsidRPr="00AA4E0B" w:rsidRDefault="000D2A0D" w:rsidP="000D2A0D">
      <w:pPr>
        <w:widowControl w:val="0"/>
        <w:autoSpaceDE w:val="0"/>
        <w:autoSpaceDN w:val="0"/>
        <w:adjustRightInd w:val="0"/>
        <w:spacing w:after="0"/>
        <w:contextualSpacing w:val="0"/>
        <w:jc w:val="left"/>
        <w:rPr>
          <w:rFonts w:ascii="Courier New" w:eastAsia="Times New Roman" w:hAnsi="Courier New" w:cs="Courier New"/>
          <w:b w:val="0"/>
          <w:noProof w:val="0"/>
          <w:sz w:val="20"/>
          <w:szCs w:val="20"/>
        </w:rPr>
      </w:pPr>
      <w:r>
        <w:rPr>
          <w:rFonts w:ascii="Courier New" w:eastAsia="Times New Roman" w:hAnsi="Courier New" w:cs="Courier New"/>
          <w:b w:val="0"/>
          <w:noProof w:val="0"/>
          <w:sz w:val="20"/>
          <w:szCs w:val="20"/>
        </w:rPr>
        <w:t>М</w:t>
      </w:r>
      <w:r w:rsidRPr="00AA4E0B">
        <w:rPr>
          <w:rFonts w:ascii="Courier New" w:eastAsia="Times New Roman" w:hAnsi="Courier New" w:cs="Courier New"/>
          <w:b w:val="0"/>
          <w:noProof w:val="0"/>
          <w:sz w:val="20"/>
          <w:szCs w:val="20"/>
        </w:rPr>
        <w:t>.П.                (дата)</w:t>
      </w:r>
    </w:p>
    <w:p w:rsidR="000D2A0D" w:rsidRPr="00AA4E0B" w:rsidRDefault="000D2A0D" w:rsidP="000D2A0D">
      <w:pPr>
        <w:widowControl w:val="0"/>
        <w:autoSpaceDE w:val="0"/>
        <w:autoSpaceDN w:val="0"/>
        <w:adjustRightInd w:val="0"/>
        <w:spacing w:after="0"/>
        <w:contextualSpacing w:val="0"/>
        <w:rPr>
          <w:rFonts w:ascii="Times New Roman" w:eastAsia="Calibri" w:hAnsi="Times New Roman" w:cs="Times New Roman"/>
          <w:b w:val="0"/>
          <w:noProof w:val="0"/>
          <w:sz w:val="28"/>
          <w:szCs w:val="28"/>
          <w:lang w:eastAsia="en-US"/>
        </w:rPr>
      </w:pPr>
    </w:p>
    <w:p w:rsidR="000D2A0D" w:rsidRPr="00AA4E0B" w:rsidRDefault="000D2A0D" w:rsidP="000D2A0D">
      <w:pPr>
        <w:widowControl w:val="0"/>
        <w:autoSpaceDE w:val="0"/>
        <w:autoSpaceDN w:val="0"/>
        <w:adjustRightInd w:val="0"/>
        <w:spacing w:after="0"/>
        <w:contextualSpacing w:val="0"/>
        <w:rPr>
          <w:rFonts w:ascii="Times New Roman" w:eastAsia="Calibri" w:hAnsi="Times New Roman" w:cs="Times New Roman"/>
          <w:b w:val="0"/>
          <w:noProof w:val="0"/>
          <w:sz w:val="28"/>
          <w:szCs w:val="28"/>
          <w:lang w:eastAsia="en-US"/>
        </w:rPr>
      </w:pPr>
    </w:p>
    <w:p w:rsidR="000D2A0D" w:rsidRPr="00AA4E0B" w:rsidRDefault="000D2A0D" w:rsidP="000D2A0D">
      <w:pPr>
        <w:widowControl w:val="0"/>
        <w:autoSpaceDE w:val="0"/>
        <w:autoSpaceDN w:val="0"/>
        <w:adjustRightInd w:val="0"/>
        <w:spacing w:after="0"/>
        <w:contextualSpacing w:val="0"/>
        <w:rPr>
          <w:rFonts w:ascii="Times New Roman" w:eastAsia="Calibri" w:hAnsi="Times New Roman" w:cs="Times New Roman"/>
          <w:b w:val="0"/>
          <w:noProof w:val="0"/>
          <w:sz w:val="28"/>
          <w:szCs w:val="28"/>
          <w:lang w:eastAsia="en-US"/>
        </w:rPr>
      </w:pPr>
    </w:p>
    <w:p w:rsidR="000D2A0D" w:rsidRPr="00AA4E0B" w:rsidRDefault="000D2A0D" w:rsidP="000D2A0D">
      <w:pPr>
        <w:widowControl w:val="0"/>
        <w:autoSpaceDE w:val="0"/>
        <w:autoSpaceDN w:val="0"/>
        <w:adjustRightInd w:val="0"/>
        <w:spacing w:after="0"/>
        <w:contextualSpacing w:val="0"/>
        <w:rPr>
          <w:rFonts w:ascii="Times New Roman" w:eastAsia="Calibri" w:hAnsi="Times New Roman" w:cs="Times New Roman"/>
          <w:b w:val="0"/>
          <w:noProof w:val="0"/>
          <w:sz w:val="28"/>
          <w:szCs w:val="28"/>
          <w:lang w:eastAsia="en-US"/>
        </w:rPr>
      </w:pPr>
    </w:p>
    <w:p w:rsidR="000D2A0D" w:rsidRPr="00AA4E0B" w:rsidRDefault="000D2A0D" w:rsidP="000D2A0D">
      <w:pPr>
        <w:widowControl w:val="0"/>
        <w:autoSpaceDE w:val="0"/>
        <w:autoSpaceDN w:val="0"/>
        <w:adjustRightInd w:val="0"/>
        <w:spacing w:after="0"/>
        <w:contextualSpacing w:val="0"/>
        <w:rPr>
          <w:rFonts w:ascii="Times New Roman" w:eastAsia="Calibri" w:hAnsi="Times New Roman" w:cs="Times New Roman"/>
          <w:b w:val="0"/>
          <w:noProof w:val="0"/>
          <w:sz w:val="28"/>
          <w:szCs w:val="28"/>
          <w:lang w:eastAsia="en-US"/>
        </w:rPr>
      </w:pPr>
    </w:p>
    <w:p w:rsidR="000D2A0D" w:rsidRDefault="000D2A0D" w:rsidP="000D2A0D">
      <w:pPr>
        <w:widowControl w:val="0"/>
        <w:autoSpaceDE w:val="0"/>
        <w:autoSpaceDN w:val="0"/>
        <w:adjustRightInd w:val="0"/>
        <w:spacing w:after="0"/>
        <w:contextualSpacing w:val="0"/>
        <w:rPr>
          <w:rFonts w:ascii="Times New Roman" w:eastAsia="Calibri" w:hAnsi="Times New Roman" w:cs="Times New Roman"/>
          <w:b w:val="0"/>
          <w:noProof w:val="0"/>
          <w:sz w:val="28"/>
          <w:szCs w:val="28"/>
          <w:lang w:eastAsia="en-US"/>
        </w:rPr>
      </w:pPr>
    </w:p>
    <w:p w:rsidR="000D2A0D" w:rsidRDefault="000D2A0D" w:rsidP="000D2A0D">
      <w:pPr>
        <w:widowControl w:val="0"/>
        <w:autoSpaceDE w:val="0"/>
        <w:autoSpaceDN w:val="0"/>
        <w:adjustRightInd w:val="0"/>
        <w:spacing w:after="0"/>
        <w:contextualSpacing w:val="0"/>
        <w:rPr>
          <w:rFonts w:ascii="Times New Roman" w:eastAsia="Calibri" w:hAnsi="Times New Roman" w:cs="Times New Roman"/>
          <w:b w:val="0"/>
          <w:noProof w:val="0"/>
          <w:sz w:val="28"/>
          <w:szCs w:val="28"/>
          <w:lang w:eastAsia="en-US"/>
        </w:rPr>
      </w:pPr>
    </w:p>
    <w:p w:rsidR="000D2A0D" w:rsidRDefault="000D2A0D" w:rsidP="000D2A0D">
      <w:pPr>
        <w:widowControl w:val="0"/>
        <w:autoSpaceDE w:val="0"/>
        <w:autoSpaceDN w:val="0"/>
        <w:adjustRightInd w:val="0"/>
        <w:spacing w:after="0"/>
        <w:contextualSpacing w:val="0"/>
        <w:rPr>
          <w:rFonts w:ascii="Times New Roman" w:eastAsia="Calibri" w:hAnsi="Times New Roman" w:cs="Times New Roman"/>
          <w:b w:val="0"/>
          <w:noProof w:val="0"/>
          <w:sz w:val="28"/>
          <w:szCs w:val="28"/>
          <w:lang w:eastAsia="en-US"/>
        </w:rPr>
      </w:pPr>
    </w:p>
    <w:p w:rsidR="000D2A0D" w:rsidRDefault="000D2A0D" w:rsidP="000D2A0D">
      <w:pPr>
        <w:widowControl w:val="0"/>
        <w:autoSpaceDE w:val="0"/>
        <w:autoSpaceDN w:val="0"/>
        <w:adjustRightInd w:val="0"/>
        <w:spacing w:after="0"/>
        <w:contextualSpacing w:val="0"/>
        <w:rPr>
          <w:rFonts w:ascii="Times New Roman" w:eastAsia="Calibri" w:hAnsi="Times New Roman" w:cs="Times New Roman"/>
          <w:b w:val="0"/>
          <w:noProof w:val="0"/>
          <w:sz w:val="28"/>
          <w:szCs w:val="28"/>
          <w:lang w:eastAsia="en-US"/>
        </w:rPr>
      </w:pPr>
    </w:p>
    <w:p w:rsidR="000D2A0D" w:rsidRDefault="000D2A0D" w:rsidP="000D2A0D">
      <w:pPr>
        <w:widowControl w:val="0"/>
        <w:autoSpaceDE w:val="0"/>
        <w:autoSpaceDN w:val="0"/>
        <w:adjustRightInd w:val="0"/>
        <w:spacing w:after="0"/>
        <w:contextualSpacing w:val="0"/>
        <w:rPr>
          <w:rFonts w:ascii="Times New Roman" w:eastAsia="Calibri" w:hAnsi="Times New Roman" w:cs="Times New Roman"/>
          <w:b w:val="0"/>
          <w:noProof w:val="0"/>
          <w:sz w:val="28"/>
          <w:szCs w:val="28"/>
          <w:lang w:eastAsia="en-US"/>
        </w:rPr>
      </w:pPr>
    </w:p>
    <w:p w:rsidR="000D2A0D" w:rsidRDefault="000D2A0D" w:rsidP="000D2A0D">
      <w:pPr>
        <w:widowControl w:val="0"/>
        <w:autoSpaceDE w:val="0"/>
        <w:autoSpaceDN w:val="0"/>
        <w:adjustRightInd w:val="0"/>
        <w:spacing w:after="0"/>
        <w:contextualSpacing w:val="0"/>
        <w:rPr>
          <w:rFonts w:ascii="Times New Roman" w:eastAsia="Calibri" w:hAnsi="Times New Roman" w:cs="Times New Roman"/>
          <w:b w:val="0"/>
          <w:noProof w:val="0"/>
          <w:sz w:val="28"/>
          <w:szCs w:val="28"/>
          <w:lang w:eastAsia="en-US"/>
        </w:rPr>
      </w:pPr>
    </w:p>
    <w:p w:rsidR="000D2A0D" w:rsidRDefault="000D2A0D" w:rsidP="000D2A0D">
      <w:pPr>
        <w:widowControl w:val="0"/>
        <w:autoSpaceDE w:val="0"/>
        <w:autoSpaceDN w:val="0"/>
        <w:adjustRightInd w:val="0"/>
        <w:spacing w:after="0"/>
        <w:contextualSpacing w:val="0"/>
        <w:rPr>
          <w:rFonts w:ascii="Times New Roman" w:eastAsia="Calibri" w:hAnsi="Times New Roman" w:cs="Times New Roman"/>
          <w:b w:val="0"/>
          <w:noProof w:val="0"/>
          <w:sz w:val="28"/>
          <w:szCs w:val="28"/>
          <w:lang w:eastAsia="en-US"/>
        </w:rPr>
      </w:pPr>
    </w:p>
    <w:p w:rsidR="000D2A0D" w:rsidRDefault="000D2A0D" w:rsidP="000D2A0D">
      <w:pPr>
        <w:widowControl w:val="0"/>
        <w:autoSpaceDE w:val="0"/>
        <w:autoSpaceDN w:val="0"/>
        <w:adjustRightInd w:val="0"/>
        <w:spacing w:after="0"/>
        <w:contextualSpacing w:val="0"/>
        <w:rPr>
          <w:rFonts w:ascii="Times New Roman" w:eastAsia="Calibri" w:hAnsi="Times New Roman" w:cs="Times New Roman"/>
          <w:b w:val="0"/>
          <w:noProof w:val="0"/>
          <w:sz w:val="28"/>
          <w:szCs w:val="28"/>
          <w:lang w:eastAsia="en-US"/>
        </w:rPr>
      </w:pPr>
    </w:p>
    <w:p w:rsidR="000D2A0D" w:rsidRDefault="000D2A0D" w:rsidP="000D2A0D">
      <w:pPr>
        <w:widowControl w:val="0"/>
        <w:autoSpaceDE w:val="0"/>
        <w:autoSpaceDN w:val="0"/>
        <w:adjustRightInd w:val="0"/>
        <w:spacing w:after="0"/>
        <w:contextualSpacing w:val="0"/>
        <w:rPr>
          <w:rFonts w:ascii="Times New Roman" w:eastAsia="Calibri" w:hAnsi="Times New Roman" w:cs="Times New Roman"/>
          <w:b w:val="0"/>
          <w:noProof w:val="0"/>
          <w:sz w:val="28"/>
          <w:szCs w:val="28"/>
          <w:lang w:eastAsia="en-US"/>
        </w:rPr>
      </w:pPr>
    </w:p>
    <w:p w:rsidR="000D2A0D" w:rsidRDefault="000D2A0D" w:rsidP="000D2A0D">
      <w:pPr>
        <w:widowControl w:val="0"/>
        <w:autoSpaceDE w:val="0"/>
        <w:autoSpaceDN w:val="0"/>
        <w:adjustRightInd w:val="0"/>
        <w:spacing w:after="0"/>
        <w:contextualSpacing w:val="0"/>
        <w:rPr>
          <w:rFonts w:ascii="Times New Roman" w:eastAsia="Calibri" w:hAnsi="Times New Roman" w:cs="Times New Roman"/>
          <w:b w:val="0"/>
          <w:noProof w:val="0"/>
          <w:sz w:val="28"/>
          <w:szCs w:val="28"/>
          <w:lang w:eastAsia="en-US"/>
        </w:rPr>
      </w:pPr>
    </w:p>
    <w:p w:rsidR="000D2A0D" w:rsidRDefault="000D2A0D" w:rsidP="000D2A0D">
      <w:pPr>
        <w:widowControl w:val="0"/>
        <w:autoSpaceDE w:val="0"/>
        <w:autoSpaceDN w:val="0"/>
        <w:adjustRightInd w:val="0"/>
        <w:spacing w:after="0"/>
        <w:contextualSpacing w:val="0"/>
        <w:rPr>
          <w:rFonts w:ascii="Times New Roman" w:eastAsia="Calibri" w:hAnsi="Times New Roman" w:cs="Times New Roman"/>
          <w:b w:val="0"/>
          <w:noProof w:val="0"/>
          <w:sz w:val="28"/>
          <w:szCs w:val="28"/>
          <w:lang w:eastAsia="en-US"/>
        </w:rPr>
      </w:pPr>
    </w:p>
    <w:p w:rsidR="000D2A0D" w:rsidRDefault="000D2A0D" w:rsidP="000D2A0D">
      <w:pPr>
        <w:widowControl w:val="0"/>
        <w:autoSpaceDE w:val="0"/>
        <w:autoSpaceDN w:val="0"/>
        <w:adjustRightInd w:val="0"/>
        <w:spacing w:after="0"/>
        <w:contextualSpacing w:val="0"/>
        <w:rPr>
          <w:rFonts w:ascii="Times New Roman" w:eastAsia="Calibri" w:hAnsi="Times New Roman" w:cs="Times New Roman"/>
          <w:b w:val="0"/>
          <w:noProof w:val="0"/>
          <w:sz w:val="28"/>
          <w:szCs w:val="28"/>
          <w:lang w:eastAsia="en-US"/>
        </w:rPr>
      </w:pPr>
    </w:p>
    <w:p w:rsidR="000D2A0D" w:rsidRPr="00AA4E0B" w:rsidRDefault="000D2A0D" w:rsidP="000D2A0D">
      <w:pPr>
        <w:widowControl w:val="0"/>
        <w:autoSpaceDE w:val="0"/>
        <w:autoSpaceDN w:val="0"/>
        <w:adjustRightInd w:val="0"/>
        <w:spacing w:after="0"/>
        <w:contextualSpacing w:val="0"/>
        <w:rPr>
          <w:rFonts w:ascii="Times New Roman" w:eastAsia="Calibri" w:hAnsi="Times New Roman" w:cs="Times New Roman"/>
          <w:b w:val="0"/>
          <w:noProof w:val="0"/>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7460"/>
      </w:tblGrid>
      <w:tr w:rsidR="000D2A0D" w:rsidRPr="007E2E63" w:rsidTr="003E6DE5">
        <w:tc>
          <w:tcPr>
            <w:tcW w:w="1951" w:type="dxa"/>
            <w:tcBorders>
              <w:top w:val="nil"/>
              <w:left w:val="nil"/>
              <w:bottom w:val="nil"/>
              <w:right w:val="nil"/>
            </w:tcBorders>
          </w:tcPr>
          <w:p w:rsidR="000D2A0D" w:rsidRPr="007E2E63" w:rsidRDefault="000D2A0D" w:rsidP="003E6DE5">
            <w:pPr>
              <w:spacing w:after="0"/>
              <w:contextualSpacing w:val="0"/>
              <w:rPr>
                <w:rFonts w:ascii="Times New Roman" w:eastAsia="Times New Roman" w:hAnsi="Times New Roman" w:cs="Times New Roman"/>
                <w:b w:val="0"/>
                <w:noProof w:val="0"/>
                <w:sz w:val="28"/>
                <w:szCs w:val="28"/>
              </w:rPr>
            </w:pPr>
          </w:p>
          <w:p w:rsidR="000D2A0D" w:rsidRPr="007E2E63" w:rsidRDefault="000D2A0D" w:rsidP="003E6DE5">
            <w:pPr>
              <w:spacing w:after="0"/>
              <w:contextualSpacing w:val="0"/>
              <w:rPr>
                <w:rFonts w:ascii="Times New Roman" w:eastAsia="Times New Roman" w:hAnsi="Times New Roman" w:cs="Times New Roman"/>
                <w:b w:val="0"/>
                <w:noProof w:val="0"/>
                <w:sz w:val="28"/>
                <w:szCs w:val="28"/>
              </w:rPr>
            </w:pPr>
          </w:p>
        </w:tc>
        <w:tc>
          <w:tcPr>
            <w:tcW w:w="7619" w:type="dxa"/>
            <w:tcBorders>
              <w:top w:val="nil"/>
              <w:left w:val="nil"/>
              <w:bottom w:val="nil"/>
              <w:right w:val="nil"/>
            </w:tcBorders>
            <w:hideMark/>
          </w:tcPr>
          <w:p w:rsidR="000D2A0D" w:rsidRPr="007E2E63" w:rsidRDefault="000D2A0D" w:rsidP="003E6DE5">
            <w:pPr>
              <w:spacing w:after="0" w:line="240" w:lineRule="exact"/>
              <w:contextualSpacing w:val="0"/>
              <w:jc w:val="center"/>
              <w:rPr>
                <w:rFonts w:ascii="Times New Roman" w:eastAsia="Times New Roman" w:hAnsi="Times New Roman" w:cs="Times New Roman"/>
                <w:b w:val="0"/>
                <w:noProof w:val="0"/>
                <w:sz w:val="28"/>
                <w:szCs w:val="28"/>
              </w:rPr>
            </w:pPr>
            <w:r w:rsidRPr="007E2E63">
              <w:rPr>
                <w:rFonts w:ascii="Times New Roman" w:eastAsia="Times New Roman" w:hAnsi="Times New Roman" w:cs="Times New Roman"/>
                <w:b w:val="0"/>
                <w:noProof w:val="0"/>
                <w:sz w:val="28"/>
                <w:szCs w:val="28"/>
              </w:rPr>
              <w:t>Приложение 2</w:t>
            </w:r>
          </w:p>
          <w:p w:rsidR="000D2A0D" w:rsidRPr="007E2E63" w:rsidRDefault="000D2A0D" w:rsidP="003E6DE5">
            <w:pPr>
              <w:spacing w:after="0" w:line="240" w:lineRule="exact"/>
              <w:contextualSpacing w:val="0"/>
              <w:rPr>
                <w:rFonts w:ascii="Times New Roman" w:eastAsia="Times New Roman" w:hAnsi="Times New Roman" w:cs="Times New Roman"/>
                <w:b w:val="0"/>
                <w:noProof w:val="0"/>
                <w:sz w:val="28"/>
                <w:szCs w:val="28"/>
              </w:rPr>
            </w:pPr>
            <w:r w:rsidRPr="00AA4E0B">
              <w:rPr>
                <w:rFonts w:ascii="Times New Roman" w:eastAsia="Times New Roman" w:hAnsi="Times New Roman" w:cs="Times New Roman"/>
                <w:b w:val="0"/>
                <w:noProof w:val="0"/>
                <w:sz w:val="28"/>
                <w:szCs w:val="28"/>
              </w:rPr>
              <w:t xml:space="preserve">к  </w:t>
            </w:r>
            <w:hyperlink r:id="rId12" w:anchor="Par38" w:history="1">
              <w:r w:rsidRPr="00AA4E0B">
                <w:rPr>
                  <w:rFonts w:ascii="Times New Roman" w:eastAsia="Times New Roman" w:hAnsi="Times New Roman" w:cs="Times New Roman"/>
                  <w:b w:val="0"/>
                  <w:noProof w:val="0"/>
                  <w:sz w:val="28"/>
                  <w:szCs w:val="28"/>
                </w:rPr>
                <w:t>Порядк</w:t>
              </w:r>
            </w:hyperlink>
            <w:r w:rsidRPr="00AA4E0B">
              <w:rPr>
                <w:rFonts w:ascii="Times New Roman" w:eastAsia="Times New Roman" w:hAnsi="Times New Roman" w:cs="Times New Roman"/>
                <w:b w:val="0"/>
                <w:noProof w:val="0"/>
                <w:sz w:val="28"/>
                <w:szCs w:val="28"/>
              </w:rPr>
              <w:t xml:space="preserve">у  </w:t>
            </w:r>
            <w:r w:rsidRPr="006279AF">
              <w:rPr>
                <w:rFonts w:ascii="Times New Roman" w:hAnsi="Times New Roman" w:cs="Times New Roman"/>
                <w:b w:val="0"/>
                <w:color w:val="000000"/>
                <w:sz w:val="28"/>
                <w:szCs w:val="28"/>
              </w:rPr>
              <w:t xml:space="preserve">предоставления грантов субъектам малого и среднего предпринимательства на организацию и развитие собственного бизнеса за счет средств бюджета </w:t>
            </w:r>
            <w:r>
              <w:rPr>
                <w:rFonts w:ascii="Times New Roman" w:hAnsi="Times New Roman" w:cs="Times New Roman"/>
                <w:b w:val="0"/>
                <w:color w:val="000000"/>
                <w:sz w:val="28"/>
                <w:szCs w:val="28"/>
              </w:rPr>
              <w:t>Благодарненского городского округа</w:t>
            </w:r>
            <w:r w:rsidRPr="006279AF">
              <w:rPr>
                <w:rFonts w:ascii="Times New Roman" w:hAnsi="Times New Roman" w:cs="Times New Roman"/>
                <w:b w:val="0"/>
                <w:color w:val="000000"/>
                <w:sz w:val="28"/>
                <w:szCs w:val="28"/>
              </w:rPr>
              <w:t xml:space="preserve"> Ставропольского края</w:t>
            </w:r>
          </w:p>
        </w:tc>
      </w:tr>
    </w:tbl>
    <w:p w:rsidR="000D2A0D" w:rsidRDefault="000D2A0D" w:rsidP="000D2A0D">
      <w:pPr>
        <w:widowControl w:val="0"/>
        <w:autoSpaceDE w:val="0"/>
        <w:autoSpaceDN w:val="0"/>
        <w:adjustRightInd w:val="0"/>
        <w:spacing w:after="0"/>
        <w:contextualSpacing w:val="0"/>
        <w:jc w:val="center"/>
        <w:rPr>
          <w:rFonts w:ascii="Times New Roman" w:eastAsia="Times New Roman" w:hAnsi="Times New Roman" w:cs="Times New Roman"/>
          <w:b w:val="0"/>
          <w:noProof w:val="0"/>
          <w:sz w:val="24"/>
          <w:szCs w:val="24"/>
        </w:rPr>
      </w:pPr>
      <w:r w:rsidRPr="007E2E63">
        <w:rPr>
          <w:rFonts w:ascii="Times New Roman" w:eastAsia="Times New Roman" w:hAnsi="Times New Roman" w:cs="Times New Roman"/>
          <w:b w:val="0"/>
          <w:noProof w:val="0"/>
          <w:sz w:val="24"/>
          <w:szCs w:val="24"/>
        </w:rPr>
        <w:t xml:space="preserve">                                                 </w:t>
      </w:r>
    </w:p>
    <w:p w:rsidR="000D2A0D" w:rsidRPr="00414423" w:rsidRDefault="000D2A0D" w:rsidP="000D2A0D">
      <w:pPr>
        <w:widowControl w:val="0"/>
        <w:autoSpaceDE w:val="0"/>
        <w:autoSpaceDN w:val="0"/>
        <w:adjustRightInd w:val="0"/>
        <w:spacing w:after="0"/>
        <w:contextualSpacing w:val="0"/>
        <w:jc w:val="right"/>
        <w:rPr>
          <w:rFonts w:ascii="Times New Roman" w:eastAsia="Times New Roman" w:hAnsi="Times New Roman" w:cs="Times New Roman"/>
          <w:b w:val="0"/>
          <w:noProof w:val="0"/>
          <w:sz w:val="28"/>
          <w:szCs w:val="28"/>
        </w:rPr>
      </w:pPr>
      <w:r>
        <w:rPr>
          <w:rFonts w:ascii="Times New Roman" w:eastAsia="Times New Roman" w:hAnsi="Times New Roman" w:cs="Times New Roman"/>
          <w:b w:val="0"/>
          <w:noProof w:val="0"/>
          <w:sz w:val="24"/>
          <w:szCs w:val="24"/>
        </w:rPr>
        <w:t xml:space="preserve">                                                     </w:t>
      </w:r>
      <w:r w:rsidRPr="00414423">
        <w:rPr>
          <w:rFonts w:ascii="Times New Roman" w:eastAsia="Times New Roman" w:hAnsi="Times New Roman" w:cs="Times New Roman"/>
          <w:b w:val="0"/>
          <w:noProof w:val="0"/>
          <w:sz w:val="28"/>
          <w:szCs w:val="28"/>
        </w:rPr>
        <w:t>УТВЕРЖДАЮ</w:t>
      </w:r>
    </w:p>
    <w:p w:rsidR="000D2A0D" w:rsidRPr="007E2E63" w:rsidRDefault="000D2A0D" w:rsidP="000D2A0D">
      <w:pPr>
        <w:widowControl w:val="0"/>
        <w:autoSpaceDE w:val="0"/>
        <w:autoSpaceDN w:val="0"/>
        <w:adjustRightInd w:val="0"/>
        <w:spacing w:after="0"/>
        <w:contextualSpacing w:val="0"/>
        <w:jc w:val="right"/>
        <w:rPr>
          <w:rFonts w:ascii="Times New Roman" w:eastAsia="Times New Roman" w:hAnsi="Times New Roman" w:cs="Times New Roman"/>
          <w:b w:val="0"/>
          <w:noProof w:val="0"/>
          <w:sz w:val="24"/>
          <w:szCs w:val="24"/>
        </w:rPr>
      </w:pPr>
      <w:r w:rsidRPr="007E2E63">
        <w:rPr>
          <w:rFonts w:ascii="Times New Roman" w:eastAsia="Times New Roman" w:hAnsi="Times New Roman" w:cs="Times New Roman"/>
          <w:b w:val="0"/>
          <w:noProof w:val="0"/>
          <w:sz w:val="24"/>
          <w:szCs w:val="24"/>
        </w:rPr>
        <w:t xml:space="preserve">                         __________________________________________________</w:t>
      </w:r>
    </w:p>
    <w:p w:rsidR="000D2A0D" w:rsidRPr="007E2E63" w:rsidRDefault="000D2A0D" w:rsidP="000D2A0D">
      <w:pPr>
        <w:widowControl w:val="0"/>
        <w:autoSpaceDE w:val="0"/>
        <w:autoSpaceDN w:val="0"/>
        <w:adjustRightInd w:val="0"/>
        <w:spacing w:after="0"/>
        <w:contextualSpacing w:val="0"/>
        <w:jc w:val="center"/>
        <w:rPr>
          <w:rFonts w:ascii="Times New Roman" w:eastAsia="Times New Roman" w:hAnsi="Times New Roman" w:cs="Times New Roman"/>
          <w:b w:val="0"/>
          <w:noProof w:val="0"/>
          <w:sz w:val="18"/>
          <w:szCs w:val="18"/>
        </w:rPr>
      </w:pPr>
      <w:r w:rsidRPr="007E2E63">
        <w:rPr>
          <w:rFonts w:ascii="Times New Roman" w:eastAsia="Times New Roman" w:hAnsi="Times New Roman" w:cs="Times New Roman"/>
          <w:b w:val="0"/>
          <w:noProof w:val="0"/>
          <w:sz w:val="24"/>
          <w:szCs w:val="24"/>
        </w:rPr>
        <w:t xml:space="preserve">                                                    (</w:t>
      </w:r>
      <w:r w:rsidRPr="007E2E63">
        <w:rPr>
          <w:rFonts w:ascii="Times New Roman" w:eastAsia="Times New Roman" w:hAnsi="Times New Roman" w:cs="Times New Roman"/>
          <w:b w:val="0"/>
          <w:noProof w:val="0"/>
          <w:sz w:val="18"/>
          <w:szCs w:val="18"/>
        </w:rPr>
        <w:t>должность руководителя субъекта малого  предпринимательства)</w:t>
      </w:r>
    </w:p>
    <w:p w:rsidR="000D2A0D" w:rsidRPr="007E2E63" w:rsidRDefault="000D2A0D" w:rsidP="000D2A0D">
      <w:pPr>
        <w:widowControl w:val="0"/>
        <w:autoSpaceDE w:val="0"/>
        <w:autoSpaceDN w:val="0"/>
        <w:adjustRightInd w:val="0"/>
        <w:spacing w:after="0"/>
        <w:contextualSpacing w:val="0"/>
        <w:jc w:val="right"/>
        <w:rPr>
          <w:rFonts w:ascii="Times New Roman" w:eastAsia="Times New Roman" w:hAnsi="Times New Roman" w:cs="Times New Roman"/>
          <w:b w:val="0"/>
          <w:noProof w:val="0"/>
          <w:sz w:val="24"/>
          <w:szCs w:val="24"/>
        </w:rPr>
      </w:pPr>
      <w:r w:rsidRPr="007E2E63">
        <w:rPr>
          <w:rFonts w:ascii="Times New Roman" w:eastAsia="Times New Roman" w:hAnsi="Times New Roman" w:cs="Times New Roman"/>
          <w:b w:val="0"/>
          <w:noProof w:val="0"/>
          <w:sz w:val="24"/>
          <w:szCs w:val="24"/>
        </w:rPr>
        <w:t xml:space="preserve">                         __________________________________________________</w:t>
      </w:r>
    </w:p>
    <w:p w:rsidR="000D2A0D" w:rsidRPr="007E2E63" w:rsidRDefault="000D2A0D" w:rsidP="000D2A0D">
      <w:pPr>
        <w:widowControl w:val="0"/>
        <w:autoSpaceDE w:val="0"/>
        <w:autoSpaceDN w:val="0"/>
        <w:adjustRightInd w:val="0"/>
        <w:spacing w:after="0"/>
        <w:contextualSpacing w:val="0"/>
        <w:jc w:val="center"/>
        <w:rPr>
          <w:rFonts w:ascii="Times New Roman" w:eastAsia="Times New Roman" w:hAnsi="Times New Roman" w:cs="Times New Roman"/>
          <w:b w:val="0"/>
          <w:noProof w:val="0"/>
          <w:sz w:val="16"/>
          <w:szCs w:val="16"/>
        </w:rPr>
      </w:pPr>
      <w:r w:rsidRPr="007E2E63">
        <w:rPr>
          <w:rFonts w:ascii="Times New Roman" w:eastAsia="Times New Roman" w:hAnsi="Times New Roman" w:cs="Times New Roman"/>
          <w:b w:val="0"/>
          <w:noProof w:val="0"/>
          <w:sz w:val="16"/>
          <w:szCs w:val="16"/>
        </w:rPr>
        <w:t xml:space="preserve">                                                                     (подпись и Ф.И.О. руководителя субъектов малого   предпринимательства)</w:t>
      </w:r>
    </w:p>
    <w:p w:rsidR="000D2A0D" w:rsidRPr="007E2E63" w:rsidRDefault="000D2A0D" w:rsidP="000D2A0D">
      <w:pPr>
        <w:widowControl w:val="0"/>
        <w:autoSpaceDE w:val="0"/>
        <w:autoSpaceDN w:val="0"/>
        <w:adjustRightInd w:val="0"/>
        <w:spacing w:after="0"/>
        <w:contextualSpacing w:val="0"/>
        <w:jc w:val="right"/>
        <w:rPr>
          <w:rFonts w:ascii="Times New Roman" w:eastAsia="Times New Roman" w:hAnsi="Times New Roman" w:cs="Times New Roman"/>
          <w:b w:val="0"/>
          <w:noProof w:val="0"/>
          <w:sz w:val="24"/>
          <w:szCs w:val="24"/>
        </w:rPr>
      </w:pPr>
      <w:r w:rsidRPr="007E2E63">
        <w:rPr>
          <w:rFonts w:ascii="Times New Roman" w:eastAsia="Times New Roman" w:hAnsi="Times New Roman" w:cs="Times New Roman"/>
          <w:b w:val="0"/>
          <w:noProof w:val="0"/>
          <w:sz w:val="24"/>
          <w:szCs w:val="24"/>
        </w:rPr>
        <w:t xml:space="preserve">                                            "_____" _______________ 201_ года</w:t>
      </w:r>
    </w:p>
    <w:p w:rsidR="000D2A0D" w:rsidRPr="007E2E63" w:rsidRDefault="000D2A0D" w:rsidP="000D2A0D">
      <w:pPr>
        <w:widowControl w:val="0"/>
        <w:autoSpaceDE w:val="0"/>
        <w:autoSpaceDN w:val="0"/>
        <w:adjustRightInd w:val="0"/>
        <w:spacing w:after="0"/>
        <w:contextualSpacing w:val="0"/>
        <w:jc w:val="right"/>
        <w:rPr>
          <w:rFonts w:ascii="Times New Roman" w:eastAsia="Times New Roman" w:hAnsi="Times New Roman" w:cs="Times New Roman"/>
          <w:b w:val="0"/>
          <w:noProof w:val="0"/>
          <w:sz w:val="24"/>
          <w:szCs w:val="24"/>
        </w:rPr>
      </w:pPr>
    </w:p>
    <w:p w:rsidR="000D2A0D" w:rsidRPr="007E2E63" w:rsidRDefault="000D2A0D" w:rsidP="000D2A0D">
      <w:pPr>
        <w:widowControl w:val="0"/>
        <w:autoSpaceDE w:val="0"/>
        <w:autoSpaceDN w:val="0"/>
        <w:adjustRightInd w:val="0"/>
        <w:spacing w:after="0"/>
        <w:contextualSpacing w:val="0"/>
        <w:jc w:val="right"/>
        <w:rPr>
          <w:rFonts w:ascii="Times New Roman" w:eastAsia="Times New Roman" w:hAnsi="Times New Roman" w:cs="Times New Roman"/>
          <w:b w:val="0"/>
          <w:noProof w:val="0"/>
          <w:sz w:val="24"/>
          <w:szCs w:val="24"/>
        </w:rPr>
      </w:pPr>
      <w:r w:rsidRPr="007E2E63">
        <w:rPr>
          <w:rFonts w:ascii="Times New Roman" w:eastAsia="Times New Roman" w:hAnsi="Times New Roman" w:cs="Times New Roman"/>
          <w:b w:val="0"/>
          <w:noProof w:val="0"/>
          <w:sz w:val="24"/>
          <w:szCs w:val="24"/>
        </w:rPr>
        <w:t xml:space="preserve">                                                           М.П.</w:t>
      </w:r>
    </w:p>
    <w:p w:rsidR="000D2A0D" w:rsidRPr="007E2E63" w:rsidRDefault="000D2A0D" w:rsidP="000D2A0D">
      <w:pPr>
        <w:widowControl w:val="0"/>
        <w:autoSpaceDE w:val="0"/>
        <w:autoSpaceDN w:val="0"/>
        <w:adjustRightInd w:val="0"/>
        <w:spacing w:after="0"/>
        <w:contextualSpacing w:val="0"/>
        <w:jc w:val="right"/>
        <w:rPr>
          <w:rFonts w:ascii="Times New Roman" w:eastAsia="Times New Roman" w:hAnsi="Times New Roman" w:cs="Times New Roman"/>
          <w:b w:val="0"/>
          <w:noProof w:val="0"/>
          <w:sz w:val="24"/>
          <w:szCs w:val="24"/>
        </w:rPr>
      </w:pPr>
    </w:p>
    <w:p w:rsidR="000D2A0D" w:rsidRPr="007E2E63" w:rsidRDefault="000D2A0D" w:rsidP="000D2A0D">
      <w:pPr>
        <w:widowControl w:val="0"/>
        <w:autoSpaceDE w:val="0"/>
        <w:autoSpaceDN w:val="0"/>
        <w:adjustRightInd w:val="0"/>
        <w:spacing w:after="0"/>
        <w:contextualSpacing w:val="0"/>
        <w:jc w:val="right"/>
        <w:rPr>
          <w:rFonts w:ascii="Times New Roman" w:eastAsia="Times New Roman" w:hAnsi="Times New Roman" w:cs="Times New Roman"/>
          <w:b w:val="0"/>
          <w:noProof w:val="0"/>
          <w:sz w:val="28"/>
          <w:szCs w:val="28"/>
        </w:rPr>
      </w:pPr>
      <w:r w:rsidRPr="007E2E63">
        <w:rPr>
          <w:rFonts w:ascii="Times New Roman" w:eastAsia="Times New Roman" w:hAnsi="Times New Roman" w:cs="Times New Roman"/>
          <w:b w:val="0"/>
          <w:noProof w:val="0"/>
          <w:sz w:val="28"/>
          <w:szCs w:val="28"/>
        </w:rPr>
        <w:t>Форма</w:t>
      </w:r>
    </w:p>
    <w:p w:rsidR="000D2A0D" w:rsidRPr="007E2E63" w:rsidRDefault="000D2A0D" w:rsidP="000D2A0D">
      <w:pPr>
        <w:widowControl w:val="0"/>
        <w:autoSpaceDE w:val="0"/>
        <w:autoSpaceDN w:val="0"/>
        <w:adjustRightInd w:val="0"/>
        <w:spacing w:after="0"/>
        <w:contextualSpacing w:val="0"/>
        <w:jc w:val="center"/>
        <w:rPr>
          <w:rFonts w:ascii="Times New Roman" w:eastAsia="Times New Roman" w:hAnsi="Times New Roman" w:cs="Times New Roman"/>
          <w:b w:val="0"/>
          <w:noProof w:val="0"/>
          <w:sz w:val="24"/>
          <w:szCs w:val="24"/>
        </w:rPr>
      </w:pPr>
    </w:p>
    <w:p w:rsidR="000D2A0D" w:rsidRPr="00414423" w:rsidRDefault="000D2A0D" w:rsidP="000D2A0D">
      <w:pPr>
        <w:widowControl w:val="0"/>
        <w:autoSpaceDE w:val="0"/>
        <w:autoSpaceDN w:val="0"/>
        <w:adjustRightInd w:val="0"/>
        <w:spacing w:after="0"/>
        <w:contextualSpacing w:val="0"/>
        <w:jc w:val="center"/>
        <w:rPr>
          <w:rFonts w:ascii="Times New Roman" w:eastAsia="Times New Roman" w:hAnsi="Times New Roman" w:cs="Times New Roman"/>
          <w:b w:val="0"/>
          <w:noProof w:val="0"/>
          <w:sz w:val="28"/>
          <w:szCs w:val="28"/>
        </w:rPr>
      </w:pPr>
      <w:bookmarkStart w:id="2" w:name="Par403"/>
      <w:bookmarkEnd w:id="2"/>
      <w:r w:rsidRPr="00414423">
        <w:rPr>
          <w:rFonts w:ascii="Times New Roman" w:eastAsia="Times New Roman" w:hAnsi="Times New Roman" w:cs="Times New Roman"/>
          <w:b w:val="0"/>
          <w:noProof w:val="0"/>
          <w:sz w:val="28"/>
          <w:szCs w:val="28"/>
        </w:rPr>
        <w:t>БИЗНЕС-ПЛАН</w:t>
      </w:r>
    </w:p>
    <w:p w:rsidR="000D2A0D" w:rsidRPr="007E2E63" w:rsidRDefault="000D2A0D" w:rsidP="000D2A0D">
      <w:pPr>
        <w:widowControl w:val="0"/>
        <w:autoSpaceDE w:val="0"/>
        <w:autoSpaceDN w:val="0"/>
        <w:adjustRightInd w:val="0"/>
        <w:spacing w:after="0"/>
        <w:contextualSpacing w:val="0"/>
        <w:jc w:val="center"/>
        <w:rPr>
          <w:rFonts w:ascii="Times New Roman" w:eastAsia="Times New Roman" w:hAnsi="Times New Roman" w:cs="Times New Roman"/>
          <w:b w:val="0"/>
          <w:noProof w:val="0"/>
          <w:sz w:val="24"/>
          <w:szCs w:val="24"/>
        </w:rPr>
      </w:pPr>
      <w:r w:rsidRPr="007E2E63">
        <w:rPr>
          <w:rFonts w:ascii="Times New Roman" w:eastAsia="Times New Roman" w:hAnsi="Times New Roman" w:cs="Times New Roman"/>
          <w:b w:val="0"/>
          <w:noProof w:val="0"/>
          <w:sz w:val="24"/>
          <w:szCs w:val="24"/>
        </w:rPr>
        <w:t>(технико-экономическое обоснование)</w:t>
      </w:r>
    </w:p>
    <w:p w:rsidR="000D2A0D" w:rsidRPr="007E2E63" w:rsidRDefault="000D2A0D" w:rsidP="000D2A0D">
      <w:pPr>
        <w:widowControl w:val="0"/>
        <w:autoSpaceDE w:val="0"/>
        <w:autoSpaceDN w:val="0"/>
        <w:adjustRightInd w:val="0"/>
        <w:spacing w:after="0"/>
        <w:contextualSpacing w:val="0"/>
        <w:jc w:val="center"/>
        <w:rPr>
          <w:rFonts w:ascii="Times New Roman" w:eastAsia="Times New Roman" w:hAnsi="Times New Roman" w:cs="Times New Roman"/>
          <w:b w:val="0"/>
          <w:noProof w:val="0"/>
          <w:sz w:val="24"/>
          <w:szCs w:val="24"/>
        </w:rPr>
      </w:pPr>
      <w:r w:rsidRPr="007E2E63">
        <w:rPr>
          <w:rFonts w:ascii="Times New Roman" w:eastAsia="Times New Roman" w:hAnsi="Times New Roman" w:cs="Times New Roman"/>
          <w:b w:val="0"/>
          <w:noProof w:val="0"/>
          <w:sz w:val="24"/>
          <w:szCs w:val="24"/>
        </w:rPr>
        <w:t>___________________________________________________________________</w:t>
      </w:r>
    </w:p>
    <w:p w:rsidR="000D2A0D" w:rsidRPr="007E2E63" w:rsidRDefault="000D2A0D" w:rsidP="000D2A0D">
      <w:pPr>
        <w:widowControl w:val="0"/>
        <w:autoSpaceDE w:val="0"/>
        <w:autoSpaceDN w:val="0"/>
        <w:adjustRightInd w:val="0"/>
        <w:spacing w:after="0"/>
        <w:contextualSpacing w:val="0"/>
        <w:jc w:val="center"/>
        <w:rPr>
          <w:rFonts w:ascii="Times New Roman" w:eastAsia="Times New Roman" w:hAnsi="Times New Roman" w:cs="Times New Roman"/>
          <w:b w:val="0"/>
          <w:noProof w:val="0"/>
          <w:sz w:val="18"/>
          <w:szCs w:val="18"/>
        </w:rPr>
      </w:pPr>
      <w:r w:rsidRPr="007E2E63">
        <w:rPr>
          <w:rFonts w:ascii="Times New Roman" w:eastAsia="Times New Roman" w:hAnsi="Times New Roman" w:cs="Times New Roman"/>
          <w:b w:val="0"/>
          <w:noProof w:val="0"/>
          <w:sz w:val="18"/>
          <w:szCs w:val="18"/>
        </w:rPr>
        <w:t>(наименование проекта)</w:t>
      </w:r>
    </w:p>
    <w:p w:rsidR="000D2A0D" w:rsidRPr="007E2E63" w:rsidRDefault="000D2A0D" w:rsidP="000D2A0D">
      <w:pPr>
        <w:widowControl w:val="0"/>
        <w:autoSpaceDE w:val="0"/>
        <w:autoSpaceDN w:val="0"/>
        <w:adjustRightInd w:val="0"/>
        <w:spacing w:after="0"/>
        <w:contextualSpacing w:val="0"/>
        <w:rPr>
          <w:rFonts w:ascii="Times New Roman" w:eastAsia="Calibri" w:hAnsi="Times New Roman" w:cs="Times New Roman"/>
          <w:b w:val="0"/>
          <w:noProof w:val="0"/>
          <w:sz w:val="28"/>
          <w:szCs w:val="28"/>
          <w:lang w:eastAsia="en-US"/>
        </w:rPr>
      </w:pPr>
    </w:p>
    <w:p w:rsidR="000D2A0D" w:rsidRPr="00F84371" w:rsidRDefault="000D2A0D" w:rsidP="000D2A0D">
      <w:pPr>
        <w:spacing w:before="100" w:beforeAutospacing="1" w:after="0"/>
        <w:contextualSpacing w:val="0"/>
        <w:jc w:val="center"/>
        <w:rPr>
          <w:rFonts w:ascii="Times New Roman" w:eastAsia="Times New Roman" w:hAnsi="Times New Roman" w:cs="Times New Roman"/>
          <w:b w:val="0"/>
          <w:noProof w:val="0"/>
          <w:color w:val="000000"/>
          <w:sz w:val="28"/>
          <w:szCs w:val="28"/>
        </w:rPr>
      </w:pPr>
      <w:r>
        <w:rPr>
          <w:rFonts w:ascii="Times New Roman" w:eastAsia="Times New Roman" w:hAnsi="Times New Roman" w:cs="Times New Roman"/>
          <w:b w:val="0"/>
          <w:noProof w:val="0"/>
          <w:color w:val="000000"/>
          <w:sz w:val="28"/>
          <w:szCs w:val="28"/>
        </w:rPr>
        <w:t>Структура бизнес-плана</w:t>
      </w:r>
    </w:p>
    <w:p w:rsidR="000D2A0D" w:rsidRPr="00F84371" w:rsidRDefault="000D2A0D" w:rsidP="000D2A0D">
      <w:pPr>
        <w:spacing w:before="100" w:beforeAutospacing="1" w:after="0"/>
        <w:ind w:left="720"/>
        <w:contextualSpacing w:val="0"/>
        <w:jc w:val="center"/>
        <w:rPr>
          <w:rFonts w:ascii="Times New Roman" w:eastAsia="Times New Roman" w:hAnsi="Times New Roman" w:cs="Times New Roman"/>
          <w:b w:val="0"/>
          <w:noProof w:val="0"/>
          <w:color w:val="000000"/>
          <w:sz w:val="28"/>
          <w:szCs w:val="28"/>
        </w:rPr>
      </w:pPr>
      <w:r>
        <w:rPr>
          <w:rFonts w:ascii="Times New Roman" w:eastAsia="Times New Roman" w:hAnsi="Times New Roman" w:cs="Times New Roman"/>
          <w:b w:val="0"/>
          <w:noProof w:val="0"/>
          <w:color w:val="000000"/>
          <w:sz w:val="28"/>
          <w:szCs w:val="28"/>
        </w:rPr>
        <w:t>1.</w:t>
      </w:r>
      <w:r w:rsidRPr="00F84371">
        <w:rPr>
          <w:rFonts w:ascii="Times New Roman" w:eastAsia="Times New Roman" w:hAnsi="Times New Roman" w:cs="Times New Roman"/>
          <w:b w:val="0"/>
          <w:noProof w:val="0"/>
          <w:color w:val="000000"/>
          <w:sz w:val="28"/>
          <w:szCs w:val="28"/>
        </w:rPr>
        <w:t>Общее описание инвестиционного проекта</w:t>
      </w:r>
    </w:p>
    <w:p w:rsidR="000D2A0D" w:rsidRPr="008F24F3" w:rsidRDefault="000D2A0D" w:rsidP="000D2A0D">
      <w:pPr>
        <w:pStyle w:val="a7"/>
        <w:ind w:firstLine="708"/>
        <w:jc w:val="both"/>
        <w:rPr>
          <w:rFonts w:ascii="Times New Roman" w:hAnsi="Times New Roman"/>
          <w:sz w:val="28"/>
          <w:szCs w:val="28"/>
        </w:rPr>
      </w:pPr>
      <w:r w:rsidRPr="008F24F3">
        <w:rPr>
          <w:rFonts w:ascii="Times New Roman" w:hAnsi="Times New Roman"/>
          <w:sz w:val="28"/>
          <w:szCs w:val="28"/>
        </w:rPr>
        <w:t xml:space="preserve">1.1 </w:t>
      </w:r>
      <w:r>
        <w:rPr>
          <w:rFonts w:ascii="Times New Roman" w:hAnsi="Times New Roman"/>
          <w:sz w:val="28"/>
          <w:szCs w:val="28"/>
        </w:rPr>
        <w:t>Сущность и срок реализации.</w:t>
      </w:r>
    </w:p>
    <w:p w:rsidR="000D2A0D" w:rsidRPr="008F24F3" w:rsidRDefault="000D2A0D" w:rsidP="000D2A0D">
      <w:pPr>
        <w:pStyle w:val="a7"/>
        <w:ind w:firstLine="708"/>
        <w:jc w:val="both"/>
        <w:rPr>
          <w:rFonts w:ascii="Times New Roman" w:hAnsi="Times New Roman"/>
          <w:sz w:val="28"/>
          <w:szCs w:val="28"/>
        </w:rPr>
      </w:pPr>
      <w:r w:rsidRPr="008F24F3">
        <w:rPr>
          <w:rFonts w:ascii="Times New Roman" w:hAnsi="Times New Roman"/>
          <w:sz w:val="28"/>
          <w:szCs w:val="28"/>
        </w:rPr>
        <w:t>1.2.</w:t>
      </w:r>
      <w:r>
        <w:rPr>
          <w:rFonts w:ascii="Times New Roman" w:hAnsi="Times New Roman"/>
          <w:sz w:val="28"/>
          <w:szCs w:val="28"/>
        </w:rPr>
        <w:t>О</w:t>
      </w:r>
      <w:r w:rsidRPr="008F24F3">
        <w:rPr>
          <w:rFonts w:ascii="Times New Roman" w:hAnsi="Times New Roman"/>
          <w:sz w:val="28"/>
          <w:szCs w:val="28"/>
        </w:rPr>
        <w:t>бщая стоимость инвестиционного проекта и размер софинанси</w:t>
      </w:r>
      <w:r>
        <w:rPr>
          <w:rFonts w:ascii="Times New Roman" w:hAnsi="Times New Roman"/>
          <w:sz w:val="28"/>
          <w:szCs w:val="28"/>
        </w:rPr>
        <w:t>рования со стороны субъекта МСП.</w:t>
      </w:r>
    </w:p>
    <w:p w:rsidR="000D2A0D" w:rsidRPr="008F24F3" w:rsidRDefault="000D2A0D" w:rsidP="000D2A0D">
      <w:pPr>
        <w:pStyle w:val="a7"/>
        <w:ind w:firstLine="708"/>
        <w:jc w:val="both"/>
        <w:rPr>
          <w:rFonts w:ascii="Times New Roman" w:hAnsi="Times New Roman"/>
          <w:sz w:val="28"/>
          <w:szCs w:val="28"/>
        </w:rPr>
      </w:pPr>
      <w:r>
        <w:rPr>
          <w:rFonts w:ascii="Times New Roman" w:hAnsi="Times New Roman"/>
          <w:sz w:val="28"/>
          <w:szCs w:val="28"/>
        </w:rPr>
        <w:t>1.3.О</w:t>
      </w:r>
      <w:r w:rsidRPr="008F24F3">
        <w:rPr>
          <w:rFonts w:ascii="Times New Roman" w:hAnsi="Times New Roman"/>
          <w:sz w:val="28"/>
          <w:szCs w:val="28"/>
        </w:rPr>
        <w:t xml:space="preserve">сновные мероприятия, необходимые для реализации </w:t>
      </w:r>
      <w:r>
        <w:rPr>
          <w:rFonts w:ascii="Times New Roman" w:hAnsi="Times New Roman"/>
          <w:sz w:val="28"/>
          <w:szCs w:val="28"/>
        </w:rPr>
        <w:t>инвестиционного проекта.</w:t>
      </w:r>
    </w:p>
    <w:p w:rsidR="000D2A0D" w:rsidRPr="004B4156" w:rsidRDefault="000D2A0D" w:rsidP="000D2A0D">
      <w:pPr>
        <w:pStyle w:val="a7"/>
        <w:ind w:firstLine="708"/>
        <w:jc w:val="both"/>
        <w:rPr>
          <w:rFonts w:ascii="Times New Roman" w:hAnsi="Times New Roman"/>
          <w:sz w:val="28"/>
          <w:szCs w:val="28"/>
        </w:rPr>
      </w:pPr>
      <w:r>
        <w:rPr>
          <w:rFonts w:ascii="Times New Roman" w:hAnsi="Times New Roman"/>
          <w:sz w:val="28"/>
          <w:szCs w:val="28"/>
        </w:rPr>
        <w:t>1.4.Э</w:t>
      </w:r>
      <w:r w:rsidRPr="008F24F3">
        <w:rPr>
          <w:rFonts w:ascii="Times New Roman" w:hAnsi="Times New Roman"/>
          <w:sz w:val="28"/>
          <w:szCs w:val="28"/>
        </w:rPr>
        <w:t xml:space="preserve">кономическая и социальная составляющая инвестиционного проекта (новый вид продукции, влияние на увеличение оборота в натуральном и денежном выражении, организация новых рабочих </w:t>
      </w:r>
      <w:r w:rsidRPr="004B4156">
        <w:rPr>
          <w:rFonts w:ascii="Times New Roman" w:hAnsi="Times New Roman"/>
          <w:sz w:val="28"/>
          <w:szCs w:val="28"/>
        </w:rPr>
        <w:t>мест с указанием их количества).</w:t>
      </w:r>
    </w:p>
    <w:p w:rsidR="000D2A0D" w:rsidRDefault="000D2A0D" w:rsidP="000D2A0D">
      <w:pPr>
        <w:pStyle w:val="a7"/>
        <w:jc w:val="center"/>
        <w:rPr>
          <w:rFonts w:ascii="Times New Roman" w:hAnsi="Times New Roman"/>
          <w:sz w:val="28"/>
          <w:szCs w:val="28"/>
        </w:rPr>
      </w:pPr>
    </w:p>
    <w:p w:rsidR="000D2A0D" w:rsidRDefault="000D2A0D" w:rsidP="000D2A0D">
      <w:pPr>
        <w:pStyle w:val="a7"/>
        <w:jc w:val="center"/>
        <w:rPr>
          <w:rFonts w:ascii="Times New Roman" w:hAnsi="Times New Roman"/>
          <w:sz w:val="28"/>
          <w:szCs w:val="28"/>
        </w:rPr>
      </w:pPr>
      <w:r w:rsidRPr="00F84371">
        <w:rPr>
          <w:rFonts w:ascii="Times New Roman" w:hAnsi="Times New Roman"/>
          <w:sz w:val="28"/>
          <w:szCs w:val="28"/>
        </w:rPr>
        <w:t>2.</w:t>
      </w:r>
      <w:r w:rsidRPr="00F84371">
        <w:rPr>
          <w:rFonts w:ascii="Times New Roman" w:hAnsi="Times New Roman"/>
          <w:b/>
          <w:sz w:val="28"/>
          <w:szCs w:val="28"/>
        </w:rPr>
        <w:t xml:space="preserve"> </w:t>
      </w:r>
      <w:r w:rsidRPr="00F84371">
        <w:rPr>
          <w:rFonts w:ascii="Times New Roman" w:hAnsi="Times New Roman"/>
          <w:sz w:val="28"/>
          <w:szCs w:val="28"/>
        </w:rPr>
        <w:t>Данные о субъекте МСП</w:t>
      </w:r>
    </w:p>
    <w:p w:rsidR="000D2A0D" w:rsidRPr="00F84371" w:rsidRDefault="000D2A0D" w:rsidP="000D2A0D">
      <w:pPr>
        <w:pStyle w:val="a7"/>
        <w:jc w:val="center"/>
        <w:rPr>
          <w:rFonts w:ascii="Times New Roman" w:hAnsi="Times New Roman"/>
          <w:b/>
          <w:sz w:val="28"/>
          <w:szCs w:val="28"/>
        </w:rPr>
      </w:pPr>
    </w:p>
    <w:p w:rsidR="000D2A0D" w:rsidRPr="00F84371" w:rsidRDefault="000D2A0D" w:rsidP="000D2A0D">
      <w:pPr>
        <w:pStyle w:val="a7"/>
        <w:ind w:firstLine="708"/>
        <w:jc w:val="both"/>
        <w:rPr>
          <w:rFonts w:ascii="Times New Roman" w:hAnsi="Times New Roman"/>
          <w:sz w:val="28"/>
          <w:szCs w:val="28"/>
        </w:rPr>
      </w:pPr>
      <w:r w:rsidRPr="00F84371">
        <w:rPr>
          <w:rFonts w:ascii="Times New Roman" w:hAnsi="Times New Roman"/>
          <w:sz w:val="28"/>
          <w:szCs w:val="28"/>
        </w:rPr>
        <w:lastRenderedPageBreak/>
        <w:t xml:space="preserve">2.1. </w:t>
      </w:r>
      <w:r>
        <w:rPr>
          <w:rFonts w:ascii="Times New Roman" w:hAnsi="Times New Roman"/>
          <w:sz w:val="28"/>
          <w:szCs w:val="28"/>
        </w:rPr>
        <w:t>Вид экономической деятельности.</w:t>
      </w:r>
    </w:p>
    <w:p w:rsidR="000D2A0D" w:rsidRPr="00F84371" w:rsidRDefault="000D2A0D" w:rsidP="000D2A0D">
      <w:pPr>
        <w:pStyle w:val="a7"/>
        <w:ind w:firstLine="708"/>
        <w:jc w:val="both"/>
        <w:rPr>
          <w:rFonts w:ascii="Times New Roman" w:hAnsi="Times New Roman"/>
          <w:sz w:val="28"/>
          <w:szCs w:val="28"/>
        </w:rPr>
      </w:pPr>
      <w:r w:rsidRPr="00F84371">
        <w:rPr>
          <w:rFonts w:ascii="Times New Roman" w:hAnsi="Times New Roman"/>
          <w:sz w:val="28"/>
          <w:szCs w:val="28"/>
        </w:rPr>
        <w:t xml:space="preserve">2.2. </w:t>
      </w:r>
      <w:r>
        <w:rPr>
          <w:rFonts w:ascii="Times New Roman" w:hAnsi="Times New Roman"/>
          <w:sz w:val="28"/>
          <w:szCs w:val="28"/>
        </w:rPr>
        <w:t>Срок деятельности.</w:t>
      </w:r>
    </w:p>
    <w:p w:rsidR="000D2A0D" w:rsidRPr="00F84371" w:rsidRDefault="000D2A0D" w:rsidP="000D2A0D">
      <w:pPr>
        <w:pStyle w:val="a7"/>
        <w:ind w:firstLine="708"/>
        <w:jc w:val="both"/>
        <w:rPr>
          <w:rFonts w:ascii="Times New Roman" w:hAnsi="Times New Roman"/>
          <w:sz w:val="28"/>
          <w:szCs w:val="28"/>
        </w:rPr>
      </w:pPr>
      <w:r w:rsidRPr="00F84371">
        <w:rPr>
          <w:rFonts w:ascii="Times New Roman" w:hAnsi="Times New Roman"/>
          <w:sz w:val="28"/>
          <w:szCs w:val="28"/>
        </w:rPr>
        <w:t xml:space="preserve">2.3. </w:t>
      </w:r>
      <w:r>
        <w:rPr>
          <w:rFonts w:ascii="Times New Roman" w:hAnsi="Times New Roman"/>
          <w:sz w:val="28"/>
          <w:szCs w:val="28"/>
        </w:rPr>
        <w:t>Н</w:t>
      </w:r>
      <w:r w:rsidRPr="00F84371">
        <w:rPr>
          <w:rFonts w:ascii="Times New Roman" w:hAnsi="Times New Roman"/>
          <w:sz w:val="28"/>
          <w:szCs w:val="28"/>
        </w:rPr>
        <w:t>аличие имеющихся производственных мощностей (с указанием оборудования, помещений, находящихся в собст</w:t>
      </w:r>
      <w:r>
        <w:rPr>
          <w:rFonts w:ascii="Times New Roman" w:hAnsi="Times New Roman"/>
          <w:sz w:val="28"/>
          <w:szCs w:val="28"/>
        </w:rPr>
        <w:t>венности или аренде (субаренде).</w:t>
      </w:r>
    </w:p>
    <w:p w:rsidR="000D2A0D" w:rsidRPr="00F84371" w:rsidRDefault="000D2A0D" w:rsidP="000D2A0D">
      <w:pPr>
        <w:pStyle w:val="a7"/>
        <w:ind w:firstLine="708"/>
        <w:jc w:val="both"/>
        <w:rPr>
          <w:rFonts w:ascii="Times New Roman" w:hAnsi="Times New Roman"/>
          <w:sz w:val="28"/>
          <w:szCs w:val="28"/>
        </w:rPr>
      </w:pPr>
      <w:r>
        <w:rPr>
          <w:rFonts w:ascii="Times New Roman" w:hAnsi="Times New Roman"/>
          <w:sz w:val="28"/>
          <w:szCs w:val="28"/>
        </w:rPr>
        <w:t>2.4. Ч</w:t>
      </w:r>
      <w:r w:rsidRPr="00F84371">
        <w:rPr>
          <w:rFonts w:ascii="Times New Roman" w:hAnsi="Times New Roman"/>
          <w:sz w:val="28"/>
          <w:szCs w:val="28"/>
        </w:rPr>
        <w:t>исленность работников (с приложением ш</w:t>
      </w:r>
      <w:r>
        <w:rPr>
          <w:rFonts w:ascii="Times New Roman" w:hAnsi="Times New Roman"/>
          <w:sz w:val="28"/>
          <w:szCs w:val="28"/>
        </w:rPr>
        <w:t>татного расписания).</w:t>
      </w:r>
    </w:p>
    <w:p w:rsidR="000D2A0D" w:rsidRPr="00F84371" w:rsidRDefault="000D2A0D" w:rsidP="000D2A0D">
      <w:pPr>
        <w:pStyle w:val="a7"/>
        <w:ind w:firstLine="708"/>
        <w:jc w:val="both"/>
        <w:rPr>
          <w:rFonts w:ascii="Times New Roman" w:hAnsi="Times New Roman"/>
          <w:sz w:val="28"/>
          <w:szCs w:val="28"/>
        </w:rPr>
      </w:pPr>
      <w:r w:rsidRPr="00F84371">
        <w:rPr>
          <w:rFonts w:ascii="Times New Roman" w:hAnsi="Times New Roman"/>
          <w:sz w:val="28"/>
          <w:szCs w:val="28"/>
        </w:rPr>
        <w:t xml:space="preserve">2.5. </w:t>
      </w:r>
      <w:r>
        <w:rPr>
          <w:rFonts w:ascii="Times New Roman" w:hAnsi="Times New Roman"/>
          <w:sz w:val="28"/>
          <w:szCs w:val="28"/>
        </w:rPr>
        <w:t>С</w:t>
      </w:r>
      <w:r w:rsidRPr="00F84371">
        <w:rPr>
          <w:rFonts w:ascii="Times New Roman" w:hAnsi="Times New Roman"/>
          <w:sz w:val="28"/>
          <w:szCs w:val="28"/>
        </w:rPr>
        <w:t>редняя заработная плата работников на момент подачи заявления.</w:t>
      </w:r>
    </w:p>
    <w:p w:rsidR="000D2A0D" w:rsidRDefault="000D2A0D" w:rsidP="000D2A0D">
      <w:pPr>
        <w:pStyle w:val="a7"/>
        <w:jc w:val="center"/>
        <w:rPr>
          <w:rFonts w:ascii="Times New Roman" w:hAnsi="Times New Roman"/>
          <w:sz w:val="28"/>
          <w:szCs w:val="28"/>
        </w:rPr>
      </w:pPr>
    </w:p>
    <w:p w:rsidR="000D2A0D" w:rsidRDefault="000D2A0D" w:rsidP="000D2A0D">
      <w:pPr>
        <w:pStyle w:val="a7"/>
        <w:jc w:val="center"/>
        <w:rPr>
          <w:rFonts w:ascii="Times New Roman" w:hAnsi="Times New Roman"/>
          <w:sz w:val="28"/>
          <w:szCs w:val="28"/>
        </w:rPr>
      </w:pPr>
    </w:p>
    <w:p w:rsidR="000D2A0D" w:rsidRDefault="000D2A0D" w:rsidP="000D2A0D">
      <w:pPr>
        <w:pStyle w:val="a7"/>
        <w:jc w:val="center"/>
        <w:rPr>
          <w:rFonts w:ascii="Times New Roman" w:hAnsi="Times New Roman"/>
          <w:sz w:val="28"/>
          <w:szCs w:val="28"/>
        </w:rPr>
      </w:pPr>
    </w:p>
    <w:p w:rsidR="000D2A0D" w:rsidRDefault="000D2A0D" w:rsidP="000D2A0D">
      <w:pPr>
        <w:pStyle w:val="a7"/>
        <w:jc w:val="center"/>
        <w:rPr>
          <w:rFonts w:ascii="Times New Roman" w:hAnsi="Times New Roman"/>
          <w:sz w:val="28"/>
          <w:szCs w:val="28"/>
        </w:rPr>
      </w:pPr>
    </w:p>
    <w:p w:rsidR="000D2A0D" w:rsidRPr="008F24F3" w:rsidRDefault="000D2A0D" w:rsidP="000D2A0D">
      <w:pPr>
        <w:pStyle w:val="a7"/>
        <w:jc w:val="center"/>
        <w:rPr>
          <w:rFonts w:ascii="Times New Roman" w:hAnsi="Times New Roman"/>
          <w:b/>
          <w:sz w:val="28"/>
          <w:szCs w:val="28"/>
        </w:rPr>
      </w:pPr>
      <w:r w:rsidRPr="008F24F3">
        <w:rPr>
          <w:rFonts w:ascii="Times New Roman" w:hAnsi="Times New Roman"/>
          <w:sz w:val="28"/>
          <w:szCs w:val="28"/>
        </w:rPr>
        <w:t xml:space="preserve">3.  </w:t>
      </w:r>
      <w:r>
        <w:rPr>
          <w:rFonts w:ascii="Times New Roman" w:hAnsi="Times New Roman"/>
          <w:sz w:val="28"/>
          <w:szCs w:val="28"/>
        </w:rPr>
        <w:t>Описание товаров, работ и услуг</w:t>
      </w:r>
    </w:p>
    <w:p w:rsidR="000D2A0D" w:rsidRPr="008F24F3" w:rsidRDefault="000D2A0D" w:rsidP="000D2A0D">
      <w:pPr>
        <w:pStyle w:val="a7"/>
        <w:jc w:val="both"/>
        <w:rPr>
          <w:rFonts w:ascii="Times New Roman" w:hAnsi="Times New Roman"/>
          <w:sz w:val="28"/>
          <w:szCs w:val="28"/>
        </w:rPr>
      </w:pPr>
    </w:p>
    <w:p w:rsidR="000D2A0D" w:rsidRPr="008F24F3" w:rsidRDefault="000D2A0D" w:rsidP="000D2A0D">
      <w:pPr>
        <w:pStyle w:val="a7"/>
        <w:ind w:firstLine="708"/>
        <w:jc w:val="both"/>
        <w:rPr>
          <w:rFonts w:ascii="Times New Roman" w:hAnsi="Times New Roman"/>
          <w:sz w:val="28"/>
          <w:szCs w:val="28"/>
        </w:rPr>
      </w:pPr>
      <w:r w:rsidRPr="008F24F3">
        <w:rPr>
          <w:rFonts w:ascii="Times New Roman" w:hAnsi="Times New Roman"/>
          <w:sz w:val="28"/>
          <w:szCs w:val="28"/>
        </w:rPr>
        <w:t xml:space="preserve">3.1. </w:t>
      </w:r>
      <w:r>
        <w:rPr>
          <w:rFonts w:ascii="Times New Roman" w:hAnsi="Times New Roman"/>
          <w:sz w:val="28"/>
          <w:szCs w:val="28"/>
        </w:rPr>
        <w:t>П</w:t>
      </w:r>
      <w:r w:rsidRPr="008F24F3">
        <w:rPr>
          <w:rFonts w:ascii="Times New Roman" w:hAnsi="Times New Roman"/>
          <w:sz w:val="28"/>
          <w:szCs w:val="28"/>
        </w:rPr>
        <w:t>еречень и краткая характеристика товаров, работ и услуг, предполагаемых на</w:t>
      </w:r>
      <w:r>
        <w:rPr>
          <w:rFonts w:ascii="Times New Roman" w:hAnsi="Times New Roman"/>
          <w:sz w:val="28"/>
          <w:szCs w:val="28"/>
        </w:rPr>
        <w:t>стоящим инвестиционным проектом.</w:t>
      </w:r>
    </w:p>
    <w:p w:rsidR="000D2A0D" w:rsidRPr="008F24F3" w:rsidRDefault="000D2A0D" w:rsidP="000D2A0D">
      <w:pPr>
        <w:pStyle w:val="a7"/>
        <w:ind w:firstLine="708"/>
        <w:jc w:val="both"/>
        <w:rPr>
          <w:rFonts w:ascii="Times New Roman" w:hAnsi="Times New Roman"/>
          <w:sz w:val="28"/>
          <w:szCs w:val="28"/>
        </w:rPr>
      </w:pPr>
      <w:r w:rsidRPr="008F24F3">
        <w:rPr>
          <w:rFonts w:ascii="Times New Roman" w:hAnsi="Times New Roman"/>
          <w:sz w:val="28"/>
          <w:szCs w:val="28"/>
        </w:rPr>
        <w:t xml:space="preserve">3.2. </w:t>
      </w:r>
      <w:r>
        <w:rPr>
          <w:rFonts w:ascii="Times New Roman" w:hAnsi="Times New Roman"/>
          <w:sz w:val="28"/>
          <w:szCs w:val="28"/>
        </w:rPr>
        <w:t>Стадия реализации (</w:t>
      </w:r>
      <w:r w:rsidRPr="008F24F3">
        <w:rPr>
          <w:rFonts w:ascii="Times New Roman" w:hAnsi="Times New Roman"/>
          <w:sz w:val="28"/>
          <w:szCs w:val="28"/>
        </w:rPr>
        <w:t>разработка,</w:t>
      </w:r>
      <w:r>
        <w:rPr>
          <w:rFonts w:ascii="Times New Roman" w:hAnsi="Times New Roman"/>
          <w:sz w:val="28"/>
          <w:szCs w:val="28"/>
        </w:rPr>
        <w:t xml:space="preserve"> опытная партия, первая партия).</w:t>
      </w:r>
    </w:p>
    <w:p w:rsidR="000D2A0D" w:rsidRDefault="000D2A0D" w:rsidP="000D2A0D">
      <w:pPr>
        <w:pStyle w:val="a7"/>
        <w:ind w:firstLine="708"/>
        <w:jc w:val="both"/>
        <w:rPr>
          <w:rFonts w:ascii="Times New Roman" w:hAnsi="Times New Roman"/>
          <w:sz w:val="28"/>
          <w:szCs w:val="28"/>
        </w:rPr>
      </w:pPr>
      <w:r w:rsidRPr="008F24F3">
        <w:rPr>
          <w:rFonts w:ascii="Times New Roman" w:hAnsi="Times New Roman"/>
          <w:sz w:val="28"/>
          <w:szCs w:val="28"/>
        </w:rPr>
        <w:t xml:space="preserve">3.3. </w:t>
      </w:r>
      <w:r>
        <w:rPr>
          <w:rFonts w:ascii="Times New Roman" w:hAnsi="Times New Roman"/>
          <w:sz w:val="28"/>
          <w:szCs w:val="28"/>
        </w:rPr>
        <w:t>З</w:t>
      </w:r>
      <w:r w:rsidRPr="008F24F3">
        <w:rPr>
          <w:rFonts w:ascii="Times New Roman" w:hAnsi="Times New Roman"/>
          <w:sz w:val="28"/>
          <w:szCs w:val="28"/>
        </w:rPr>
        <w:t>аключения экспертов, сертификаты (при наличии).</w:t>
      </w:r>
    </w:p>
    <w:p w:rsidR="000D2A0D" w:rsidRPr="008F24F3" w:rsidRDefault="000D2A0D" w:rsidP="000D2A0D">
      <w:pPr>
        <w:pStyle w:val="a7"/>
        <w:ind w:firstLine="708"/>
        <w:jc w:val="both"/>
        <w:rPr>
          <w:rFonts w:ascii="Times New Roman" w:hAnsi="Times New Roman"/>
          <w:sz w:val="28"/>
          <w:szCs w:val="28"/>
        </w:rPr>
      </w:pPr>
    </w:p>
    <w:p w:rsidR="000D2A0D" w:rsidRDefault="000D2A0D" w:rsidP="000D2A0D">
      <w:pPr>
        <w:pStyle w:val="a7"/>
        <w:jc w:val="center"/>
        <w:rPr>
          <w:rFonts w:ascii="Times New Roman" w:hAnsi="Times New Roman"/>
          <w:sz w:val="28"/>
          <w:szCs w:val="28"/>
        </w:rPr>
      </w:pPr>
      <w:r w:rsidRPr="008F24F3">
        <w:rPr>
          <w:rFonts w:ascii="Times New Roman" w:hAnsi="Times New Roman"/>
          <w:sz w:val="28"/>
          <w:szCs w:val="28"/>
        </w:rPr>
        <w:t>4. Маркетинговый план</w:t>
      </w:r>
    </w:p>
    <w:p w:rsidR="000D2A0D" w:rsidRPr="008F24F3" w:rsidRDefault="000D2A0D" w:rsidP="000D2A0D">
      <w:pPr>
        <w:pStyle w:val="a7"/>
        <w:ind w:firstLine="708"/>
        <w:jc w:val="center"/>
        <w:rPr>
          <w:rFonts w:ascii="Times New Roman" w:hAnsi="Times New Roman"/>
          <w:sz w:val="28"/>
          <w:szCs w:val="28"/>
        </w:rPr>
      </w:pPr>
    </w:p>
    <w:p w:rsidR="000D2A0D" w:rsidRPr="008F24F3" w:rsidRDefault="000D2A0D" w:rsidP="000D2A0D">
      <w:pPr>
        <w:pStyle w:val="a7"/>
        <w:ind w:firstLine="708"/>
        <w:jc w:val="both"/>
        <w:rPr>
          <w:rFonts w:ascii="Times New Roman" w:hAnsi="Times New Roman"/>
          <w:sz w:val="28"/>
          <w:szCs w:val="28"/>
        </w:rPr>
      </w:pPr>
      <w:r w:rsidRPr="008F24F3">
        <w:rPr>
          <w:rFonts w:ascii="Times New Roman" w:hAnsi="Times New Roman"/>
          <w:sz w:val="28"/>
          <w:szCs w:val="28"/>
        </w:rPr>
        <w:t xml:space="preserve">4.1. </w:t>
      </w:r>
      <w:r>
        <w:rPr>
          <w:rFonts w:ascii="Times New Roman" w:hAnsi="Times New Roman"/>
          <w:sz w:val="28"/>
          <w:szCs w:val="28"/>
        </w:rPr>
        <w:t>О</w:t>
      </w:r>
      <w:r w:rsidRPr="008F24F3">
        <w:rPr>
          <w:rFonts w:ascii="Times New Roman" w:hAnsi="Times New Roman"/>
          <w:sz w:val="28"/>
          <w:szCs w:val="28"/>
        </w:rPr>
        <w:t xml:space="preserve">писание потенциального рынка сбыта, с </w:t>
      </w:r>
      <w:r>
        <w:rPr>
          <w:rFonts w:ascii="Times New Roman" w:hAnsi="Times New Roman"/>
          <w:sz w:val="28"/>
          <w:szCs w:val="28"/>
        </w:rPr>
        <w:t>указанием географических границ.</w:t>
      </w:r>
    </w:p>
    <w:p w:rsidR="000D2A0D" w:rsidRPr="008F24F3" w:rsidRDefault="000D2A0D" w:rsidP="000D2A0D">
      <w:pPr>
        <w:pStyle w:val="a7"/>
        <w:ind w:firstLine="708"/>
        <w:jc w:val="both"/>
        <w:rPr>
          <w:rFonts w:ascii="Times New Roman" w:hAnsi="Times New Roman"/>
          <w:sz w:val="28"/>
          <w:szCs w:val="28"/>
        </w:rPr>
      </w:pPr>
      <w:r w:rsidRPr="008F24F3">
        <w:rPr>
          <w:rFonts w:ascii="Times New Roman" w:hAnsi="Times New Roman"/>
          <w:sz w:val="28"/>
          <w:szCs w:val="28"/>
        </w:rPr>
        <w:t xml:space="preserve">4.2. </w:t>
      </w:r>
      <w:r>
        <w:rPr>
          <w:rFonts w:ascii="Times New Roman" w:hAnsi="Times New Roman"/>
          <w:sz w:val="28"/>
          <w:szCs w:val="28"/>
        </w:rPr>
        <w:t>К</w:t>
      </w:r>
      <w:r w:rsidRPr="008F24F3">
        <w:rPr>
          <w:rFonts w:ascii="Times New Roman" w:hAnsi="Times New Roman"/>
          <w:sz w:val="28"/>
          <w:szCs w:val="28"/>
        </w:rPr>
        <w:t>онкурентные преимущества товаров, работ и услуг</w:t>
      </w:r>
      <w:r>
        <w:rPr>
          <w:rFonts w:ascii="Times New Roman" w:hAnsi="Times New Roman"/>
          <w:sz w:val="28"/>
          <w:szCs w:val="28"/>
        </w:rPr>
        <w:t>, а так же имеющиеся недостатки.</w:t>
      </w:r>
    </w:p>
    <w:p w:rsidR="000D2A0D" w:rsidRPr="008F24F3" w:rsidRDefault="000D2A0D" w:rsidP="000D2A0D">
      <w:pPr>
        <w:pStyle w:val="a7"/>
        <w:ind w:firstLine="708"/>
        <w:jc w:val="both"/>
        <w:rPr>
          <w:rFonts w:ascii="Times New Roman" w:hAnsi="Times New Roman"/>
          <w:sz w:val="28"/>
          <w:szCs w:val="28"/>
        </w:rPr>
      </w:pPr>
      <w:r>
        <w:rPr>
          <w:rFonts w:ascii="Times New Roman" w:hAnsi="Times New Roman"/>
          <w:sz w:val="28"/>
          <w:szCs w:val="28"/>
        </w:rPr>
        <w:t>4.3. П</w:t>
      </w:r>
      <w:r w:rsidRPr="008F24F3">
        <w:rPr>
          <w:rFonts w:ascii="Times New Roman" w:hAnsi="Times New Roman"/>
          <w:sz w:val="28"/>
          <w:szCs w:val="28"/>
        </w:rPr>
        <w:t>ерспективы дальнейшего роста объемов выпуска товаров, в</w:t>
      </w:r>
      <w:r>
        <w:rPr>
          <w:rFonts w:ascii="Times New Roman" w:hAnsi="Times New Roman"/>
          <w:sz w:val="28"/>
          <w:szCs w:val="28"/>
        </w:rPr>
        <w:t>ыполнения работ, оказания услуг.</w:t>
      </w:r>
    </w:p>
    <w:p w:rsidR="000D2A0D" w:rsidRDefault="000D2A0D" w:rsidP="000D2A0D">
      <w:pPr>
        <w:pStyle w:val="a7"/>
        <w:ind w:firstLine="708"/>
        <w:jc w:val="both"/>
        <w:rPr>
          <w:rFonts w:ascii="Times New Roman" w:hAnsi="Times New Roman"/>
          <w:sz w:val="28"/>
          <w:szCs w:val="28"/>
        </w:rPr>
      </w:pPr>
      <w:r w:rsidRPr="008F24F3">
        <w:rPr>
          <w:rFonts w:ascii="Times New Roman" w:hAnsi="Times New Roman"/>
          <w:sz w:val="28"/>
          <w:szCs w:val="28"/>
        </w:rPr>
        <w:t xml:space="preserve">4.4. </w:t>
      </w:r>
      <w:r>
        <w:rPr>
          <w:rFonts w:ascii="Times New Roman" w:hAnsi="Times New Roman"/>
          <w:sz w:val="28"/>
          <w:szCs w:val="28"/>
        </w:rPr>
        <w:t>В</w:t>
      </w:r>
      <w:r w:rsidRPr="008F24F3">
        <w:rPr>
          <w:rFonts w:ascii="Times New Roman" w:hAnsi="Times New Roman"/>
          <w:sz w:val="28"/>
          <w:szCs w:val="28"/>
        </w:rPr>
        <w:t>озможные риски при реализации инвестиционного проекта (финансовые, экономические, трудовые, организационные и т.д.).</w:t>
      </w:r>
    </w:p>
    <w:p w:rsidR="000D2A0D" w:rsidRPr="008F24F3" w:rsidRDefault="000D2A0D" w:rsidP="000D2A0D">
      <w:pPr>
        <w:pStyle w:val="a7"/>
        <w:ind w:firstLine="708"/>
        <w:jc w:val="both"/>
        <w:rPr>
          <w:rFonts w:ascii="Times New Roman" w:hAnsi="Times New Roman"/>
          <w:sz w:val="28"/>
          <w:szCs w:val="28"/>
        </w:rPr>
      </w:pPr>
    </w:p>
    <w:p w:rsidR="000D2A0D" w:rsidRDefault="000D2A0D" w:rsidP="000D2A0D">
      <w:pPr>
        <w:pStyle w:val="a7"/>
        <w:jc w:val="center"/>
        <w:rPr>
          <w:rFonts w:ascii="Times New Roman" w:hAnsi="Times New Roman"/>
          <w:sz w:val="28"/>
          <w:szCs w:val="28"/>
        </w:rPr>
      </w:pPr>
      <w:r w:rsidRPr="008F24F3">
        <w:rPr>
          <w:rFonts w:ascii="Times New Roman" w:hAnsi="Times New Roman"/>
          <w:sz w:val="28"/>
          <w:szCs w:val="28"/>
        </w:rPr>
        <w:t>5. Производственный план реа</w:t>
      </w:r>
      <w:r>
        <w:rPr>
          <w:rFonts w:ascii="Times New Roman" w:hAnsi="Times New Roman"/>
          <w:sz w:val="28"/>
          <w:szCs w:val="28"/>
        </w:rPr>
        <w:t>лизации инвестиционного проекта</w:t>
      </w:r>
    </w:p>
    <w:p w:rsidR="000D2A0D" w:rsidRPr="008F24F3" w:rsidRDefault="000D2A0D" w:rsidP="000D2A0D">
      <w:pPr>
        <w:pStyle w:val="a7"/>
        <w:jc w:val="center"/>
        <w:rPr>
          <w:rFonts w:ascii="Times New Roman" w:hAnsi="Times New Roman"/>
          <w:sz w:val="28"/>
          <w:szCs w:val="28"/>
        </w:rPr>
      </w:pPr>
    </w:p>
    <w:p w:rsidR="000D2A0D" w:rsidRPr="008F24F3" w:rsidRDefault="000D2A0D" w:rsidP="000D2A0D">
      <w:pPr>
        <w:pStyle w:val="a7"/>
        <w:ind w:firstLine="708"/>
        <w:jc w:val="both"/>
        <w:rPr>
          <w:rFonts w:ascii="Times New Roman" w:hAnsi="Times New Roman"/>
          <w:sz w:val="28"/>
          <w:szCs w:val="28"/>
        </w:rPr>
      </w:pPr>
      <w:r w:rsidRPr="008F24F3">
        <w:rPr>
          <w:rFonts w:ascii="Times New Roman" w:hAnsi="Times New Roman"/>
          <w:sz w:val="28"/>
          <w:szCs w:val="28"/>
        </w:rPr>
        <w:t xml:space="preserve">5.1. </w:t>
      </w:r>
      <w:r>
        <w:rPr>
          <w:rFonts w:ascii="Times New Roman" w:hAnsi="Times New Roman"/>
          <w:sz w:val="28"/>
          <w:szCs w:val="28"/>
        </w:rPr>
        <w:t>П</w:t>
      </w:r>
      <w:r w:rsidRPr="008F24F3">
        <w:rPr>
          <w:rFonts w:ascii="Times New Roman" w:hAnsi="Times New Roman"/>
          <w:sz w:val="28"/>
          <w:szCs w:val="28"/>
        </w:rPr>
        <w:t>ланируемый объем производства</w:t>
      </w:r>
      <w:r>
        <w:rPr>
          <w:rFonts w:ascii="Times New Roman" w:hAnsi="Times New Roman"/>
          <w:sz w:val="28"/>
          <w:szCs w:val="28"/>
        </w:rPr>
        <w:t>.</w:t>
      </w:r>
    </w:p>
    <w:p w:rsidR="000D2A0D" w:rsidRPr="008F24F3" w:rsidRDefault="000D2A0D" w:rsidP="000D2A0D">
      <w:pPr>
        <w:pStyle w:val="a7"/>
        <w:ind w:firstLine="708"/>
        <w:jc w:val="both"/>
        <w:rPr>
          <w:rFonts w:ascii="Times New Roman" w:hAnsi="Times New Roman"/>
          <w:sz w:val="28"/>
          <w:szCs w:val="28"/>
        </w:rPr>
      </w:pPr>
      <w:r w:rsidRPr="008F24F3">
        <w:rPr>
          <w:rFonts w:ascii="Times New Roman" w:hAnsi="Times New Roman"/>
          <w:sz w:val="28"/>
          <w:szCs w:val="28"/>
        </w:rPr>
        <w:t xml:space="preserve">5.2. </w:t>
      </w:r>
      <w:r>
        <w:rPr>
          <w:rFonts w:ascii="Times New Roman" w:hAnsi="Times New Roman"/>
          <w:sz w:val="28"/>
          <w:szCs w:val="28"/>
        </w:rPr>
        <w:t>П</w:t>
      </w:r>
      <w:r w:rsidRPr="008F24F3">
        <w:rPr>
          <w:rFonts w:ascii="Times New Roman" w:hAnsi="Times New Roman"/>
          <w:sz w:val="28"/>
          <w:szCs w:val="28"/>
        </w:rPr>
        <w:t>рямые издержки на реализацию инвестиционного проекта</w:t>
      </w:r>
      <w:r>
        <w:rPr>
          <w:rFonts w:ascii="Times New Roman" w:hAnsi="Times New Roman"/>
          <w:sz w:val="28"/>
          <w:szCs w:val="28"/>
        </w:rPr>
        <w:t>.</w:t>
      </w:r>
    </w:p>
    <w:p w:rsidR="000D2A0D" w:rsidRPr="008F24F3" w:rsidRDefault="000D2A0D" w:rsidP="000D2A0D">
      <w:pPr>
        <w:pStyle w:val="a7"/>
        <w:ind w:firstLine="708"/>
        <w:jc w:val="both"/>
        <w:rPr>
          <w:rFonts w:ascii="Times New Roman" w:hAnsi="Times New Roman"/>
          <w:sz w:val="28"/>
          <w:szCs w:val="28"/>
        </w:rPr>
      </w:pPr>
      <w:r w:rsidRPr="008F24F3">
        <w:rPr>
          <w:rFonts w:ascii="Times New Roman" w:hAnsi="Times New Roman"/>
          <w:sz w:val="28"/>
          <w:szCs w:val="28"/>
        </w:rPr>
        <w:t xml:space="preserve">5.3. </w:t>
      </w:r>
      <w:r>
        <w:rPr>
          <w:rFonts w:ascii="Times New Roman" w:hAnsi="Times New Roman"/>
          <w:sz w:val="28"/>
          <w:szCs w:val="28"/>
        </w:rPr>
        <w:t>К</w:t>
      </w:r>
      <w:r w:rsidRPr="008F24F3">
        <w:rPr>
          <w:rFonts w:ascii="Times New Roman" w:hAnsi="Times New Roman"/>
          <w:sz w:val="28"/>
          <w:szCs w:val="28"/>
        </w:rPr>
        <w:t>освенные издержки (накладные расходы)</w:t>
      </w:r>
      <w:r>
        <w:rPr>
          <w:rFonts w:ascii="Times New Roman" w:hAnsi="Times New Roman"/>
          <w:sz w:val="28"/>
          <w:szCs w:val="28"/>
        </w:rPr>
        <w:t>.</w:t>
      </w:r>
    </w:p>
    <w:p w:rsidR="000D2A0D" w:rsidRPr="008F24F3" w:rsidRDefault="000D2A0D" w:rsidP="000D2A0D">
      <w:pPr>
        <w:pStyle w:val="a7"/>
        <w:ind w:firstLine="708"/>
        <w:jc w:val="both"/>
        <w:rPr>
          <w:rFonts w:ascii="Times New Roman" w:hAnsi="Times New Roman"/>
          <w:sz w:val="28"/>
          <w:szCs w:val="28"/>
        </w:rPr>
      </w:pPr>
      <w:r w:rsidRPr="008F24F3">
        <w:rPr>
          <w:rFonts w:ascii="Times New Roman" w:hAnsi="Times New Roman"/>
          <w:sz w:val="28"/>
          <w:szCs w:val="28"/>
        </w:rPr>
        <w:t xml:space="preserve">5.4. </w:t>
      </w:r>
      <w:r>
        <w:rPr>
          <w:rFonts w:ascii="Times New Roman" w:hAnsi="Times New Roman"/>
          <w:sz w:val="28"/>
          <w:szCs w:val="28"/>
        </w:rPr>
        <w:t>П</w:t>
      </w:r>
      <w:r w:rsidRPr="008F24F3">
        <w:rPr>
          <w:rFonts w:ascii="Times New Roman" w:hAnsi="Times New Roman"/>
          <w:sz w:val="28"/>
          <w:szCs w:val="28"/>
        </w:rPr>
        <w:t>ланируемая численность работников.</w:t>
      </w:r>
    </w:p>
    <w:p w:rsidR="000D2A0D" w:rsidRDefault="000D2A0D" w:rsidP="000D2A0D">
      <w:pPr>
        <w:spacing w:before="100" w:beforeAutospacing="1" w:after="0"/>
        <w:ind w:firstLine="360"/>
        <w:contextualSpacing w:val="0"/>
        <w:jc w:val="center"/>
        <w:rPr>
          <w:rFonts w:ascii="Times New Roman" w:eastAsia="Times New Roman" w:hAnsi="Times New Roman" w:cs="Times New Roman"/>
          <w:b w:val="0"/>
          <w:noProof w:val="0"/>
          <w:color w:val="000000"/>
          <w:sz w:val="28"/>
          <w:szCs w:val="28"/>
        </w:rPr>
      </w:pPr>
      <w:r w:rsidRPr="00F84371">
        <w:rPr>
          <w:rFonts w:ascii="Times New Roman" w:eastAsia="Times New Roman" w:hAnsi="Times New Roman" w:cs="Times New Roman"/>
          <w:b w:val="0"/>
          <w:noProof w:val="0"/>
          <w:color w:val="000000"/>
          <w:sz w:val="28"/>
          <w:szCs w:val="28"/>
        </w:rPr>
        <w:t>6.  Календарный план реа</w:t>
      </w:r>
      <w:r>
        <w:rPr>
          <w:rFonts w:ascii="Times New Roman" w:eastAsia="Times New Roman" w:hAnsi="Times New Roman" w:cs="Times New Roman"/>
          <w:b w:val="0"/>
          <w:noProof w:val="0"/>
          <w:color w:val="000000"/>
          <w:sz w:val="28"/>
          <w:szCs w:val="28"/>
        </w:rPr>
        <w:t>лизации инвестиционного проекта</w:t>
      </w:r>
    </w:p>
    <w:p w:rsidR="000D2A0D" w:rsidRPr="00F84371" w:rsidRDefault="000D2A0D" w:rsidP="000D2A0D">
      <w:pPr>
        <w:spacing w:before="100" w:beforeAutospacing="1" w:after="0"/>
        <w:ind w:firstLine="360"/>
        <w:contextualSpacing w:val="0"/>
        <w:jc w:val="center"/>
        <w:rPr>
          <w:rFonts w:ascii="Times New Roman" w:eastAsia="Times New Roman" w:hAnsi="Times New Roman" w:cs="Times New Roman"/>
          <w:b w:val="0"/>
          <w:noProof w:val="0"/>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031"/>
        <w:gridCol w:w="1903"/>
        <w:gridCol w:w="1903"/>
        <w:gridCol w:w="1903"/>
      </w:tblGrid>
      <w:tr w:rsidR="000D2A0D" w:rsidRPr="00F84371" w:rsidTr="003E6DE5">
        <w:tc>
          <w:tcPr>
            <w:tcW w:w="817" w:type="dxa"/>
          </w:tcPr>
          <w:p w:rsidR="000D2A0D" w:rsidRDefault="000D2A0D" w:rsidP="003E6DE5">
            <w:pPr>
              <w:spacing w:after="0" w:line="240" w:lineRule="exact"/>
              <w:contextualSpacing w:val="0"/>
              <w:jc w:val="center"/>
              <w:rPr>
                <w:rFonts w:ascii="Times New Roman" w:eastAsia="Times New Roman" w:hAnsi="Times New Roman" w:cs="Times New Roman"/>
                <w:b w:val="0"/>
                <w:noProof w:val="0"/>
                <w:color w:val="000000"/>
                <w:sz w:val="28"/>
                <w:szCs w:val="28"/>
              </w:rPr>
            </w:pPr>
            <w:r w:rsidRPr="00F84371">
              <w:rPr>
                <w:rFonts w:ascii="Times New Roman" w:eastAsia="Times New Roman" w:hAnsi="Times New Roman" w:cs="Times New Roman"/>
                <w:b w:val="0"/>
                <w:noProof w:val="0"/>
                <w:color w:val="000000"/>
                <w:sz w:val="28"/>
                <w:szCs w:val="28"/>
              </w:rPr>
              <w:t>№</w:t>
            </w:r>
          </w:p>
          <w:p w:rsidR="000D2A0D" w:rsidRPr="00F84371" w:rsidRDefault="000D2A0D" w:rsidP="003E6DE5">
            <w:pPr>
              <w:spacing w:after="0" w:line="240" w:lineRule="exact"/>
              <w:contextualSpacing w:val="0"/>
              <w:jc w:val="center"/>
              <w:rPr>
                <w:rFonts w:ascii="Times New Roman" w:eastAsia="Times New Roman" w:hAnsi="Times New Roman" w:cs="Times New Roman"/>
                <w:b w:val="0"/>
                <w:noProof w:val="0"/>
                <w:color w:val="000000"/>
                <w:sz w:val="28"/>
                <w:szCs w:val="28"/>
              </w:rPr>
            </w:pPr>
            <w:r w:rsidRPr="00F84371">
              <w:rPr>
                <w:rFonts w:ascii="Times New Roman" w:eastAsia="Times New Roman" w:hAnsi="Times New Roman" w:cs="Times New Roman"/>
                <w:b w:val="0"/>
                <w:noProof w:val="0"/>
                <w:color w:val="000000"/>
                <w:sz w:val="28"/>
                <w:szCs w:val="28"/>
              </w:rPr>
              <w:t>п/п</w:t>
            </w:r>
          </w:p>
        </w:tc>
        <w:tc>
          <w:tcPr>
            <w:tcW w:w="3031" w:type="dxa"/>
          </w:tcPr>
          <w:p w:rsidR="000D2A0D" w:rsidRPr="00F84371" w:rsidRDefault="000D2A0D" w:rsidP="003E6DE5">
            <w:pPr>
              <w:spacing w:after="0" w:line="240" w:lineRule="exact"/>
              <w:contextualSpacing w:val="0"/>
              <w:jc w:val="center"/>
              <w:rPr>
                <w:rFonts w:ascii="Times New Roman" w:eastAsia="Times New Roman" w:hAnsi="Times New Roman" w:cs="Times New Roman"/>
                <w:b w:val="0"/>
                <w:noProof w:val="0"/>
                <w:color w:val="000000"/>
                <w:sz w:val="28"/>
                <w:szCs w:val="28"/>
              </w:rPr>
            </w:pPr>
            <w:r>
              <w:rPr>
                <w:rFonts w:ascii="Times New Roman" w:eastAsia="Times New Roman" w:hAnsi="Times New Roman" w:cs="Times New Roman"/>
                <w:b w:val="0"/>
                <w:noProof w:val="0"/>
                <w:color w:val="000000"/>
                <w:sz w:val="28"/>
                <w:szCs w:val="28"/>
              </w:rPr>
              <w:t>Н</w:t>
            </w:r>
            <w:r w:rsidRPr="00F84371">
              <w:rPr>
                <w:rFonts w:ascii="Times New Roman" w:eastAsia="Times New Roman" w:hAnsi="Times New Roman" w:cs="Times New Roman"/>
                <w:b w:val="0"/>
                <w:noProof w:val="0"/>
                <w:color w:val="000000"/>
                <w:sz w:val="28"/>
                <w:szCs w:val="28"/>
              </w:rPr>
              <w:t>аименование этапа</w:t>
            </w:r>
          </w:p>
        </w:tc>
        <w:tc>
          <w:tcPr>
            <w:tcW w:w="1903" w:type="dxa"/>
          </w:tcPr>
          <w:p w:rsidR="000D2A0D" w:rsidRPr="00F84371" w:rsidRDefault="000D2A0D" w:rsidP="003E6DE5">
            <w:pPr>
              <w:spacing w:before="100" w:beforeAutospacing="1" w:after="0" w:line="240" w:lineRule="exact"/>
              <w:contextualSpacing w:val="0"/>
              <w:jc w:val="center"/>
              <w:rPr>
                <w:rFonts w:ascii="Times New Roman" w:eastAsia="Times New Roman" w:hAnsi="Times New Roman" w:cs="Times New Roman"/>
                <w:b w:val="0"/>
                <w:noProof w:val="0"/>
                <w:color w:val="000000"/>
                <w:sz w:val="28"/>
                <w:szCs w:val="28"/>
              </w:rPr>
            </w:pPr>
            <w:r w:rsidRPr="00F84371">
              <w:rPr>
                <w:rFonts w:ascii="Times New Roman" w:eastAsia="Times New Roman" w:hAnsi="Times New Roman" w:cs="Times New Roman"/>
                <w:b w:val="0"/>
                <w:noProof w:val="0"/>
                <w:color w:val="000000"/>
                <w:sz w:val="28"/>
                <w:szCs w:val="28"/>
              </w:rPr>
              <w:t>дата начала реализации</w:t>
            </w:r>
          </w:p>
        </w:tc>
        <w:tc>
          <w:tcPr>
            <w:tcW w:w="1903" w:type="dxa"/>
          </w:tcPr>
          <w:p w:rsidR="000D2A0D" w:rsidRPr="00F84371" w:rsidRDefault="000D2A0D" w:rsidP="003E6DE5">
            <w:pPr>
              <w:spacing w:before="100" w:beforeAutospacing="1" w:after="0" w:line="240" w:lineRule="exact"/>
              <w:contextualSpacing w:val="0"/>
              <w:jc w:val="center"/>
              <w:rPr>
                <w:rFonts w:ascii="Times New Roman" w:eastAsia="Times New Roman" w:hAnsi="Times New Roman" w:cs="Times New Roman"/>
                <w:b w:val="0"/>
                <w:noProof w:val="0"/>
                <w:color w:val="000000"/>
                <w:sz w:val="28"/>
                <w:szCs w:val="28"/>
              </w:rPr>
            </w:pPr>
            <w:r w:rsidRPr="00F84371">
              <w:rPr>
                <w:rFonts w:ascii="Times New Roman" w:eastAsia="Times New Roman" w:hAnsi="Times New Roman" w:cs="Times New Roman"/>
                <w:b w:val="0"/>
                <w:noProof w:val="0"/>
                <w:color w:val="000000"/>
                <w:sz w:val="28"/>
                <w:szCs w:val="28"/>
              </w:rPr>
              <w:t>дата окончания реализации</w:t>
            </w:r>
          </w:p>
        </w:tc>
        <w:tc>
          <w:tcPr>
            <w:tcW w:w="1903" w:type="dxa"/>
          </w:tcPr>
          <w:p w:rsidR="000D2A0D" w:rsidRPr="00F84371" w:rsidRDefault="000D2A0D" w:rsidP="003E6DE5">
            <w:pPr>
              <w:spacing w:before="100" w:beforeAutospacing="1" w:after="0" w:line="240" w:lineRule="exact"/>
              <w:contextualSpacing w:val="0"/>
              <w:jc w:val="center"/>
              <w:rPr>
                <w:rFonts w:ascii="Times New Roman" w:eastAsia="Times New Roman" w:hAnsi="Times New Roman" w:cs="Times New Roman"/>
                <w:b w:val="0"/>
                <w:noProof w:val="0"/>
                <w:color w:val="000000"/>
                <w:sz w:val="28"/>
                <w:szCs w:val="28"/>
              </w:rPr>
            </w:pPr>
            <w:r w:rsidRPr="00F84371">
              <w:rPr>
                <w:rFonts w:ascii="Times New Roman" w:eastAsia="Times New Roman" w:hAnsi="Times New Roman" w:cs="Times New Roman"/>
                <w:b w:val="0"/>
                <w:noProof w:val="0"/>
                <w:color w:val="000000"/>
                <w:sz w:val="28"/>
                <w:szCs w:val="28"/>
              </w:rPr>
              <w:t>стоимость реализации этапа, руб.</w:t>
            </w:r>
          </w:p>
        </w:tc>
      </w:tr>
      <w:tr w:rsidR="000D2A0D" w:rsidRPr="00F84371" w:rsidTr="003E6DE5">
        <w:tc>
          <w:tcPr>
            <w:tcW w:w="817"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r w:rsidRPr="00F84371">
              <w:rPr>
                <w:rFonts w:ascii="Times New Roman" w:eastAsia="Times New Roman" w:hAnsi="Times New Roman" w:cs="Times New Roman"/>
                <w:b w:val="0"/>
                <w:noProof w:val="0"/>
                <w:color w:val="000000"/>
                <w:sz w:val="28"/>
                <w:szCs w:val="28"/>
              </w:rPr>
              <w:t>1.</w:t>
            </w:r>
          </w:p>
        </w:tc>
        <w:tc>
          <w:tcPr>
            <w:tcW w:w="3031"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p>
        </w:tc>
        <w:tc>
          <w:tcPr>
            <w:tcW w:w="1903"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p>
        </w:tc>
        <w:tc>
          <w:tcPr>
            <w:tcW w:w="1903"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p>
        </w:tc>
        <w:tc>
          <w:tcPr>
            <w:tcW w:w="1903"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p>
        </w:tc>
      </w:tr>
      <w:tr w:rsidR="000D2A0D" w:rsidRPr="00F84371" w:rsidTr="003E6DE5">
        <w:tc>
          <w:tcPr>
            <w:tcW w:w="817"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r w:rsidRPr="00F84371">
              <w:rPr>
                <w:rFonts w:ascii="Times New Roman" w:eastAsia="Times New Roman" w:hAnsi="Times New Roman" w:cs="Times New Roman"/>
                <w:b w:val="0"/>
                <w:noProof w:val="0"/>
                <w:color w:val="000000"/>
                <w:sz w:val="28"/>
                <w:szCs w:val="28"/>
              </w:rPr>
              <w:t>2…..</w:t>
            </w:r>
          </w:p>
        </w:tc>
        <w:tc>
          <w:tcPr>
            <w:tcW w:w="3031"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p>
        </w:tc>
        <w:tc>
          <w:tcPr>
            <w:tcW w:w="1903"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p>
        </w:tc>
        <w:tc>
          <w:tcPr>
            <w:tcW w:w="1903"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p>
        </w:tc>
        <w:tc>
          <w:tcPr>
            <w:tcW w:w="1903"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p>
        </w:tc>
      </w:tr>
    </w:tbl>
    <w:p w:rsidR="000D2A0D" w:rsidRDefault="000D2A0D" w:rsidP="000D2A0D">
      <w:pPr>
        <w:pStyle w:val="a7"/>
        <w:jc w:val="both"/>
        <w:rPr>
          <w:rFonts w:ascii="Times New Roman" w:hAnsi="Times New Roman"/>
          <w:sz w:val="28"/>
          <w:szCs w:val="28"/>
        </w:rPr>
      </w:pPr>
    </w:p>
    <w:p w:rsidR="000D2A0D" w:rsidRPr="004B4156" w:rsidRDefault="000D2A0D" w:rsidP="000D2A0D">
      <w:pPr>
        <w:pStyle w:val="a7"/>
        <w:ind w:firstLine="708"/>
        <w:jc w:val="both"/>
        <w:rPr>
          <w:rFonts w:ascii="Times New Roman" w:hAnsi="Times New Roman"/>
          <w:sz w:val="28"/>
          <w:szCs w:val="28"/>
        </w:rPr>
      </w:pPr>
      <w:r w:rsidRPr="004B4156">
        <w:rPr>
          <w:rFonts w:ascii="Times New Roman" w:hAnsi="Times New Roman"/>
          <w:sz w:val="28"/>
          <w:szCs w:val="28"/>
        </w:rPr>
        <w:lastRenderedPageBreak/>
        <w:t xml:space="preserve">6.1. </w:t>
      </w:r>
      <w:r>
        <w:rPr>
          <w:rFonts w:ascii="Times New Roman" w:hAnsi="Times New Roman"/>
          <w:sz w:val="28"/>
          <w:szCs w:val="28"/>
        </w:rPr>
        <w:t>П</w:t>
      </w:r>
      <w:r w:rsidRPr="004B4156">
        <w:rPr>
          <w:rFonts w:ascii="Times New Roman" w:hAnsi="Times New Roman"/>
          <w:sz w:val="28"/>
          <w:szCs w:val="28"/>
        </w:rPr>
        <w:t>еречень основных этапов реализации инвестиционного проекта (строительство, ремонт помещения, приобретение оборудования, монтаж оборудования, получение разрешительной документаци</w:t>
      </w:r>
      <w:r>
        <w:rPr>
          <w:rFonts w:ascii="Times New Roman" w:hAnsi="Times New Roman"/>
          <w:sz w:val="28"/>
          <w:szCs w:val="28"/>
        </w:rPr>
        <w:t>и, подбор и обучение персонала).</w:t>
      </w:r>
    </w:p>
    <w:p w:rsidR="000D2A0D" w:rsidRPr="004B4156" w:rsidRDefault="000D2A0D" w:rsidP="000D2A0D">
      <w:pPr>
        <w:pStyle w:val="a7"/>
        <w:ind w:firstLine="708"/>
        <w:jc w:val="both"/>
        <w:rPr>
          <w:rFonts w:ascii="Times New Roman" w:hAnsi="Times New Roman"/>
          <w:sz w:val="28"/>
          <w:szCs w:val="28"/>
        </w:rPr>
      </w:pPr>
      <w:r>
        <w:rPr>
          <w:rFonts w:ascii="Times New Roman" w:hAnsi="Times New Roman"/>
          <w:sz w:val="28"/>
          <w:szCs w:val="28"/>
        </w:rPr>
        <w:t>6.2. С</w:t>
      </w:r>
      <w:r w:rsidRPr="004B4156">
        <w:rPr>
          <w:rFonts w:ascii="Times New Roman" w:hAnsi="Times New Roman"/>
          <w:sz w:val="28"/>
          <w:szCs w:val="28"/>
        </w:rPr>
        <w:t>ведения о финансовых потребност</w:t>
      </w:r>
      <w:r>
        <w:rPr>
          <w:rFonts w:ascii="Times New Roman" w:hAnsi="Times New Roman"/>
          <w:sz w:val="28"/>
          <w:szCs w:val="28"/>
        </w:rPr>
        <w:t>ях для реализации каждого этапа.</w:t>
      </w:r>
    </w:p>
    <w:p w:rsidR="000D2A0D" w:rsidRDefault="000D2A0D" w:rsidP="000D2A0D">
      <w:pPr>
        <w:pStyle w:val="a7"/>
        <w:ind w:firstLine="708"/>
        <w:jc w:val="both"/>
        <w:rPr>
          <w:rFonts w:ascii="Times New Roman" w:hAnsi="Times New Roman"/>
          <w:sz w:val="28"/>
          <w:szCs w:val="28"/>
        </w:rPr>
      </w:pPr>
      <w:r w:rsidRPr="004B4156">
        <w:rPr>
          <w:rFonts w:ascii="Times New Roman" w:hAnsi="Times New Roman"/>
          <w:sz w:val="28"/>
          <w:szCs w:val="28"/>
        </w:rPr>
        <w:t xml:space="preserve">6.3. </w:t>
      </w:r>
      <w:r>
        <w:rPr>
          <w:rFonts w:ascii="Times New Roman" w:hAnsi="Times New Roman"/>
          <w:sz w:val="28"/>
          <w:szCs w:val="28"/>
        </w:rPr>
        <w:t>Д</w:t>
      </w:r>
      <w:r w:rsidRPr="004B4156">
        <w:rPr>
          <w:rFonts w:ascii="Times New Roman" w:hAnsi="Times New Roman"/>
          <w:sz w:val="28"/>
          <w:szCs w:val="28"/>
        </w:rPr>
        <w:t>ата выхода на полную производственную мощность.</w:t>
      </w:r>
    </w:p>
    <w:p w:rsidR="000D2A0D" w:rsidRPr="004B4156" w:rsidRDefault="000D2A0D" w:rsidP="000D2A0D">
      <w:pPr>
        <w:pStyle w:val="a7"/>
        <w:ind w:firstLine="708"/>
        <w:jc w:val="both"/>
        <w:rPr>
          <w:rFonts w:ascii="Times New Roman" w:hAnsi="Times New Roman"/>
          <w:sz w:val="28"/>
          <w:szCs w:val="28"/>
        </w:rPr>
      </w:pPr>
    </w:p>
    <w:p w:rsidR="000D2A0D" w:rsidRDefault="000D2A0D" w:rsidP="000D2A0D">
      <w:pPr>
        <w:pStyle w:val="a7"/>
        <w:jc w:val="center"/>
        <w:rPr>
          <w:rFonts w:ascii="Times New Roman" w:hAnsi="Times New Roman"/>
          <w:sz w:val="28"/>
          <w:szCs w:val="28"/>
        </w:rPr>
      </w:pPr>
    </w:p>
    <w:p w:rsidR="000D2A0D" w:rsidRDefault="000D2A0D" w:rsidP="000D2A0D">
      <w:pPr>
        <w:pStyle w:val="a7"/>
        <w:jc w:val="center"/>
        <w:rPr>
          <w:rFonts w:ascii="Times New Roman" w:hAnsi="Times New Roman"/>
          <w:sz w:val="28"/>
          <w:szCs w:val="28"/>
        </w:rPr>
      </w:pPr>
    </w:p>
    <w:p w:rsidR="000D2A0D" w:rsidRDefault="000D2A0D" w:rsidP="000D2A0D">
      <w:pPr>
        <w:pStyle w:val="a7"/>
        <w:jc w:val="center"/>
        <w:rPr>
          <w:rFonts w:ascii="Times New Roman" w:hAnsi="Times New Roman"/>
          <w:sz w:val="28"/>
          <w:szCs w:val="28"/>
        </w:rPr>
      </w:pPr>
      <w:r>
        <w:rPr>
          <w:rFonts w:ascii="Times New Roman" w:hAnsi="Times New Roman"/>
          <w:sz w:val="28"/>
          <w:szCs w:val="28"/>
        </w:rPr>
        <w:t>7. Финансовый план</w:t>
      </w:r>
    </w:p>
    <w:p w:rsidR="000D2A0D" w:rsidRPr="004B4156" w:rsidRDefault="000D2A0D" w:rsidP="000D2A0D">
      <w:pPr>
        <w:pStyle w:val="a7"/>
        <w:jc w:val="center"/>
        <w:rPr>
          <w:rFonts w:ascii="Times New Roman" w:hAnsi="Times New Roman"/>
          <w:sz w:val="28"/>
          <w:szCs w:val="28"/>
        </w:rPr>
      </w:pPr>
    </w:p>
    <w:p w:rsidR="000D2A0D" w:rsidRPr="004B4156" w:rsidRDefault="000D2A0D" w:rsidP="000D2A0D">
      <w:pPr>
        <w:pStyle w:val="a7"/>
        <w:ind w:firstLine="708"/>
        <w:jc w:val="both"/>
        <w:rPr>
          <w:rFonts w:ascii="Times New Roman" w:hAnsi="Times New Roman"/>
          <w:sz w:val="28"/>
          <w:szCs w:val="28"/>
        </w:rPr>
      </w:pPr>
      <w:r w:rsidRPr="004B4156">
        <w:rPr>
          <w:rFonts w:ascii="Times New Roman" w:hAnsi="Times New Roman"/>
          <w:sz w:val="28"/>
          <w:szCs w:val="28"/>
        </w:rPr>
        <w:t xml:space="preserve">7.1. </w:t>
      </w:r>
      <w:r>
        <w:rPr>
          <w:rFonts w:ascii="Times New Roman" w:hAnsi="Times New Roman"/>
          <w:sz w:val="28"/>
          <w:szCs w:val="28"/>
        </w:rPr>
        <w:t>О</w:t>
      </w:r>
      <w:r w:rsidRPr="004B4156">
        <w:rPr>
          <w:rFonts w:ascii="Times New Roman" w:hAnsi="Times New Roman"/>
          <w:sz w:val="28"/>
          <w:szCs w:val="28"/>
        </w:rPr>
        <w:t>бъем финансовых ресурсов с разбивкой по назначениям и у</w:t>
      </w:r>
      <w:r>
        <w:rPr>
          <w:rFonts w:ascii="Times New Roman" w:hAnsi="Times New Roman"/>
          <w:sz w:val="28"/>
          <w:szCs w:val="28"/>
        </w:rPr>
        <w:t>казанием доли бюджетных средств.</w:t>
      </w:r>
    </w:p>
    <w:p w:rsidR="000D2A0D" w:rsidRPr="004B4156" w:rsidRDefault="000D2A0D" w:rsidP="000D2A0D">
      <w:pPr>
        <w:pStyle w:val="a7"/>
        <w:ind w:firstLine="708"/>
        <w:jc w:val="both"/>
        <w:rPr>
          <w:rFonts w:ascii="Times New Roman" w:hAnsi="Times New Roman"/>
          <w:sz w:val="28"/>
          <w:szCs w:val="28"/>
        </w:rPr>
      </w:pPr>
      <w:r w:rsidRPr="004B4156">
        <w:rPr>
          <w:rFonts w:ascii="Times New Roman" w:hAnsi="Times New Roman"/>
          <w:sz w:val="28"/>
          <w:szCs w:val="28"/>
        </w:rPr>
        <w:t xml:space="preserve">7.2. </w:t>
      </w:r>
      <w:r>
        <w:rPr>
          <w:rFonts w:ascii="Times New Roman" w:hAnsi="Times New Roman"/>
          <w:sz w:val="28"/>
          <w:szCs w:val="28"/>
        </w:rPr>
        <w:t>Т</w:t>
      </w:r>
      <w:r w:rsidRPr="004B4156">
        <w:rPr>
          <w:rFonts w:ascii="Times New Roman" w:hAnsi="Times New Roman"/>
          <w:sz w:val="28"/>
          <w:szCs w:val="28"/>
        </w:rPr>
        <w:t>екущие финансовые обязательства (кредит банка, заем , аренда помещения с указанием условий возврата)</w:t>
      </w:r>
      <w:r>
        <w:rPr>
          <w:rFonts w:ascii="Times New Roman" w:hAnsi="Times New Roman"/>
          <w:sz w:val="28"/>
          <w:szCs w:val="28"/>
        </w:rPr>
        <w:t>.</w:t>
      </w:r>
    </w:p>
    <w:p w:rsidR="000D2A0D" w:rsidRPr="004B4156" w:rsidRDefault="000D2A0D" w:rsidP="000D2A0D">
      <w:pPr>
        <w:pStyle w:val="a7"/>
        <w:ind w:firstLine="708"/>
        <w:jc w:val="both"/>
        <w:rPr>
          <w:rFonts w:ascii="Times New Roman" w:hAnsi="Times New Roman"/>
          <w:sz w:val="28"/>
          <w:szCs w:val="28"/>
        </w:rPr>
      </w:pPr>
      <w:r w:rsidRPr="004B4156">
        <w:rPr>
          <w:rFonts w:ascii="Times New Roman" w:hAnsi="Times New Roman"/>
          <w:sz w:val="28"/>
          <w:szCs w:val="28"/>
        </w:rPr>
        <w:t xml:space="preserve">7.3. </w:t>
      </w:r>
      <w:r>
        <w:rPr>
          <w:rFonts w:ascii="Times New Roman" w:hAnsi="Times New Roman"/>
          <w:sz w:val="28"/>
          <w:szCs w:val="28"/>
        </w:rPr>
        <w:t>О</w:t>
      </w:r>
      <w:r w:rsidRPr="004B4156">
        <w:rPr>
          <w:rFonts w:ascii="Times New Roman" w:hAnsi="Times New Roman"/>
          <w:sz w:val="28"/>
          <w:szCs w:val="28"/>
        </w:rPr>
        <w:t>ценка эффективности инвести</w:t>
      </w:r>
      <w:r>
        <w:rPr>
          <w:rFonts w:ascii="Times New Roman" w:hAnsi="Times New Roman"/>
          <w:sz w:val="28"/>
          <w:szCs w:val="28"/>
        </w:rPr>
        <w:t>ционного проекта.</w:t>
      </w:r>
    </w:p>
    <w:p w:rsidR="000D2A0D" w:rsidRPr="004B4156" w:rsidRDefault="000D2A0D" w:rsidP="000D2A0D">
      <w:pPr>
        <w:pStyle w:val="a7"/>
        <w:ind w:firstLine="708"/>
        <w:jc w:val="both"/>
        <w:rPr>
          <w:rFonts w:ascii="Times New Roman" w:hAnsi="Times New Roman"/>
          <w:sz w:val="28"/>
          <w:szCs w:val="28"/>
        </w:rPr>
      </w:pPr>
      <w:r w:rsidRPr="004B4156">
        <w:rPr>
          <w:rFonts w:ascii="Times New Roman" w:hAnsi="Times New Roman"/>
          <w:sz w:val="28"/>
          <w:szCs w:val="28"/>
        </w:rPr>
        <w:t xml:space="preserve">7.4. </w:t>
      </w:r>
      <w:r>
        <w:rPr>
          <w:rFonts w:ascii="Times New Roman" w:hAnsi="Times New Roman"/>
          <w:sz w:val="28"/>
          <w:szCs w:val="28"/>
        </w:rPr>
        <w:t>У</w:t>
      </w:r>
      <w:r w:rsidRPr="004B4156">
        <w:rPr>
          <w:rFonts w:ascii="Times New Roman" w:hAnsi="Times New Roman"/>
          <w:sz w:val="28"/>
          <w:szCs w:val="28"/>
        </w:rPr>
        <w:t>казание целей, на которые  предполагается направить финансовые средства:</w:t>
      </w:r>
    </w:p>
    <w:p w:rsidR="000D2A0D" w:rsidRPr="004B4156" w:rsidRDefault="000D2A0D" w:rsidP="000D2A0D">
      <w:pPr>
        <w:pStyle w:val="a7"/>
        <w:ind w:firstLine="708"/>
        <w:jc w:val="both"/>
        <w:rPr>
          <w:rFonts w:ascii="Times New Roman" w:hAnsi="Times New Roman"/>
          <w:sz w:val="28"/>
          <w:szCs w:val="28"/>
        </w:rPr>
      </w:pPr>
      <w:r w:rsidRPr="004B4156">
        <w:rPr>
          <w:rFonts w:ascii="Times New Roman" w:hAnsi="Times New Roman"/>
          <w:sz w:val="28"/>
          <w:szCs w:val="28"/>
        </w:rPr>
        <w:t>приобретение основ</w:t>
      </w:r>
      <w:r>
        <w:rPr>
          <w:rFonts w:ascii="Times New Roman" w:hAnsi="Times New Roman"/>
          <w:sz w:val="28"/>
          <w:szCs w:val="28"/>
        </w:rPr>
        <w:t>ных средств ____________ рублей.</w:t>
      </w:r>
    </w:p>
    <w:p w:rsidR="000D2A0D" w:rsidRPr="004B4156" w:rsidRDefault="000D2A0D" w:rsidP="000D2A0D">
      <w:pPr>
        <w:pStyle w:val="a7"/>
        <w:ind w:firstLine="708"/>
        <w:jc w:val="both"/>
        <w:rPr>
          <w:rFonts w:ascii="Times New Roman" w:hAnsi="Times New Roman"/>
          <w:sz w:val="28"/>
          <w:szCs w:val="28"/>
        </w:rPr>
      </w:pPr>
      <w:r w:rsidRPr="004B4156">
        <w:rPr>
          <w:rFonts w:ascii="Times New Roman" w:hAnsi="Times New Roman"/>
          <w:sz w:val="28"/>
          <w:szCs w:val="28"/>
        </w:rPr>
        <w:t>ремонт производственных помещений     _________ рублей и т.д.</w:t>
      </w:r>
    </w:p>
    <w:p w:rsidR="000D2A0D" w:rsidRPr="004B4156" w:rsidRDefault="000D2A0D" w:rsidP="000D2A0D">
      <w:pPr>
        <w:pStyle w:val="a7"/>
        <w:ind w:firstLine="708"/>
        <w:jc w:val="both"/>
        <w:rPr>
          <w:rFonts w:ascii="Times New Roman" w:hAnsi="Times New Roman"/>
          <w:sz w:val="28"/>
          <w:szCs w:val="28"/>
        </w:rPr>
      </w:pPr>
      <w:r w:rsidRPr="004B4156">
        <w:rPr>
          <w:rFonts w:ascii="Times New Roman" w:hAnsi="Times New Roman"/>
          <w:sz w:val="28"/>
          <w:szCs w:val="28"/>
        </w:rPr>
        <w:t xml:space="preserve">7.5. </w:t>
      </w:r>
      <w:r>
        <w:rPr>
          <w:rFonts w:ascii="Times New Roman" w:hAnsi="Times New Roman"/>
          <w:sz w:val="28"/>
          <w:szCs w:val="28"/>
        </w:rPr>
        <w:t>У</w:t>
      </w:r>
      <w:r w:rsidRPr="004B4156">
        <w:rPr>
          <w:rFonts w:ascii="Times New Roman" w:hAnsi="Times New Roman"/>
          <w:sz w:val="28"/>
          <w:szCs w:val="28"/>
        </w:rPr>
        <w:t>казание целей, на которые направлены собственные средства:</w:t>
      </w:r>
    </w:p>
    <w:p w:rsidR="000D2A0D" w:rsidRPr="004B4156" w:rsidRDefault="000D2A0D" w:rsidP="000D2A0D">
      <w:pPr>
        <w:pStyle w:val="a7"/>
        <w:ind w:firstLine="708"/>
        <w:jc w:val="both"/>
        <w:rPr>
          <w:rFonts w:ascii="Times New Roman" w:hAnsi="Times New Roman"/>
          <w:sz w:val="28"/>
          <w:szCs w:val="28"/>
        </w:rPr>
      </w:pPr>
      <w:r w:rsidRPr="004B4156">
        <w:rPr>
          <w:rFonts w:ascii="Times New Roman" w:hAnsi="Times New Roman"/>
          <w:sz w:val="28"/>
          <w:szCs w:val="28"/>
        </w:rPr>
        <w:t>заработная плата _________ рублей;</w:t>
      </w:r>
    </w:p>
    <w:p w:rsidR="000D2A0D" w:rsidRPr="004B4156" w:rsidRDefault="000D2A0D" w:rsidP="000D2A0D">
      <w:pPr>
        <w:pStyle w:val="a7"/>
        <w:ind w:firstLine="708"/>
        <w:jc w:val="both"/>
        <w:rPr>
          <w:rFonts w:ascii="Times New Roman" w:hAnsi="Times New Roman"/>
          <w:sz w:val="28"/>
          <w:szCs w:val="28"/>
        </w:rPr>
      </w:pPr>
      <w:r w:rsidRPr="004B4156">
        <w:rPr>
          <w:rFonts w:ascii="Times New Roman" w:hAnsi="Times New Roman"/>
          <w:sz w:val="28"/>
          <w:szCs w:val="28"/>
        </w:rPr>
        <w:t>аренда ________________ рублей;</w:t>
      </w:r>
    </w:p>
    <w:p w:rsidR="000D2A0D" w:rsidRPr="004B4156" w:rsidRDefault="000D2A0D" w:rsidP="000D2A0D">
      <w:pPr>
        <w:pStyle w:val="a7"/>
        <w:ind w:firstLine="708"/>
        <w:jc w:val="both"/>
        <w:rPr>
          <w:rFonts w:ascii="Times New Roman" w:hAnsi="Times New Roman"/>
          <w:sz w:val="28"/>
          <w:szCs w:val="28"/>
        </w:rPr>
      </w:pPr>
      <w:r w:rsidRPr="004B4156">
        <w:rPr>
          <w:rFonts w:ascii="Times New Roman" w:hAnsi="Times New Roman"/>
          <w:sz w:val="28"/>
          <w:szCs w:val="28"/>
        </w:rPr>
        <w:t>приобретение оборотных и /или основных средств ______ рублей и т.д.</w:t>
      </w:r>
    </w:p>
    <w:p w:rsidR="000D2A0D" w:rsidRPr="00F84371" w:rsidRDefault="000D2A0D" w:rsidP="000D2A0D">
      <w:pPr>
        <w:spacing w:before="100" w:beforeAutospacing="1" w:after="0"/>
        <w:ind w:firstLine="360"/>
        <w:contextualSpacing w:val="0"/>
        <w:jc w:val="center"/>
        <w:rPr>
          <w:rFonts w:ascii="Times New Roman" w:eastAsia="Times New Roman" w:hAnsi="Times New Roman" w:cs="Times New Roman"/>
          <w:b w:val="0"/>
          <w:noProof w:val="0"/>
          <w:color w:val="000000"/>
          <w:sz w:val="28"/>
          <w:szCs w:val="28"/>
        </w:rPr>
      </w:pPr>
      <w:r w:rsidRPr="00F84371">
        <w:rPr>
          <w:rFonts w:ascii="Times New Roman" w:eastAsia="Times New Roman" w:hAnsi="Times New Roman" w:cs="Times New Roman"/>
          <w:b w:val="0"/>
          <w:noProof w:val="0"/>
          <w:color w:val="000000"/>
          <w:sz w:val="28"/>
          <w:szCs w:val="28"/>
        </w:rPr>
        <w:t>8. Экономическая и бюджетная эффект</w:t>
      </w:r>
      <w:r>
        <w:rPr>
          <w:rFonts w:ascii="Times New Roman" w:eastAsia="Times New Roman" w:hAnsi="Times New Roman" w:cs="Times New Roman"/>
          <w:b w:val="0"/>
          <w:noProof w:val="0"/>
          <w:color w:val="000000"/>
          <w:sz w:val="28"/>
          <w:szCs w:val="28"/>
        </w:rPr>
        <w:t>ивность инвестиционного проекта</w:t>
      </w:r>
    </w:p>
    <w:p w:rsidR="000D2A0D" w:rsidRPr="00F84371" w:rsidRDefault="000D2A0D" w:rsidP="000D2A0D">
      <w:pPr>
        <w:spacing w:before="100" w:beforeAutospacing="1" w:after="0"/>
        <w:ind w:firstLine="360"/>
        <w:contextualSpacing w:val="0"/>
        <w:rPr>
          <w:rFonts w:ascii="Times New Roman" w:eastAsia="Times New Roman" w:hAnsi="Times New Roman" w:cs="Times New Roman"/>
          <w:b w:val="0"/>
          <w:noProof w:val="0"/>
          <w:color w:val="000000"/>
          <w:sz w:val="28"/>
          <w:szCs w:val="28"/>
        </w:rPr>
      </w:pPr>
      <w:r w:rsidRPr="00F84371">
        <w:rPr>
          <w:rFonts w:ascii="Times New Roman" w:eastAsia="Times New Roman" w:hAnsi="Times New Roman" w:cs="Times New Roman"/>
          <w:b w:val="0"/>
          <w:noProof w:val="0"/>
          <w:color w:val="000000"/>
          <w:sz w:val="28"/>
          <w:szCs w:val="28"/>
        </w:rPr>
        <w:t>в данном разделе бизнес – плана предоставляется финансовый прогноз основных экономических показателей деятельности предполагаемого к реализации инвестиционного проекта: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6"/>
        <w:gridCol w:w="560"/>
        <w:gridCol w:w="560"/>
        <w:gridCol w:w="560"/>
        <w:gridCol w:w="560"/>
        <w:gridCol w:w="564"/>
        <w:gridCol w:w="564"/>
        <w:gridCol w:w="564"/>
        <w:gridCol w:w="564"/>
        <w:gridCol w:w="564"/>
        <w:gridCol w:w="564"/>
        <w:gridCol w:w="564"/>
        <w:gridCol w:w="598"/>
      </w:tblGrid>
      <w:tr w:rsidR="000D2A0D" w:rsidRPr="00F84371" w:rsidTr="003E6DE5">
        <w:tc>
          <w:tcPr>
            <w:tcW w:w="2536" w:type="dxa"/>
            <w:vMerge w:val="restart"/>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r w:rsidRPr="00F84371">
              <w:rPr>
                <w:rFonts w:ascii="Times New Roman" w:eastAsia="Times New Roman" w:hAnsi="Times New Roman" w:cs="Times New Roman"/>
                <w:b w:val="0"/>
                <w:noProof w:val="0"/>
                <w:color w:val="000000"/>
                <w:sz w:val="28"/>
                <w:szCs w:val="28"/>
              </w:rPr>
              <w:t>Месяц, № п/п, наименование  показателя</w:t>
            </w:r>
          </w:p>
        </w:tc>
        <w:tc>
          <w:tcPr>
            <w:tcW w:w="560"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r w:rsidRPr="00F84371">
              <w:rPr>
                <w:rFonts w:ascii="Times New Roman" w:eastAsia="Times New Roman" w:hAnsi="Times New Roman" w:cs="Times New Roman"/>
                <w:b w:val="0"/>
                <w:noProof w:val="0"/>
                <w:color w:val="000000"/>
                <w:sz w:val="28"/>
                <w:szCs w:val="28"/>
              </w:rPr>
              <w:t>1</w:t>
            </w:r>
          </w:p>
        </w:tc>
        <w:tc>
          <w:tcPr>
            <w:tcW w:w="560"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r w:rsidRPr="00F84371">
              <w:rPr>
                <w:rFonts w:ascii="Times New Roman" w:eastAsia="Times New Roman" w:hAnsi="Times New Roman" w:cs="Times New Roman"/>
                <w:b w:val="0"/>
                <w:noProof w:val="0"/>
                <w:color w:val="000000"/>
                <w:sz w:val="28"/>
                <w:szCs w:val="28"/>
              </w:rPr>
              <w:t>2</w:t>
            </w:r>
          </w:p>
        </w:tc>
        <w:tc>
          <w:tcPr>
            <w:tcW w:w="560"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r w:rsidRPr="00F84371">
              <w:rPr>
                <w:rFonts w:ascii="Times New Roman" w:eastAsia="Times New Roman" w:hAnsi="Times New Roman" w:cs="Times New Roman"/>
                <w:b w:val="0"/>
                <w:noProof w:val="0"/>
                <w:color w:val="000000"/>
                <w:sz w:val="28"/>
                <w:szCs w:val="28"/>
              </w:rPr>
              <w:t>3</w:t>
            </w:r>
          </w:p>
        </w:tc>
        <w:tc>
          <w:tcPr>
            <w:tcW w:w="560"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r w:rsidRPr="00F84371">
              <w:rPr>
                <w:rFonts w:ascii="Times New Roman" w:eastAsia="Times New Roman" w:hAnsi="Times New Roman" w:cs="Times New Roman"/>
                <w:b w:val="0"/>
                <w:noProof w:val="0"/>
                <w:color w:val="000000"/>
                <w:sz w:val="28"/>
                <w:szCs w:val="28"/>
              </w:rPr>
              <w:t>4</w:t>
            </w:r>
          </w:p>
        </w:tc>
        <w:tc>
          <w:tcPr>
            <w:tcW w:w="564"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r w:rsidRPr="00F84371">
              <w:rPr>
                <w:rFonts w:ascii="Times New Roman" w:eastAsia="Times New Roman" w:hAnsi="Times New Roman" w:cs="Times New Roman"/>
                <w:b w:val="0"/>
                <w:noProof w:val="0"/>
                <w:color w:val="000000"/>
                <w:sz w:val="28"/>
                <w:szCs w:val="28"/>
              </w:rPr>
              <w:t>…</w:t>
            </w:r>
          </w:p>
        </w:tc>
        <w:tc>
          <w:tcPr>
            <w:tcW w:w="564"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r w:rsidRPr="00F84371">
              <w:rPr>
                <w:rFonts w:ascii="Times New Roman" w:eastAsia="Times New Roman" w:hAnsi="Times New Roman" w:cs="Times New Roman"/>
                <w:b w:val="0"/>
                <w:noProof w:val="0"/>
                <w:color w:val="000000"/>
                <w:sz w:val="28"/>
                <w:szCs w:val="28"/>
              </w:rPr>
              <w:t>…</w:t>
            </w:r>
          </w:p>
        </w:tc>
        <w:tc>
          <w:tcPr>
            <w:tcW w:w="564"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r w:rsidRPr="00F84371">
              <w:rPr>
                <w:rFonts w:ascii="Times New Roman" w:eastAsia="Times New Roman" w:hAnsi="Times New Roman" w:cs="Times New Roman"/>
                <w:b w:val="0"/>
                <w:noProof w:val="0"/>
                <w:color w:val="000000"/>
                <w:sz w:val="28"/>
                <w:szCs w:val="28"/>
              </w:rPr>
              <w:t>…</w:t>
            </w:r>
          </w:p>
        </w:tc>
        <w:tc>
          <w:tcPr>
            <w:tcW w:w="564"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r w:rsidRPr="00F84371">
              <w:rPr>
                <w:rFonts w:ascii="Times New Roman" w:eastAsia="Times New Roman" w:hAnsi="Times New Roman" w:cs="Times New Roman"/>
                <w:b w:val="0"/>
                <w:noProof w:val="0"/>
                <w:color w:val="000000"/>
                <w:sz w:val="28"/>
                <w:szCs w:val="28"/>
              </w:rPr>
              <w:t>…</w:t>
            </w:r>
          </w:p>
        </w:tc>
        <w:tc>
          <w:tcPr>
            <w:tcW w:w="564"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r w:rsidRPr="00F84371">
              <w:rPr>
                <w:rFonts w:ascii="Times New Roman" w:eastAsia="Times New Roman" w:hAnsi="Times New Roman" w:cs="Times New Roman"/>
                <w:b w:val="0"/>
                <w:noProof w:val="0"/>
                <w:color w:val="000000"/>
                <w:sz w:val="28"/>
                <w:szCs w:val="28"/>
              </w:rPr>
              <w:t>…</w:t>
            </w:r>
          </w:p>
        </w:tc>
        <w:tc>
          <w:tcPr>
            <w:tcW w:w="564"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r w:rsidRPr="00F84371">
              <w:rPr>
                <w:rFonts w:ascii="Times New Roman" w:eastAsia="Times New Roman" w:hAnsi="Times New Roman" w:cs="Times New Roman"/>
                <w:b w:val="0"/>
                <w:noProof w:val="0"/>
                <w:color w:val="000000"/>
                <w:sz w:val="28"/>
                <w:szCs w:val="28"/>
              </w:rPr>
              <w:t>…</w:t>
            </w:r>
          </w:p>
        </w:tc>
        <w:tc>
          <w:tcPr>
            <w:tcW w:w="564"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r w:rsidRPr="00F84371">
              <w:rPr>
                <w:rFonts w:ascii="Times New Roman" w:eastAsia="Times New Roman" w:hAnsi="Times New Roman" w:cs="Times New Roman"/>
                <w:b w:val="0"/>
                <w:noProof w:val="0"/>
                <w:color w:val="000000"/>
                <w:sz w:val="28"/>
                <w:szCs w:val="28"/>
              </w:rPr>
              <w:t>…</w:t>
            </w:r>
          </w:p>
        </w:tc>
        <w:tc>
          <w:tcPr>
            <w:tcW w:w="598"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r w:rsidRPr="00F84371">
              <w:rPr>
                <w:rFonts w:ascii="Times New Roman" w:eastAsia="Times New Roman" w:hAnsi="Times New Roman" w:cs="Times New Roman"/>
                <w:b w:val="0"/>
                <w:noProof w:val="0"/>
                <w:color w:val="000000"/>
                <w:sz w:val="28"/>
                <w:szCs w:val="28"/>
              </w:rPr>
              <w:t>24</w:t>
            </w:r>
          </w:p>
        </w:tc>
      </w:tr>
      <w:tr w:rsidR="000D2A0D" w:rsidRPr="00F84371" w:rsidTr="003E6DE5">
        <w:tc>
          <w:tcPr>
            <w:tcW w:w="2536" w:type="dxa"/>
            <w:vMerge/>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p>
        </w:tc>
        <w:tc>
          <w:tcPr>
            <w:tcW w:w="560"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p>
        </w:tc>
        <w:tc>
          <w:tcPr>
            <w:tcW w:w="560"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p>
        </w:tc>
        <w:tc>
          <w:tcPr>
            <w:tcW w:w="560"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p>
        </w:tc>
        <w:tc>
          <w:tcPr>
            <w:tcW w:w="560"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p>
        </w:tc>
        <w:tc>
          <w:tcPr>
            <w:tcW w:w="564"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p>
        </w:tc>
        <w:tc>
          <w:tcPr>
            <w:tcW w:w="564"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p>
        </w:tc>
        <w:tc>
          <w:tcPr>
            <w:tcW w:w="564"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p>
        </w:tc>
        <w:tc>
          <w:tcPr>
            <w:tcW w:w="564"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p>
        </w:tc>
        <w:tc>
          <w:tcPr>
            <w:tcW w:w="564"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p>
        </w:tc>
        <w:tc>
          <w:tcPr>
            <w:tcW w:w="564"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p>
        </w:tc>
        <w:tc>
          <w:tcPr>
            <w:tcW w:w="564"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p>
        </w:tc>
        <w:tc>
          <w:tcPr>
            <w:tcW w:w="598"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p>
        </w:tc>
      </w:tr>
      <w:tr w:rsidR="000D2A0D" w:rsidRPr="00F84371" w:rsidTr="003E6DE5">
        <w:tc>
          <w:tcPr>
            <w:tcW w:w="2536"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r w:rsidRPr="00F84371">
              <w:rPr>
                <w:rFonts w:ascii="Times New Roman" w:eastAsia="Times New Roman" w:hAnsi="Times New Roman" w:cs="Times New Roman"/>
                <w:b w:val="0"/>
                <w:noProof w:val="0"/>
                <w:color w:val="000000"/>
                <w:sz w:val="28"/>
                <w:szCs w:val="28"/>
              </w:rPr>
              <w:t>Выручка  (доходы)</w:t>
            </w:r>
          </w:p>
        </w:tc>
        <w:tc>
          <w:tcPr>
            <w:tcW w:w="560"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p>
        </w:tc>
        <w:tc>
          <w:tcPr>
            <w:tcW w:w="560"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p>
        </w:tc>
        <w:tc>
          <w:tcPr>
            <w:tcW w:w="560"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p>
        </w:tc>
        <w:tc>
          <w:tcPr>
            <w:tcW w:w="560"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p>
        </w:tc>
        <w:tc>
          <w:tcPr>
            <w:tcW w:w="564"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p>
        </w:tc>
        <w:tc>
          <w:tcPr>
            <w:tcW w:w="564"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p>
        </w:tc>
        <w:tc>
          <w:tcPr>
            <w:tcW w:w="564"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p>
        </w:tc>
        <w:tc>
          <w:tcPr>
            <w:tcW w:w="564"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p>
        </w:tc>
        <w:tc>
          <w:tcPr>
            <w:tcW w:w="564"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p>
        </w:tc>
        <w:tc>
          <w:tcPr>
            <w:tcW w:w="564"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p>
        </w:tc>
        <w:tc>
          <w:tcPr>
            <w:tcW w:w="564"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p>
        </w:tc>
        <w:tc>
          <w:tcPr>
            <w:tcW w:w="598"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p>
        </w:tc>
      </w:tr>
      <w:tr w:rsidR="000D2A0D" w:rsidRPr="00F84371" w:rsidTr="003E6DE5">
        <w:tc>
          <w:tcPr>
            <w:tcW w:w="2536"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r w:rsidRPr="00F84371">
              <w:rPr>
                <w:rFonts w:ascii="Times New Roman" w:eastAsia="Times New Roman" w:hAnsi="Times New Roman" w:cs="Times New Roman"/>
                <w:b w:val="0"/>
                <w:noProof w:val="0"/>
                <w:color w:val="000000"/>
                <w:sz w:val="28"/>
                <w:szCs w:val="28"/>
              </w:rPr>
              <w:t>Расходы</w:t>
            </w:r>
          </w:p>
        </w:tc>
        <w:tc>
          <w:tcPr>
            <w:tcW w:w="560"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p>
        </w:tc>
        <w:tc>
          <w:tcPr>
            <w:tcW w:w="560"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p>
        </w:tc>
        <w:tc>
          <w:tcPr>
            <w:tcW w:w="560"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p>
        </w:tc>
        <w:tc>
          <w:tcPr>
            <w:tcW w:w="560"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p>
        </w:tc>
        <w:tc>
          <w:tcPr>
            <w:tcW w:w="564"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p>
        </w:tc>
        <w:tc>
          <w:tcPr>
            <w:tcW w:w="564"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p>
        </w:tc>
        <w:tc>
          <w:tcPr>
            <w:tcW w:w="564"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p>
        </w:tc>
        <w:tc>
          <w:tcPr>
            <w:tcW w:w="564"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p>
        </w:tc>
        <w:tc>
          <w:tcPr>
            <w:tcW w:w="564"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p>
        </w:tc>
        <w:tc>
          <w:tcPr>
            <w:tcW w:w="564"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p>
        </w:tc>
        <w:tc>
          <w:tcPr>
            <w:tcW w:w="564"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p>
        </w:tc>
        <w:tc>
          <w:tcPr>
            <w:tcW w:w="598"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p>
        </w:tc>
      </w:tr>
      <w:tr w:rsidR="000D2A0D" w:rsidRPr="00F84371" w:rsidTr="003E6DE5">
        <w:tc>
          <w:tcPr>
            <w:tcW w:w="2536"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r w:rsidRPr="00F84371">
              <w:rPr>
                <w:rFonts w:ascii="Times New Roman" w:eastAsia="Times New Roman" w:hAnsi="Times New Roman" w:cs="Times New Roman"/>
                <w:b w:val="0"/>
                <w:noProof w:val="0"/>
                <w:color w:val="000000"/>
                <w:sz w:val="28"/>
                <w:szCs w:val="28"/>
              </w:rPr>
              <w:t>Фонд заработной платы</w:t>
            </w:r>
          </w:p>
        </w:tc>
        <w:tc>
          <w:tcPr>
            <w:tcW w:w="560"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p>
        </w:tc>
        <w:tc>
          <w:tcPr>
            <w:tcW w:w="560"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p>
        </w:tc>
        <w:tc>
          <w:tcPr>
            <w:tcW w:w="560"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p>
        </w:tc>
        <w:tc>
          <w:tcPr>
            <w:tcW w:w="560"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p>
        </w:tc>
        <w:tc>
          <w:tcPr>
            <w:tcW w:w="564"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p>
        </w:tc>
        <w:tc>
          <w:tcPr>
            <w:tcW w:w="564"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p>
        </w:tc>
        <w:tc>
          <w:tcPr>
            <w:tcW w:w="564"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p>
        </w:tc>
        <w:tc>
          <w:tcPr>
            <w:tcW w:w="564"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p>
        </w:tc>
        <w:tc>
          <w:tcPr>
            <w:tcW w:w="564"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p>
        </w:tc>
        <w:tc>
          <w:tcPr>
            <w:tcW w:w="564"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p>
        </w:tc>
        <w:tc>
          <w:tcPr>
            <w:tcW w:w="564"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p>
        </w:tc>
        <w:tc>
          <w:tcPr>
            <w:tcW w:w="598"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p>
        </w:tc>
      </w:tr>
      <w:tr w:rsidR="000D2A0D" w:rsidRPr="00F84371" w:rsidTr="003E6DE5">
        <w:tc>
          <w:tcPr>
            <w:tcW w:w="2536"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r w:rsidRPr="00F84371">
              <w:rPr>
                <w:rFonts w:ascii="Times New Roman" w:eastAsia="Times New Roman" w:hAnsi="Times New Roman" w:cs="Times New Roman"/>
                <w:b w:val="0"/>
                <w:noProof w:val="0"/>
                <w:color w:val="000000"/>
                <w:sz w:val="28"/>
                <w:szCs w:val="28"/>
              </w:rPr>
              <w:t>Начисления на заработную плату</w:t>
            </w:r>
          </w:p>
        </w:tc>
        <w:tc>
          <w:tcPr>
            <w:tcW w:w="560"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p>
        </w:tc>
        <w:tc>
          <w:tcPr>
            <w:tcW w:w="560"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p>
        </w:tc>
        <w:tc>
          <w:tcPr>
            <w:tcW w:w="560"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p>
        </w:tc>
        <w:tc>
          <w:tcPr>
            <w:tcW w:w="560"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p>
        </w:tc>
        <w:tc>
          <w:tcPr>
            <w:tcW w:w="564"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p>
        </w:tc>
        <w:tc>
          <w:tcPr>
            <w:tcW w:w="564"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p>
        </w:tc>
        <w:tc>
          <w:tcPr>
            <w:tcW w:w="564"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p>
        </w:tc>
        <w:tc>
          <w:tcPr>
            <w:tcW w:w="564"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p>
        </w:tc>
        <w:tc>
          <w:tcPr>
            <w:tcW w:w="564"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p>
        </w:tc>
        <w:tc>
          <w:tcPr>
            <w:tcW w:w="564"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p>
        </w:tc>
        <w:tc>
          <w:tcPr>
            <w:tcW w:w="564"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p>
        </w:tc>
        <w:tc>
          <w:tcPr>
            <w:tcW w:w="598"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p>
        </w:tc>
      </w:tr>
      <w:tr w:rsidR="000D2A0D" w:rsidRPr="00F84371" w:rsidTr="003E6DE5">
        <w:tc>
          <w:tcPr>
            <w:tcW w:w="2536"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r w:rsidRPr="00F84371">
              <w:rPr>
                <w:rFonts w:ascii="Times New Roman" w:eastAsia="Times New Roman" w:hAnsi="Times New Roman" w:cs="Times New Roman"/>
                <w:b w:val="0"/>
                <w:noProof w:val="0"/>
                <w:color w:val="000000"/>
                <w:sz w:val="28"/>
                <w:szCs w:val="28"/>
              </w:rPr>
              <w:t>Налоги с разбивкой по видам и уровню бюджета…………..</w:t>
            </w:r>
          </w:p>
        </w:tc>
        <w:tc>
          <w:tcPr>
            <w:tcW w:w="560"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p>
        </w:tc>
        <w:tc>
          <w:tcPr>
            <w:tcW w:w="560"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p>
        </w:tc>
        <w:tc>
          <w:tcPr>
            <w:tcW w:w="560"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p>
        </w:tc>
        <w:tc>
          <w:tcPr>
            <w:tcW w:w="560"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p>
        </w:tc>
        <w:tc>
          <w:tcPr>
            <w:tcW w:w="564"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p>
        </w:tc>
        <w:tc>
          <w:tcPr>
            <w:tcW w:w="564"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p>
        </w:tc>
        <w:tc>
          <w:tcPr>
            <w:tcW w:w="564"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p>
        </w:tc>
        <w:tc>
          <w:tcPr>
            <w:tcW w:w="564"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p>
        </w:tc>
        <w:tc>
          <w:tcPr>
            <w:tcW w:w="564"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p>
        </w:tc>
        <w:tc>
          <w:tcPr>
            <w:tcW w:w="564"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p>
        </w:tc>
        <w:tc>
          <w:tcPr>
            <w:tcW w:w="564"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p>
        </w:tc>
        <w:tc>
          <w:tcPr>
            <w:tcW w:w="598"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p>
        </w:tc>
      </w:tr>
      <w:tr w:rsidR="000D2A0D" w:rsidRPr="00F84371" w:rsidTr="003E6DE5">
        <w:tc>
          <w:tcPr>
            <w:tcW w:w="2536"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r w:rsidRPr="00F84371">
              <w:rPr>
                <w:rFonts w:ascii="Times New Roman" w:eastAsia="Times New Roman" w:hAnsi="Times New Roman" w:cs="Times New Roman"/>
                <w:b w:val="0"/>
                <w:noProof w:val="0"/>
                <w:color w:val="000000"/>
                <w:sz w:val="28"/>
                <w:szCs w:val="28"/>
              </w:rPr>
              <w:lastRenderedPageBreak/>
              <w:t xml:space="preserve">Прибыль </w:t>
            </w:r>
          </w:p>
        </w:tc>
        <w:tc>
          <w:tcPr>
            <w:tcW w:w="560"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p>
        </w:tc>
        <w:tc>
          <w:tcPr>
            <w:tcW w:w="560"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p>
        </w:tc>
        <w:tc>
          <w:tcPr>
            <w:tcW w:w="560"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p>
        </w:tc>
        <w:tc>
          <w:tcPr>
            <w:tcW w:w="560"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p>
        </w:tc>
        <w:tc>
          <w:tcPr>
            <w:tcW w:w="564"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p>
        </w:tc>
        <w:tc>
          <w:tcPr>
            <w:tcW w:w="564"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p>
        </w:tc>
        <w:tc>
          <w:tcPr>
            <w:tcW w:w="564"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p>
        </w:tc>
        <w:tc>
          <w:tcPr>
            <w:tcW w:w="564"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p>
        </w:tc>
        <w:tc>
          <w:tcPr>
            <w:tcW w:w="564"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p>
        </w:tc>
        <w:tc>
          <w:tcPr>
            <w:tcW w:w="564"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p>
        </w:tc>
        <w:tc>
          <w:tcPr>
            <w:tcW w:w="564"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p>
        </w:tc>
        <w:tc>
          <w:tcPr>
            <w:tcW w:w="598" w:type="dxa"/>
          </w:tcPr>
          <w:p w:rsidR="000D2A0D" w:rsidRPr="00F84371" w:rsidRDefault="000D2A0D" w:rsidP="003E6DE5">
            <w:pPr>
              <w:spacing w:before="100" w:beforeAutospacing="1" w:after="0"/>
              <w:contextualSpacing w:val="0"/>
              <w:rPr>
                <w:rFonts w:ascii="Times New Roman" w:eastAsia="Times New Roman" w:hAnsi="Times New Roman" w:cs="Times New Roman"/>
                <w:b w:val="0"/>
                <w:noProof w:val="0"/>
                <w:color w:val="000000"/>
                <w:sz w:val="28"/>
                <w:szCs w:val="28"/>
              </w:rPr>
            </w:pPr>
          </w:p>
        </w:tc>
      </w:tr>
    </w:tbl>
    <w:p w:rsidR="000D2A0D" w:rsidRPr="00F84371" w:rsidRDefault="000D2A0D" w:rsidP="000D2A0D">
      <w:pPr>
        <w:spacing w:before="115" w:after="0"/>
        <w:contextualSpacing w:val="0"/>
        <w:rPr>
          <w:rFonts w:ascii="Times New Roman" w:eastAsia="Times New Roman" w:hAnsi="Times New Roman" w:cs="Times New Roman"/>
          <w:b w:val="0"/>
          <w:noProof w:val="0"/>
          <w:color w:val="000000"/>
          <w:sz w:val="28"/>
          <w:szCs w:val="28"/>
        </w:rPr>
      </w:pPr>
      <w:r w:rsidRPr="00F84371">
        <w:rPr>
          <w:rFonts w:ascii="Times New Roman" w:eastAsia="Times New Roman" w:hAnsi="Times New Roman" w:cs="Times New Roman"/>
          <w:b w:val="0"/>
          <w:noProof w:val="0"/>
          <w:color w:val="000000"/>
          <w:sz w:val="28"/>
          <w:szCs w:val="28"/>
        </w:rPr>
        <w:t>Достоверность представленных сведений гарантирую.</w:t>
      </w:r>
    </w:p>
    <w:p w:rsidR="000D2A0D" w:rsidRPr="00F84371" w:rsidRDefault="000D2A0D" w:rsidP="000D2A0D">
      <w:pPr>
        <w:spacing w:before="115" w:after="0"/>
        <w:contextualSpacing w:val="0"/>
        <w:rPr>
          <w:rFonts w:ascii="Times New Roman" w:eastAsia="Times New Roman" w:hAnsi="Times New Roman" w:cs="Times New Roman"/>
          <w:b w:val="0"/>
          <w:noProof w:val="0"/>
          <w:color w:val="000000"/>
          <w:sz w:val="28"/>
          <w:szCs w:val="28"/>
        </w:rPr>
      </w:pPr>
      <w:r w:rsidRPr="00F84371">
        <w:rPr>
          <w:rFonts w:ascii="Times New Roman" w:eastAsia="Times New Roman" w:hAnsi="Times New Roman" w:cs="Times New Roman"/>
          <w:b w:val="0"/>
          <w:noProof w:val="0"/>
          <w:color w:val="000000"/>
          <w:sz w:val="28"/>
          <w:szCs w:val="28"/>
        </w:rPr>
        <w:t>____________________ _________________ ______________________</w:t>
      </w:r>
      <w:r>
        <w:rPr>
          <w:rFonts w:ascii="Times New Roman" w:eastAsia="Times New Roman" w:hAnsi="Times New Roman" w:cs="Times New Roman"/>
          <w:b w:val="0"/>
          <w:noProof w:val="0"/>
          <w:color w:val="000000"/>
          <w:sz w:val="28"/>
          <w:szCs w:val="28"/>
        </w:rPr>
        <w:t>____</w:t>
      </w:r>
    </w:p>
    <w:p w:rsidR="000D2A0D" w:rsidRPr="004070A0" w:rsidRDefault="000D2A0D" w:rsidP="000D2A0D">
      <w:pPr>
        <w:pStyle w:val="a7"/>
        <w:jc w:val="center"/>
        <w:rPr>
          <w:rFonts w:ascii="Times New Roman" w:hAnsi="Times New Roman"/>
          <w:sz w:val="18"/>
          <w:szCs w:val="18"/>
        </w:rPr>
      </w:pPr>
      <w:r w:rsidRPr="004070A0">
        <w:rPr>
          <w:rFonts w:ascii="Times New Roman" w:hAnsi="Times New Roman"/>
          <w:sz w:val="18"/>
          <w:szCs w:val="18"/>
        </w:rPr>
        <w:t>(наименование юридического лица, должность руководителя) (Ф.И.О. индивидуального предпринимателя)</w:t>
      </w:r>
    </w:p>
    <w:p w:rsidR="000D2A0D" w:rsidRPr="004B4156" w:rsidRDefault="000D2A0D" w:rsidP="000D2A0D">
      <w:pPr>
        <w:pStyle w:val="a7"/>
        <w:jc w:val="both"/>
        <w:rPr>
          <w:rFonts w:ascii="Times New Roman" w:hAnsi="Times New Roman"/>
        </w:rPr>
      </w:pPr>
    </w:p>
    <w:p w:rsidR="000D2A0D" w:rsidRPr="004B4156" w:rsidRDefault="000D2A0D" w:rsidP="000D2A0D">
      <w:pPr>
        <w:pStyle w:val="a7"/>
        <w:rPr>
          <w:rFonts w:ascii="Times New Roman" w:hAnsi="Times New Roman"/>
        </w:rPr>
      </w:pPr>
      <w:r w:rsidRPr="004B4156">
        <w:rPr>
          <w:rFonts w:ascii="Times New Roman" w:hAnsi="Times New Roman"/>
        </w:rPr>
        <w:t xml:space="preserve">_________________                       </w:t>
      </w:r>
      <w:r>
        <w:rPr>
          <w:rFonts w:ascii="Times New Roman" w:hAnsi="Times New Roman"/>
        </w:rPr>
        <w:t xml:space="preserve">                                  </w:t>
      </w:r>
      <w:r w:rsidRPr="004B4156">
        <w:rPr>
          <w:rFonts w:ascii="Times New Roman" w:hAnsi="Times New Roman"/>
        </w:rPr>
        <w:t xml:space="preserve">  ________________________</w:t>
      </w:r>
    </w:p>
    <w:p w:rsidR="000D2A0D" w:rsidRPr="004B4156" w:rsidRDefault="000D2A0D" w:rsidP="000D2A0D">
      <w:pPr>
        <w:pStyle w:val="a7"/>
        <w:rPr>
          <w:rFonts w:ascii="Times New Roman" w:hAnsi="Times New Roman"/>
        </w:rPr>
      </w:pPr>
      <w:r>
        <w:rPr>
          <w:rFonts w:ascii="Times New Roman" w:hAnsi="Times New Roman"/>
        </w:rPr>
        <w:t xml:space="preserve">      </w:t>
      </w:r>
      <w:r w:rsidRPr="004B4156">
        <w:rPr>
          <w:rFonts w:ascii="Times New Roman" w:hAnsi="Times New Roman"/>
        </w:rPr>
        <w:t xml:space="preserve">(подпись)                                            </w:t>
      </w:r>
      <w:r w:rsidRPr="004B4156">
        <w:rPr>
          <w:rFonts w:ascii="Times New Roman" w:hAnsi="Times New Roman"/>
          <w:b/>
        </w:rPr>
        <w:t xml:space="preserve">                               </w:t>
      </w:r>
      <w:r w:rsidRPr="004B4156">
        <w:rPr>
          <w:rFonts w:ascii="Times New Roman" w:hAnsi="Times New Roman"/>
        </w:rPr>
        <w:t xml:space="preserve">  расшифровка подписи</w:t>
      </w:r>
    </w:p>
    <w:p w:rsidR="000D2A0D" w:rsidRPr="00F84371" w:rsidRDefault="000D2A0D" w:rsidP="000D2A0D">
      <w:pPr>
        <w:spacing w:before="100" w:beforeAutospacing="1" w:after="0"/>
        <w:contextualSpacing w:val="0"/>
        <w:rPr>
          <w:rFonts w:ascii="Times New Roman" w:eastAsia="Times New Roman" w:hAnsi="Times New Roman" w:cs="Times New Roman"/>
          <w:b w:val="0"/>
          <w:noProof w:val="0"/>
          <w:color w:val="000000"/>
          <w:sz w:val="28"/>
          <w:szCs w:val="28"/>
        </w:rPr>
      </w:pPr>
      <w:r>
        <w:rPr>
          <w:rFonts w:ascii="Times New Roman" w:eastAsia="Times New Roman" w:hAnsi="Times New Roman" w:cs="Times New Roman"/>
          <w:b w:val="0"/>
          <w:noProof w:val="0"/>
          <w:color w:val="000000"/>
          <w:sz w:val="28"/>
          <w:szCs w:val="28"/>
        </w:rPr>
        <w:t>«___» _____________20____ года</w:t>
      </w:r>
      <w:r w:rsidRPr="00F84371">
        <w:rPr>
          <w:rFonts w:ascii="Times New Roman" w:eastAsia="Times New Roman" w:hAnsi="Times New Roman" w:cs="Times New Roman"/>
          <w:b w:val="0"/>
          <w:noProof w:val="0"/>
          <w:color w:val="000000"/>
          <w:sz w:val="28"/>
          <w:szCs w:val="28"/>
        </w:rPr>
        <w:t xml:space="preserve"> </w:t>
      </w:r>
    </w:p>
    <w:p w:rsidR="000D2A0D" w:rsidRPr="00AA4E0B" w:rsidRDefault="000D2A0D" w:rsidP="000D2A0D">
      <w:pPr>
        <w:spacing w:before="100" w:beforeAutospacing="1" w:after="0"/>
        <w:contextualSpacing w:val="0"/>
        <w:rPr>
          <w:rFonts w:ascii="Times New Roman" w:eastAsia="Calibri" w:hAnsi="Times New Roman" w:cs="Times New Roman"/>
          <w:b w:val="0"/>
          <w:noProof w:val="0"/>
          <w:sz w:val="22"/>
          <w:szCs w:val="22"/>
          <w:lang w:eastAsia="en-US"/>
        </w:rPr>
      </w:pPr>
      <w:r w:rsidRPr="00F84371">
        <w:rPr>
          <w:rFonts w:ascii="Times New Roman" w:eastAsia="Times New Roman" w:hAnsi="Times New Roman" w:cs="Times New Roman"/>
          <w:b w:val="0"/>
          <w:noProof w:val="0"/>
          <w:color w:val="000000"/>
          <w:sz w:val="22"/>
          <w:szCs w:val="22"/>
        </w:rPr>
        <w:t>М.П.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8419"/>
      </w:tblGrid>
      <w:tr w:rsidR="000D2A0D" w:rsidRPr="007E2E63" w:rsidTr="003E6DE5">
        <w:tc>
          <w:tcPr>
            <w:tcW w:w="959" w:type="dxa"/>
            <w:tcBorders>
              <w:top w:val="nil"/>
              <w:left w:val="nil"/>
              <w:bottom w:val="nil"/>
              <w:right w:val="nil"/>
            </w:tcBorders>
          </w:tcPr>
          <w:p w:rsidR="000D2A0D" w:rsidRPr="007E2E63" w:rsidRDefault="000D2A0D" w:rsidP="003E6DE5">
            <w:pPr>
              <w:spacing w:after="0"/>
              <w:contextualSpacing w:val="0"/>
              <w:rPr>
                <w:rFonts w:ascii="Times New Roman" w:eastAsia="Times New Roman" w:hAnsi="Times New Roman" w:cs="Times New Roman"/>
                <w:b w:val="0"/>
                <w:noProof w:val="0"/>
                <w:sz w:val="28"/>
                <w:szCs w:val="28"/>
              </w:rPr>
            </w:pPr>
          </w:p>
          <w:p w:rsidR="000D2A0D" w:rsidRPr="007E2E63" w:rsidRDefault="000D2A0D" w:rsidP="003E6DE5">
            <w:pPr>
              <w:spacing w:after="0"/>
              <w:contextualSpacing w:val="0"/>
              <w:rPr>
                <w:rFonts w:ascii="Times New Roman" w:eastAsia="Times New Roman" w:hAnsi="Times New Roman" w:cs="Times New Roman"/>
                <w:b w:val="0"/>
                <w:noProof w:val="0"/>
                <w:sz w:val="28"/>
                <w:szCs w:val="28"/>
              </w:rPr>
            </w:pPr>
          </w:p>
        </w:tc>
        <w:tc>
          <w:tcPr>
            <w:tcW w:w="8611" w:type="dxa"/>
            <w:tcBorders>
              <w:top w:val="nil"/>
              <w:left w:val="nil"/>
              <w:bottom w:val="nil"/>
              <w:right w:val="nil"/>
            </w:tcBorders>
            <w:hideMark/>
          </w:tcPr>
          <w:p w:rsidR="000D2A0D" w:rsidRPr="007E2E63" w:rsidRDefault="000D2A0D" w:rsidP="003E6DE5">
            <w:pPr>
              <w:spacing w:after="0" w:line="240" w:lineRule="exact"/>
              <w:contextualSpacing w:val="0"/>
              <w:jc w:val="center"/>
              <w:rPr>
                <w:rFonts w:ascii="Times New Roman" w:eastAsia="Times New Roman" w:hAnsi="Times New Roman" w:cs="Times New Roman"/>
                <w:b w:val="0"/>
                <w:noProof w:val="0"/>
                <w:sz w:val="28"/>
                <w:szCs w:val="28"/>
              </w:rPr>
            </w:pPr>
            <w:r w:rsidRPr="007E2E63">
              <w:rPr>
                <w:rFonts w:ascii="Times New Roman" w:eastAsia="Times New Roman" w:hAnsi="Times New Roman" w:cs="Times New Roman"/>
                <w:b w:val="0"/>
                <w:noProof w:val="0"/>
                <w:sz w:val="28"/>
                <w:szCs w:val="28"/>
              </w:rPr>
              <w:t xml:space="preserve">Приложение </w:t>
            </w:r>
            <w:r>
              <w:rPr>
                <w:rFonts w:ascii="Times New Roman" w:eastAsia="Times New Roman" w:hAnsi="Times New Roman" w:cs="Times New Roman"/>
                <w:b w:val="0"/>
                <w:noProof w:val="0"/>
                <w:sz w:val="28"/>
                <w:szCs w:val="28"/>
              </w:rPr>
              <w:t>3</w:t>
            </w:r>
          </w:p>
          <w:p w:rsidR="000D2A0D" w:rsidRPr="007E2E63" w:rsidRDefault="000D2A0D" w:rsidP="003E6DE5">
            <w:pPr>
              <w:spacing w:after="0" w:line="240" w:lineRule="exact"/>
              <w:contextualSpacing w:val="0"/>
              <w:rPr>
                <w:rFonts w:ascii="Times New Roman" w:eastAsia="Times New Roman" w:hAnsi="Times New Roman" w:cs="Times New Roman"/>
                <w:b w:val="0"/>
                <w:noProof w:val="0"/>
                <w:sz w:val="28"/>
                <w:szCs w:val="28"/>
              </w:rPr>
            </w:pPr>
            <w:r w:rsidRPr="00AA4E0B">
              <w:rPr>
                <w:rFonts w:ascii="Times New Roman" w:eastAsia="Times New Roman" w:hAnsi="Times New Roman" w:cs="Times New Roman"/>
                <w:b w:val="0"/>
                <w:noProof w:val="0"/>
                <w:sz w:val="28"/>
                <w:szCs w:val="28"/>
              </w:rPr>
              <w:t xml:space="preserve">к  </w:t>
            </w:r>
            <w:hyperlink r:id="rId13" w:anchor="Par38" w:history="1">
              <w:r w:rsidRPr="00AA4E0B">
                <w:rPr>
                  <w:rFonts w:ascii="Times New Roman" w:eastAsia="Times New Roman" w:hAnsi="Times New Roman" w:cs="Times New Roman"/>
                  <w:b w:val="0"/>
                  <w:noProof w:val="0"/>
                  <w:sz w:val="28"/>
                  <w:szCs w:val="28"/>
                </w:rPr>
                <w:t>Порядк</w:t>
              </w:r>
            </w:hyperlink>
            <w:r w:rsidRPr="00AA4E0B">
              <w:rPr>
                <w:rFonts w:ascii="Times New Roman" w:eastAsia="Times New Roman" w:hAnsi="Times New Roman" w:cs="Times New Roman"/>
                <w:b w:val="0"/>
                <w:noProof w:val="0"/>
                <w:sz w:val="28"/>
                <w:szCs w:val="28"/>
              </w:rPr>
              <w:t xml:space="preserve">у  </w:t>
            </w:r>
            <w:r w:rsidRPr="006279AF">
              <w:rPr>
                <w:rFonts w:ascii="Times New Roman" w:hAnsi="Times New Roman" w:cs="Times New Roman"/>
                <w:b w:val="0"/>
                <w:color w:val="000000"/>
                <w:sz w:val="28"/>
                <w:szCs w:val="28"/>
              </w:rPr>
              <w:t xml:space="preserve">предоставления грантов субъектам малого и среднего предпринимательства на организацию и развитие собственного бизнеса за счет средств бюджета </w:t>
            </w:r>
            <w:r>
              <w:rPr>
                <w:rFonts w:ascii="Times New Roman" w:hAnsi="Times New Roman" w:cs="Times New Roman"/>
                <w:b w:val="0"/>
                <w:color w:val="000000"/>
                <w:sz w:val="28"/>
                <w:szCs w:val="28"/>
              </w:rPr>
              <w:t>Благодарненского городского округа</w:t>
            </w:r>
            <w:r w:rsidRPr="006279AF">
              <w:rPr>
                <w:rFonts w:ascii="Times New Roman" w:hAnsi="Times New Roman" w:cs="Times New Roman"/>
                <w:b w:val="0"/>
                <w:color w:val="000000"/>
                <w:sz w:val="28"/>
                <w:szCs w:val="28"/>
              </w:rPr>
              <w:t xml:space="preserve"> Ставропольского края</w:t>
            </w:r>
          </w:p>
        </w:tc>
      </w:tr>
    </w:tbl>
    <w:p w:rsidR="000D2A0D" w:rsidRDefault="000D2A0D" w:rsidP="000D2A0D">
      <w:pPr>
        <w:spacing w:after="0"/>
        <w:contextualSpacing w:val="0"/>
        <w:jc w:val="left"/>
        <w:rPr>
          <w:rFonts w:ascii="Times New Roman" w:eastAsia="Calibri" w:hAnsi="Times New Roman" w:cs="Times New Roman"/>
          <w:b w:val="0"/>
          <w:noProof w:val="0"/>
          <w:sz w:val="28"/>
          <w:szCs w:val="22"/>
          <w:lang w:eastAsia="en-US"/>
        </w:rPr>
      </w:pPr>
    </w:p>
    <w:p w:rsidR="000D2A0D" w:rsidRDefault="000D2A0D" w:rsidP="000D2A0D">
      <w:pPr>
        <w:spacing w:after="0"/>
        <w:contextualSpacing w:val="0"/>
        <w:jc w:val="center"/>
        <w:rPr>
          <w:rFonts w:ascii="Times New Roman" w:eastAsia="Calibri" w:hAnsi="Times New Roman" w:cs="Times New Roman"/>
          <w:b w:val="0"/>
          <w:noProof w:val="0"/>
          <w:sz w:val="28"/>
          <w:szCs w:val="22"/>
          <w:lang w:eastAsia="en-US"/>
        </w:rPr>
      </w:pPr>
      <w:r>
        <w:rPr>
          <w:rFonts w:ascii="Times New Roman" w:eastAsia="Calibri" w:hAnsi="Times New Roman" w:cs="Times New Roman"/>
          <w:b w:val="0"/>
          <w:noProof w:val="0"/>
          <w:sz w:val="28"/>
          <w:szCs w:val="22"/>
          <w:lang w:eastAsia="en-US"/>
        </w:rPr>
        <w:t>БАЛЬНАЯ ШКАЛА</w:t>
      </w:r>
    </w:p>
    <w:p w:rsidR="000D2A0D" w:rsidRPr="00B30485" w:rsidRDefault="000D2A0D" w:rsidP="000D2A0D">
      <w:pPr>
        <w:autoSpaceDE w:val="0"/>
        <w:autoSpaceDN w:val="0"/>
        <w:adjustRightInd w:val="0"/>
        <w:spacing w:line="240" w:lineRule="exact"/>
        <w:rPr>
          <w:rFonts w:ascii="Times New Roman" w:eastAsia="Times New Roman" w:hAnsi="Times New Roman" w:cs="Times New Roman"/>
          <w:b w:val="0"/>
          <w:noProof w:val="0"/>
          <w:sz w:val="28"/>
          <w:szCs w:val="28"/>
        </w:rPr>
      </w:pPr>
      <w:r w:rsidRPr="00B30485">
        <w:rPr>
          <w:rFonts w:ascii="Times New Roman" w:eastAsia="Times New Roman" w:hAnsi="Times New Roman" w:cs="Times New Roman"/>
          <w:b w:val="0"/>
          <w:noProof w:val="0"/>
          <w:sz w:val="28"/>
          <w:szCs w:val="28"/>
        </w:rPr>
        <w:t xml:space="preserve">показателей оценки эффективности инвестиционного проекта по организации и развитии собственного бизнеса за счет средств бюджета </w:t>
      </w:r>
      <w:r>
        <w:rPr>
          <w:rFonts w:ascii="Times New Roman" w:eastAsia="Times New Roman" w:hAnsi="Times New Roman" w:cs="Times New Roman"/>
          <w:b w:val="0"/>
          <w:noProof w:val="0"/>
          <w:sz w:val="28"/>
          <w:szCs w:val="28"/>
        </w:rPr>
        <w:t>Благодарненского городского округа</w:t>
      </w:r>
      <w:r w:rsidRPr="00B30485">
        <w:rPr>
          <w:rFonts w:ascii="Times New Roman" w:eastAsia="Times New Roman" w:hAnsi="Times New Roman" w:cs="Times New Roman"/>
          <w:b w:val="0"/>
          <w:noProof w:val="0"/>
          <w:sz w:val="28"/>
          <w:szCs w:val="28"/>
        </w:rPr>
        <w:t xml:space="preserve"> Ставропольского края</w:t>
      </w:r>
    </w:p>
    <w:p w:rsidR="000D2A0D" w:rsidRDefault="000D2A0D" w:rsidP="000D2A0D">
      <w:pPr>
        <w:spacing w:after="0"/>
        <w:contextualSpacing w:val="0"/>
        <w:jc w:val="left"/>
        <w:rPr>
          <w:rFonts w:ascii="Times New Roman" w:eastAsia="Calibri" w:hAnsi="Times New Roman" w:cs="Times New Roman"/>
          <w:b w:val="0"/>
          <w:noProof w:val="0"/>
          <w:sz w:val="28"/>
          <w:szCs w:val="22"/>
          <w:lang w:eastAsia="en-US"/>
        </w:rPr>
      </w:pPr>
    </w:p>
    <w:p w:rsidR="000D2A0D" w:rsidRPr="00B30485" w:rsidRDefault="000D2A0D" w:rsidP="000D2A0D">
      <w:pPr>
        <w:autoSpaceDE w:val="0"/>
        <w:autoSpaceDN w:val="0"/>
        <w:adjustRightInd w:val="0"/>
        <w:spacing w:line="240" w:lineRule="exact"/>
        <w:ind w:firstLine="708"/>
        <w:rPr>
          <w:rFonts w:ascii="Times New Roman" w:eastAsia="Times New Roman" w:hAnsi="Times New Roman" w:cs="Times New Roman"/>
          <w:b w:val="0"/>
          <w:noProof w:val="0"/>
          <w:sz w:val="28"/>
          <w:szCs w:val="28"/>
        </w:rPr>
      </w:pPr>
      <w:r>
        <w:rPr>
          <w:rFonts w:ascii="Times New Roman" w:eastAsia="Times New Roman" w:hAnsi="Times New Roman" w:cs="Times New Roman"/>
          <w:b w:val="0"/>
          <w:noProof w:val="0"/>
          <w:sz w:val="28"/>
          <w:szCs w:val="28"/>
        </w:rPr>
        <w:t>П</w:t>
      </w:r>
      <w:r w:rsidRPr="00B30485">
        <w:rPr>
          <w:rFonts w:ascii="Times New Roman" w:eastAsia="Times New Roman" w:hAnsi="Times New Roman" w:cs="Times New Roman"/>
          <w:b w:val="0"/>
          <w:noProof w:val="0"/>
          <w:sz w:val="28"/>
          <w:szCs w:val="28"/>
        </w:rPr>
        <w:t>оказател</w:t>
      </w:r>
      <w:r>
        <w:rPr>
          <w:rFonts w:ascii="Times New Roman" w:eastAsia="Times New Roman" w:hAnsi="Times New Roman" w:cs="Times New Roman"/>
          <w:b w:val="0"/>
          <w:noProof w:val="0"/>
          <w:sz w:val="28"/>
          <w:szCs w:val="28"/>
        </w:rPr>
        <w:t>и</w:t>
      </w:r>
      <w:r w:rsidRPr="00B30485">
        <w:rPr>
          <w:rFonts w:ascii="Times New Roman" w:eastAsia="Times New Roman" w:hAnsi="Times New Roman" w:cs="Times New Roman"/>
          <w:b w:val="0"/>
          <w:noProof w:val="0"/>
          <w:sz w:val="28"/>
          <w:szCs w:val="28"/>
        </w:rPr>
        <w:t xml:space="preserve"> оценки эффективности инвестиционного проекта по организации и развитии собственного бизнеса за счет средств бюджета </w:t>
      </w:r>
      <w:r>
        <w:rPr>
          <w:rFonts w:ascii="Times New Roman" w:eastAsia="Times New Roman" w:hAnsi="Times New Roman" w:cs="Times New Roman"/>
          <w:b w:val="0"/>
          <w:noProof w:val="0"/>
          <w:sz w:val="28"/>
          <w:szCs w:val="28"/>
        </w:rPr>
        <w:t>Благодарненского городского округа</w:t>
      </w:r>
      <w:r w:rsidRPr="00B30485">
        <w:rPr>
          <w:rFonts w:ascii="Times New Roman" w:eastAsia="Times New Roman" w:hAnsi="Times New Roman" w:cs="Times New Roman"/>
          <w:b w:val="0"/>
          <w:noProof w:val="0"/>
          <w:sz w:val="28"/>
          <w:szCs w:val="28"/>
        </w:rPr>
        <w:t xml:space="preserve"> Ставропольского края</w:t>
      </w:r>
      <w:r>
        <w:rPr>
          <w:rFonts w:ascii="Times New Roman" w:eastAsia="Times New Roman" w:hAnsi="Times New Roman" w:cs="Times New Roman"/>
          <w:b w:val="0"/>
          <w:noProof w:val="0"/>
          <w:sz w:val="28"/>
          <w:szCs w:val="28"/>
        </w:rPr>
        <w:t>:</w:t>
      </w:r>
    </w:p>
    <w:p w:rsidR="000D2A0D" w:rsidRDefault="000D2A0D" w:rsidP="000D2A0D">
      <w:pPr>
        <w:spacing w:after="0"/>
        <w:contextualSpacing w:val="0"/>
        <w:jc w:val="left"/>
        <w:rPr>
          <w:rFonts w:ascii="Times New Roman" w:eastAsia="Calibri" w:hAnsi="Times New Roman" w:cs="Times New Roman"/>
          <w:b w:val="0"/>
          <w:noProof w:val="0"/>
          <w:sz w:val="28"/>
          <w:szCs w:val="22"/>
          <w:lang w:eastAsia="en-US"/>
        </w:rPr>
      </w:pPr>
    </w:p>
    <w:p w:rsidR="000D2A0D" w:rsidRDefault="000D2A0D" w:rsidP="000D2A0D">
      <w:pPr>
        <w:spacing w:after="0"/>
        <w:ind w:firstLine="708"/>
        <w:contextualSpacing w:val="0"/>
        <w:rPr>
          <w:rFonts w:ascii="Times New Roman" w:eastAsia="Calibri" w:hAnsi="Times New Roman" w:cs="Times New Roman"/>
          <w:b w:val="0"/>
          <w:noProof w:val="0"/>
          <w:sz w:val="28"/>
          <w:szCs w:val="22"/>
          <w:lang w:eastAsia="en-US"/>
        </w:rPr>
      </w:pPr>
      <w:r>
        <w:rPr>
          <w:rFonts w:ascii="Times New Roman" w:eastAsia="Calibri" w:hAnsi="Times New Roman" w:cs="Times New Roman"/>
          <w:b w:val="0"/>
          <w:noProof w:val="0"/>
          <w:sz w:val="28"/>
          <w:szCs w:val="22"/>
          <w:lang w:eastAsia="en-US"/>
        </w:rPr>
        <w:t>1. Сфера реализации проекта:</w:t>
      </w:r>
    </w:p>
    <w:p w:rsidR="000D2A0D" w:rsidRPr="006279AF" w:rsidRDefault="000D2A0D" w:rsidP="000D2A0D">
      <w:pPr>
        <w:spacing w:after="0"/>
        <w:ind w:firstLine="708"/>
        <w:contextualSpacing w:val="0"/>
        <w:rPr>
          <w:rFonts w:ascii="Times New Roman" w:eastAsia="Calibri" w:hAnsi="Times New Roman" w:cs="Times New Roman"/>
          <w:b w:val="0"/>
          <w:noProof w:val="0"/>
          <w:sz w:val="28"/>
          <w:szCs w:val="22"/>
          <w:lang w:eastAsia="en-US"/>
        </w:rPr>
      </w:pPr>
      <w:r>
        <w:rPr>
          <w:rFonts w:ascii="Times New Roman" w:eastAsia="Calibri" w:hAnsi="Times New Roman" w:cs="Times New Roman"/>
          <w:b w:val="0"/>
          <w:noProof w:val="0"/>
          <w:sz w:val="28"/>
          <w:szCs w:val="22"/>
          <w:lang w:eastAsia="en-US"/>
        </w:rPr>
        <w:t xml:space="preserve">производственная сфера, социальное предпринимательство, </w:t>
      </w:r>
      <w:r w:rsidRPr="006279AF">
        <w:rPr>
          <w:rFonts w:ascii="Times New Roman" w:eastAsia="Calibri" w:hAnsi="Times New Roman" w:cs="Times New Roman"/>
          <w:b w:val="0"/>
          <w:noProof w:val="0"/>
          <w:sz w:val="28"/>
          <w:szCs w:val="22"/>
          <w:lang w:eastAsia="en-US"/>
        </w:rPr>
        <w:t xml:space="preserve">строительство и производство строительных материалов, жилищно-коммунальное хозяйство, </w:t>
      </w:r>
      <w:r w:rsidRPr="00ED7F4C">
        <w:rPr>
          <w:rFonts w:ascii="Times New Roman" w:eastAsia="Calibri" w:hAnsi="Times New Roman" w:cs="Times New Roman"/>
          <w:b w:val="0"/>
          <w:noProof w:val="0"/>
          <w:sz w:val="28"/>
          <w:szCs w:val="22"/>
          <w:lang w:eastAsia="en-US"/>
        </w:rPr>
        <w:t>оказание услуг населению</w:t>
      </w:r>
      <w:r>
        <w:rPr>
          <w:rFonts w:ascii="Times New Roman" w:eastAsia="Calibri" w:hAnsi="Times New Roman" w:cs="Times New Roman"/>
          <w:b w:val="0"/>
          <w:noProof w:val="0"/>
          <w:sz w:val="28"/>
          <w:szCs w:val="22"/>
          <w:lang w:eastAsia="en-US"/>
        </w:rPr>
        <w:t xml:space="preserve"> и общественное питание, </w:t>
      </w:r>
      <w:r w:rsidRPr="006279AF">
        <w:rPr>
          <w:rFonts w:ascii="Times New Roman" w:eastAsia="Calibri" w:hAnsi="Times New Roman" w:cs="Times New Roman"/>
          <w:b w:val="0"/>
          <w:noProof w:val="0"/>
          <w:sz w:val="28"/>
          <w:szCs w:val="22"/>
          <w:lang w:eastAsia="en-US"/>
        </w:rPr>
        <w:t>инновационна</w:t>
      </w:r>
      <w:r>
        <w:rPr>
          <w:rFonts w:ascii="Times New Roman" w:eastAsia="Calibri" w:hAnsi="Times New Roman" w:cs="Times New Roman"/>
          <w:b w:val="0"/>
          <w:noProof w:val="0"/>
          <w:sz w:val="28"/>
          <w:szCs w:val="22"/>
          <w:lang w:eastAsia="en-US"/>
        </w:rPr>
        <w:t xml:space="preserve">я деятельность, научная сфера, </w:t>
      </w:r>
      <w:r w:rsidRPr="006279AF">
        <w:rPr>
          <w:rFonts w:ascii="Times New Roman" w:eastAsia="Calibri" w:hAnsi="Times New Roman" w:cs="Times New Roman"/>
          <w:b w:val="0"/>
          <w:noProof w:val="0"/>
          <w:sz w:val="28"/>
          <w:szCs w:val="22"/>
          <w:lang w:eastAsia="en-US"/>
        </w:rPr>
        <w:t>сельское хоз</w:t>
      </w:r>
      <w:r>
        <w:rPr>
          <w:rFonts w:ascii="Times New Roman" w:eastAsia="Calibri" w:hAnsi="Times New Roman" w:cs="Times New Roman"/>
          <w:b w:val="0"/>
          <w:noProof w:val="0"/>
          <w:sz w:val="28"/>
          <w:szCs w:val="22"/>
          <w:lang w:eastAsia="en-US"/>
        </w:rPr>
        <w:t>яйство, транспорт – 15 баллов.</w:t>
      </w:r>
    </w:p>
    <w:p w:rsidR="000D2A0D" w:rsidRDefault="000D2A0D" w:rsidP="000D2A0D">
      <w:pPr>
        <w:spacing w:after="0"/>
        <w:ind w:firstLine="708"/>
        <w:contextualSpacing w:val="0"/>
        <w:rPr>
          <w:rFonts w:ascii="Times New Roman" w:eastAsia="Calibri" w:hAnsi="Times New Roman" w:cs="Times New Roman"/>
          <w:b w:val="0"/>
          <w:noProof w:val="0"/>
          <w:sz w:val="28"/>
          <w:szCs w:val="22"/>
          <w:lang w:eastAsia="en-US"/>
        </w:rPr>
      </w:pPr>
    </w:p>
    <w:p w:rsidR="000D2A0D" w:rsidRPr="0044628C" w:rsidRDefault="000D2A0D" w:rsidP="000D2A0D">
      <w:pPr>
        <w:widowControl w:val="0"/>
        <w:autoSpaceDE w:val="0"/>
        <w:autoSpaceDN w:val="0"/>
        <w:adjustRightInd w:val="0"/>
        <w:spacing w:after="0"/>
        <w:ind w:firstLine="708"/>
        <w:contextualSpacing w:val="0"/>
        <w:rPr>
          <w:rFonts w:ascii="Times New Roman" w:eastAsia="Calibri" w:hAnsi="Times New Roman" w:cs="Times New Roman"/>
          <w:b w:val="0"/>
          <w:noProof w:val="0"/>
          <w:sz w:val="28"/>
          <w:szCs w:val="28"/>
          <w:lang w:eastAsia="en-US"/>
        </w:rPr>
      </w:pPr>
      <w:r w:rsidRPr="0044628C">
        <w:rPr>
          <w:rFonts w:ascii="Times New Roman" w:eastAsia="Calibri" w:hAnsi="Times New Roman" w:cs="Times New Roman"/>
          <w:b w:val="0"/>
          <w:noProof w:val="0"/>
          <w:sz w:val="28"/>
          <w:szCs w:val="22"/>
          <w:lang w:eastAsia="en-US"/>
        </w:rPr>
        <w:t>2. Д</w:t>
      </w:r>
      <w:r w:rsidRPr="0044628C">
        <w:rPr>
          <w:rFonts w:ascii="Times New Roman" w:eastAsia="Calibri" w:hAnsi="Times New Roman" w:cs="Times New Roman"/>
          <w:b w:val="0"/>
          <w:noProof w:val="0"/>
          <w:sz w:val="28"/>
          <w:szCs w:val="28"/>
          <w:lang w:eastAsia="en-US"/>
        </w:rPr>
        <w:t>оля собственных</w:t>
      </w:r>
      <w:r>
        <w:rPr>
          <w:rFonts w:ascii="Times New Roman" w:eastAsia="Calibri" w:hAnsi="Times New Roman" w:cs="Times New Roman"/>
          <w:b w:val="0"/>
          <w:noProof w:val="0"/>
          <w:sz w:val="28"/>
          <w:szCs w:val="28"/>
          <w:lang w:eastAsia="en-US"/>
        </w:rPr>
        <w:t xml:space="preserve"> и (или) привлеченных</w:t>
      </w:r>
      <w:r w:rsidRPr="0044628C">
        <w:rPr>
          <w:rFonts w:ascii="Times New Roman" w:eastAsia="Calibri" w:hAnsi="Times New Roman" w:cs="Times New Roman"/>
          <w:b w:val="0"/>
          <w:noProof w:val="0"/>
          <w:sz w:val="28"/>
          <w:szCs w:val="28"/>
          <w:lang w:eastAsia="en-US"/>
        </w:rPr>
        <w:t xml:space="preserve"> средств субъект</w:t>
      </w:r>
      <w:r>
        <w:rPr>
          <w:rFonts w:ascii="Times New Roman" w:eastAsia="Calibri" w:hAnsi="Times New Roman" w:cs="Times New Roman"/>
          <w:b w:val="0"/>
          <w:noProof w:val="0"/>
          <w:sz w:val="28"/>
          <w:szCs w:val="28"/>
          <w:lang w:eastAsia="en-US"/>
        </w:rPr>
        <w:t>ом</w:t>
      </w:r>
      <w:r w:rsidRPr="0044628C">
        <w:rPr>
          <w:rFonts w:ascii="Times New Roman" w:eastAsia="Calibri" w:hAnsi="Times New Roman" w:cs="Times New Roman"/>
          <w:b w:val="0"/>
          <w:noProof w:val="0"/>
          <w:sz w:val="28"/>
          <w:szCs w:val="28"/>
          <w:lang w:eastAsia="en-US"/>
        </w:rPr>
        <w:t xml:space="preserve"> малого </w:t>
      </w:r>
      <w:r>
        <w:rPr>
          <w:rFonts w:ascii="Times New Roman" w:eastAsia="Calibri" w:hAnsi="Times New Roman" w:cs="Times New Roman"/>
          <w:b w:val="0"/>
          <w:noProof w:val="0"/>
          <w:sz w:val="28"/>
          <w:szCs w:val="28"/>
          <w:lang w:eastAsia="en-US"/>
        </w:rPr>
        <w:t>и среднего предпринимательства</w:t>
      </w:r>
      <w:r w:rsidRPr="0044628C">
        <w:rPr>
          <w:rFonts w:ascii="Times New Roman" w:eastAsia="Calibri" w:hAnsi="Times New Roman" w:cs="Times New Roman"/>
          <w:b w:val="0"/>
          <w:noProof w:val="0"/>
          <w:sz w:val="28"/>
          <w:szCs w:val="28"/>
          <w:lang w:eastAsia="en-US"/>
        </w:rPr>
        <w:t xml:space="preserve"> в общем объеме средств, привлекаемых </w:t>
      </w:r>
      <w:r>
        <w:rPr>
          <w:rFonts w:ascii="Times New Roman" w:eastAsia="Calibri" w:hAnsi="Times New Roman" w:cs="Times New Roman"/>
          <w:b w:val="0"/>
          <w:noProof w:val="0"/>
          <w:sz w:val="28"/>
          <w:szCs w:val="28"/>
          <w:lang w:eastAsia="en-US"/>
        </w:rPr>
        <w:t>для реализации бизнес – проекта:</w:t>
      </w:r>
    </w:p>
    <w:p w:rsidR="000D2A0D" w:rsidRPr="0044628C" w:rsidRDefault="000D2A0D" w:rsidP="000D2A0D">
      <w:pPr>
        <w:spacing w:after="0"/>
        <w:ind w:firstLine="708"/>
        <w:contextualSpacing w:val="0"/>
        <w:rPr>
          <w:rFonts w:ascii="Times New Roman" w:eastAsia="Calibri" w:hAnsi="Times New Roman" w:cs="Times New Roman"/>
          <w:b w:val="0"/>
          <w:noProof w:val="0"/>
          <w:sz w:val="28"/>
          <w:szCs w:val="22"/>
          <w:lang w:eastAsia="en-US"/>
        </w:rPr>
      </w:pPr>
      <w:r>
        <w:rPr>
          <w:rFonts w:ascii="Times New Roman" w:eastAsia="Calibri" w:hAnsi="Times New Roman" w:cs="Times New Roman"/>
          <w:b w:val="0"/>
          <w:noProof w:val="0"/>
          <w:sz w:val="28"/>
          <w:szCs w:val="22"/>
          <w:lang w:eastAsia="en-US"/>
        </w:rPr>
        <w:t>свыше 40 % -</w:t>
      </w:r>
      <w:r w:rsidRPr="0044628C">
        <w:rPr>
          <w:rFonts w:ascii="Times New Roman" w:eastAsia="Calibri" w:hAnsi="Times New Roman" w:cs="Times New Roman"/>
          <w:b w:val="0"/>
          <w:noProof w:val="0"/>
          <w:sz w:val="28"/>
          <w:szCs w:val="22"/>
          <w:lang w:eastAsia="en-US"/>
        </w:rPr>
        <w:t xml:space="preserve"> 1</w:t>
      </w:r>
      <w:r>
        <w:rPr>
          <w:rFonts w:ascii="Times New Roman" w:eastAsia="Calibri" w:hAnsi="Times New Roman" w:cs="Times New Roman"/>
          <w:b w:val="0"/>
          <w:noProof w:val="0"/>
          <w:sz w:val="28"/>
          <w:szCs w:val="22"/>
          <w:lang w:eastAsia="en-US"/>
        </w:rPr>
        <w:t>5 баллов;</w:t>
      </w:r>
    </w:p>
    <w:p w:rsidR="000D2A0D" w:rsidRDefault="000D2A0D" w:rsidP="000D2A0D">
      <w:pPr>
        <w:spacing w:after="0"/>
        <w:ind w:firstLine="708"/>
        <w:contextualSpacing w:val="0"/>
        <w:rPr>
          <w:rFonts w:ascii="Times New Roman" w:eastAsia="Calibri" w:hAnsi="Times New Roman" w:cs="Times New Roman"/>
          <w:b w:val="0"/>
          <w:noProof w:val="0"/>
          <w:sz w:val="28"/>
          <w:szCs w:val="22"/>
          <w:lang w:eastAsia="en-US"/>
        </w:rPr>
      </w:pPr>
      <w:r w:rsidRPr="0044628C">
        <w:rPr>
          <w:rFonts w:ascii="Times New Roman" w:eastAsia="Calibri" w:hAnsi="Times New Roman" w:cs="Times New Roman"/>
          <w:b w:val="0"/>
          <w:noProof w:val="0"/>
          <w:sz w:val="28"/>
          <w:szCs w:val="22"/>
          <w:lang w:eastAsia="en-US"/>
        </w:rPr>
        <w:t>от 20 % до 40 %</w:t>
      </w:r>
      <w:r>
        <w:rPr>
          <w:rFonts w:ascii="Times New Roman" w:eastAsia="Calibri" w:hAnsi="Times New Roman" w:cs="Times New Roman"/>
          <w:b w:val="0"/>
          <w:noProof w:val="0"/>
          <w:sz w:val="28"/>
          <w:szCs w:val="22"/>
          <w:lang w:eastAsia="en-US"/>
        </w:rPr>
        <w:t xml:space="preserve"> - 10 баллов;</w:t>
      </w:r>
    </w:p>
    <w:p w:rsidR="000D2A0D" w:rsidRPr="0044628C" w:rsidRDefault="000D2A0D" w:rsidP="000D2A0D">
      <w:pPr>
        <w:spacing w:after="0"/>
        <w:ind w:firstLine="708"/>
        <w:contextualSpacing w:val="0"/>
        <w:rPr>
          <w:rFonts w:ascii="Times New Roman" w:eastAsia="Calibri" w:hAnsi="Times New Roman" w:cs="Times New Roman"/>
          <w:b w:val="0"/>
          <w:noProof w:val="0"/>
          <w:sz w:val="28"/>
          <w:szCs w:val="22"/>
          <w:lang w:eastAsia="en-US"/>
        </w:rPr>
      </w:pPr>
      <w:r w:rsidRPr="0044628C">
        <w:rPr>
          <w:rFonts w:ascii="Times New Roman" w:eastAsia="Calibri" w:hAnsi="Times New Roman" w:cs="Times New Roman"/>
          <w:b w:val="0"/>
          <w:noProof w:val="0"/>
          <w:sz w:val="28"/>
          <w:szCs w:val="22"/>
          <w:lang w:eastAsia="en-US"/>
        </w:rPr>
        <w:t>от 10 % до 20 %</w:t>
      </w:r>
      <w:r>
        <w:rPr>
          <w:rFonts w:ascii="Times New Roman" w:eastAsia="Calibri" w:hAnsi="Times New Roman" w:cs="Times New Roman"/>
          <w:b w:val="0"/>
          <w:noProof w:val="0"/>
          <w:sz w:val="28"/>
          <w:szCs w:val="22"/>
          <w:lang w:eastAsia="en-US"/>
        </w:rPr>
        <w:t xml:space="preserve"> - 5 баллов.</w:t>
      </w:r>
    </w:p>
    <w:p w:rsidR="000D2A0D" w:rsidRDefault="000D2A0D" w:rsidP="000D2A0D">
      <w:pPr>
        <w:spacing w:after="0"/>
        <w:ind w:firstLine="708"/>
        <w:contextualSpacing w:val="0"/>
        <w:rPr>
          <w:rFonts w:ascii="Times New Roman" w:eastAsia="Calibri" w:hAnsi="Times New Roman" w:cs="Times New Roman"/>
          <w:b w:val="0"/>
          <w:noProof w:val="0"/>
          <w:sz w:val="28"/>
          <w:szCs w:val="22"/>
          <w:lang w:eastAsia="en-US"/>
        </w:rPr>
      </w:pPr>
    </w:p>
    <w:p w:rsidR="000D2A0D" w:rsidRDefault="000D2A0D" w:rsidP="000D2A0D">
      <w:pPr>
        <w:spacing w:after="0"/>
        <w:ind w:firstLine="708"/>
        <w:contextualSpacing w:val="0"/>
        <w:rPr>
          <w:rFonts w:ascii="Times New Roman" w:eastAsia="Calibri" w:hAnsi="Times New Roman" w:cs="Times New Roman"/>
          <w:b w:val="0"/>
          <w:noProof w:val="0"/>
          <w:sz w:val="28"/>
          <w:szCs w:val="22"/>
          <w:lang w:eastAsia="en-US"/>
        </w:rPr>
      </w:pPr>
      <w:r>
        <w:rPr>
          <w:rFonts w:ascii="Times New Roman" w:eastAsia="Calibri" w:hAnsi="Times New Roman" w:cs="Times New Roman"/>
          <w:b w:val="0"/>
          <w:noProof w:val="0"/>
          <w:sz w:val="28"/>
          <w:szCs w:val="22"/>
          <w:lang w:eastAsia="en-US"/>
        </w:rPr>
        <w:t>3. Планируемое создание рабочих мест – 15 баллов;</w:t>
      </w:r>
    </w:p>
    <w:p w:rsidR="000D2A0D" w:rsidRDefault="000D2A0D" w:rsidP="000D2A0D">
      <w:pPr>
        <w:spacing w:after="0"/>
        <w:ind w:firstLine="708"/>
        <w:contextualSpacing w:val="0"/>
        <w:rPr>
          <w:rFonts w:ascii="Times New Roman" w:eastAsia="Calibri" w:hAnsi="Times New Roman" w:cs="Times New Roman"/>
          <w:b w:val="0"/>
          <w:noProof w:val="0"/>
          <w:sz w:val="28"/>
          <w:szCs w:val="22"/>
          <w:lang w:eastAsia="en-US"/>
        </w:rPr>
      </w:pPr>
    </w:p>
    <w:p w:rsidR="000D2A0D" w:rsidRPr="0044628C" w:rsidRDefault="000D2A0D" w:rsidP="000D2A0D">
      <w:pPr>
        <w:spacing w:after="0"/>
        <w:ind w:firstLine="708"/>
        <w:contextualSpacing w:val="0"/>
        <w:rPr>
          <w:rFonts w:ascii="Times New Roman" w:eastAsia="Calibri" w:hAnsi="Times New Roman" w:cs="Times New Roman"/>
          <w:b w:val="0"/>
          <w:noProof w:val="0"/>
          <w:sz w:val="28"/>
          <w:szCs w:val="22"/>
          <w:lang w:eastAsia="en-US"/>
        </w:rPr>
      </w:pPr>
      <w:r w:rsidRPr="0044628C">
        <w:rPr>
          <w:rFonts w:ascii="Times New Roman" w:eastAsia="Calibri" w:hAnsi="Times New Roman" w:cs="Times New Roman"/>
          <w:b w:val="0"/>
          <w:noProof w:val="0"/>
          <w:sz w:val="28"/>
          <w:szCs w:val="22"/>
          <w:lang w:eastAsia="en-US"/>
        </w:rPr>
        <w:t>4.Срок окупаемости проекта</w:t>
      </w:r>
    </w:p>
    <w:p w:rsidR="000D2A0D" w:rsidRPr="0044628C" w:rsidRDefault="000D2A0D" w:rsidP="000D2A0D">
      <w:pPr>
        <w:spacing w:after="0"/>
        <w:ind w:firstLine="708"/>
        <w:contextualSpacing w:val="0"/>
        <w:jc w:val="left"/>
        <w:rPr>
          <w:rFonts w:ascii="Times New Roman" w:eastAsia="Calibri" w:hAnsi="Times New Roman" w:cs="Times New Roman"/>
          <w:b w:val="0"/>
          <w:noProof w:val="0"/>
          <w:sz w:val="28"/>
          <w:szCs w:val="22"/>
          <w:lang w:eastAsia="en-US"/>
        </w:rPr>
      </w:pPr>
      <w:r w:rsidRPr="0044628C">
        <w:rPr>
          <w:rFonts w:ascii="Times New Roman" w:eastAsia="Calibri" w:hAnsi="Times New Roman" w:cs="Times New Roman"/>
          <w:b w:val="0"/>
          <w:noProof w:val="0"/>
          <w:sz w:val="28"/>
          <w:szCs w:val="22"/>
          <w:lang w:eastAsia="en-US"/>
        </w:rPr>
        <w:t>до 2 лет</w:t>
      </w:r>
      <w:r>
        <w:rPr>
          <w:rFonts w:ascii="Times New Roman" w:eastAsia="Calibri" w:hAnsi="Times New Roman" w:cs="Times New Roman"/>
          <w:b w:val="0"/>
          <w:noProof w:val="0"/>
          <w:sz w:val="28"/>
          <w:szCs w:val="22"/>
          <w:lang w:eastAsia="en-US"/>
        </w:rPr>
        <w:t xml:space="preserve"> – </w:t>
      </w:r>
      <w:r w:rsidRPr="0044628C">
        <w:rPr>
          <w:rFonts w:ascii="Times New Roman" w:eastAsia="Calibri" w:hAnsi="Times New Roman" w:cs="Times New Roman"/>
          <w:b w:val="0"/>
          <w:noProof w:val="0"/>
          <w:sz w:val="28"/>
          <w:szCs w:val="22"/>
          <w:lang w:eastAsia="en-US"/>
        </w:rPr>
        <w:t>5</w:t>
      </w:r>
      <w:r>
        <w:rPr>
          <w:rFonts w:ascii="Times New Roman" w:eastAsia="Calibri" w:hAnsi="Times New Roman" w:cs="Times New Roman"/>
          <w:b w:val="0"/>
          <w:noProof w:val="0"/>
          <w:sz w:val="28"/>
          <w:szCs w:val="22"/>
          <w:lang w:eastAsia="en-US"/>
        </w:rPr>
        <w:t xml:space="preserve"> баллов;</w:t>
      </w:r>
    </w:p>
    <w:p w:rsidR="000D2A0D" w:rsidRPr="0044628C" w:rsidRDefault="000D2A0D" w:rsidP="000D2A0D">
      <w:pPr>
        <w:spacing w:after="0"/>
        <w:ind w:firstLine="708"/>
        <w:contextualSpacing w:val="0"/>
        <w:jc w:val="left"/>
        <w:rPr>
          <w:rFonts w:ascii="Times New Roman" w:eastAsia="Calibri" w:hAnsi="Times New Roman" w:cs="Times New Roman"/>
          <w:b w:val="0"/>
          <w:noProof w:val="0"/>
          <w:sz w:val="28"/>
          <w:szCs w:val="22"/>
          <w:lang w:eastAsia="en-US"/>
        </w:rPr>
      </w:pPr>
      <w:r w:rsidRPr="0044628C">
        <w:rPr>
          <w:rFonts w:ascii="Times New Roman" w:eastAsia="Calibri" w:hAnsi="Times New Roman" w:cs="Times New Roman"/>
          <w:b w:val="0"/>
          <w:noProof w:val="0"/>
          <w:sz w:val="28"/>
          <w:szCs w:val="22"/>
          <w:lang w:eastAsia="en-US"/>
        </w:rPr>
        <w:t>до 3 лет</w:t>
      </w:r>
      <w:r>
        <w:rPr>
          <w:rFonts w:ascii="Times New Roman" w:eastAsia="Calibri" w:hAnsi="Times New Roman" w:cs="Times New Roman"/>
          <w:b w:val="0"/>
          <w:noProof w:val="0"/>
          <w:sz w:val="28"/>
          <w:szCs w:val="22"/>
          <w:lang w:eastAsia="en-US"/>
        </w:rPr>
        <w:t xml:space="preserve"> – </w:t>
      </w:r>
      <w:r w:rsidRPr="0044628C">
        <w:rPr>
          <w:rFonts w:ascii="Times New Roman" w:eastAsia="Calibri" w:hAnsi="Times New Roman" w:cs="Times New Roman"/>
          <w:b w:val="0"/>
          <w:noProof w:val="0"/>
          <w:sz w:val="28"/>
          <w:szCs w:val="22"/>
          <w:lang w:eastAsia="en-US"/>
        </w:rPr>
        <w:t>2</w:t>
      </w:r>
      <w:r>
        <w:rPr>
          <w:rFonts w:ascii="Times New Roman" w:eastAsia="Calibri" w:hAnsi="Times New Roman" w:cs="Times New Roman"/>
          <w:b w:val="0"/>
          <w:noProof w:val="0"/>
          <w:sz w:val="28"/>
          <w:szCs w:val="22"/>
          <w:lang w:eastAsia="en-US"/>
        </w:rPr>
        <w:t xml:space="preserve"> балла;</w:t>
      </w:r>
    </w:p>
    <w:p w:rsidR="000D2A0D" w:rsidRDefault="000D2A0D" w:rsidP="000D2A0D">
      <w:pPr>
        <w:spacing w:after="0"/>
        <w:ind w:firstLine="708"/>
        <w:contextualSpacing w:val="0"/>
        <w:jc w:val="left"/>
        <w:rPr>
          <w:rFonts w:ascii="Times New Roman" w:eastAsia="Calibri" w:hAnsi="Times New Roman" w:cs="Times New Roman"/>
          <w:b w:val="0"/>
          <w:noProof w:val="0"/>
          <w:sz w:val="28"/>
          <w:szCs w:val="22"/>
          <w:lang w:eastAsia="en-US"/>
        </w:rPr>
      </w:pPr>
      <w:r w:rsidRPr="0044628C">
        <w:rPr>
          <w:rFonts w:ascii="Times New Roman" w:eastAsia="Calibri" w:hAnsi="Times New Roman" w:cs="Times New Roman"/>
          <w:b w:val="0"/>
          <w:noProof w:val="0"/>
          <w:sz w:val="28"/>
          <w:szCs w:val="22"/>
          <w:lang w:eastAsia="en-US"/>
        </w:rPr>
        <w:t>свыше 3 лет</w:t>
      </w:r>
      <w:r>
        <w:rPr>
          <w:rFonts w:ascii="Times New Roman" w:eastAsia="Calibri" w:hAnsi="Times New Roman" w:cs="Times New Roman"/>
          <w:b w:val="0"/>
          <w:noProof w:val="0"/>
          <w:sz w:val="28"/>
          <w:szCs w:val="22"/>
          <w:lang w:eastAsia="en-US"/>
        </w:rPr>
        <w:t xml:space="preserve"> – 0 баллов.</w:t>
      </w:r>
    </w:p>
    <w:p w:rsidR="000D2A0D" w:rsidRPr="0044628C" w:rsidRDefault="000D2A0D" w:rsidP="000D2A0D">
      <w:pPr>
        <w:spacing w:after="0"/>
        <w:contextualSpacing w:val="0"/>
        <w:jc w:val="left"/>
        <w:rPr>
          <w:rFonts w:ascii="Times New Roman" w:eastAsia="Calibri" w:hAnsi="Times New Roman" w:cs="Times New Roman"/>
          <w:b w:val="0"/>
          <w:noProof w:val="0"/>
          <w:sz w:val="28"/>
          <w:szCs w:val="22"/>
          <w:lang w:eastAsia="en-US"/>
        </w:rPr>
      </w:pPr>
    </w:p>
    <w:p w:rsidR="000D2A0D" w:rsidRPr="0044628C" w:rsidRDefault="000D2A0D" w:rsidP="000D2A0D">
      <w:pPr>
        <w:spacing w:after="0"/>
        <w:ind w:firstLine="708"/>
        <w:contextualSpacing w:val="0"/>
        <w:rPr>
          <w:rFonts w:ascii="Times New Roman" w:eastAsia="Calibri" w:hAnsi="Times New Roman" w:cs="Times New Roman"/>
          <w:b w:val="0"/>
          <w:noProof w:val="0"/>
          <w:sz w:val="28"/>
          <w:szCs w:val="22"/>
          <w:lang w:eastAsia="en-US"/>
        </w:rPr>
      </w:pPr>
      <w:r>
        <w:rPr>
          <w:rFonts w:ascii="Times New Roman" w:eastAsia="Calibri" w:hAnsi="Times New Roman" w:cs="Times New Roman"/>
          <w:b w:val="0"/>
          <w:noProof w:val="0"/>
          <w:sz w:val="28"/>
          <w:szCs w:val="22"/>
          <w:lang w:eastAsia="en-US"/>
        </w:rPr>
        <w:lastRenderedPageBreak/>
        <w:t>5</w:t>
      </w:r>
      <w:r w:rsidRPr="0044628C">
        <w:rPr>
          <w:rFonts w:ascii="Times New Roman" w:eastAsia="Calibri" w:hAnsi="Times New Roman" w:cs="Times New Roman"/>
          <w:b w:val="0"/>
          <w:noProof w:val="0"/>
          <w:sz w:val="28"/>
          <w:szCs w:val="22"/>
          <w:lang w:eastAsia="en-US"/>
        </w:rPr>
        <w:t>. Наличие опыта по профилю реализуемого бизнес-плана</w:t>
      </w:r>
      <w:r>
        <w:rPr>
          <w:rFonts w:ascii="Times New Roman" w:eastAsia="Calibri" w:hAnsi="Times New Roman" w:cs="Times New Roman"/>
          <w:b w:val="0"/>
          <w:noProof w:val="0"/>
          <w:sz w:val="28"/>
          <w:szCs w:val="22"/>
          <w:lang w:eastAsia="en-US"/>
        </w:rPr>
        <w:t>:</w:t>
      </w:r>
    </w:p>
    <w:p w:rsidR="000D2A0D" w:rsidRPr="0044628C" w:rsidRDefault="000D2A0D" w:rsidP="000D2A0D">
      <w:pPr>
        <w:spacing w:after="0"/>
        <w:ind w:firstLine="708"/>
        <w:contextualSpacing w:val="0"/>
        <w:rPr>
          <w:rFonts w:ascii="Times New Roman" w:eastAsia="Calibri" w:hAnsi="Times New Roman" w:cs="Times New Roman"/>
          <w:b w:val="0"/>
          <w:noProof w:val="0"/>
          <w:sz w:val="28"/>
          <w:szCs w:val="22"/>
          <w:lang w:eastAsia="en-US"/>
        </w:rPr>
      </w:pPr>
      <w:r w:rsidRPr="0044628C">
        <w:rPr>
          <w:rFonts w:ascii="Times New Roman" w:eastAsia="Calibri" w:hAnsi="Times New Roman" w:cs="Times New Roman"/>
          <w:b w:val="0"/>
          <w:noProof w:val="0"/>
          <w:sz w:val="28"/>
          <w:szCs w:val="22"/>
          <w:lang w:eastAsia="en-US"/>
        </w:rPr>
        <w:t>более 10 лет</w:t>
      </w:r>
      <w:r>
        <w:rPr>
          <w:rFonts w:ascii="Times New Roman" w:eastAsia="Calibri" w:hAnsi="Times New Roman" w:cs="Times New Roman"/>
          <w:b w:val="0"/>
          <w:noProof w:val="0"/>
          <w:sz w:val="28"/>
          <w:szCs w:val="22"/>
          <w:lang w:eastAsia="en-US"/>
        </w:rPr>
        <w:t xml:space="preserve"> – </w:t>
      </w:r>
      <w:r w:rsidRPr="0044628C">
        <w:rPr>
          <w:rFonts w:ascii="Times New Roman" w:eastAsia="Calibri" w:hAnsi="Times New Roman" w:cs="Times New Roman"/>
          <w:b w:val="0"/>
          <w:noProof w:val="0"/>
          <w:sz w:val="28"/>
          <w:szCs w:val="22"/>
          <w:lang w:eastAsia="en-US"/>
        </w:rPr>
        <w:t>5</w:t>
      </w:r>
      <w:r>
        <w:rPr>
          <w:rFonts w:ascii="Times New Roman" w:eastAsia="Calibri" w:hAnsi="Times New Roman" w:cs="Times New Roman"/>
          <w:b w:val="0"/>
          <w:noProof w:val="0"/>
          <w:sz w:val="28"/>
          <w:szCs w:val="22"/>
          <w:lang w:eastAsia="en-US"/>
        </w:rPr>
        <w:t xml:space="preserve"> баллов;</w:t>
      </w:r>
    </w:p>
    <w:p w:rsidR="000D2A0D" w:rsidRPr="0044628C" w:rsidRDefault="000D2A0D" w:rsidP="000D2A0D">
      <w:pPr>
        <w:spacing w:after="0"/>
        <w:ind w:firstLine="708"/>
        <w:contextualSpacing w:val="0"/>
        <w:rPr>
          <w:rFonts w:ascii="Times New Roman" w:eastAsia="Calibri" w:hAnsi="Times New Roman" w:cs="Times New Roman"/>
          <w:b w:val="0"/>
          <w:noProof w:val="0"/>
          <w:sz w:val="28"/>
          <w:szCs w:val="22"/>
          <w:lang w:eastAsia="en-US"/>
        </w:rPr>
      </w:pPr>
      <w:r w:rsidRPr="0044628C">
        <w:rPr>
          <w:rFonts w:ascii="Times New Roman" w:eastAsia="Calibri" w:hAnsi="Times New Roman" w:cs="Times New Roman"/>
          <w:b w:val="0"/>
          <w:noProof w:val="0"/>
          <w:sz w:val="28"/>
          <w:szCs w:val="22"/>
          <w:lang w:eastAsia="en-US"/>
        </w:rPr>
        <w:t xml:space="preserve">от 5 до 10 лет </w:t>
      </w:r>
      <w:r>
        <w:rPr>
          <w:rFonts w:ascii="Times New Roman" w:eastAsia="Calibri" w:hAnsi="Times New Roman" w:cs="Times New Roman"/>
          <w:b w:val="0"/>
          <w:noProof w:val="0"/>
          <w:sz w:val="28"/>
          <w:szCs w:val="22"/>
          <w:lang w:eastAsia="en-US"/>
        </w:rPr>
        <w:t xml:space="preserve">– </w:t>
      </w:r>
      <w:r w:rsidRPr="0044628C">
        <w:rPr>
          <w:rFonts w:ascii="Times New Roman" w:eastAsia="Calibri" w:hAnsi="Times New Roman" w:cs="Times New Roman"/>
          <w:b w:val="0"/>
          <w:noProof w:val="0"/>
          <w:sz w:val="28"/>
          <w:szCs w:val="22"/>
          <w:lang w:eastAsia="en-US"/>
        </w:rPr>
        <w:t>4</w:t>
      </w:r>
      <w:r>
        <w:rPr>
          <w:rFonts w:ascii="Times New Roman" w:eastAsia="Calibri" w:hAnsi="Times New Roman" w:cs="Times New Roman"/>
          <w:b w:val="0"/>
          <w:noProof w:val="0"/>
          <w:sz w:val="28"/>
          <w:szCs w:val="22"/>
          <w:lang w:eastAsia="en-US"/>
        </w:rPr>
        <w:t xml:space="preserve"> балла;</w:t>
      </w:r>
    </w:p>
    <w:p w:rsidR="000D2A0D" w:rsidRPr="0044628C" w:rsidRDefault="000D2A0D" w:rsidP="000D2A0D">
      <w:pPr>
        <w:spacing w:after="0"/>
        <w:ind w:firstLine="708"/>
        <w:contextualSpacing w:val="0"/>
        <w:rPr>
          <w:rFonts w:ascii="Times New Roman" w:eastAsia="Calibri" w:hAnsi="Times New Roman" w:cs="Times New Roman"/>
          <w:b w:val="0"/>
          <w:noProof w:val="0"/>
          <w:sz w:val="28"/>
          <w:szCs w:val="22"/>
          <w:lang w:eastAsia="en-US"/>
        </w:rPr>
      </w:pPr>
      <w:r w:rsidRPr="0044628C">
        <w:rPr>
          <w:rFonts w:ascii="Times New Roman" w:eastAsia="Calibri" w:hAnsi="Times New Roman" w:cs="Times New Roman"/>
          <w:b w:val="0"/>
          <w:noProof w:val="0"/>
          <w:sz w:val="28"/>
          <w:szCs w:val="22"/>
          <w:lang w:eastAsia="en-US"/>
        </w:rPr>
        <w:t>от 1 года до 5 лет</w:t>
      </w:r>
      <w:r>
        <w:rPr>
          <w:rFonts w:ascii="Times New Roman" w:eastAsia="Calibri" w:hAnsi="Times New Roman" w:cs="Times New Roman"/>
          <w:b w:val="0"/>
          <w:noProof w:val="0"/>
          <w:sz w:val="28"/>
          <w:szCs w:val="22"/>
          <w:lang w:eastAsia="en-US"/>
        </w:rPr>
        <w:t xml:space="preserve"> – </w:t>
      </w:r>
      <w:r w:rsidRPr="0044628C">
        <w:rPr>
          <w:rFonts w:ascii="Times New Roman" w:eastAsia="Calibri" w:hAnsi="Times New Roman" w:cs="Times New Roman"/>
          <w:b w:val="0"/>
          <w:noProof w:val="0"/>
          <w:sz w:val="28"/>
          <w:szCs w:val="22"/>
          <w:lang w:eastAsia="en-US"/>
        </w:rPr>
        <w:t>3</w:t>
      </w:r>
      <w:r>
        <w:rPr>
          <w:rFonts w:ascii="Times New Roman" w:eastAsia="Calibri" w:hAnsi="Times New Roman" w:cs="Times New Roman"/>
          <w:b w:val="0"/>
          <w:noProof w:val="0"/>
          <w:sz w:val="28"/>
          <w:szCs w:val="22"/>
          <w:lang w:eastAsia="en-US"/>
        </w:rPr>
        <w:t xml:space="preserve"> балла;</w:t>
      </w:r>
    </w:p>
    <w:p w:rsidR="000D2A0D" w:rsidRPr="0044628C" w:rsidRDefault="000D2A0D" w:rsidP="000D2A0D">
      <w:pPr>
        <w:spacing w:after="0"/>
        <w:ind w:firstLine="708"/>
        <w:contextualSpacing w:val="0"/>
        <w:rPr>
          <w:rFonts w:ascii="Times New Roman" w:eastAsia="Calibri" w:hAnsi="Times New Roman" w:cs="Times New Roman"/>
          <w:b w:val="0"/>
          <w:noProof w:val="0"/>
          <w:sz w:val="28"/>
          <w:szCs w:val="22"/>
          <w:lang w:eastAsia="en-US"/>
        </w:rPr>
      </w:pPr>
      <w:r w:rsidRPr="0044628C">
        <w:rPr>
          <w:rFonts w:ascii="Times New Roman" w:eastAsia="Calibri" w:hAnsi="Times New Roman" w:cs="Times New Roman"/>
          <w:b w:val="0"/>
          <w:noProof w:val="0"/>
          <w:sz w:val="28"/>
          <w:szCs w:val="22"/>
          <w:lang w:eastAsia="en-US"/>
        </w:rPr>
        <w:t xml:space="preserve">до 1 года </w:t>
      </w:r>
      <w:r>
        <w:rPr>
          <w:rFonts w:ascii="Times New Roman" w:eastAsia="Calibri" w:hAnsi="Times New Roman" w:cs="Times New Roman"/>
          <w:b w:val="0"/>
          <w:noProof w:val="0"/>
          <w:sz w:val="28"/>
          <w:szCs w:val="22"/>
          <w:lang w:eastAsia="en-US"/>
        </w:rPr>
        <w:t xml:space="preserve"> - </w:t>
      </w:r>
      <w:r w:rsidRPr="0044628C">
        <w:rPr>
          <w:rFonts w:ascii="Times New Roman" w:eastAsia="Calibri" w:hAnsi="Times New Roman" w:cs="Times New Roman"/>
          <w:b w:val="0"/>
          <w:noProof w:val="0"/>
          <w:sz w:val="28"/>
          <w:szCs w:val="22"/>
          <w:lang w:eastAsia="en-US"/>
        </w:rPr>
        <w:t>2</w:t>
      </w:r>
      <w:r>
        <w:rPr>
          <w:rFonts w:ascii="Times New Roman" w:eastAsia="Calibri" w:hAnsi="Times New Roman" w:cs="Times New Roman"/>
          <w:b w:val="0"/>
          <w:noProof w:val="0"/>
          <w:sz w:val="28"/>
          <w:szCs w:val="22"/>
          <w:lang w:eastAsia="en-US"/>
        </w:rPr>
        <w:t xml:space="preserve"> балла.</w:t>
      </w:r>
    </w:p>
    <w:p w:rsidR="000D2A0D" w:rsidRPr="0044628C" w:rsidRDefault="000D2A0D" w:rsidP="000D2A0D">
      <w:pPr>
        <w:spacing w:after="0"/>
        <w:ind w:firstLine="708"/>
        <w:contextualSpacing w:val="0"/>
        <w:jc w:val="left"/>
        <w:rPr>
          <w:rFonts w:ascii="Times New Roman" w:eastAsia="Calibri" w:hAnsi="Times New Roman" w:cs="Times New Roman"/>
          <w:b w:val="0"/>
          <w:noProof w:val="0"/>
          <w:sz w:val="28"/>
          <w:szCs w:val="22"/>
          <w:lang w:eastAsia="en-US"/>
        </w:rPr>
      </w:pPr>
    </w:p>
    <w:p w:rsidR="000D2A0D" w:rsidRPr="0044628C" w:rsidRDefault="000D2A0D" w:rsidP="000D2A0D">
      <w:pPr>
        <w:spacing w:after="0"/>
        <w:contextualSpacing w:val="0"/>
        <w:rPr>
          <w:rFonts w:ascii="Times New Roman" w:eastAsia="Calibri" w:hAnsi="Times New Roman" w:cs="Times New Roman"/>
          <w:b w:val="0"/>
          <w:noProof w:val="0"/>
          <w:sz w:val="28"/>
          <w:szCs w:val="22"/>
          <w:lang w:eastAsia="en-US"/>
        </w:rPr>
      </w:pPr>
      <w:r w:rsidRPr="0044628C">
        <w:rPr>
          <w:rFonts w:ascii="Times New Roman" w:eastAsia="Calibri" w:hAnsi="Times New Roman" w:cs="Times New Roman"/>
          <w:b w:val="0"/>
          <w:noProof w:val="0"/>
          <w:sz w:val="28"/>
          <w:szCs w:val="22"/>
          <w:lang w:eastAsia="en-US"/>
        </w:rPr>
        <w:t>Сумма баллов _______________________</w:t>
      </w:r>
    </w:p>
    <w:p w:rsidR="000D2A0D" w:rsidRDefault="000D2A0D" w:rsidP="000D2A0D">
      <w:pPr>
        <w:spacing w:after="0"/>
        <w:contextualSpacing w:val="0"/>
        <w:rPr>
          <w:rFonts w:ascii="Times New Roman" w:eastAsia="Calibri" w:hAnsi="Times New Roman" w:cs="Times New Roman"/>
          <w:b w:val="0"/>
          <w:noProof w:val="0"/>
          <w:sz w:val="28"/>
          <w:szCs w:val="22"/>
          <w:lang w:eastAsia="en-US"/>
        </w:rPr>
      </w:pPr>
      <w:r w:rsidRPr="0044628C">
        <w:rPr>
          <w:rFonts w:ascii="Times New Roman" w:eastAsia="Calibri" w:hAnsi="Times New Roman" w:cs="Times New Roman"/>
          <w:b w:val="0"/>
          <w:noProof w:val="0"/>
          <w:sz w:val="28"/>
          <w:szCs w:val="22"/>
          <w:lang w:eastAsia="en-US"/>
        </w:rPr>
        <w:t>Специалист ____________ ____________</w:t>
      </w:r>
    </w:p>
    <w:p w:rsidR="000D2A0D" w:rsidRPr="004F3E12" w:rsidRDefault="000D2A0D" w:rsidP="000D2A0D">
      <w:pPr>
        <w:spacing w:after="0"/>
        <w:contextualSpacing w:val="0"/>
        <w:rPr>
          <w:rFonts w:ascii="Times New Roman" w:eastAsia="Calibri" w:hAnsi="Times New Roman" w:cs="Times New Roman"/>
          <w:b w:val="0"/>
          <w:noProof w:val="0"/>
          <w:sz w:val="24"/>
          <w:szCs w:val="24"/>
          <w:lang w:eastAsia="en-US"/>
        </w:rPr>
      </w:pPr>
      <w:r w:rsidRPr="004F3E12">
        <w:rPr>
          <w:rFonts w:ascii="Times New Roman" w:eastAsia="Calibri" w:hAnsi="Times New Roman" w:cs="Times New Roman"/>
          <w:b w:val="0"/>
          <w:noProof w:val="0"/>
          <w:sz w:val="24"/>
          <w:szCs w:val="24"/>
          <w:lang w:eastAsia="en-US"/>
        </w:rPr>
        <w:t xml:space="preserve">                       </w:t>
      </w:r>
      <w:r>
        <w:rPr>
          <w:rFonts w:ascii="Times New Roman" w:eastAsia="Calibri" w:hAnsi="Times New Roman" w:cs="Times New Roman"/>
          <w:b w:val="0"/>
          <w:noProof w:val="0"/>
          <w:sz w:val="24"/>
          <w:szCs w:val="24"/>
          <w:lang w:eastAsia="en-US"/>
        </w:rPr>
        <w:t xml:space="preserve">         </w:t>
      </w:r>
      <w:r w:rsidRPr="004F3E12">
        <w:rPr>
          <w:rFonts w:ascii="Times New Roman" w:eastAsia="Calibri" w:hAnsi="Times New Roman" w:cs="Times New Roman"/>
          <w:b w:val="0"/>
          <w:noProof w:val="0"/>
          <w:sz w:val="24"/>
          <w:szCs w:val="24"/>
          <w:lang w:eastAsia="en-US"/>
        </w:rPr>
        <w:t xml:space="preserve"> подпись           </w:t>
      </w:r>
      <w:r>
        <w:rPr>
          <w:rFonts w:ascii="Times New Roman" w:eastAsia="Calibri" w:hAnsi="Times New Roman" w:cs="Times New Roman"/>
          <w:b w:val="0"/>
          <w:noProof w:val="0"/>
          <w:sz w:val="24"/>
          <w:szCs w:val="24"/>
          <w:lang w:eastAsia="en-US"/>
        </w:rPr>
        <w:t xml:space="preserve">   </w:t>
      </w:r>
      <w:r w:rsidRPr="004F3E12">
        <w:rPr>
          <w:rFonts w:ascii="Times New Roman" w:eastAsia="Calibri" w:hAnsi="Times New Roman" w:cs="Times New Roman"/>
          <w:b w:val="0"/>
          <w:noProof w:val="0"/>
          <w:sz w:val="24"/>
          <w:szCs w:val="24"/>
          <w:lang w:eastAsia="en-US"/>
        </w:rPr>
        <w:t>(Ф.И.О.)</w:t>
      </w:r>
    </w:p>
    <w:p w:rsidR="000D2A0D" w:rsidRPr="0044628C" w:rsidRDefault="000D2A0D" w:rsidP="000D2A0D">
      <w:pPr>
        <w:spacing w:after="0"/>
        <w:contextualSpacing w:val="0"/>
        <w:rPr>
          <w:rFonts w:ascii="Times New Roman" w:eastAsia="Calibri" w:hAnsi="Times New Roman" w:cs="Times New Roman"/>
          <w:b w:val="0"/>
          <w:noProof w:val="0"/>
          <w:sz w:val="28"/>
          <w:szCs w:val="22"/>
          <w:lang w:eastAsia="en-US"/>
        </w:rPr>
      </w:pPr>
    </w:p>
    <w:p w:rsidR="000D2A0D" w:rsidRDefault="000D2A0D" w:rsidP="000D2A0D">
      <w:pPr>
        <w:widowControl w:val="0"/>
        <w:autoSpaceDE w:val="0"/>
        <w:autoSpaceDN w:val="0"/>
        <w:adjustRightInd w:val="0"/>
        <w:spacing w:after="0"/>
        <w:ind w:firstLine="708"/>
        <w:contextualSpacing w:val="0"/>
        <w:rPr>
          <w:rFonts w:ascii="Times New Roman" w:eastAsia="Calibri" w:hAnsi="Times New Roman" w:cs="Times New Roman"/>
          <w:b w:val="0"/>
          <w:noProof w:val="0"/>
          <w:sz w:val="28"/>
          <w:szCs w:val="28"/>
          <w:lang w:eastAsia="en-US"/>
        </w:rPr>
      </w:pPr>
      <w:r>
        <w:rPr>
          <w:rFonts w:ascii="Times New Roman" w:eastAsia="Calibri" w:hAnsi="Times New Roman" w:cs="Times New Roman"/>
          <w:b w:val="0"/>
          <w:noProof w:val="0"/>
          <w:sz w:val="28"/>
          <w:szCs w:val="28"/>
          <w:lang w:eastAsia="en-US"/>
        </w:rPr>
        <w:t>Возможное максимальное количество баллов – 55.</w:t>
      </w:r>
    </w:p>
    <w:p w:rsidR="000D2A0D" w:rsidRPr="00ED6099" w:rsidRDefault="000D2A0D" w:rsidP="000D2A0D">
      <w:pPr>
        <w:widowControl w:val="0"/>
        <w:autoSpaceDE w:val="0"/>
        <w:autoSpaceDN w:val="0"/>
        <w:adjustRightInd w:val="0"/>
        <w:spacing w:after="0"/>
        <w:ind w:firstLine="708"/>
        <w:contextualSpacing w:val="0"/>
        <w:rPr>
          <w:rFonts w:ascii="Times New Roman" w:eastAsia="Calibri" w:hAnsi="Times New Roman" w:cs="Times New Roman"/>
          <w:b w:val="0"/>
          <w:noProof w:val="0"/>
          <w:sz w:val="28"/>
          <w:szCs w:val="28"/>
          <w:lang w:eastAsia="en-US"/>
        </w:rPr>
      </w:pPr>
      <w:r w:rsidRPr="0044628C">
        <w:rPr>
          <w:rFonts w:ascii="Times New Roman" w:eastAsia="Calibri" w:hAnsi="Times New Roman" w:cs="Times New Roman"/>
          <w:b w:val="0"/>
          <w:noProof w:val="0"/>
          <w:sz w:val="28"/>
          <w:szCs w:val="28"/>
          <w:lang w:eastAsia="en-US"/>
        </w:rPr>
        <w:t xml:space="preserve">Гранты не могут предоставляться субъектам малого предпринимательства, набравшим по результатам оценки эффективности бизнес-плана менее </w:t>
      </w:r>
      <w:r>
        <w:rPr>
          <w:rFonts w:ascii="Times New Roman" w:eastAsia="Calibri" w:hAnsi="Times New Roman" w:cs="Times New Roman"/>
          <w:b w:val="0"/>
          <w:noProof w:val="0"/>
          <w:sz w:val="28"/>
          <w:szCs w:val="28"/>
          <w:lang w:eastAsia="en-US"/>
        </w:rPr>
        <w:t>30</w:t>
      </w:r>
      <w:r w:rsidRPr="0044628C">
        <w:rPr>
          <w:rFonts w:ascii="Times New Roman" w:eastAsia="Calibri" w:hAnsi="Times New Roman" w:cs="Times New Roman"/>
          <w:b w:val="0"/>
          <w:noProof w:val="0"/>
          <w:color w:val="FF0000"/>
          <w:sz w:val="28"/>
          <w:szCs w:val="28"/>
          <w:lang w:eastAsia="en-US"/>
        </w:rPr>
        <w:t xml:space="preserve"> </w:t>
      </w:r>
      <w:r w:rsidRPr="00ED6099">
        <w:rPr>
          <w:rFonts w:ascii="Times New Roman" w:eastAsia="Calibri" w:hAnsi="Times New Roman" w:cs="Times New Roman"/>
          <w:b w:val="0"/>
          <w:noProof w:val="0"/>
          <w:sz w:val="28"/>
          <w:szCs w:val="28"/>
          <w:lang w:eastAsia="en-US"/>
        </w:rPr>
        <w:t>баллов.</w:t>
      </w:r>
    </w:p>
    <w:p w:rsidR="000D2A0D" w:rsidRPr="0044628C" w:rsidRDefault="000D2A0D" w:rsidP="000D2A0D">
      <w:pPr>
        <w:spacing w:after="0"/>
        <w:contextualSpacing w:val="0"/>
        <w:jc w:val="left"/>
        <w:rPr>
          <w:rFonts w:ascii="Times New Roman" w:eastAsia="Calibri" w:hAnsi="Times New Roman" w:cs="Times New Roman"/>
          <w:b w:val="0"/>
          <w:noProof w:val="0"/>
          <w:sz w:val="28"/>
          <w:szCs w:val="22"/>
          <w:lang w:eastAsia="en-US"/>
        </w:rPr>
      </w:pPr>
    </w:p>
    <w:p w:rsidR="000D2A0D" w:rsidRDefault="000D2A0D" w:rsidP="000D2A0D">
      <w:pPr>
        <w:rPr>
          <w:rFonts w:ascii="Times New Roman" w:hAnsi="Times New Roman" w:cs="Times New Roman"/>
          <w:b w:val="0"/>
          <w:sz w:val="28"/>
          <w:szCs w:val="28"/>
        </w:rPr>
      </w:pPr>
    </w:p>
    <w:p w:rsidR="000D2A0D" w:rsidRDefault="000D2A0D" w:rsidP="000D2A0D">
      <w:pPr>
        <w:rPr>
          <w:rFonts w:ascii="Times New Roman" w:hAnsi="Times New Roman" w:cs="Times New Roman"/>
          <w:b w:val="0"/>
          <w:sz w:val="28"/>
          <w:szCs w:val="28"/>
        </w:rPr>
      </w:pPr>
    </w:p>
    <w:p w:rsidR="000D2A0D" w:rsidRDefault="000D2A0D" w:rsidP="000D2A0D">
      <w:pPr>
        <w:rPr>
          <w:rFonts w:ascii="Times New Roman" w:hAnsi="Times New Roman" w:cs="Times New Roman"/>
          <w:b w:val="0"/>
          <w:sz w:val="28"/>
          <w:szCs w:val="28"/>
        </w:rPr>
      </w:pPr>
    </w:p>
    <w:p w:rsidR="000D2A0D" w:rsidRDefault="000D2A0D" w:rsidP="000D2A0D">
      <w:pPr>
        <w:rPr>
          <w:rFonts w:ascii="Times New Roman" w:hAnsi="Times New Roman" w:cs="Times New Roman"/>
          <w:b w:val="0"/>
          <w:sz w:val="28"/>
          <w:szCs w:val="28"/>
        </w:rPr>
      </w:pPr>
    </w:p>
    <w:p w:rsidR="000D2A0D" w:rsidRDefault="000D2A0D" w:rsidP="000D2A0D">
      <w:pPr>
        <w:rPr>
          <w:rFonts w:ascii="Times New Roman" w:hAnsi="Times New Roman" w:cs="Times New Roman"/>
          <w:b w:val="0"/>
          <w:sz w:val="28"/>
          <w:szCs w:val="28"/>
        </w:rPr>
      </w:pPr>
    </w:p>
    <w:p w:rsidR="000D2A0D" w:rsidRDefault="000D2A0D" w:rsidP="000D2A0D">
      <w:pPr>
        <w:rPr>
          <w:rFonts w:ascii="Times New Roman" w:hAnsi="Times New Roman" w:cs="Times New Roman"/>
          <w:b w:val="0"/>
          <w:sz w:val="28"/>
          <w:szCs w:val="28"/>
        </w:rPr>
      </w:pPr>
    </w:p>
    <w:p w:rsidR="000D2A0D" w:rsidRDefault="000D2A0D" w:rsidP="000D2A0D">
      <w:pPr>
        <w:rPr>
          <w:rFonts w:ascii="Times New Roman" w:hAnsi="Times New Roman" w:cs="Times New Roman"/>
          <w:b w:val="0"/>
          <w:sz w:val="28"/>
          <w:szCs w:val="28"/>
        </w:rPr>
      </w:pPr>
    </w:p>
    <w:p w:rsidR="000D2A0D" w:rsidRDefault="000D2A0D" w:rsidP="000D2A0D">
      <w:pPr>
        <w:rPr>
          <w:rFonts w:ascii="Times New Roman" w:hAnsi="Times New Roman" w:cs="Times New Roman"/>
          <w:b w:val="0"/>
          <w:sz w:val="28"/>
          <w:szCs w:val="28"/>
        </w:rPr>
      </w:pPr>
    </w:p>
    <w:p w:rsidR="000D2A0D" w:rsidRDefault="000D2A0D" w:rsidP="000D2A0D">
      <w:pPr>
        <w:rPr>
          <w:rFonts w:ascii="Times New Roman" w:hAnsi="Times New Roman" w:cs="Times New Roman"/>
          <w:b w:val="0"/>
          <w:sz w:val="28"/>
          <w:szCs w:val="28"/>
        </w:rPr>
      </w:pPr>
    </w:p>
    <w:p w:rsidR="000D2A0D" w:rsidRDefault="000D2A0D" w:rsidP="000D2A0D">
      <w:pPr>
        <w:rPr>
          <w:rFonts w:ascii="Times New Roman" w:hAnsi="Times New Roman" w:cs="Times New Roman"/>
          <w:b w:val="0"/>
          <w:sz w:val="28"/>
          <w:szCs w:val="28"/>
        </w:rPr>
      </w:pPr>
    </w:p>
    <w:p w:rsidR="000D2A0D" w:rsidRDefault="000D2A0D" w:rsidP="000D2A0D">
      <w:pPr>
        <w:rPr>
          <w:rFonts w:ascii="Times New Roman" w:hAnsi="Times New Roman" w:cs="Times New Roman"/>
          <w:b w:val="0"/>
          <w:sz w:val="28"/>
          <w:szCs w:val="28"/>
        </w:rPr>
      </w:pPr>
    </w:p>
    <w:p w:rsidR="000D2A0D" w:rsidRDefault="000D2A0D" w:rsidP="000D2A0D">
      <w:pPr>
        <w:rPr>
          <w:rFonts w:ascii="Times New Roman" w:hAnsi="Times New Roman" w:cs="Times New Roman"/>
          <w:b w:val="0"/>
          <w:sz w:val="28"/>
          <w:szCs w:val="28"/>
        </w:rPr>
      </w:pPr>
    </w:p>
    <w:p w:rsidR="000D2A0D" w:rsidRDefault="000D2A0D" w:rsidP="000D2A0D">
      <w:pPr>
        <w:rPr>
          <w:rFonts w:ascii="Times New Roman" w:hAnsi="Times New Roman" w:cs="Times New Roman"/>
          <w:b w:val="0"/>
          <w:sz w:val="28"/>
          <w:szCs w:val="28"/>
        </w:rPr>
      </w:pPr>
    </w:p>
    <w:p w:rsidR="000D2A0D" w:rsidRDefault="000D2A0D" w:rsidP="000D2A0D">
      <w:pPr>
        <w:rPr>
          <w:rFonts w:ascii="Times New Roman" w:hAnsi="Times New Roman" w:cs="Times New Roman"/>
          <w:b w:val="0"/>
          <w:sz w:val="28"/>
          <w:szCs w:val="28"/>
        </w:rPr>
      </w:pPr>
    </w:p>
    <w:p w:rsidR="000D2A0D" w:rsidRDefault="000D2A0D" w:rsidP="000D2A0D">
      <w:pPr>
        <w:rPr>
          <w:rFonts w:ascii="Times New Roman" w:hAnsi="Times New Roman" w:cs="Times New Roman"/>
          <w:b w:val="0"/>
          <w:sz w:val="28"/>
          <w:szCs w:val="28"/>
        </w:rPr>
      </w:pPr>
    </w:p>
    <w:p w:rsidR="000D2A0D" w:rsidRDefault="000D2A0D" w:rsidP="000D2A0D">
      <w:pPr>
        <w:rPr>
          <w:rFonts w:ascii="Times New Roman" w:hAnsi="Times New Roman" w:cs="Times New Roman"/>
          <w:b w:val="0"/>
          <w:sz w:val="28"/>
          <w:szCs w:val="28"/>
        </w:rPr>
      </w:pPr>
    </w:p>
    <w:p w:rsidR="000D2A0D" w:rsidRDefault="000D2A0D" w:rsidP="000D2A0D">
      <w:pPr>
        <w:rPr>
          <w:rFonts w:ascii="Times New Roman" w:hAnsi="Times New Roman" w:cs="Times New Roman"/>
          <w:b w:val="0"/>
          <w:sz w:val="28"/>
          <w:szCs w:val="28"/>
        </w:rPr>
      </w:pPr>
    </w:p>
    <w:p w:rsidR="000D2A0D" w:rsidRDefault="000D2A0D" w:rsidP="000D2A0D">
      <w:pPr>
        <w:rPr>
          <w:rFonts w:ascii="Times New Roman" w:hAnsi="Times New Roman" w:cs="Times New Roman"/>
          <w:b w:val="0"/>
          <w:sz w:val="28"/>
          <w:szCs w:val="28"/>
        </w:rPr>
      </w:pPr>
    </w:p>
    <w:p w:rsidR="000D2A0D" w:rsidRDefault="000D2A0D" w:rsidP="000D2A0D">
      <w:pPr>
        <w:rPr>
          <w:rFonts w:ascii="Times New Roman" w:hAnsi="Times New Roman" w:cs="Times New Roman"/>
          <w:b w:val="0"/>
          <w:sz w:val="28"/>
          <w:szCs w:val="28"/>
        </w:rPr>
      </w:pPr>
    </w:p>
    <w:p w:rsidR="000D2A0D" w:rsidRDefault="000D2A0D" w:rsidP="000D2A0D">
      <w:pPr>
        <w:rPr>
          <w:rFonts w:ascii="Times New Roman" w:hAnsi="Times New Roman" w:cs="Times New Roman"/>
          <w:b w:val="0"/>
          <w:sz w:val="28"/>
          <w:szCs w:val="28"/>
        </w:rPr>
      </w:pPr>
    </w:p>
    <w:p w:rsidR="000D2A0D" w:rsidRDefault="000D2A0D" w:rsidP="000D2A0D">
      <w:pPr>
        <w:rPr>
          <w:rFonts w:ascii="Times New Roman" w:hAnsi="Times New Roman" w:cs="Times New Roman"/>
          <w:b w:val="0"/>
          <w:sz w:val="28"/>
          <w:szCs w:val="28"/>
        </w:rPr>
      </w:pPr>
    </w:p>
    <w:p w:rsidR="000D2A0D" w:rsidRDefault="000D2A0D" w:rsidP="000D2A0D">
      <w:pPr>
        <w:rPr>
          <w:rFonts w:ascii="Times New Roman" w:hAnsi="Times New Roman" w:cs="Times New Roman"/>
          <w:b w:val="0"/>
          <w:sz w:val="28"/>
          <w:szCs w:val="28"/>
        </w:rPr>
      </w:pPr>
    </w:p>
    <w:p w:rsidR="000D2A0D" w:rsidRDefault="000D2A0D" w:rsidP="000D2A0D">
      <w:pPr>
        <w:rPr>
          <w:rFonts w:ascii="Times New Roman" w:hAnsi="Times New Roman" w:cs="Times New Roman"/>
          <w:b w:val="0"/>
          <w:sz w:val="28"/>
          <w:szCs w:val="28"/>
        </w:rPr>
      </w:pPr>
    </w:p>
    <w:p w:rsidR="000D2A0D" w:rsidRDefault="000D2A0D" w:rsidP="000D2A0D">
      <w:pPr>
        <w:rPr>
          <w:rFonts w:ascii="Times New Roman" w:hAnsi="Times New Roman" w:cs="Times New Roman"/>
          <w:b w:val="0"/>
          <w:sz w:val="28"/>
          <w:szCs w:val="28"/>
        </w:rPr>
      </w:pPr>
    </w:p>
    <w:p w:rsidR="000D2A0D" w:rsidRDefault="000D2A0D" w:rsidP="000D2A0D">
      <w:pPr>
        <w:rPr>
          <w:rFonts w:ascii="Times New Roman" w:hAnsi="Times New Roman" w:cs="Times New Roman"/>
          <w:b w:val="0"/>
          <w:sz w:val="28"/>
          <w:szCs w:val="28"/>
        </w:rPr>
      </w:pPr>
    </w:p>
    <w:p w:rsidR="000D2A0D" w:rsidRDefault="000D2A0D" w:rsidP="000D2A0D">
      <w:pPr>
        <w:rPr>
          <w:rFonts w:ascii="Times New Roman" w:hAnsi="Times New Roman" w:cs="Times New Roman"/>
          <w:b w:val="0"/>
          <w:sz w:val="28"/>
          <w:szCs w:val="28"/>
        </w:rPr>
      </w:pPr>
    </w:p>
    <w:p w:rsidR="000D2A0D" w:rsidRDefault="000D2A0D" w:rsidP="000D2A0D">
      <w:pPr>
        <w:rPr>
          <w:rFonts w:ascii="Times New Roman" w:hAnsi="Times New Roman" w:cs="Times New Roman"/>
          <w:b w:val="0"/>
          <w:sz w:val="28"/>
          <w:szCs w:val="28"/>
        </w:rPr>
      </w:pPr>
    </w:p>
    <w:p w:rsidR="000D2A0D" w:rsidRDefault="000D2A0D" w:rsidP="000D2A0D">
      <w:pPr>
        <w:rPr>
          <w:rFonts w:ascii="Times New Roman" w:hAnsi="Times New Roman" w:cs="Times New Roman"/>
          <w:b w:val="0"/>
          <w:sz w:val="28"/>
          <w:szCs w:val="28"/>
        </w:rPr>
      </w:pPr>
    </w:p>
    <w:p w:rsidR="000D2A0D" w:rsidRDefault="000D2A0D" w:rsidP="000D2A0D">
      <w:pPr>
        <w:rPr>
          <w:rFonts w:ascii="Times New Roman" w:hAnsi="Times New Roman" w:cs="Times New Roman"/>
          <w:b w:val="0"/>
          <w:sz w:val="28"/>
          <w:szCs w:val="28"/>
        </w:rPr>
      </w:pPr>
    </w:p>
    <w:p w:rsidR="000D2A0D" w:rsidRDefault="000D2A0D" w:rsidP="000D2A0D">
      <w:pPr>
        <w:rPr>
          <w:rFonts w:ascii="Times New Roman" w:hAnsi="Times New Roman" w:cs="Times New Roman"/>
          <w:b w:val="0"/>
          <w:sz w:val="28"/>
          <w:szCs w:val="28"/>
        </w:rPr>
      </w:pPr>
    </w:p>
    <w:p w:rsidR="000D2A0D" w:rsidRDefault="000D2A0D" w:rsidP="000D2A0D">
      <w:pPr>
        <w:rPr>
          <w:rFonts w:ascii="Times New Roman" w:hAnsi="Times New Roman" w:cs="Times New Roman"/>
          <w:b w:val="0"/>
          <w:sz w:val="28"/>
          <w:szCs w:val="28"/>
        </w:rPr>
      </w:pPr>
    </w:p>
    <w:p w:rsidR="000D2A0D" w:rsidRDefault="000D2A0D" w:rsidP="000D2A0D">
      <w:pPr>
        <w:rPr>
          <w:rFonts w:ascii="Times New Roman" w:hAnsi="Times New Roman" w:cs="Times New Roman"/>
          <w:b w:val="0"/>
          <w:sz w:val="28"/>
          <w:szCs w:val="28"/>
        </w:rPr>
      </w:pPr>
    </w:p>
    <w:p w:rsidR="000D2A0D" w:rsidRDefault="000D2A0D" w:rsidP="000D2A0D">
      <w:pPr>
        <w:rPr>
          <w:rFonts w:ascii="Times New Roman" w:hAnsi="Times New Roman" w:cs="Times New Roman"/>
          <w:b w:val="0"/>
          <w:sz w:val="28"/>
          <w:szCs w:val="28"/>
        </w:rPr>
      </w:pPr>
    </w:p>
    <w:p w:rsidR="000D2A0D" w:rsidRDefault="000D2A0D" w:rsidP="000D2A0D">
      <w:pPr>
        <w:rPr>
          <w:rFonts w:ascii="Times New Roman" w:hAnsi="Times New Roman" w:cs="Times New Roman"/>
          <w:b w:val="0"/>
          <w:sz w:val="28"/>
          <w:szCs w:val="28"/>
        </w:rPr>
      </w:pPr>
    </w:p>
    <w:p w:rsidR="000D2A0D" w:rsidRDefault="000D2A0D" w:rsidP="000D2A0D">
      <w:pPr>
        <w:rPr>
          <w:rFonts w:ascii="Times New Roman" w:hAnsi="Times New Roman" w:cs="Times New Roman"/>
          <w:b w:val="0"/>
          <w:sz w:val="28"/>
          <w:szCs w:val="28"/>
        </w:rPr>
      </w:pPr>
    </w:p>
    <w:p w:rsidR="000D2A0D" w:rsidRDefault="000D2A0D" w:rsidP="000D2A0D">
      <w:pPr>
        <w:rPr>
          <w:rFonts w:ascii="Times New Roman" w:hAnsi="Times New Roman" w:cs="Times New Roman"/>
          <w:b w:val="0"/>
          <w:sz w:val="28"/>
          <w:szCs w:val="28"/>
        </w:rPr>
      </w:pPr>
    </w:p>
    <w:p w:rsidR="000D2A0D" w:rsidRDefault="000D2A0D" w:rsidP="000D2A0D">
      <w:pPr>
        <w:rPr>
          <w:rFonts w:ascii="Times New Roman" w:hAnsi="Times New Roman" w:cs="Times New Roman"/>
          <w:b w:val="0"/>
          <w:sz w:val="28"/>
          <w:szCs w:val="28"/>
        </w:rPr>
      </w:pPr>
    </w:p>
    <w:p w:rsidR="000D2A0D" w:rsidRDefault="000D2A0D" w:rsidP="000D2A0D">
      <w:pPr>
        <w:rPr>
          <w:rFonts w:ascii="Times New Roman" w:hAnsi="Times New Roman" w:cs="Times New Roman"/>
          <w:b w:val="0"/>
          <w:sz w:val="28"/>
          <w:szCs w:val="28"/>
        </w:rPr>
      </w:pPr>
    </w:p>
    <w:p w:rsidR="000D2A0D" w:rsidRDefault="000D2A0D" w:rsidP="000D2A0D">
      <w:pPr>
        <w:rPr>
          <w:rFonts w:ascii="Times New Roman" w:hAnsi="Times New Roman" w:cs="Times New Roman"/>
          <w:b w:val="0"/>
          <w:sz w:val="28"/>
          <w:szCs w:val="28"/>
        </w:rPr>
      </w:pPr>
    </w:p>
    <w:p w:rsidR="000D2A0D" w:rsidRDefault="000D2A0D" w:rsidP="000D2A0D">
      <w:pPr>
        <w:rPr>
          <w:rFonts w:ascii="Times New Roman" w:hAnsi="Times New Roman" w:cs="Times New Roman"/>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8282"/>
      </w:tblGrid>
      <w:tr w:rsidR="000D2A0D" w:rsidRPr="007E2E63" w:rsidTr="003E6DE5">
        <w:tc>
          <w:tcPr>
            <w:tcW w:w="1101" w:type="dxa"/>
            <w:tcBorders>
              <w:top w:val="nil"/>
              <w:left w:val="nil"/>
              <w:bottom w:val="nil"/>
              <w:right w:val="nil"/>
            </w:tcBorders>
          </w:tcPr>
          <w:p w:rsidR="000D2A0D" w:rsidRPr="007E2E63" w:rsidRDefault="000D2A0D" w:rsidP="003E6DE5">
            <w:pPr>
              <w:spacing w:after="0"/>
              <w:contextualSpacing w:val="0"/>
              <w:rPr>
                <w:rFonts w:ascii="Times New Roman" w:eastAsia="Times New Roman" w:hAnsi="Times New Roman" w:cs="Times New Roman"/>
                <w:b w:val="0"/>
                <w:noProof w:val="0"/>
                <w:sz w:val="28"/>
                <w:szCs w:val="28"/>
              </w:rPr>
            </w:pPr>
          </w:p>
          <w:p w:rsidR="000D2A0D" w:rsidRPr="007E2E63" w:rsidRDefault="000D2A0D" w:rsidP="003E6DE5">
            <w:pPr>
              <w:spacing w:after="0"/>
              <w:contextualSpacing w:val="0"/>
              <w:rPr>
                <w:rFonts w:ascii="Times New Roman" w:eastAsia="Times New Roman" w:hAnsi="Times New Roman" w:cs="Times New Roman"/>
                <w:b w:val="0"/>
                <w:noProof w:val="0"/>
                <w:sz w:val="28"/>
                <w:szCs w:val="28"/>
              </w:rPr>
            </w:pPr>
          </w:p>
        </w:tc>
        <w:tc>
          <w:tcPr>
            <w:tcW w:w="8469" w:type="dxa"/>
            <w:tcBorders>
              <w:top w:val="nil"/>
              <w:left w:val="nil"/>
              <w:bottom w:val="nil"/>
              <w:right w:val="nil"/>
            </w:tcBorders>
            <w:hideMark/>
          </w:tcPr>
          <w:p w:rsidR="000D2A0D" w:rsidRPr="007E2E63" w:rsidRDefault="000D2A0D" w:rsidP="003E6DE5">
            <w:pPr>
              <w:spacing w:after="0" w:line="240" w:lineRule="exact"/>
              <w:contextualSpacing w:val="0"/>
              <w:jc w:val="center"/>
              <w:rPr>
                <w:rFonts w:ascii="Times New Roman" w:eastAsia="Times New Roman" w:hAnsi="Times New Roman" w:cs="Times New Roman"/>
                <w:b w:val="0"/>
                <w:noProof w:val="0"/>
                <w:sz w:val="28"/>
                <w:szCs w:val="28"/>
              </w:rPr>
            </w:pPr>
            <w:r w:rsidRPr="007E2E63">
              <w:rPr>
                <w:rFonts w:ascii="Times New Roman" w:eastAsia="Times New Roman" w:hAnsi="Times New Roman" w:cs="Times New Roman"/>
                <w:b w:val="0"/>
                <w:noProof w:val="0"/>
                <w:sz w:val="28"/>
                <w:szCs w:val="28"/>
              </w:rPr>
              <w:t xml:space="preserve">Приложение </w:t>
            </w:r>
            <w:r>
              <w:rPr>
                <w:rFonts w:ascii="Times New Roman" w:eastAsia="Times New Roman" w:hAnsi="Times New Roman" w:cs="Times New Roman"/>
                <w:b w:val="0"/>
                <w:noProof w:val="0"/>
                <w:sz w:val="28"/>
                <w:szCs w:val="28"/>
              </w:rPr>
              <w:t>4</w:t>
            </w:r>
          </w:p>
          <w:p w:rsidR="000D2A0D" w:rsidRPr="007E2E63" w:rsidRDefault="000D2A0D" w:rsidP="003E6DE5">
            <w:pPr>
              <w:spacing w:after="0" w:line="240" w:lineRule="exact"/>
              <w:contextualSpacing w:val="0"/>
              <w:rPr>
                <w:rFonts w:ascii="Times New Roman" w:eastAsia="Times New Roman" w:hAnsi="Times New Roman" w:cs="Times New Roman"/>
                <w:b w:val="0"/>
                <w:noProof w:val="0"/>
                <w:sz w:val="28"/>
                <w:szCs w:val="28"/>
              </w:rPr>
            </w:pPr>
            <w:r w:rsidRPr="00AA4E0B">
              <w:rPr>
                <w:rFonts w:ascii="Times New Roman" w:eastAsia="Times New Roman" w:hAnsi="Times New Roman" w:cs="Times New Roman"/>
                <w:b w:val="0"/>
                <w:noProof w:val="0"/>
                <w:sz w:val="28"/>
                <w:szCs w:val="28"/>
              </w:rPr>
              <w:t xml:space="preserve">к  </w:t>
            </w:r>
            <w:hyperlink r:id="rId14" w:anchor="Par38" w:history="1">
              <w:r w:rsidRPr="00AA4E0B">
                <w:rPr>
                  <w:rFonts w:ascii="Times New Roman" w:eastAsia="Times New Roman" w:hAnsi="Times New Roman" w:cs="Times New Roman"/>
                  <w:b w:val="0"/>
                  <w:noProof w:val="0"/>
                  <w:sz w:val="28"/>
                  <w:szCs w:val="28"/>
                </w:rPr>
                <w:t>Порядк</w:t>
              </w:r>
            </w:hyperlink>
            <w:r w:rsidRPr="00AA4E0B">
              <w:rPr>
                <w:rFonts w:ascii="Times New Roman" w:eastAsia="Times New Roman" w:hAnsi="Times New Roman" w:cs="Times New Roman"/>
                <w:b w:val="0"/>
                <w:noProof w:val="0"/>
                <w:sz w:val="28"/>
                <w:szCs w:val="28"/>
              </w:rPr>
              <w:t xml:space="preserve">у  </w:t>
            </w:r>
            <w:r w:rsidRPr="006279AF">
              <w:rPr>
                <w:rFonts w:ascii="Times New Roman" w:hAnsi="Times New Roman" w:cs="Times New Roman"/>
                <w:b w:val="0"/>
                <w:color w:val="000000"/>
                <w:sz w:val="28"/>
                <w:szCs w:val="28"/>
              </w:rPr>
              <w:t xml:space="preserve">предоставления грантов субъектам малого и среднего предпринимательства на организацию и развитие собственного бизнеса за счет средств бюджета </w:t>
            </w:r>
            <w:r>
              <w:rPr>
                <w:rFonts w:ascii="Times New Roman" w:hAnsi="Times New Roman" w:cs="Times New Roman"/>
                <w:b w:val="0"/>
                <w:color w:val="000000"/>
                <w:sz w:val="28"/>
                <w:szCs w:val="28"/>
              </w:rPr>
              <w:t>Благодарненского городского округа</w:t>
            </w:r>
            <w:r w:rsidRPr="006279AF">
              <w:rPr>
                <w:rFonts w:ascii="Times New Roman" w:hAnsi="Times New Roman" w:cs="Times New Roman"/>
                <w:b w:val="0"/>
                <w:color w:val="000000"/>
                <w:sz w:val="28"/>
                <w:szCs w:val="28"/>
              </w:rPr>
              <w:t xml:space="preserve"> Ставропольского края</w:t>
            </w:r>
          </w:p>
        </w:tc>
      </w:tr>
    </w:tbl>
    <w:p w:rsidR="000D2A0D" w:rsidRDefault="000D2A0D" w:rsidP="000D2A0D">
      <w:pPr>
        <w:rPr>
          <w:rFonts w:ascii="Times New Roman" w:hAnsi="Times New Roman" w:cs="Times New Roman"/>
          <w:b w:val="0"/>
          <w:sz w:val="28"/>
          <w:szCs w:val="28"/>
        </w:rPr>
      </w:pPr>
    </w:p>
    <w:p w:rsidR="000D2A0D" w:rsidRPr="00924769" w:rsidRDefault="000D2A0D" w:rsidP="000D2A0D">
      <w:pPr>
        <w:widowControl w:val="0"/>
        <w:spacing w:after="0"/>
        <w:contextualSpacing w:val="0"/>
        <w:jc w:val="center"/>
        <w:rPr>
          <w:rFonts w:ascii="Times New Roman" w:eastAsia="Times New Roman" w:hAnsi="Times New Roman" w:cs="Times New Roman"/>
          <w:b w:val="0"/>
          <w:noProof w:val="0"/>
          <w:color w:val="000000"/>
          <w:sz w:val="28"/>
          <w:szCs w:val="28"/>
        </w:rPr>
      </w:pPr>
      <w:r w:rsidRPr="00924769">
        <w:rPr>
          <w:rFonts w:ascii="Times New Roman" w:eastAsia="Times New Roman" w:hAnsi="Times New Roman" w:cs="Times New Roman"/>
          <w:b w:val="0"/>
          <w:noProof w:val="0"/>
          <w:color w:val="000000"/>
          <w:sz w:val="28"/>
          <w:szCs w:val="28"/>
        </w:rPr>
        <w:t>ОТЧЕТ</w:t>
      </w:r>
    </w:p>
    <w:p w:rsidR="000D2A0D" w:rsidRDefault="000D2A0D" w:rsidP="000D2A0D">
      <w:pPr>
        <w:widowControl w:val="0"/>
        <w:spacing w:after="0"/>
        <w:contextualSpacing w:val="0"/>
        <w:jc w:val="center"/>
        <w:rPr>
          <w:rFonts w:ascii="Times New Roman" w:eastAsia="Times New Roman" w:hAnsi="Times New Roman" w:cs="Times New Roman"/>
          <w:b w:val="0"/>
          <w:noProof w:val="0"/>
          <w:color w:val="000000"/>
          <w:sz w:val="28"/>
          <w:szCs w:val="28"/>
        </w:rPr>
      </w:pPr>
      <w:r w:rsidRPr="00924769">
        <w:rPr>
          <w:rFonts w:ascii="Times New Roman" w:eastAsia="Times New Roman" w:hAnsi="Times New Roman" w:cs="Times New Roman"/>
          <w:b w:val="0"/>
          <w:noProof w:val="0"/>
          <w:color w:val="000000"/>
          <w:sz w:val="28"/>
          <w:szCs w:val="28"/>
        </w:rPr>
        <w:t>об использовании гранта</w:t>
      </w:r>
    </w:p>
    <w:p w:rsidR="000D2A0D" w:rsidRDefault="000D2A0D" w:rsidP="000D2A0D">
      <w:pPr>
        <w:widowControl w:val="0"/>
        <w:spacing w:after="0"/>
        <w:contextualSpacing w:val="0"/>
        <w:jc w:val="center"/>
        <w:rPr>
          <w:rFonts w:ascii="Times New Roman" w:eastAsia="Times New Roman" w:hAnsi="Times New Roman" w:cs="Times New Roman"/>
          <w:b w:val="0"/>
          <w:noProof w:val="0"/>
          <w:color w:val="000000"/>
          <w:sz w:val="28"/>
          <w:szCs w:val="28"/>
        </w:rPr>
      </w:pPr>
    </w:p>
    <w:tbl>
      <w:tblPr>
        <w:tblStyle w:val="a3"/>
        <w:tblW w:w="0" w:type="auto"/>
        <w:tblLook w:val="04A0" w:firstRow="1" w:lastRow="0" w:firstColumn="1" w:lastColumn="0" w:noHBand="0" w:noVBand="1"/>
      </w:tblPr>
      <w:tblGrid>
        <w:gridCol w:w="797"/>
        <w:gridCol w:w="2399"/>
        <w:gridCol w:w="1542"/>
        <w:gridCol w:w="1338"/>
        <w:gridCol w:w="1131"/>
        <w:gridCol w:w="1210"/>
        <w:gridCol w:w="927"/>
      </w:tblGrid>
      <w:tr w:rsidR="000D2A0D" w:rsidTr="003E6DE5">
        <w:trPr>
          <w:cantSplit/>
          <w:trHeight w:val="1134"/>
        </w:trPr>
        <w:tc>
          <w:tcPr>
            <w:tcW w:w="817" w:type="dxa"/>
          </w:tcPr>
          <w:p w:rsidR="000D2A0D" w:rsidRDefault="000D2A0D" w:rsidP="003E6DE5">
            <w:pPr>
              <w:widowControl w:val="0"/>
              <w:spacing w:line="240" w:lineRule="exact"/>
              <w:contextualSpacing w:val="0"/>
              <w:jc w:val="center"/>
              <w:rPr>
                <w:rFonts w:ascii="Times New Roman" w:eastAsia="Times New Roman" w:hAnsi="Times New Roman" w:cs="Times New Roman"/>
                <w:b w:val="0"/>
                <w:noProof w:val="0"/>
                <w:color w:val="000000"/>
                <w:sz w:val="28"/>
                <w:szCs w:val="28"/>
              </w:rPr>
            </w:pPr>
            <w:r>
              <w:rPr>
                <w:rFonts w:ascii="Times New Roman" w:eastAsia="Times New Roman" w:hAnsi="Times New Roman" w:cs="Times New Roman"/>
                <w:b w:val="0"/>
                <w:noProof w:val="0"/>
                <w:color w:val="000000"/>
                <w:sz w:val="28"/>
                <w:szCs w:val="28"/>
              </w:rPr>
              <w:t>№</w:t>
            </w:r>
          </w:p>
          <w:p w:rsidR="000D2A0D" w:rsidRDefault="000D2A0D" w:rsidP="003E6DE5">
            <w:pPr>
              <w:widowControl w:val="0"/>
              <w:spacing w:line="240" w:lineRule="exact"/>
              <w:contextualSpacing w:val="0"/>
              <w:jc w:val="center"/>
              <w:rPr>
                <w:rFonts w:ascii="Times New Roman" w:eastAsia="Times New Roman" w:hAnsi="Times New Roman" w:cs="Times New Roman"/>
                <w:b w:val="0"/>
                <w:noProof w:val="0"/>
                <w:color w:val="000000"/>
                <w:sz w:val="28"/>
                <w:szCs w:val="28"/>
              </w:rPr>
            </w:pPr>
            <w:r>
              <w:rPr>
                <w:rFonts w:ascii="Times New Roman" w:eastAsia="Times New Roman" w:hAnsi="Times New Roman" w:cs="Times New Roman"/>
                <w:b w:val="0"/>
                <w:noProof w:val="0"/>
                <w:color w:val="000000"/>
                <w:sz w:val="28"/>
                <w:szCs w:val="28"/>
              </w:rPr>
              <w:t>пп</w:t>
            </w:r>
          </w:p>
          <w:p w:rsidR="000D2A0D" w:rsidRDefault="000D2A0D" w:rsidP="003E6DE5">
            <w:pPr>
              <w:widowControl w:val="0"/>
              <w:spacing w:line="240" w:lineRule="exact"/>
              <w:contextualSpacing w:val="0"/>
              <w:jc w:val="center"/>
              <w:rPr>
                <w:rFonts w:ascii="Times New Roman" w:eastAsia="Times New Roman" w:hAnsi="Times New Roman" w:cs="Times New Roman"/>
                <w:b w:val="0"/>
                <w:noProof w:val="0"/>
                <w:color w:val="000000"/>
                <w:sz w:val="28"/>
                <w:szCs w:val="28"/>
              </w:rPr>
            </w:pPr>
          </w:p>
          <w:p w:rsidR="000D2A0D" w:rsidRDefault="000D2A0D" w:rsidP="003E6DE5">
            <w:pPr>
              <w:widowControl w:val="0"/>
              <w:spacing w:line="240" w:lineRule="exact"/>
              <w:contextualSpacing w:val="0"/>
              <w:jc w:val="center"/>
              <w:rPr>
                <w:rFonts w:ascii="Times New Roman" w:eastAsia="Times New Roman" w:hAnsi="Times New Roman" w:cs="Times New Roman"/>
                <w:b w:val="0"/>
                <w:noProof w:val="0"/>
                <w:color w:val="000000"/>
                <w:sz w:val="28"/>
                <w:szCs w:val="28"/>
              </w:rPr>
            </w:pPr>
          </w:p>
          <w:p w:rsidR="000D2A0D" w:rsidRDefault="000D2A0D" w:rsidP="003E6DE5">
            <w:pPr>
              <w:widowControl w:val="0"/>
              <w:spacing w:line="240" w:lineRule="exact"/>
              <w:contextualSpacing w:val="0"/>
              <w:jc w:val="center"/>
              <w:rPr>
                <w:rFonts w:ascii="Times New Roman" w:eastAsia="Times New Roman" w:hAnsi="Times New Roman" w:cs="Times New Roman"/>
                <w:b w:val="0"/>
                <w:noProof w:val="0"/>
                <w:color w:val="000000"/>
                <w:sz w:val="28"/>
                <w:szCs w:val="28"/>
              </w:rPr>
            </w:pPr>
          </w:p>
          <w:p w:rsidR="000D2A0D" w:rsidRDefault="000D2A0D" w:rsidP="003E6DE5">
            <w:pPr>
              <w:widowControl w:val="0"/>
              <w:spacing w:line="240" w:lineRule="exact"/>
              <w:contextualSpacing w:val="0"/>
              <w:jc w:val="center"/>
              <w:rPr>
                <w:rFonts w:ascii="Times New Roman" w:eastAsia="Times New Roman" w:hAnsi="Times New Roman" w:cs="Times New Roman"/>
                <w:b w:val="0"/>
                <w:noProof w:val="0"/>
                <w:color w:val="000000"/>
                <w:sz w:val="28"/>
                <w:szCs w:val="28"/>
              </w:rPr>
            </w:pPr>
          </w:p>
          <w:p w:rsidR="000D2A0D" w:rsidRDefault="000D2A0D" w:rsidP="003E6DE5">
            <w:pPr>
              <w:widowControl w:val="0"/>
              <w:spacing w:line="240" w:lineRule="exact"/>
              <w:contextualSpacing w:val="0"/>
              <w:jc w:val="center"/>
              <w:rPr>
                <w:rFonts w:ascii="Times New Roman" w:eastAsia="Times New Roman" w:hAnsi="Times New Roman" w:cs="Times New Roman"/>
                <w:b w:val="0"/>
                <w:noProof w:val="0"/>
                <w:color w:val="000000"/>
                <w:sz w:val="28"/>
                <w:szCs w:val="28"/>
              </w:rPr>
            </w:pPr>
          </w:p>
          <w:p w:rsidR="000D2A0D" w:rsidRDefault="000D2A0D" w:rsidP="003E6DE5">
            <w:pPr>
              <w:widowControl w:val="0"/>
              <w:spacing w:line="240" w:lineRule="exact"/>
              <w:contextualSpacing w:val="0"/>
              <w:jc w:val="center"/>
              <w:rPr>
                <w:rFonts w:ascii="Times New Roman" w:eastAsia="Times New Roman" w:hAnsi="Times New Roman" w:cs="Times New Roman"/>
                <w:b w:val="0"/>
                <w:noProof w:val="0"/>
                <w:color w:val="000000"/>
                <w:sz w:val="28"/>
                <w:szCs w:val="28"/>
              </w:rPr>
            </w:pPr>
          </w:p>
          <w:p w:rsidR="000D2A0D" w:rsidRDefault="000D2A0D" w:rsidP="003E6DE5">
            <w:pPr>
              <w:widowControl w:val="0"/>
              <w:spacing w:line="240" w:lineRule="exact"/>
              <w:contextualSpacing w:val="0"/>
              <w:jc w:val="center"/>
              <w:rPr>
                <w:rFonts w:ascii="Times New Roman" w:eastAsia="Times New Roman" w:hAnsi="Times New Roman" w:cs="Times New Roman"/>
                <w:b w:val="0"/>
                <w:noProof w:val="0"/>
                <w:color w:val="000000"/>
                <w:sz w:val="28"/>
                <w:szCs w:val="28"/>
              </w:rPr>
            </w:pPr>
          </w:p>
        </w:tc>
        <w:tc>
          <w:tcPr>
            <w:tcW w:w="2552" w:type="dxa"/>
            <w:textDirection w:val="btLr"/>
          </w:tcPr>
          <w:p w:rsidR="000D2A0D" w:rsidRDefault="000D2A0D" w:rsidP="003E6DE5">
            <w:pPr>
              <w:widowControl w:val="0"/>
              <w:spacing w:line="240" w:lineRule="exact"/>
              <w:ind w:left="113" w:right="113"/>
              <w:contextualSpacing w:val="0"/>
              <w:jc w:val="center"/>
              <w:rPr>
                <w:rFonts w:ascii="Times New Roman" w:eastAsia="Times New Roman" w:hAnsi="Times New Roman" w:cs="Times New Roman"/>
                <w:b w:val="0"/>
                <w:noProof w:val="0"/>
                <w:color w:val="000000"/>
                <w:sz w:val="28"/>
                <w:szCs w:val="28"/>
              </w:rPr>
            </w:pPr>
            <w:r>
              <w:rPr>
                <w:rFonts w:ascii="Times New Roman" w:eastAsia="Times New Roman" w:hAnsi="Times New Roman" w:cs="Times New Roman"/>
                <w:b w:val="0"/>
                <w:noProof w:val="0"/>
                <w:color w:val="000000"/>
                <w:sz w:val="28"/>
                <w:szCs w:val="28"/>
              </w:rPr>
              <w:t>Наименование</w:t>
            </w:r>
          </w:p>
          <w:p w:rsidR="000D2A0D" w:rsidRDefault="000D2A0D" w:rsidP="003E6DE5">
            <w:pPr>
              <w:widowControl w:val="0"/>
              <w:spacing w:line="240" w:lineRule="exact"/>
              <w:ind w:left="113" w:right="113"/>
              <w:contextualSpacing w:val="0"/>
              <w:jc w:val="center"/>
              <w:rPr>
                <w:rFonts w:ascii="Times New Roman" w:eastAsia="Times New Roman" w:hAnsi="Times New Roman" w:cs="Times New Roman"/>
                <w:b w:val="0"/>
                <w:noProof w:val="0"/>
                <w:color w:val="000000"/>
                <w:sz w:val="28"/>
                <w:szCs w:val="28"/>
              </w:rPr>
            </w:pPr>
            <w:r>
              <w:rPr>
                <w:rFonts w:ascii="Times New Roman" w:eastAsia="Times New Roman" w:hAnsi="Times New Roman" w:cs="Times New Roman"/>
                <w:b w:val="0"/>
                <w:noProof w:val="0"/>
                <w:color w:val="000000"/>
                <w:sz w:val="28"/>
                <w:szCs w:val="28"/>
              </w:rPr>
              <w:t xml:space="preserve"> статей</w:t>
            </w:r>
          </w:p>
        </w:tc>
        <w:tc>
          <w:tcPr>
            <w:tcW w:w="1417" w:type="dxa"/>
            <w:textDirection w:val="btLr"/>
          </w:tcPr>
          <w:p w:rsidR="000D2A0D" w:rsidRDefault="000D2A0D" w:rsidP="003E6DE5">
            <w:pPr>
              <w:widowControl w:val="0"/>
              <w:spacing w:line="240" w:lineRule="exact"/>
              <w:ind w:left="113" w:right="113"/>
              <w:contextualSpacing w:val="0"/>
              <w:jc w:val="center"/>
              <w:rPr>
                <w:rFonts w:ascii="Times New Roman" w:eastAsia="Times New Roman" w:hAnsi="Times New Roman" w:cs="Times New Roman"/>
                <w:b w:val="0"/>
                <w:noProof w:val="0"/>
                <w:color w:val="000000"/>
                <w:sz w:val="28"/>
                <w:szCs w:val="28"/>
              </w:rPr>
            </w:pPr>
            <w:r>
              <w:rPr>
                <w:rFonts w:ascii="Times New Roman" w:eastAsia="Times New Roman" w:hAnsi="Times New Roman" w:cs="Times New Roman"/>
                <w:b w:val="0"/>
                <w:noProof w:val="0"/>
                <w:color w:val="000000"/>
                <w:sz w:val="28"/>
                <w:szCs w:val="28"/>
              </w:rPr>
              <w:t>сумма</w:t>
            </w:r>
          </w:p>
          <w:p w:rsidR="000D2A0D" w:rsidRDefault="000D2A0D" w:rsidP="003E6DE5">
            <w:pPr>
              <w:widowControl w:val="0"/>
              <w:spacing w:line="240" w:lineRule="exact"/>
              <w:ind w:left="113" w:right="113"/>
              <w:contextualSpacing w:val="0"/>
              <w:jc w:val="center"/>
              <w:rPr>
                <w:rFonts w:ascii="Times New Roman" w:eastAsia="Times New Roman" w:hAnsi="Times New Roman" w:cs="Times New Roman"/>
                <w:b w:val="0"/>
                <w:noProof w:val="0"/>
                <w:color w:val="000000"/>
                <w:sz w:val="28"/>
                <w:szCs w:val="28"/>
              </w:rPr>
            </w:pPr>
            <w:r>
              <w:rPr>
                <w:rFonts w:ascii="Times New Roman" w:eastAsia="Times New Roman" w:hAnsi="Times New Roman" w:cs="Times New Roman"/>
                <w:b w:val="0"/>
                <w:noProof w:val="0"/>
                <w:color w:val="000000"/>
                <w:sz w:val="28"/>
                <w:szCs w:val="28"/>
              </w:rPr>
              <w:t xml:space="preserve">гранта по </w:t>
            </w:r>
          </w:p>
          <w:p w:rsidR="000D2A0D" w:rsidRDefault="000D2A0D" w:rsidP="003E6DE5">
            <w:pPr>
              <w:widowControl w:val="0"/>
              <w:spacing w:line="240" w:lineRule="exact"/>
              <w:ind w:left="113" w:right="113"/>
              <w:contextualSpacing w:val="0"/>
              <w:jc w:val="center"/>
              <w:rPr>
                <w:rFonts w:ascii="Times New Roman" w:eastAsia="Times New Roman" w:hAnsi="Times New Roman" w:cs="Times New Roman"/>
                <w:b w:val="0"/>
                <w:noProof w:val="0"/>
                <w:color w:val="000000"/>
                <w:sz w:val="28"/>
                <w:szCs w:val="28"/>
              </w:rPr>
            </w:pPr>
            <w:r>
              <w:rPr>
                <w:rFonts w:ascii="Times New Roman" w:eastAsia="Times New Roman" w:hAnsi="Times New Roman" w:cs="Times New Roman"/>
                <w:b w:val="0"/>
                <w:noProof w:val="0"/>
                <w:color w:val="000000"/>
                <w:sz w:val="28"/>
                <w:szCs w:val="28"/>
              </w:rPr>
              <w:t>соглашению</w:t>
            </w:r>
          </w:p>
        </w:tc>
        <w:tc>
          <w:tcPr>
            <w:tcW w:w="1418" w:type="dxa"/>
            <w:textDirection w:val="btLr"/>
          </w:tcPr>
          <w:p w:rsidR="000D2A0D" w:rsidRDefault="000D2A0D" w:rsidP="003E6DE5">
            <w:pPr>
              <w:widowControl w:val="0"/>
              <w:spacing w:line="240" w:lineRule="exact"/>
              <w:ind w:left="-62" w:right="-74"/>
              <w:contextualSpacing w:val="0"/>
              <w:jc w:val="center"/>
              <w:rPr>
                <w:rFonts w:ascii="Times New Roman" w:eastAsia="Times New Roman" w:hAnsi="Times New Roman" w:cs="Times New Roman"/>
                <w:b w:val="0"/>
                <w:noProof w:val="0"/>
                <w:color w:val="000000"/>
                <w:sz w:val="28"/>
                <w:szCs w:val="28"/>
              </w:rPr>
            </w:pPr>
            <w:r>
              <w:rPr>
                <w:rFonts w:ascii="Times New Roman" w:eastAsia="Times New Roman" w:hAnsi="Times New Roman" w:cs="Times New Roman"/>
                <w:b w:val="0"/>
                <w:noProof w:val="0"/>
                <w:color w:val="000000"/>
                <w:sz w:val="28"/>
                <w:szCs w:val="28"/>
              </w:rPr>
              <w:t>израсходованная сумма</w:t>
            </w:r>
          </w:p>
        </w:tc>
        <w:tc>
          <w:tcPr>
            <w:tcW w:w="1134" w:type="dxa"/>
            <w:textDirection w:val="btLr"/>
          </w:tcPr>
          <w:p w:rsidR="000D2A0D" w:rsidRDefault="000D2A0D" w:rsidP="003E6DE5">
            <w:pPr>
              <w:widowControl w:val="0"/>
              <w:spacing w:line="240" w:lineRule="exact"/>
              <w:ind w:left="113" w:right="113"/>
              <w:contextualSpacing w:val="0"/>
              <w:jc w:val="center"/>
              <w:rPr>
                <w:rFonts w:ascii="Times New Roman" w:eastAsia="Times New Roman" w:hAnsi="Times New Roman" w:cs="Times New Roman"/>
                <w:b w:val="0"/>
                <w:noProof w:val="0"/>
                <w:color w:val="000000"/>
                <w:sz w:val="28"/>
                <w:szCs w:val="28"/>
              </w:rPr>
            </w:pPr>
            <w:r>
              <w:rPr>
                <w:rFonts w:ascii="Times New Roman" w:eastAsia="Times New Roman" w:hAnsi="Times New Roman" w:cs="Times New Roman"/>
                <w:b w:val="0"/>
                <w:noProof w:val="0"/>
                <w:color w:val="000000"/>
                <w:sz w:val="28"/>
                <w:szCs w:val="28"/>
              </w:rPr>
              <w:t xml:space="preserve">остаток </w:t>
            </w:r>
          </w:p>
          <w:p w:rsidR="000D2A0D" w:rsidRDefault="000D2A0D" w:rsidP="003E6DE5">
            <w:pPr>
              <w:widowControl w:val="0"/>
              <w:spacing w:line="240" w:lineRule="exact"/>
              <w:ind w:left="113" w:right="113"/>
              <w:contextualSpacing w:val="0"/>
              <w:jc w:val="center"/>
              <w:rPr>
                <w:rFonts w:ascii="Times New Roman" w:eastAsia="Times New Roman" w:hAnsi="Times New Roman" w:cs="Times New Roman"/>
                <w:b w:val="0"/>
                <w:noProof w:val="0"/>
                <w:color w:val="000000"/>
                <w:sz w:val="28"/>
                <w:szCs w:val="28"/>
              </w:rPr>
            </w:pPr>
            <w:r>
              <w:rPr>
                <w:rFonts w:ascii="Times New Roman" w:eastAsia="Times New Roman" w:hAnsi="Times New Roman" w:cs="Times New Roman"/>
                <w:b w:val="0"/>
                <w:noProof w:val="0"/>
                <w:color w:val="000000"/>
                <w:sz w:val="28"/>
                <w:szCs w:val="28"/>
              </w:rPr>
              <w:t>гранта</w:t>
            </w:r>
          </w:p>
        </w:tc>
        <w:tc>
          <w:tcPr>
            <w:tcW w:w="1275" w:type="dxa"/>
            <w:textDirection w:val="btLr"/>
          </w:tcPr>
          <w:p w:rsidR="000D2A0D" w:rsidRDefault="000D2A0D" w:rsidP="003E6DE5">
            <w:pPr>
              <w:widowControl w:val="0"/>
              <w:spacing w:line="240" w:lineRule="exact"/>
              <w:ind w:left="113" w:right="113"/>
              <w:contextualSpacing w:val="0"/>
              <w:jc w:val="center"/>
              <w:rPr>
                <w:rFonts w:ascii="Times New Roman" w:eastAsia="Times New Roman" w:hAnsi="Times New Roman" w:cs="Times New Roman"/>
                <w:b w:val="0"/>
                <w:noProof w:val="0"/>
                <w:color w:val="000000"/>
                <w:sz w:val="28"/>
                <w:szCs w:val="28"/>
              </w:rPr>
            </w:pPr>
            <w:r>
              <w:rPr>
                <w:rFonts w:ascii="Times New Roman" w:eastAsia="Times New Roman" w:hAnsi="Times New Roman" w:cs="Times New Roman"/>
                <w:b w:val="0"/>
                <w:noProof w:val="0"/>
                <w:color w:val="000000"/>
                <w:sz w:val="28"/>
                <w:szCs w:val="28"/>
              </w:rPr>
              <w:t>подтверждающие документы (перечень и реквизиты)</w:t>
            </w:r>
          </w:p>
        </w:tc>
        <w:tc>
          <w:tcPr>
            <w:tcW w:w="958" w:type="dxa"/>
            <w:textDirection w:val="btLr"/>
          </w:tcPr>
          <w:p w:rsidR="000D2A0D" w:rsidRDefault="000D2A0D" w:rsidP="003E6DE5">
            <w:pPr>
              <w:widowControl w:val="0"/>
              <w:spacing w:line="240" w:lineRule="exact"/>
              <w:ind w:left="113" w:right="113"/>
              <w:contextualSpacing w:val="0"/>
              <w:jc w:val="center"/>
              <w:rPr>
                <w:rFonts w:ascii="Times New Roman" w:eastAsia="Times New Roman" w:hAnsi="Times New Roman" w:cs="Times New Roman"/>
                <w:b w:val="0"/>
                <w:noProof w:val="0"/>
                <w:color w:val="000000"/>
                <w:sz w:val="28"/>
                <w:szCs w:val="28"/>
              </w:rPr>
            </w:pPr>
            <w:r>
              <w:rPr>
                <w:rFonts w:ascii="Times New Roman" w:eastAsia="Times New Roman" w:hAnsi="Times New Roman" w:cs="Times New Roman"/>
                <w:b w:val="0"/>
                <w:noProof w:val="0"/>
                <w:color w:val="000000"/>
                <w:sz w:val="28"/>
                <w:szCs w:val="28"/>
              </w:rPr>
              <w:t>примечание</w:t>
            </w:r>
          </w:p>
        </w:tc>
      </w:tr>
      <w:tr w:rsidR="000D2A0D" w:rsidTr="003E6DE5">
        <w:tc>
          <w:tcPr>
            <w:tcW w:w="817" w:type="dxa"/>
          </w:tcPr>
          <w:p w:rsidR="000D2A0D" w:rsidRDefault="000D2A0D" w:rsidP="003E6DE5">
            <w:pPr>
              <w:widowControl w:val="0"/>
              <w:contextualSpacing w:val="0"/>
              <w:jc w:val="center"/>
              <w:rPr>
                <w:rFonts w:ascii="Times New Roman" w:eastAsia="Times New Roman" w:hAnsi="Times New Roman" w:cs="Times New Roman"/>
                <w:b w:val="0"/>
                <w:noProof w:val="0"/>
                <w:color w:val="000000"/>
                <w:sz w:val="28"/>
                <w:szCs w:val="28"/>
              </w:rPr>
            </w:pPr>
            <w:r>
              <w:rPr>
                <w:rFonts w:ascii="Times New Roman" w:eastAsia="Times New Roman" w:hAnsi="Times New Roman" w:cs="Times New Roman"/>
                <w:b w:val="0"/>
                <w:noProof w:val="0"/>
                <w:color w:val="000000"/>
                <w:sz w:val="28"/>
                <w:szCs w:val="28"/>
              </w:rPr>
              <w:t>1</w:t>
            </w:r>
          </w:p>
        </w:tc>
        <w:tc>
          <w:tcPr>
            <w:tcW w:w="2552" w:type="dxa"/>
          </w:tcPr>
          <w:p w:rsidR="000D2A0D" w:rsidRDefault="000D2A0D" w:rsidP="003E6DE5">
            <w:pPr>
              <w:widowControl w:val="0"/>
              <w:contextualSpacing w:val="0"/>
              <w:jc w:val="center"/>
              <w:rPr>
                <w:rFonts w:ascii="Times New Roman" w:eastAsia="Times New Roman" w:hAnsi="Times New Roman" w:cs="Times New Roman"/>
                <w:b w:val="0"/>
                <w:noProof w:val="0"/>
                <w:color w:val="000000"/>
                <w:sz w:val="28"/>
                <w:szCs w:val="28"/>
              </w:rPr>
            </w:pPr>
          </w:p>
        </w:tc>
        <w:tc>
          <w:tcPr>
            <w:tcW w:w="1417" w:type="dxa"/>
          </w:tcPr>
          <w:p w:rsidR="000D2A0D" w:rsidRDefault="000D2A0D" w:rsidP="003E6DE5">
            <w:pPr>
              <w:widowControl w:val="0"/>
              <w:contextualSpacing w:val="0"/>
              <w:jc w:val="center"/>
              <w:rPr>
                <w:rFonts w:ascii="Times New Roman" w:eastAsia="Times New Roman" w:hAnsi="Times New Roman" w:cs="Times New Roman"/>
                <w:b w:val="0"/>
                <w:noProof w:val="0"/>
                <w:color w:val="000000"/>
                <w:sz w:val="28"/>
                <w:szCs w:val="28"/>
              </w:rPr>
            </w:pPr>
          </w:p>
        </w:tc>
        <w:tc>
          <w:tcPr>
            <w:tcW w:w="1418" w:type="dxa"/>
          </w:tcPr>
          <w:p w:rsidR="000D2A0D" w:rsidRDefault="000D2A0D" w:rsidP="003E6DE5">
            <w:pPr>
              <w:widowControl w:val="0"/>
              <w:contextualSpacing w:val="0"/>
              <w:jc w:val="center"/>
              <w:rPr>
                <w:rFonts w:ascii="Times New Roman" w:eastAsia="Times New Roman" w:hAnsi="Times New Roman" w:cs="Times New Roman"/>
                <w:b w:val="0"/>
                <w:noProof w:val="0"/>
                <w:color w:val="000000"/>
                <w:sz w:val="28"/>
                <w:szCs w:val="28"/>
              </w:rPr>
            </w:pPr>
          </w:p>
        </w:tc>
        <w:tc>
          <w:tcPr>
            <w:tcW w:w="1134" w:type="dxa"/>
          </w:tcPr>
          <w:p w:rsidR="000D2A0D" w:rsidRDefault="000D2A0D" w:rsidP="003E6DE5">
            <w:pPr>
              <w:widowControl w:val="0"/>
              <w:contextualSpacing w:val="0"/>
              <w:jc w:val="center"/>
              <w:rPr>
                <w:rFonts w:ascii="Times New Roman" w:eastAsia="Times New Roman" w:hAnsi="Times New Roman" w:cs="Times New Roman"/>
                <w:b w:val="0"/>
                <w:noProof w:val="0"/>
                <w:color w:val="000000"/>
                <w:sz w:val="28"/>
                <w:szCs w:val="28"/>
              </w:rPr>
            </w:pPr>
          </w:p>
        </w:tc>
        <w:tc>
          <w:tcPr>
            <w:tcW w:w="1275" w:type="dxa"/>
          </w:tcPr>
          <w:p w:rsidR="000D2A0D" w:rsidRDefault="000D2A0D" w:rsidP="003E6DE5">
            <w:pPr>
              <w:widowControl w:val="0"/>
              <w:contextualSpacing w:val="0"/>
              <w:jc w:val="center"/>
              <w:rPr>
                <w:rFonts w:ascii="Times New Roman" w:eastAsia="Times New Roman" w:hAnsi="Times New Roman" w:cs="Times New Roman"/>
                <w:b w:val="0"/>
                <w:noProof w:val="0"/>
                <w:color w:val="000000"/>
                <w:sz w:val="28"/>
                <w:szCs w:val="28"/>
              </w:rPr>
            </w:pPr>
          </w:p>
        </w:tc>
        <w:tc>
          <w:tcPr>
            <w:tcW w:w="958" w:type="dxa"/>
          </w:tcPr>
          <w:p w:rsidR="000D2A0D" w:rsidRDefault="000D2A0D" w:rsidP="003E6DE5">
            <w:pPr>
              <w:widowControl w:val="0"/>
              <w:contextualSpacing w:val="0"/>
              <w:jc w:val="center"/>
              <w:rPr>
                <w:rFonts w:ascii="Times New Roman" w:eastAsia="Times New Roman" w:hAnsi="Times New Roman" w:cs="Times New Roman"/>
                <w:b w:val="0"/>
                <w:noProof w:val="0"/>
                <w:color w:val="000000"/>
                <w:sz w:val="28"/>
                <w:szCs w:val="28"/>
              </w:rPr>
            </w:pPr>
          </w:p>
        </w:tc>
      </w:tr>
      <w:tr w:rsidR="000D2A0D" w:rsidTr="003E6DE5">
        <w:tc>
          <w:tcPr>
            <w:tcW w:w="817" w:type="dxa"/>
          </w:tcPr>
          <w:p w:rsidR="000D2A0D" w:rsidRDefault="000D2A0D" w:rsidP="003E6DE5">
            <w:pPr>
              <w:widowControl w:val="0"/>
              <w:contextualSpacing w:val="0"/>
              <w:jc w:val="center"/>
              <w:rPr>
                <w:rFonts w:ascii="Times New Roman" w:eastAsia="Times New Roman" w:hAnsi="Times New Roman" w:cs="Times New Roman"/>
                <w:b w:val="0"/>
                <w:noProof w:val="0"/>
                <w:color w:val="000000"/>
                <w:sz w:val="28"/>
                <w:szCs w:val="28"/>
              </w:rPr>
            </w:pPr>
            <w:r>
              <w:rPr>
                <w:rFonts w:ascii="Times New Roman" w:eastAsia="Times New Roman" w:hAnsi="Times New Roman" w:cs="Times New Roman"/>
                <w:b w:val="0"/>
                <w:noProof w:val="0"/>
                <w:color w:val="000000"/>
                <w:sz w:val="28"/>
                <w:szCs w:val="28"/>
              </w:rPr>
              <w:t>2</w:t>
            </w:r>
          </w:p>
        </w:tc>
        <w:tc>
          <w:tcPr>
            <w:tcW w:w="2552" w:type="dxa"/>
          </w:tcPr>
          <w:p w:rsidR="000D2A0D" w:rsidRDefault="000D2A0D" w:rsidP="003E6DE5">
            <w:pPr>
              <w:widowControl w:val="0"/>
              <w:contextualSpacing w:val="0"/>
              <w:jc w:val="center"/>
              <w:rPr>
                <w:rFonts w:ascii="Times New Roman" w:eastAsia="Times New Roman" w:hAnsi="Times New Roman" w:cs="Times New Roman"/>
                <w:b w:val="0"/>
                <w:noProof w:val="0"/>
                <w:color w:val="000000"/>
                <w:sz w:val="28"/>
                <w:szCs w:val="28"/>
              </w:rPr>
            </w:pPr>
          </w:p>
        </w:tc>
        <w:tc>
          <w:tcPr>
            <w:tcW w:w="1417" w:type="dxa"/>
          </w:tcPr>
          <w:p w:rsidR="000D2A0D" w:rsidRDefault="000D2A0D" w:rsidP="003E6DE5">
            <w:pPr>
              <w:widowControl w:val="0"/>
              <w:contextualSpacing w:val="0"/>
              <w:jc w:val="center"/>
              <w:rPr>
                <w:rFonts w:ascii="Times New Roman" w:eastAsia="Times New Roman" w:hAnsi="Times New Roman" w:cs="Times New Roman"/>
                <w:b w:val="0"/>
                <w:noProof w:val="0"/>
                <w:color w:val="000000"/>
                <w:sz w:val="28"/>
                <w:szCs w:val="28"/>
              </w:rPr>
            </w:pPr>
          </w:p>
        </w:tc>
        <w:tc>
          <w:tcPr>
            <w:tcW w:w="1418" w:type="dxa"/>
          </w:tcPr>
          <w:p w:rsidR="000D2A0D" w:rsidRDefault="000D2A0D" w:rsidP="003E6DE5">
            <w:pPr>
              <w:widowControl w:val="0"/>
              <w:contextualSpacing w:val="0"/>
              <w:jc w:val="center"/>
              <w:rPr>
                <w:rFonts w:ascii="Times New Roman" w:eastAsia="Times New Roman" w:hAnsi="Times New Roman" w:cs="Times New Roman"/>
                <w:b w:val="0"/>
                <w:noProof w:val="0"/>
                <w:color w:val="000000"/>
                <w:sz w:val="28"/>
                <w:szCs w:val="28"/>
              </w:rPr>
            </w:pPr>
          </w:p>
        </w:tc>
        <w:tc>
          <w:tcPr>
            <w:tcW w:w="1134" w:type="dxa"/>
          </w:tcPr>
          <w:p w:rsidR="000D2A0D" w:rsidRDefault="000D2A0D" w:rsidP="003E6DE5">
            <w:pPr>
              <w:widowControl w:val="0"/>
              <w:contextualSpacing w:val="0"/>
              <w:jc w:val="center"/>
              <w:rPr>
                <w:rFonts w:ascii="Times New Roman" w:eastAsia="Times New Roman" w:hAnsi="Times New Roman" w:cs="Times New Roman"/>
                <w:b w:val="0"/>
                <w:noProof w:val="0"/>
                <w:color w:val="000000"/>
                <w:sz w:val="28"/>
                <w:szCs w:val="28"/>
              </w:rPr>
            </w:pPr>
          </w:p>
        </w:tc>
        <w:tc>
          <w:tcPr>
            <w:tcW w:w="1275" w:type="dxa"/>
          </w:tcPr>
          <w:p w:rsidR="000D2A0D" w:rsidRDefault="000D2A0D" w:rsidP="003E6DE5">
            <w:pPr>
              <w:widowControl w:val="0"/>
              <w:contextualSpacing w:val="0"/>
              <w:jc w:val="center"/>
              <w:rPr>
                <w:rFonts w:ascii="Times New Roman" w:eastAsia="Times New Roman" w:hAnsi="Times New Roman" w:cs="Times New Roman"/>
                <w:b w:val="0"/>
                <w:noProof w:val="0"/>
                <w:color w:val="000000"/>
                <w:sz w:val="28"/>
                <w:szCs w:val="28"/>
              </w:rPr>
            </w:pPr>
          </w:p>
        </w:tc>
        <w:tc>
          <w:tcPr>
            <w:tcW w:w="958" w:type="dxa"/>
          </w:tcPr>
          <w:p w:rsidR="000D2A0D" w:rsidRDefault="000D2A0D" w:rsidP="003E6DE5">
            <w:pPr>
              <w:widowControl w:val="0"/>
              <w:contextualSpacing w:val="0"/>
              <w:jc w:val="center"/>
              <w:rPr>
                <w:rFonts w:ascii="Times New Roman" w:eastAsia="Times New Roman" w:hAnsi="Times New Roman" w:cs="Times New Roman"/>
                <w:b w:val="0"/>
                <w:noProof w:val="0"/>
                <w:color w:val="000000"/>
                <w:sz w:val="28"/>
                <w:szCs w:val="28"/>
              </w:rPr>
            </w:pPr>
          </w:p>
        </w:tc>
      </w:tr>
      <w:tr w:rsidR="000D2A0D" w:rsidTr="003E6DE5">
        <w:tc>
          <w:tcPr>
            <w:tcW w:w="817" w:type="dxa"/>
          </w:tcPr>
          <w:p w:rsidR="000D2A0D" w:rsidRDefault="000D2A0D" w:rsidP="003E6DE5">
            <w:pPr>
              <w:widowControl w:val="0"/>
              <w:contextualSpacing w:val="0"/>
              <w:jc w:val="center"/>
              <w:rPr>
                <w:rFonts w:ascii="Times New Roman" w:eastAsia="Times New Roman" w:hAnsi="Times New Roman" w:cs="Times New Roman"/>
                <w:b w:val="0"/>
                <w:noProof w:val="0"/>
                <w:color w:val="000000"/>
                <w:sz w:val="28"/>
                <w:szCs w:val="28"/>
              </w:rPr>
            </w:pPr>
            <w:r>
              <w:rPr>
                <w:rFonts w:ascii="Times New Roman" w:eastAsia="Times New Roman" w:hAnsi="Times New Roman" w:cs="Times New Roman"/>
                <w:b w:val="0"/>
                <w:noProof w:val="0"/>
                <w:color w:val="000000"/>
                <w:sz w:val="28"/>
                <w:szCs w:val="28"/>
              </w:rPr>
              <w:t>…..</w:t>
            </w:r>
          </w:p>
        </w:tc>
        <w:tc>
          <w:tcPr>
            <w:tcW w:w="2552" w:type="dxa"/>
          </w:tcPr>
          <w:p w:rsidR="000D2A0D" w:rsidRDefault="000D2A0D" w:rsidP="003E6DE5">
            <w:pPr>
              <w:widowControl w:val="0"/>
              <w:contextualSpacing w:val="0"/>
              <w:jc w:val="center"/>
              <w:rPr>
                <w:rFonts w:ascii="Times New Roman" w:eastAsia="Times New Roman" w:hAnsi="Times New Roman" w:cs="Times New Roman"/>
                <w:b w:val="0"/>
                <w:noProof w:val="0"/>
                <w:color w:val="000000"/>
                <w:sz w:val="28"/>
                <w:szCs w:val="28"/>
              </w:rPr>
            </w:pPr>
          </w:p>
        </w:tc>
        <w:tc>
          <w:tcPr>
            <w:tcW w:w="1417" w:type="dxa"/>
          </w:tcPr>
          <w:p w:rsidR="000D2A0D" w:rsidRDefault="000D2A0D" w:rsidP="003E6DE5">
            <w:pPr>
              <w:widowControl w:val="0"/>
              <w:contextualSpacing w:val="0"/>
              <w:jc w:val="center"/>
              <w:rPr>
                <w:rFonts w:ascii="Times New Roman" w:eastAsia="Times New Roman" w:hAnsi="Times New Roman" w:cs="Times New Roman"/>
                <w:b w:val="0"/>
                <w:noProof w:val="0"/>
                <w:color w:val="000000"/>
                <w:sz w:val="28"/>
                <w:szCs w:val="28"/>
              </w:rPr>
            </w:pPr>
          </w:p>
        </w:tc>
        <w:tc>
          <w:tcPr>
            <w:tcW w:w="1418" w:type="dxa"/>
          </w:tcPr>
          <w:p w:rsidR="000D2A0D" w:rsidRDefault="000D2A0D" w:rsidP="003E6DE5">
            <w:pPr>
              <w:widowControl w:val="0"/>
              <w:contextualSpacing w:val="0"/>
              <w:jc w:val="center"/>
              <w:rPr>
                <w:rFonts w:ascii="Times New Roman" w:eastAsia="Times New Roman" w:hAnsi="Times New Roman" w:cs="Times New Roman"/>
                <w:b w:val="0"/>
                <w:noProof w:val="0"/>
                <w:color w:val="000000"/>
                <w:sz w:val="28"/>
                <w:szCs w:val="28"/>
              </w:rPr>
            </w:pPr>
          </w:p>
        </w:tc>
        <w:tc>
          <w:tcPr>
            <w:tcW w:w="1134" w:type="dxa"/>
          </w:tcPr>
          <w:p w:rsidR="000D2A0D" w:rsidRDefault="000D2A0D" w:rsidP="003E6DE5">
            <w:pPr>
              <w:widowControl w:val="0"/>
              <w:contextualSpacing w:val="0"/>
              <w:jc w:val="center"/>
              <w:rPr>
                <w:rFonts w:ascii="Times New Roman" w:eastAsia="Times New Roman" w:hAnsi="Times New Roman" w:cs="Times New Roman"/>
                <w:b w:val="0"/>
                <w:noProof w:val="0"/>
                <w:color w:val="000000"/>
                <w:sz w:val="28"/>
                <w:szCs w:val="28"/>
              </w:rPr>
            </w:pPr>
          </w:p>
        </w:tc>
        <w:tc>
          <w:tcPr>
            <w:tcW w:w="1275" w:type="dxa"/>
          </w:tcPr>
          <w:p w:rsidR="000D2A0D" w:rsidRDefault="000D2A0D" w:rsidP="003E6DE5">
            <w:pPr>
              <w:widowControl w:val="0"/>
              <w:contextualSpacing w:val="0"/>
              <w:jc w:val="center"/>
              <w:rPr>
                <w:rFonts w:ascii="Times New Roman" w:eastAsia="Times New Roman" w:hAnsi="Times New Roman" w:cs="Times New Roman"/>
                <w:b w:val="0"/>
                <w:noProof w:val="0"/>
                <w:color w:val="000000"/>
                <w:sz w:val="28"/>
                <w:szCs w:val="28"/>
              </w:rPr>
            </w:pPr>
          </w:p>
        </w:tc>
        <w:tc>
          <w:tcPr>
            <w:tcW w:w="958" w:type="dxa"/>
          </w:tcPr>
          <w:p w:rsidR="000D2A0D" w:rsidRDefault="000D2A0D" w:rsidP="003E6DE5">
            <w:pPr>
              <w:widowControl w:val="0"/>
              <w:contextualSpacing w:val="0"/>
              <w:jc w:val="center"/>
              <w:rPr>
                <w:rFonts w:ascii="Times New Roman" w:eastAsia="Times New Roman" w:hAnsi="Times New Roman" w:cs="Times New Roman"/>
                <w:b w:val="0"/>
                <w:noProof w:val="0"/>
                <w:color w:val="000000"/>
                <w:sz w:val="28"/>
                <w:szCs w:val="28"/>
              </w:rPr>
            </w:pPr>
          </w:p>
        </w:tc>
      </w:tr>
      <w:tr w:rsidR="000D2A0D" w:rsidTr="003E6DE5">
        <w:tc>
          <w:tcPr>
            <w:tcW w:w="817" w:type="dxa"/>
          </w:tcPr>
          <w:p w:rsidR="000D2A0D" w:rsidRDefault="000D2A0D" w:rsidP="003E6DE5">
            <w:pPr>
              <w:widowControl w:val="0"/>
              <w:contextualSpacing w:val="0"/>
              <w:jc w:val="center"/>
              <w:rPr>
                <w:rFonts w:ascii="Times New Roman" w:eastAsia="Times New Roman" w:hAnsi="Times New Roman" w:cs="Times New Roman"/>
                <w:b w:val="0"/>
                <w:noProof w:val="0"/>
                <w:color w:val="000000"/>
                <w:sz w:val="28"/>
                <w:szCs w:val="28"/>
              </w:rPr>
            </w:pPr>
          </w:p>
        </w:tc>
        <w:tc>
          <w:tcPr>
            <w:tcW w:w="2552" w:type="dxa"/>
          </w:tcPr>
          <w:p w:rsidR="000D2A0D" w:rsidRDefault="000D2A0D" w:rsidP="003E6DE5">
            <w:pPr>
              <w:widowControl w:val="0"/>
              <w:contextualSpacing w:val="0"/>
              <w:jc w:val="left"/>
              <w:rPr>
                <w:rFonts w:ascii="Times New Roman" w:eastAsia="Times New Roman" w:hAnsi="Times New Roman" w:cs="Times New Roman"/>
                <w:b w:val="0"/>
                <w:noProof w:val="0"/>
                <w:color w:val="000000"/>
                <w:sz w:val="28"/>
                <w:szCs w:val="28"/>
              </w:rPr>
            </w:pPr>
            <w:r>
              <w:rPr>
                <w:rFonts w:ascii="Times New Roman" w:eastAsia="Times New Roman" w:hAnsi="Times New Roman" w:cs="Times New Roman"/>
                <w:b w:val="0"/>
                <w:noProof w:val="0"/>
                <w:color w:val="000000"/>
                <w:sz w:val="28"/>
                <w:szCs w:val="28"/>
              </w:rPr>
              <w:t>Итого</w:t>
            </w:r>
          </w:p>
        </w:tc>
        <w:tc>
          <w:tcPr>
            <w:tcW w:w="1417" w:type="dxa"/>
          </w:tcPr>
          <w:p w:rsidR="000D2A0D" w:rsidRDefault="000D2A0D" w:rsidP="003E6DE5">
            <w:pPr>
              <w:widowControl w:val="0"/>
              <w:contextualSpacing w:val="0"/>
              <w:jc w:val="center"/>
              <w:rPr>
                <w:rFonts w:ascii="Times New Roman" w:eastAsia="Times New Roman" w:hAnsi="Times New Roman" w:cs="Times New Roman"/>
                <w:b w:val="0"/>
                <w:noProof w:val="0"/>
                <w:color w:val="000000"/>
                <w:sz w:val="28"/>
                <w:szCs w:val="28"/>
              </w:rPr>
            </w:pPr>
          </w:p>
        </w:tc>
        <w:tc>
          <w:tcPr>
            <w:tcW w:w="1418" w:type="dxa"/>
          </w:tcPr>
          <w:p w:rsidR="000D2A0D" w:rsidRDefault="000D2A0D" w:rsidP="003E6DE5">
            <w:pPr>
              <w:widowControl w:val="0"/>
              <w:contextualSpacing w:val="0"/>
              <w:jc w:val="center"/>
              <w:rPr>
                <w:rFonts w:ascii="Times New Roman" w:eastAsia="Times New Roman" w:hAnsi="Times New Roman" w:cs="Times New Roman"/>
                <w:b w:val="0"/>
                <w:noProof w:val="0"/>
                <w:color w:val="000000"/>
                <w:sz w:val="28"/>
                <w:szCs w:val="28"/>
              </w:rPr>
            </w:pPr>
          </w:p>
        </w:tc>
        <w:tc>
          <w:tcPr>
            <w:tcW w:w="1134" w:type="dxa"/>
          </w:tcPr>
          <w:p w:rsidR="000D2A0D" w:rsidRDefault="000D2A0D" w:rsidP="003E6DE5">
            <w:pPr>
              <w:widowControl w:val="0"/>
              <w:contextualSpacing w:val="0"/>
              <w:jc w:val="center"/>
              <w:rPr>
                <w:rFonts w:ascii="Times New Roman" w:eastAsia="Times New Roman" w:hAnsi="Times New Roman" w:cs="Times New Roman"/>
                <w:b w:val="0"/>
                <w:noProof w:val="0"/>
                <w:color w:val="000000"/>
                <w:sz w:val="28"/>
                <w:szCs w:val="28"/>
              </w:rPr>
            </w:pPr>
          </w:p>
        </w:tc>
        <w:tc>
          <w:tcPr>
            <w:tcW w:w="1275" w:type="dxa"/>
          </w:tcPr>
          <w:p w:rsidR="000D2A0D" w:rsidRDefault="000D2A0D" w:rsidP="003E6DE5">
            <w:pPr>
              <w:widowControl w:val="0"/>
              <w:contextualSpacing w:val="0"/>
              <w:jc w:val="center"/>
              <w:rPr>
                <w:rFonts w:ascii="Times New Roman" w:eastAsia="Times New Roman" w:hAnsi="Times New Roman" w:cs="Times New Roman"/>
                <w:b w:val="0"/>
                <w:noProof w:val="0"/>
                <w:color w:val="000000"/>
                <w:sz w:val="28"/>
                <w:szCs w:val="28"/>
              </w:rPr>
            </w:pPr>
          </w:p>
        </w:tc>
        <w:tc>
          <w:tcPr>
            <w:tcW w:w="958" w:type="dxa"/>
          </w:tcPr>
          <w:p w:rsidR="000D2A0D" w:rsidRDefault="000D2A0D" w:rsidP="003E6DE5">
            <w:pPr>
              <w:widowControl w:val="0"/>
              <w:contextualSpacing w:val="0"/>
              <w:jc w:val="center"/>
              <w:rPr>
                <w:rFonts w:ascii="Times New Roman" w:eastAsia="Times New Roman" w:hAnsi="Times New Roman" w:cs="Times New Roman"/>
                <w:b w:val="0"/>
                <w:noProof w:val="0"/>
                <w:color w:val="000000"/>
                <w:sz w:val="28"/>
                <w:szCs w:val="28"/>
              </w:rPr>
            </w:pPr>
          </w:p>
        </w:tc>
      </w:tr>
    </w:tbl>
    <w:p w:rsidR="000D2A0D" w:rsidRPr="00924769" w:rsidRDefault="000D2A0D" w:rsidP="000D2A0D">
      <w:pPr>
        <w:widowControl w:val="0"/>
        <w:spacing w:after="0"/>
        <w:contextualSpacing w:val="0"/>
        <w:rPr>
          <w:rFonts w:ascii="Times New Roman" w:eastAsia="Times New Roman" w:hAnsi="Times New Roman" w:cs="Times New Roman"/>
          <w:b w:val="0"/>
          <w:noProof w:val="0"/>
          <w:color w:val="000000"/>
          <w:sz w:val="28"/>
          <w:szCs w:val="28"/>
        </w:rPr>
      </w:pPr>
    </w:p>
    <w:p w:rsidR="000D2A0D" w:rsidRPr="00924769" w:rsidRDefault="000D2A0D" w:rsidP="000D2A0D">
      <w:pPr>
        <w:widowControl w:val="0"/>
        <w:spacing w:after="0"/>
        <w:contextualSpacing w:val="0"/>
        <w:jc w:val="center"/>
        <w:rPr>
          <w:rFonts w:ascii="Times New Roman" w:eastAsia="Times New Roman" w:hAnsi="Times New Roman" w:cs="Times New Roman"/>
          <w:b w:val="0"/>
          <w:noProof w:val="0"/>
          <w:color w:val="000000"/>
          <w:sz w:val="28"/>
          <w:szCs w:val="28"/>
        </w:rPr>
      </w:pPr>
    </w:p>
    <w:p w:rsidR="000D2A0D" w:rsidRPr="0048469C" w:rsidRDefault="000D2A0D" w:rsidP="000D2A0D">
      <w:pPr>
        <w:widowControl w:val="0"/>
        <w:spacing w:after="0"/>
        <w:ind w:firstLine="709"/>
        <w:contextualSpacing w:val="0"/>
        <w:rPr>
          <w:rFonts w:ascii="Times New Roman" w:eastAsia="Times New Roman" w:hAnsi="Times New Roman" w:cs="Times New Roman"/>
          <w:b w:val="0"/>
          <w:noProof w:val="0"/>
          <w:sz w:val="28"/>
          <w:szCs w:val="28"/>
        </w:rPr>
      </w:pPr>
      <w:r w:rsidRPr="0048469C">
        <w:rPr>
          <w:rFonts w:ascii="Times New Roman" w:eastAsia="Times New Roman" w:hAnsi="Times New Roman" w:cs="Times New Roman"/>
          <w:b w:val="0"/>
          <w:noProof w:val="0"/>
          <w:sz w:val="28"/>
          <w:szCs w:val="28"/>
        </w:rPr>
        <w:t>Приложение: копии документов, подтверждающих целевое использование гранта на ______ листах.</w:t>
      </w:r>
    </w:p>
    <w:p w:rsidR="000D2A0D" w:rsidRPr="00924769" w:rsidRDefault="000D2A0D" w:rsidP="000D2A0D">
      <w:pPr>
        <w:widowControl w:val="0"/>
        <w:spacing w:after="0"/>
        <w:contextualSpacing w:val="0"/>
        <w:jc w:val="left"/>
        <w:rPr>
          <w:rFonts w:ascii="Times New Roman" w:eastAsia="Times New Roman" w:hAnsi="Times New Roman" w:cs="Times New Roman"/>
          <w:b w:val="0"/>
          <w:noProof w:val="0"/>
          <w:sz w:val="24"/>
          <w:szCs w:val="24"/>
        </w:rPr>
      </w:pPr>
    </w:p>
    <w:p w:rsidR="000D2A0D" w:rsidRPr="007B6E82" w:rsidRDefault="000D2A0D" w:rsidP="000D2A0D">
      <w:pPr>
        <w:pStyle w:val="a7"/>
        <w:rPr>
          <w:rFonts w:ascii="Times New Roman" w:hAnsi="Times New Roman"/>
          <w:sz w:val="24"/>
          <w:szCs w:val="24"/>
        </w:rPr>
      </w:pPr>
      <w:r w:rsidRPr="007B6E82">
        <w:rPr>
          <w:rFonts w:ascii="Times New Roman" w:hAnsi="Times New Roman"/>
          <w:sz w:val="24"/>
          <w:szCs w:val="24"/>
        </w:rPr>
        <w:t>Руководитель юридического лица</w:t>
      </w:r>
    </w:p>
    <w:p w:rsidR="000D2A0D" w:rsidRPr="007B6E82" w:rsidRDefault="000D2A0D" w:rsidP="000D2A0D">
      <w:pPr>
        <w:pStyle w:val="a7"/>
        <w:rPr>
          <w:rFonts w:ascii="Times New Roman" w:hAnsi="Times New Roman"/>
          <w:sz w:val="24"/>
          <w:szCs w:val="24"/>
        </w:rPr>
      </w:pPr>
      <w:r w:rsidRPr="007B6E82">
        <w:rPr>
          <w:rFonts w:ascii="Times New Roman" w:hAnsi="Times New Roman"/>
          <w:sz w:val="24"/>
          <w:szCs w:val="24"/>
        </w:rPr>
        <w:t xml:space="preserve">(Ф.И.О. индивидуального </w:t>
      </w:r>
    </w:p>
    <w:p w:rsidR="000D2A0D" w:rsidRPr="00924769" w:rsidRDefault="000D2A0D" w:rsidP="000D2A0D">
      <w:pPr>
        <w:pStyle w:val="a7"/>
      </w:pPr>
      <w:r w:rsidRPr="007B6E82">
        <w:rPr>
          <w:rFonts w:ascii="Times New Roman" w:hAnsi="Times New Roman"/>
          <w:sz w:val="24"/>
          <w:szCs w:val="24"/>
        </w:rPr>
        <w:lastRenderedPageBreak/>
        <w:t>предпринимателя)</w:t>
      </w:r>
      <w:r w:rsidRPr="00924769">
        <w:t xml:space="preserve">                            ___________         ________________________</w:t>
      </w:r>
    </w:p>
    <w:p w:rsidR="000D2A0D" w:rsidRPr="00924769" w:rsidRDefault="000D2A0D" w:rsidP="000D2A0D">
      <w:pPr>
        <w:pStyle w:val="a7"/>
        <w:rPr>
          <w:rFonts w:ascii="Times New Roman" w:eastAsia="Times New Roman" w:hAnsi="Times New Roman"/>
          <w:color w:val="000000"/>
        </w:rPr>
      </w:pPr>
      <w:r w:rsidRPr="00924769">
        <w:rPr>
          <w:rFonts w:ascii="Times New Roman" w:eastAsia="Times New Roman" w:hAnsi="Times New Roman"/>
          <w:color w:val="000000"/>
          <w:sz w:val="28"/>
          <w:szCs w:val="28"/>
        </w:rPr>
        <w:t xml:space="preserve">                                                  </w:t>
      </w:r>
      <w:r w:rsidRPr="00924769">
        <w:rPr>
          <w:rFonts w:ascii="Times New Roman" w:eastAsia="Times New Roman" w:hAnsi="Times New Roman"/>
          <w:color w:val="000000"/>
        </w:rPr>
        <w:t>подпись                  расшифровка подписи</w:t>
      </w:r>
    </w:p>
    <w:p w:rsidR="000D2A0D" w:rsidRPr="00924769" w:rsidRDefault="000D2A0D" w:rsidP="000D2A0D">
      <w:pPr>
        <w:spacing w:before="100" w:beforeAutospacing="1" w:after="0"/>
        <w:contextualSpacing w:val="0"/>
        <w:rPr>
          <w:rFonts w:ascii="Times New Roman" w:eastAsia="Times New Roman" w:hAnsi="Times New Roman" w:cs="Times New Roman"/>
          <w:b w:val="0"/>
          <w:noProof w:val="0"/>
          <w:color w:val="000000"/>
          <w:sz w:val="22"/>
          <w:szCs w:val="22"/>
        </w:rPr>
      </w:pPr>
      <w:r w:rsidRPr="00924769">
        <w:rPr>
          <w:rFonts w:ascii="Times New Roman" w:eastAsia="Times New Roman" w:hAnsi="Times New Roman" w:cs="Times New Roman"/>
          <w:b w:val="0"/>
          <w:noProof w:val="0"/>
          <w:color w:val="000000"/>
          <w:sz w:val="22"/>
          <w:szCs w:val="22"/>
        </w:rPr>
        <w:t xml:space="preserve">                                                                    М.П.                          дата______________</w:t>
      </w:r>
    </w:p>
    <w:p w:rsidR="000D2A0D" w:rsidRPr="007B6E82" w:rsidRDefault="000D2A0D" w:rsidP="000D2A0D">
      <w:pPr>
        <w:pStyle w:val="a7"/>
        <w:rPr>
          <w:rFonts w:ascii="Times New Roman" w:hAnsi="Times New Roman"/>
          <w:sz w:val="24"/>
          <w:szCs w:val="24"/>
        </w:rPr>
      </w:pPr>
      <w:r w:rsidRPr="007B6E82">
        <w:rPr>
          <w:rFonts w:ascii="Times New Roman" w:hAnsi="Times New Roman"/>
          <w:sz w:val="24"/>
          <w:szCs w:val="24"/>
        </w:rPr>
        <w:t>Главный бухгалтер юридического лица</w:t>
      </w:r>
    </w:p>
    <w:p w:rsidR="000D2A0D" w:rsidRDefault="000D2A0D" w:rsidP="000D2A0D">
      <w:pPr>
        <w:pStyle w:val="a7"/>
      </w:pPr>
    </w:p>
    <w:p w:rsidR="000D2A0D" w:rsidRPr="00924769" w:rsidRDefault="000D2A0D" w:rsidP="000D2A0D">
      <w:pPr>
        <w:pStyle w:val="a7"/>
      </w:pPr>
      <w:r>
        <w:t xml:space="preserve">                                          </w:t>
      </w:r>
      <w:r w:rsidRPr="00924769">
        <w:t xml:space="preserve">                            ___________         ________________________</w:t>
      </w:r>
    </w:p>
    <w:p w:rsidR="000D2A0D" w:rsidRPr="00924769" w:rsidRDefault="000D2A0D" w:rsidP="000D2A0D">
      <w:pPr>
        <w:pStyle w:val="a7"/>
        <w:rPr>
          <w:rFonts w:ascii="Times New Roman" w:eastAsia="Times New Roman" w:hAnsi="Times New Roman"/>
          <w:color w:val="000000"/>
        </w:rPr>
      </w:pPr>
      <w:r w:rsidRPr="00924769">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 xml:space="preserve"> </w:t>
      </w:r>
      <w:r w:rsidRPr="00924769">
        <w:rPr>
          <w:rFonts w:ascii="Times New Roman" w:eastAsia="Times New Roman" w:hAnsi="Times New Roman"/>
          <w:color w:val="000000"/>
          <w:sz w:val="28"/>
          <w:szCs w:val="28"/>
        </w:rPr>
        <w:t xml:space="preserve"> </w:t>
      </w:r>
      <w:r w:rsidRPr="00924769">
        <w:rPr>
          <w:rFonts w:ascii="Times New Roman" w:eastAsia="Times New Roman" w:hAnsi="Times New Roman"/>
          <w:color w:val="000000"/>
        </w:rPr>
        <w:t>подпись                    расшифровка подписи</w:t>
      </w:r>
    </w:p>
    <w:p w:rsidR="000D2A0D" w:rsidRPr="00924769" w:rsidRDefault="000D2A0D" w:rsidP="000D2A0D">
      <w:pPr>
        <w:spacing w:before="100" w:beforeAutospacing="1" w:after="0"/>
        <w:contextualSpacing w:val="0"/>
        <w:rPr>
          <w:rFonts w:ascii="Times New Roman" w:eastAsia="Times New Roman" w:hAnsi="Times New Roman" w:cs="Times New Roman"/>
          <w:b w:val="0"/>
          <w:noProof w:val="0"/>
          <w:color w:val="000000"/>
          <w:sz w:val="22"/>
          <w:szCs w:val="22"/>
        </w:rPr>
      </w:pPr>
    </w:p>
    <w:p w:rsidR="000D2A0D" w:rsidRDefault="000D2A0D" w:rsidP="000D2A0D">
      <w:pPr>
        <w:rPr>
          <w:rFonts w:ascii="Times New Roman" w:hAnsi="Times New Roman" w:cs="Times New Roman"/>
          <w:b w:val="0"/>
          <w:sz w:val="28"/>
          <w:szCs w:val="28"/>
        </w:rPr>
      </w:pPr>
    </w:p>
    <w:p w:rsidR="000D2A0D" w:rsidRDefault="000D2A0D" w:rsidP="000D2A0D">
      <w:pPr>
        <w:rPr>
          <w:rFonts w:ascii="Times New Roman" w:hAnsi="Times New Roman" w:cs="Times New Roman"/>
          <w:b w:val="0"/>
          <w:sz w:val="28"/>
          <w:szCs w:val="28"/>
        </w:rPr>
      </w:pPr>
    </w:p>
    <w:p w:rsidR="000D2A0D" w:rsidRDefault="000D2A0D" w:rsidP="000D2A0D">
      <w:pPr>
        <w:rPr>
          <w:rFonts w:ascii="Times New Roman" w:hAnsi="Times New Roman" w:cs="Times New Roman"/>
          <w:b w:val="0"/>
          <w:sz w:val="28"/>
          <w:szCs w:val="28"/>
        </w:rPr>
      </w:pPr>
    </w:p>
    <w:p w:rsidR="000D2A0D" w:rsidRDefault="000D2A0D" w:rsidP="000D2A0D">
      <w:pPr>
        <w:rPr>
          <w:rFonts w:ascii="Times New Roman" w:hAnsi="Times New Roman" w:cs="Times New Roman"/>
          <w:b w:val="0"/>
          <w:sz w:val="28"/>
          <w:szCs w:val="28"/>
        </w:rPr>
      </w:pPr>
    </w:p>
    <w:p w:rsidR="000D2A0D" w:rsidRDefault="000D2A0D" w:rsidP="000D2A0D">
      <w:pPr>
        <w:rPr>
          <w:rFonts w:ascii="Times New Roman" w:hAnsi="Times New Roman" w:cs="Times New Roman"/>
          <w:b w:val="0"/>
          <w:sz w:val="28"/>
          <w:szCs w:val="28"/>
        </w:rPr>
      </w:pPr>
    </w:p>
    <w:p w:rsidR="000D2A0D" w:rsidRDefault="000D2A0D" w:rsidP="000D2A0D">
      <w:pPr>
        <w:rPr>
          <w:rFonts w:ascii="Times New Roman" w:hAnsi="Times New Roman" w:cs="Times New Roman"/>
          <w:b w:val="0"/>
          <w:sz w:val="28"/>
          <w:szCs w:val="28"/>
        </w:rPr>
      </w:pPr>
    </w:p>
    <w:p w:rsidR="000D2A0D" w:rsidRDefault="000D2A0D" w:rsidP="000D2A0D">
      <w:pPr>
        <w:rPr>
          <w:rFonts w:ascii="Times New Roman" w:hAnsi="Times New Roman" w:cs="Times New Roman"/>
          <w:b w:val="0"/>
          <w:sz w:val="28"/>
          <w:szCs w:val="28"/>
        </w:rPr>
      </w:pPr>
    </w:p>
    <w:p w:rsidR="000D2A0D" w:rsidRDefault="000D2A0D" w:rsidP="000D2A0D">
      <w:pPr>
        <w:rPr>
          <w:rFonts w:ascii="Times New Roman" w:hAnsi="Times New Roman" w:cs="Times New Roman"/>
          <w:b w:val="0"/>
          <w:sz w:val="28"/>
          <w:szCs w:val="28"/>
        </w:rPr>
      </w:pPr>
    </w:p>
    <w:p w:rsidR="000D2A0D" w:rsidRDefault="000D2A0D" w:rsidP="000D2A0D">
      <w:pPr>
        <w:rPr>
          <w:rFonts w:ascii="Times New Roman" w:hAnsi="Times New Roman" w:cs="Times New Roman"/>
          <w:b w:val="0"/>
          <w:sz w:val="28"/>
          <w:szCs w:val="28"/>
        </w:rPr>
      </w:pPr>
    </w:p>
    <w:p w:rsidR="000D2A0D" w:rsidRDefault="000D2A0D" w:rsidP="000D2A0D">
      <w:pPr>
        <w:rPr>
          <w:rFonts w:ascii="Times New Roman" w:hAnsi="Times New Roman" w:cs="Times New Roman"/>
          <w:b w:val="0"/>
          <w:sz w:val="28"/>
          <w:szCs w:val="28"/>
        </w:rPr>
      </w:pPr>
    </w:p>
    <w:p w:rsidR="000D2A0D" w:rsidRDefault="000D2A0D" w:rsidP="000D2A0D">
      <w:pPr>
        <w:rPr>
          <w:rFonts w:ascii="Times New Roman" w:hAnsi="Times New Roman" w:cs="Times New Roman"/>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7598"/>
      </w:tblGrid>
      <w:tr w:rsidR="000D2A0D" w:rsidRPr="007E2E63" w:rsidTr="003E6DE5">
        <w:tc>
          <w:tcPr>
            <w:tcW w:w="1809" w:type="dxa"/>
            <w:tcBorders>
              <w:top w:val="nil"/>
              <w:left w:val="nil"/>
              <w:bottom w:val="nil"/>
              <w:right w:val="nil"/>
            </w:tcBorders>
          </w:tcPr>
          <w:p w:rsidR="000D2A0D" w:rsidRPr="007E2E63" w:rsidRDefault="000D2A0D" w:rsidP="003E6DE5">
            <w:pPr>
              <w:spacing w:after="0"/>
              <w:contextualSpacing w:val="0"/>
              <w:rPr>
                <w:rFonts w:ascii="Times New Roman" w:eastAsia="Times New Roman" w:hAnsi="Times New Roman" w:cs="Times New Roman"/>
                <w:b w:val="0"/>
                <w:noProof w:val="0"/>
                <w:sz w:val="28"/>
                <w:szCs w:val="28"/>
              </w:rPr>
            </w:pPr>
          </w:p>
          <w:p w:rsidR="000D2A0D" w:rsidRPr="007E2E63" w:rsidRDefault="000D2A0D" w:rsidP="003E6DE5">
            <w:pPr>
              <w:spacing w:after="0"/>
              <w:contextualSpacing w:val="0"/>
              <w:rPr>
                <w:rFonts w:ascii="Times New Roman" w:eastAsia="Times New Roman" w:hAnsi="Times New Roman" w:cs="Times New Roman"/>
                <w:b w:val="0"/>
                <w:noProof w:val="0"/>
                <w:sz w:val="28"/>
                <w:szCs w:val="28"/>
              </w:rPr>
            </w:pPr>
          </w:p>
        </w:tc>
        <w:tc>
          <w:tcPr>
            <w:tcW w:w="7761" w:type="dxa"/>
            <w:tcBorders>
              <w:top w:val="nil"/>
              <w:left w:val="nil"/>
              <w:bottom w:val="nil"/>
              <w:right w:val="nil"/>
            </w:tcBorders>
            <w:hideMark/>
          </w:tcPr>
          <w:p w:rsidR="000D2A0D" w:rsidRPr="007E2E63" w:rsidRDefault="000D2A0D" w:rsidP="003E6DE5">
            <w:pPr>
              <w:spacing w:after="0" w:line="240" w:lineRule="exact"/>
              <w:contextualSpacing w:val="0"/>
              <w:jc w:val="center"/>
              <w:rPr>
                <w:rFonts w:ascii="Times New Roman" w:eastAsia="Times New Roman" w:hAnsi="Times New Roman" w:cs="Times New Roman"/>
                <w:b w:val="0"/>
                <w:noProof w:val="0"/>
                <w:sz w:val="28"/>
                <w:szCs w:val="28"/>
              </w:rPr>
            </w:pPr>
            <w:r w:rsidRPr="007E2E63">
              <w:rPr>
                <w:rFonts w:ascii="Times New Roman" w:eastAsia="Times New Roman" w:hAnsi="Times New Roman" w:cs="Times New Roman"/>
                <w:b w:val="0"/>
                <w:noProof w:val="0"/>
                <w:sz w:val="28"/>
                <w:szCs w:val="28"/>
              </w:rPr>
              <w:t xml:space="preserve">Приложение </w:t>
            </w:r>
            <w:r>
              <w:rPr>
                <w:rFonts w:ascii="Times New Roman" w:eastAsia="Times New Roman" w:hAnsi="Times New Roman" w:cs="Times New Roman"/>
                <w:b w:val="0"/>
                <w:noProof w:val="0"/>
                <w:sz w:val="28"/>
                <w:szCs w:val="28"/>
              </w:rPr>
              <w:t>5</w:t>
            </w:r>
          </w:p>
          <w:p w:rsidR="000D2A0D" w:rsidRPr="007E2E63" w:rsidRDefault="000D2A0D" w:rsidP="003E6DE5">
            <w:pPr>
              <w:spacing w:after="0" w:line="240" w:lineRule="exact"/>
              <w:contextualSpacing w:val="0"/>
              <w:rPr>
                <w:rFonts w:ascii="Times New Roman" w:eastAsia="Times New Roman" w:hAnsi="Times New Roman" w:cs="Times New Roman"/>
                <w:b w:val="0"/>
                <w:noProof w:val="0"/>
                <w:sz w:val="28"/>
                <w:szCs w:val="28"/>
              </w:rPr>
            </w:pPr>
            <w:r w:rsidRPr="00AA4E0B">
              <w:rPr>
                <w:rFonts w:ascii="Times New Roman" w:eastAsia="Times New Roman" w:hAnsi="Times New Roman" w:cs="Times New Roman"/>
                <w:b w:val="0"/>
                <w:noProof w:val="0"/>
                <w:sz w:val="28"/>
                <w:szCs w:val="28"/>
              </w:rPr>
              <w:t xml:space="preserve">к  </w:t>
            </w:r>
            <w:hyperlink r:id="rId15" w:anchor="Par38" w:history="1">
              <w:r w:rsidRPr="00AA4E0B">
                <w:rPr>
                  <w:rFonts w:ascii="Times New Roman" w:eastAsia="Times New Roman" w:hAnsi="Times New Roman" w:cs="Times New Roman"/>
                  <w:b w:val="0"/>
                  <w:noProof w:val="0"/>
                  <w:sz w:val="28"/>
                  <w:szCs w:val="28"/>
                </w:rPr>
                <w:t>Порядк</w:t>
              </w:r>
            </w:hyperlink>
            <w:r w:rsidRPr="00AA4E0B">
              <w:rPr>
                <w:rFonts w:ascii="Times New Roman" w:eastAsia="Times New Roman" w:hAnsi="Times New Roman" w:cs="Times New Roman"/>
                <w:b w:val="0"/>
                <w:noProof w:val="0"/>
                <w:sz w:val="28"/>
                <w:szCs w:val="28"/>
              </w:rPr>
              <w:t xml:space="preserve">у  </w:t>
            </w:r>
            <w:r w:rsidRPr="006279AF">
              <w:rPr>
                <w:rFonts w:ascii="Times New Roman" w:hAnsi="Times New Roman" w:cs="Times New Roman"/>
                <w:b w:val="0"/>
                <w:color w:val="000000"/>
                <w:sz w:val="28"/>
                <w:szCs w:val="28"/>
              </w:rPr>
              <w:t xml:space="preserve">предоставления грантов субъектам малого и среднего предпринимательства на организацию и развитие собственного бизнеса за счет средств бюджета </w:t>
            </w:r>
            <w:r>
              <w:rPr>
                <w:rFonts w:ascii="Times New Roman" w:hAnsi="Times New Roman" w:cs="Times New Roman"/>
                <w:b w:val="0"/>
                <w:color w:val="000000"/>
                <w:sz w:val="28"/>
                <w:szCs w:val="28"/>
              </w:rPr>
              <w:t>Благодарненского городского округа</w:t>
            </w:r>
            <w:r w:rsidRPr="006279AF">
              <w:rPr>
                <w:rFonts w:ascii="Times New Roman" w:hAnsi="Times New Roman" w:cs="Times New Roman"/>
                <w:b w:val="0"/>
                <w:color w:val="000000"/>
                <w:sz w:val="28"/>
                <w:szCs w:val="28"/>
              </w:rPr>
              <w:t xml:space="preserve"> Ставропольского края</w:t>
            </w:r>
          </w:p>
        </w:tc>
      </w:tr>
    </w:tbl>
    <w:p w:rsidR="000D2A0D" w:rsidRDefault="000D2A0D" w:rsidP="000D2A0D">
      <w:pPr>
        <w:widowControl w:val="0"/>
        <w:spacing w:after="0" w:line="240" w:lineRule="exact"/>
        <w:contextualSpacing w:val="0"/>
        <w:jc w:val="left"/>
        <w:rPr>
          <w:rFonts w:ascii="Times New Roman" w:eastAsia="Times New Roman" w:hAnsi="Times New Roman" w:cs="Times New Roman"/>
          <w:b w:val="0"/>
          <w:noProof w:val="0"/>
          <w:sz w:val="24"/>
          <w:szCs w:val="24"/>
        </w:rPr>
      </w:pPr>
    </w:p>
    <w:p w:rsidR="000D2A0D" w:rsidRPr="007B6E82" w:rsidRDefault="000D2A0D" w:rsidP="000D2A0D">
      <w:pPr>
        <w:widowControl w:val="0"/>
        <w:spacing w:after="0" w:line="240" w:lineRule="exact"/>
        <w:contextualSpacing w:val="0"/>
        <w:jc w:val="left"/>
        <w:rPr>
          <w:rFonts w:ascii="Times New Roman" w:eastAsia="Times New Roman" w:hAnsi="Times New Roman" w:cs="Times New Roman"/>
          <w:b w:val="0"/>
          <w:noProof w:val="0"/>
          <w:sz w:val="24"/>
          <w:szCs w:val="24"/>
        </w:rPr>
      </w:pPr>
    </w:p>
    <w:p w:rsidR="000D2A0D" w:rsidRDefault="000D2A0D" w:rsidP="000D2A0D">
      <w:pPr>
        <w:widowControl w:val="0"/>
        <w:spacing w:after="0" w:line="240" w:lineRule="exact"/>
        <w:contextualSpacing w:val="0"/>
        <w:jc w:val="center"/>
        <w:rPr>
          <w:rFonts w:ascii="Times New Roman" w:eastAsia="Times New Roman" w:hAnsi="Times New Roman" w:cs="Times New Roman"/>
          <w:b w:val="0"/>
          <w:noProof w:val="0"/>
          <w:sz w:val="28"/>
          <w:szCs w:val="28"/>
        </w:rPr>
      </w:pPr>
    </w:p>
    <w:p w:rsidR="000D2A0D" w:rsidRPr="007B6E82" w:rsidRDefault="000D2A0D" w:rsidP="000D2A0D">
      <w:pPr>
        <w:widowControl w:val="0"/>
        <w:spacing w:after="0" w:line="240" w:lineRule="exact"/>
        <w:contextualSpacing w:val="0"/>
        <w:jc w:val="center"/>
        <w:rPr>
          <w:rFonts w:ascii="Times New Roman" w:eastAsia="Times New Roman" w:hAnsi="Times New Roman" w:cs="Times New Roman"/>
          <w:b w:val="0"/>
          <w:noProof w:val="0"/>
          <w:sz w:val="28"/>
          <w:szCs w:val="28"/>
        </w:rPr>
      </w:pPr>
      <w:r w:rsidRPr="007B6E82">
        <w:rPr>
          <w:rFonts w:ascii="Times New Roman" w:eastAsia="Times New Roman" w:hAnsi="Times New Roman" w:cs="Times New Roman"/>
          <w:b w:val="0"/>
          <w:noProof w:val="0"/>
          <w:sz w:val="28"/>
          <w:szCs w:val="28"/>
        </w:rPr>
        <w:t xml:space="preserve">ОТЧЕТ </w:t>
      </w:r>
    </w:p>
    <w:p w:rsidR="000D2A0D" w:rsidRPr="007B6E82" w:rsidRDefault="000D2A0D" w:rsidP="000D2A0D">
      <w:pPr>
        <w:widowControl w:val="0"/>
        <w:spacing w:after="0" w:line="240" w:lineRule="exact"/>
        <w:contextualSpacing w:val="0"/>
        <w:jc w:val="center"/>
        <w:rPr>
          <w:rFonts w:ascii="Times New Roman" w:eastAsia="Times New Roman" w:hAnsi="Times New Roman" w:cs="Times New Roman"/>
          <w:b w:val="0"/>
          <w:noProof w:val="0"/>
          <w:sz w:val="28"/>
          <w:szCs w:val="28"/>
        </w:rPr>
      </w:pPr>
      <w:r w:rsidRPr="007B6E82">
        <w:rPr>
          <w:rFonts w:ascii="Times New Roman" w:eastAsia="Times New Roman" w:hAnsi="Times New Roman" w:cs="Times New Roman"/>
          <w:b w:val="0"/>
          <w:noProof w:val="0"/>
          <w:sz w:val="28"/>
          <w:szCs w:val="28"/>
        </w:rPr>
        <w:t xml:space="preserve">о достигнутых показателях финансового прогноза бизнес-плана </w:t>
      </w:r>
    </w:p>
    <w:p w:rsidR="000D2A0D" w:rsidRPr="007B6E82" w:rsidRDefault="000D2A0D" w:rsidP="000D2A0D">
      <w:pPr>
        <w:widowControl w:val="0"/>
        <w:spacing w:after="0"/>
        <w:contextualSpacing w:val="0"/>
        <w:jc w:val="left"/>
        <w:rPr>
          <w:rFonts w:ascii="Times New Roman" w:eastAsia="Times New Roman" w:hAnsi="Times New Roman" w:cs="Times New Roman"/>
          <w:b w:val="0"/>
          <w:noProof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3114"/>
        <w:gridCol w:w="3110"/>
      </w:tblGrid>
      <w:tr w:rsidR="000D2A0D" w:rsidRPr="007B6E82" w:rsidTr="003E6DE5">
        <w:tc>
          <w:tcPr>
            <w:tcW w:w="3171" w:type="dxa"/>
          </w:tcPr>
          <w:p w:rsidR="000D2A0D" w:rsidRPr="0048469C" w:rsidRDefault="000D2A0D" w:rsidP="003E6DE5">
            <w:pPr>
              <w:widowControl w:val="0"/>
              <w:spacing w:after="0" w:line="240" w:lineRule="exact"/>
              <w:contextualSpacing w:val="0"/>
              <w:jc w:val="center"/>
              <w:rPr>
                <w:rFonts w:ascii="Times New Roman" w:eastAsia="Times New Roman" w:hAnsi="Times New Roman" w:cs="Times New Roman"/>
                <w:b w:val="0"/>
                <w:noProof w:val="0"/>
                <w:sz w:val="28"/>
                <w:szCs w:val="28"/>
              </w:rPr>
            </w:pPr>
            <w:r w:rsidRPr="0048469C">
              <w:rPr>
                <w:rFonts w:ascii="Times New Roman" w:eastAsia="Times New Roman" w:hAnsi="Times New Roman" w:cs="Times New Roman"/>
                <w:b w:val="0"/>
                <w:noProof w:val="0"/>
                <w:sz w:val="28"/>
                <w:szCs w:val="28"/>
              </w:rPr>
              <w:t>Наименование показателей</w:t>
            </w:r>
          </w:p>
        </w:tc>
        <w:tc>
          <w:tcPr>
            <w:tcW w:w="3171" w:type="dxa"/>
          </w:tcPr>
          <w:p w:rsidR="000D2A0D" w:rsidRPr="0048469C" w:rsidRDefault="000D2A0D" w:rsidP="003E6DE5">
            <w:pPr>
              <w:widowControl w:val="0"/>
              <w:spacing w:after="0" w:line="240" w:lineRule="exact"/>
              <w:contextualSpacing w:val="0"/>
              <w:jc w:val="center"/>
              <w:rPr>
                <w:rFonts w:ascii="Times New Roman" w:eastAsia="Times New Roman" w:hAnsi="Times New Roman" w:cs="Times New Roman"/>
                <w:b w:val="0"/>
                <w:noProof w:val="0"/>
                <w:sz w:val="28"/>
                <w:szCs w:val="28"/>
              </w:rPr>
            </w:pPr>
            <w:r>
              <w:rPr>
                <w:rFonts w:ascii="Times New Roman" w:eastAsia="Times New Roman" w:hAnsi="Times New Roman" w:cs="Times New Roman"/>
                <w:b w:val="0"/>
                <w:noProof w:val="0"/>
                <w:sz w:val="28"/>
                <w:szCs w:val="28"/>
              </w:rPr>
              <w:t>п</w:t>
            </w:r>
            <w:r w:rsidRPr="0048469C">
              <w:rPr>
                <w:rFonts w:ascii="Times New Roman" w:eastAsia="Times New Roman" w:hAnsi="Times New Roman" w:cs="Times New Roman"/>
                <w:b w:val="0"/>
                <w:noProof w:val="0"/>
                <w:sz w:val="28"/>
                <w:szCs w:val="28"/>
              </w:rPr>
              <w:t>ланируемые значения, тыс. руб.</w:t>
            </w:r>
          </w:p>
        </w:tc>
        <w:tc>
          <w:tcPr>
            <w:tcW w:w="3171" w:type="dxa"/>
          </w:tcPr>
          <w:p w:rsidR="000D2A0D" w:rsidRPr="0048469C" w:rsidRDefault="000D2A0D" w:rsidP="003E6DE5">
            <w:pPr>
              <w:widowControl w:val="0"/>
              <w:spacing w:after="0" w:line="240" w:lineRule="exact"/>
              <w:contextualSpacing w:val="0"/>
              <w:jc w:val="center"/>
              <w:rPr>
                <w:rFonts w:ascii="Times New Roman" w:eastAsia="Times New Roman" w:hAnsi="Times New Roman" w:cs="Times New Roman"/>
                <w:b w:val="0"/>
                <w:noProof w:val="0"/>
                <w:sz w:val="28"/>
                <w:szCs w:val="28"/>
              </w:rPr>
            </w:pPr>
            <w:r>
              <w:rPr>
                <w:rFonts w:ascii="Times New Roman" w:eastAsia="Times New Roman" w:hAnsi="Times New Roman" w:cs="Times New Roman"/>
                <w:b w:val="0"/>
                <w:noProof w:val="0"/>
                <w:sz w:val="28"/>
                <w:szCs w:val="28"/>
              </w:rPr>
              <w:t>д</w:t>
            </w:r>
            <w:r w:rsidRPr="0048469C">
              <w:rPr>
                <w:rFonts w:ascii="Times New Roman" w:eastAsia="Times New Roman" w:hAnsi="Times New Roman" w:cs="Times New Roman"/>
                <w:b w:val="0"/>
                <w:noProof w:val="0"/>
                <w:sz w:val="28"/>
                <w:szCs w:val="28"/>
              </w:rPr>
              <w:t>остигнутые значения. тыс. руб.</w:t>
            </w:r>
          </w:p>
        </w:tc>
      </w:tr>
      <w:tr w:rsidR="000D2A0D" w:rsidRPr="007B6E82" w:rsidTr="003E6DE5">
        <w:tc>
          <w:tcPr>
            <w:tcW w:w="3171" w:type="dxa"/>
          </w:tcPr>
          <w:p w:rsidR="000D2A0D" w:rsidRPr="0048469C" w:rsidRDefault="000D2A0D" w:rsidP="003E6DE5">
            <w:pPr>
              <w:widowControl w:val="0"/>
              <w:spacing w:after="0"/>
              <w:contextualSpacing w:val="0"/>
              <w:jc w:val="left"/>
              <w:rPr>
                <w:rFonts w:ascii="Times New Roman" w:eastAsia="Times New Roman" w:hAnsi="Times New Roman" w:cs="Times New Roman"/>
                <w:b w:val="0"/>
                <w:noProof w:val="0"/>
                <w:sz w:val="28"/>
                <w:szCs w:val="28"/>
              </w:rPr>
            </w:pPr>
            <w:r w:rsidRPr="0048469C">
              <w:rPr>
                <w:rFonts w:ascii="Times New Roman" w:eastAsia="Times New Roman" w:hAnsi="Times New Roman" w:cs="Times New Roman"/>
                <w:b w:val="0"/>
                <w:noProof w:val="0"/>
                <w:sz w:val="28"/>
                <w:szCs w:val="28"/>
              </w:rPr>
              <w:t>Выручка (доходы)</w:t>
            </w:r>
          </w:p>
        </w:tc>
        <w:tc>
          <w:tcPr>
            <w:tcW w:w="3171" w:type="dxa"/>
          </w:tcPr>
          <w:p w:rsidR="000D2A0D" w:rsidRPr="0048469C" w:rsidRDefault="000D2A0D" w:rsidP="003E6DE5">
            <w:pPr>
              <w:widowControl w:val="0"/>
              <w:spacing w:after="0"/>
              <w:contextualSpacing w:val="0"/>
              <w:jc w:val="left"/>
              <w:rPr>
                <w:rFonts w:ascii="Times New Roman" w:eastAsia="Times New Roman" w:hAnsi="Times New Roman" w:cs="Times New Roman"/>
                <w:b w:val="0"/>
                <w:noProof w:val="0"/>
                <w:sz w:val="28"/>
                <w:szCs w:val="28"/>
              </w:rPr>
            </w:pPr>
          </w:p>
        </w:tc>
        <w:tc>
          <w:tcPr>
            <w:tcW w:w="3171" w:type="dxa"/>
          </w:tcPr>
          <w:p w:rsidR="000D2A0D" w:rsidRPr="0048469C" w:rsidRDefault="000D2A0D" w:rsidP="003E6DE5">
            <w:pPr>
              <w:widowControl w:val="0"/>
              <w:spacing w:after="0"/>
              <w:contextualSpacing w:val="0"/>
              <w:jc w:val="left"/>
              <w:rPr>
                <w:rFonts w:ascii="Times New Roman" w:eastAsia="Times New Roman" w:hAnsi="Times New Roman" w:cs="Times New Roman"/>
                <w:b w:val="0"/>
                <w:noProof w:val="0"/>
                <w:sz w:val="28"/>
                <w:szCs w:val="28"/>
              </w:rPr>
            </w:pPr>
          </w:p>
        </w:tc>
      </w:tr>
      <w:tr w:rsidR="000D2A0D" w:rsidRPr="007B6E82" w:rsidTr="003E6DE5">
        <w:tc>
          <w:tcPr>
            <w:tcW w:w="3171" w:type="dxa"/>
          </w:tcPr>
          <w:p w:rsidR="000D2A0D" w:rsidRPr="0048469C" w:rsidRDefault="000D2A0D" w:rsidP="003E6DE5">
            <w:pPr>
              <w:widowControl w:val="0"/>
              <w:spacing w:after="0"/>
              <w:contextualSpacing w:val="0"/>
              <w:jc w:val="left"/>
              <w:rPr>
                <w:rFonts w:ascii="Times New Roman" w:eastAsia="Times New Roman" w:hAnsi="Times New Roman" w:cs="Times New Roman"/>
                <w:b w:val="0"/>
                <w:noProof w:val="0"/>
                <w:sz w:val="28"/>
                <w:szCs w:val="28"/>
              </w:rPr>
            </w:pPr>
            <w:r w:rsidRPr="0048469C">
              <w:rPr>
                <w:rFonts w:ascii="Times New Roman" w:eastAsia="Times New Roman" w:hAnsi="Times New Roman" w:cs="Times New Roman"/>
                <w:b w:val="0"/>
                <w:noProof w:val="0"/>
                <w:sz w:val="28"/>
                <w:szCs w:val="28"/>
              </w:rPr>
              <w:t>Расходы</w:t>
            </w:r>
          </w:p>
        </w:tc>
        <w:tc>
          <w:tcPr>
            <w:tcW w:w="3171" w:type="dxa"/>
          </w:tcPr>
          <w:p w:rsidR="000D2A0D" w:rsidRPr="0048469C" w:rsidRDefault="000D2A0D" w:rsidP="003E6DE5">
            <w:pPr>
              <w:widowControl w:val="0"/>
              <w:spacing w:after="0"/>
              <w:contextualSpacing w:val="0"/>
              <w:jc w:val="left"/>
              <w:rPr>
                <w:rFonts w:ascii="Times New Roman" w:eastAsia="Times New Roman" w:hAnsi="Times New Roman" w:cs="Times New Roman"/>
                <w:b w:val="0"/>
                <w:noProof w:val="0"/>
                <w:sz w:val="28"/>
                <w:szCs w:val="28"/>
              </w:rPr>
            </w:pPr>
          </w:p>
        </w:tc>
        <w:tc>
          <w:tcPr>
            <w:tcW w:w="3171" w:type="dxa"/>
          </w:tcPr>
          <w:p w:rsidR="000D2A0D" w:rsidRPr="0048469C" w:rsidRDefault="000D2A0D" w:rsidP="003E6DE5">
            <w:pPr>
              <w:widowControl w:val="0"/>
              <w:spacing w:after="0"/>
              <w:contextualSpacing w:val="0"/>
              <w:jc w:val="left"/>
              <w:rPr>
                <w:rFonts w:ascii="Times New Roman" w:eastAsia="Times New Roman" w:hAnsi="Times New Roman" w:cs="Times New Roman"/>
                <w:b w:val="0"/>
                <w:noProof w:val="0"/>
                <w:sz w:val="28"/>
                <w:szCs w:val="28"/>
              </w:rPr>
            </w:pPr>
          </w:p>
        </w:tc>
      </w:tr>
      <w:tr w:rsidR="000D2A0D" w:rsidRPr="007B6E82" w:rsidTr="003E6DE5">
        <w:tc>
          <w:tcPr>
            <w:tcW w:w="3171" w:type="dxa"/>
          </w:tcPr>
          <w:p w:rsidR="000D2A0D" w:rsidRPr="0048469C" w:rsidRDefault="000D2A0D" w:rsidP="003E6DE5">
            <w:pPr>
              <w:widowControl w:val="0"/>
              <w:spacing w:after="0"/>
              <w:contextualSpacing w:val="0"/>
              <w:jc w:val="left"/>
              <w:rPr>
                <w:rFonts w:ascii="Times New Roman" w:eastAsia="Times New Roman" w:hAnsi="Times New Roman" w:cs="Times New Roman"/>
                <w:b w:val="0"/>
                <w:noProof w:val="0"/>
                <w:sz w:val="28"/>
                <w:szCs w:val="28"/>
              </w:rPr>
            </w:pPr>
            <w:r w:rsidRPr="0048469C">
              <w:rPr>
                <w:rFonts w:ascii="Times New Roman" w:eastAsia="Times New Roman" w:hAnsi="Times New Roman" w:cs="Times New Roman"/>
                <w:b w:val="0"/>
                <w:noProof w:val="0"/>
                <w:sz w:val="28"/>
                <w:szCs w:val="28"/>
              </w:rPr>
              <w:t>Фонд заработной платы</w:t>
            </w:r>
          </w:p>
        </w:tc>
        <w:tc>
          <w:tcPr>
            <w:tcW w:w="3171" w:type="dxa"/>
          </w:tcPr>
          <w:p w:rsidR="000D2A0D" w:rsidRPr="0048469C" w:rsidRDefault="000D2A0D" w:rsidP="003E6DE5">
            <w:pPr>
              <w:widowControl w:val="0"/>
              <w:spacing w:after="0"/>
              <w:contextualSpacing w:val="0"/>
              <w:jc w:val="left"/>
              <w:rPr>
                <w:rFonts w:ascii="Times New Roman" w:eastAsia="Times New Roman" w:hAnsi="Times New Roman" w:cs="Times New Roman"/>
                <w:b w:val="0"/>
                <w:noProof w:val="0"/>
                <w:sz w:val="28"/>
                <w:szCs w:val="28"/>
              </w:rPr>
            </w:pPr>
          </w:p>
        </w:tc>
        <w:tc>
          <w:tcPr>
            <w:tcW w:w="3171" w:type="dxa"/>
          </w:tcPr>
          <w:p w:rsidR="000D2A0D" w:rsidRPr="0048469C" w:rsidRDefault="000D2A0D" w:rsidP="003E6DE5">
            <w:pPr>
              <w:widowControl w:val="0"/>
              <w:spacing w:after="0"/>
              <w:contextualSpacing w:val="0"/>
              <w:jc w:val="left"/>
              <w:rPr>
                <w:rFonts w:ascii="Times New Roman" w:eastAsia="Times New Roman" w:hAnsi="Times New Roman" w:cs="Times New Roman"/>
                <w:b w:val="0"/>
                <w:noProof w:val="0"/>
                <w:sz w:val="28"/>
                <w:szCs w:val="28"/>
              </w:rPr>
            </w:pPr>
          </w:p>
        </w:tc>
      </w:tr>
      <w:tr w:rsidR="000D2A0D" w:rsidRPr="007B6E82" w:rsidTr="003E6DE5">
        <w:tc>
          <w:tcPr>
            <w:tcW w:w="3171" w:type="dxa"/>
          </w:tcPr>
          <w:p w:rsidR="000D2A0D" w:rsidRPr="0048469C" w:rsidRDefault="000D2A0D" w:rsidP="003E6DE5">
            <w:pPr>
              <w:widowControl w:val="0"/>
              <w:spacing w:after="0"/>
              <w:contextualSpacing w:val="0"/>
              <w:jc w:val="left"/>
              <w:rPr>
                <w:rFonts w:ascii="Times New Roman" w:eastAsia="Times New Roman" w:hAnsi="Times New Roman" w:cs="Times New Roman"/>
                <w:b w:val="0"/>
                <w:noProof w:val="0"/>
                <w:sz w:val="28"/>
                <w:szCs w:val="28"/>
              </w:rPr>
            </w:pPr>
            <w:r w:rsidRPr="0048469C">
              <w:rPr>
                <w:rFonts w:ascii="Times New Roman" w:eastAsia="Times New Roman" w:hAnsi="Times New Roman" w:cs="Times New Roman"/>
                <w:b w:val="0"/>
                <w:noProof w:val="0"/>
                <w:sz w:val="28"/>
                <w:szCs w:val="28"/>
              </w:rPr>
              <w:t>Начисления на заработную плату</w:t>
            </w:r>
          </w:p>
        </w:tc>
        <w:tc>
          <w:tcPr>
            <w:tcW w:w="3171" w:type="dxa"/>
          </w:tcPr>
          <w:p w:rsidR="000D2A0D" w:rsidRPr="0048469C" w:rsidRDefault="000D2A0D" w:rsidP="003E6DE5">
            <w:pPr>
              <w:widowControl w:val="0"/>
              <w:spacing w:after="0"/>
              <w:contextualSpacing w:val="0"/>
              <w:jc w:val="left"/>
              <w:rPr>
                <w:rFonts w:ascii="Times New Roman" w:eastAsia="Times New Roman" w:hAnsi="Times New Roman" w:cs="Times New Roman"/>
                <w:b w:val="0"/>
                <w:noProof w:val="0"/>
                <w:sz w:val="28"/>
                <w:szCs w:val="28"/>
              </w:rPr>
            </w:pPr>
          </w:p>
        </w:tc>
        <w:tc>
          <w:tcPr>
            <w:tcW w:w="3171" w:type="dxa"/>
          </w:tcPr>
          <w:p w:rsidR="000D2A0D" w:rsidRPr="0048469C" w:rsidRDefault="000D2A0D" w:rsidP="003E6DE5">
            <w:pPr>
              <w:widowControl w:val="0"/>
              <w:spacing w:after="0"/>
              <w:contextualSpacing w:val="0"/>
              <w:jc w:val="left"/>
              <w:rPr>
                <w:rFonts w:ascii="Times New Roman" w:eastAsia="Times New Roman" w:hAnsi="Times New Roman" w:cs="Times New Roman"/>
                <w:b w:val="0"/>
                <w:noProof w:val="0"/>
                <w:sz w:val="28"/>
                <w:szCs w:val="28"/>
              </w:rPr>
            </w:pPr>
          </w:p>
        </w:tc>
      </w:tr>
      <w:tr w:rsidR="000D2A0D" w:rsidRPr="007B6E82" w:rsidTr="003E6DE5">
        <w:tc>
          <w:tcPr>
            <w:tcW w:w="3171" w:type="dxa"/>
          </w:tcPr>
          <w:p w:rsidR="000D2A0D" w:rsidRPr="0048469C" w:rsidRDefault="000D2A0D" w:rsidP="003E6DE5">
            <w:pPr>
              <w:widowControl w:val="0"/>
              <w:spacing w:after="0"/>
              <w:contextualSpacing w:val="0"/>
              <w:jc w:val="left"/>
              <w:rPr>
                <w:rFonts w:ascii="Times New Roman" w:eastAsia="Times New Roman" w:hAnsi="Times New Roman" w:cs="Times New Roman"/>
                <w:b w:val="0"/>
                <w:noProof w:val="0"/>
                <w:sz w:val="28"/>
                <w:szCs w:val="28"/>
              </w:rPr>
            </w:pPr>
            <w:r w:rsidRPr="0048469C">
              <w:rPr>
                <w:rFonts w:ascii="Times New Roman" w:eastAsia="Times New Roman" w:hAnsi="Times New Roman" w:cs="Times New Roman"/>
                <w:b w:val="0"/>
                <w:noProof w:val="0"/>
                <w:sz w:val="28"/>
                <w:szCs w:val="28"/>
              </w:rPr>
              <w:t>Налоговые платежи в бюджеты всех уровней, в том числе:</w:t>
            </w:r>
          </w:p>
        </w:tc>
        <w:tc>
          <w:tcPr>
            <w:tcW w:w="3171" w:type="dxa"/>
          </w:tcPr>
          <w:p w:rsidR="000D2A0D" w:rsidRPr="0048469C" w:rsidRDefault="000D2A0D" w:rsidP="003E6DE5">
            <w:pPr>
              <w:widowControl w:val="0"/>
              <w:spacing w:after="0"/>
              <w:contextualSpacing w:val="0"/>
              <w:jc w:val="left"/>
              <w:rPr>
                <w:rFonts w:ascii="Times New Roman" w:eastAsia="Times New Roman" w:hAnsi="Times New Roman" w:cs="Times New Roman"/>
                <w:b w:val="0"/>
                <w:noProof w:val="0"/>
                <w:sz w:val="28"/>
                <w:szCs w:val="28"/>
              </w:rPr>
            </w:pPr>
          </w:p>
        </w:tc>
        <w:tc>
          <w:tcPr>
            <w:tcW w:w="3171" w:type="dxa"/>
          </w:tcPr>
          <w:p w:rsidR="000D2A0D" w:rsidRPr="0048469C" w:rsidRDefault="000D2A0D" w:rsidP="003E6DE5">
            <w:pPr>
              <w:widowControl w:val="0"/>
              <w:spacing w:after="0"/>
              <w:contextualSpacing w:val="0"/>
              <w:jc w:val="left"/>
              <w:rPr>
                <w:rFonts w:ascii="Times New Roman" w:eastAsia="Times New Roman" w:hAnsi="Times New Roman" w:cs="Times New Roman"/>
                <w:b w:val="0"/>
                <w:noProof w:val="0"/>
                <w:sz w:val="28"/>
                <w:szCs w:val="28"/>
              </w:rPr>
            </w:pPr>
          </w:p>
        </w:tc>
      </w:tr>
      <w:tr w:rsidR="000D2A0D" w:rsidRPr="007B6E82" w:rsidTr="003E6DE5">
        <w:tc>
          <w:tcPr>
            <w:tcW w:w="3171" w:type="dxa"/>
          </w:tcPr>
          <w:p w:rsidR="000D2A0D" w:rsidRPr="0048469C" w:rsidRDefault="000D2A0D" w:rsidP="003E6DE5">
            <w:pPr>
              <w:widowControl w:val="0"/>
              <w:spacing w:after="0"/>
              <w:contextualSpacing w:val="0"/>
              <w:jc w:val="left"/>
              <w:rPr>
                <w:rFonts w:ascii="Times New Roman" w:eastAsia="Times New Roman" w:hAnsi="Times New Roman" w:cs="Times New Roman"/>
                <w:b w:val="0"/>
                <w:noProof w:val="0"/>
                <w:sz w:val="28"/>
                <w:szCs w:val="28"/>
              </w:rPr>
            </w:pPr>
            <w:r w:rsidRPr="0048469C">
              <w:rPr>
                <w:rFonts w:ascii="Times New Roman" w:eastAsia="Times New Roman" w:hAnsi="Times New Roman" w:cs="Times New Roman"/>
                <w:b w:val="0"/>
                <w:noProof w:val="0"/>
                <w:sz w:val="28"/>
                <w:szCs w:val="28"/>
              </w:rPr>
              <w:t>федеральный</w:t>
            </w:r>
          </w:p>
        </w:tc>
        <w:tc>
          <w:tcPr>
            <w:tcW w:w="3171" w:type="dxa"/>
          </w:tcPr>
          <w:p w:rsidR="000D2A0D" w:rsidRPr="0048469C" w:rsidRDefault="000D2A0D" w:rsidP="003E6DE5">
            <w:pPr>
              <w:widowControl w:val="0"/>
              <w:spacing w:after="0"/>
              <w:contextualSpacing w:val="0"/>
              <w:jc w:val="left"/>
              <w:rPr>
                <w:rFonts w:ascii="Times New Roman" w:eastAsia="Times New Roman" w:hAnsi="Times New Roman" w:cs="Times New Roman"/>
                <w:b w:val="0"/>
                <w:noProof w:val="0"/>
                <w:sz w:val="28"/>
                <w:szCs w:val="28"/>
              </w:rPr>
            </w:pPr>
          </w:p>
        </w:tc>
        <w:tc>
          <w:tcPr>
            <w:tcW w:w="3171" w:type="dxa"/>
          </w:tcPr>
          <w:p w:rsidR="000D2A0D" w:rsidRPr="0048469C" w:rsidRDefault="000D2A0D" w:rsidP="003E6DE5">
            <w:pPr>
              <w:widowControl w:val="0"/>
              <w:spacing w:after="0"/>
              <w:contextualSpacing w:val="0"/>
              <w:jc w:val="left"/>
              <w:rPr>
                <w:rFonts w:ascii="Times New Roman" w:eastAsia="Times New Roman" w:hAnsi="Times New Roman" w:cs="Times New Roman"/>
                <w:b w:val="0"/>
                <w:noProof w:val="0"/>
                <w:sz w:val="28"/>
                <w:szCs w:val="28"/>
              </w:rPr>
            </w:pPr>
          </w:p>
        </w:tc>
      </w:tr>
      <w:tr w:rsidR="000D2A0D" w:rsidRPr="007B6E82" w:rsidTr="003E6DE5">
        <w:tc>
          <w:tcPr>
            <w:tcW w:w="3171" w:type="dxa"/>
          </w:tcPr>
          <w:p w:rsidR="000D2A0D" w:rsidRPr="0048469C" w:rsidRDefault="000D2A0D" w:rsidP="003E6DE5">
            <w:pPr>
              <w:widowControl w:val="0"/>
              <w:spacing w:after="0"/>
              <w:contextualSpacing w:val="0"/>
              <w:jc w:val="left"/>
              <w:rPr>
                <w:rFonts w:ascii="Times New Roman" w:eastAsia="Times New Roman" w:hAnsi="Times New Roman" w:cs="Times New Roman"/>
                <w:b w:val="0"/>
                <w:noProof w:val="0"/>
                <w:sz w:val="28"/>
                <w:szCs w:val="28"/>
              </w:rPr>
            </w:pPr>
            <w:r w:rsidRPr="0048469C">
              <w:rPr>
                <w:rFonts w:ascii="Times New Roman" w:eastAsia="Times New Roman" w:hAnsi="Times New Roman" w:cs="Times New Roman"/>
                <w:b w:val="0"/>
                <w:noProof w:val="0"/>
                <w:sz w:val="28"/>
                <w:szCs w:val="28"/>
              </w:rPr>
              <w:t>краевой</w:t>
            </w:r>
          </w:p>
        </w:tc>
        <w:tc>
          <w:tcPr>
            <w:tcW w:w="3171" w:type="dxa"/>
          </w:tcPr>
          <w:p w:rsidR="000D2A0D" w:rsidRPr="0048469C" w:rsidRDefault="000D2A0D" w:rsidP="003E6DE5">
            <w:pPr>
              <w:widowControl w:val="0"/>
              <w:spacing w:after="0"/>
              <w:contextualSpacing w:val="0"/>
              <w:jc w:val="left"/>
              <w:rPr>
                <w:rFonts w:ascii="Times New Roman" w:eastAsia="Times New Roman" w:hAnsi="Times New Roman" w:cs="Times New Roman"/>
                <w:b w:val="0"/>
                <w:noProof w:val="0"/>
                <w:sz w:val="28"/>
                <w:szCs w:val="28"/>
              </w:rPr>
            </w:pPr>
          </w:p>
        </w:tc>
        <w:tc>
          <w:tcPr>
            <w:tcW w:w="3171" w:type="dxa"/>
          </w:tcPr>
          <w:p w:rsidR="000D2A0D" w:rsidRPr="0048469C" w:rsidRDefault="000D2A0D" w:rsidP="003E6DE5">
            <w:pPr>
              <w:widowControl w:val="0"/>
              <w:spacing w:after="0"/>
              <w:contextualSpacing w:val="0"/>
              <w:jc w:val="left"/>
              <w:rPr>
                <w:rFonts w:ascii="Times New Roman" w:eastAsia="Times New Roman" w:hAnsi="Times New Roman" w:cs="Times New Roman"/>
                <w:b w:val="0"/>
                <w:noProof w:val="0"/>
                <w:sz w:val="28"/>
                <w:szCs w:val="28"/>
              </w:rPr>
            </w:pPr>
          </w:p>
        </w:tc>
      </w:tr>
      <w:tr w:rsidR="000D2A0D" w:rsidRPr="007B6E82" w:rsidTr="003E6DE5">
        <w:tc>
          <w:tcPr>
            <w:tcW w:w="3171" w:type="dxa"/>
          </w:tcPr>
          <w:p w:rsidR="000D2A0D" w:rsidRPr="0048469C" w:rsidRDefault="000D2A0D" w:rsidP="003E6DE5">
            <w:pPr>
              <w:widowControl w:val="0"/>
              <w:spacing w:after="0"/>
              <w:contextualSpacing w:val="0"/>
              <w:jc w:val="left"/>
              <w:rPr>
                <w:rFonts w:ascii="Times New Roman" w:eastAsia="Times New Roman" w:hAnsi="Times New Roman" w:cs="Times New Roman"/>
                <w:b w:val="0"/>
                <w:noProof w:val="0"/>
                <w:sz w:val="28"/>
                <w:szCs w:val="28"/>
              </w:rPr>
            </w:pPr>
            <w:r w:rsidRPr="0048469C">
              <w:rPr>
                <w:rFonts w:ascii="Times New Roman" w:eastAsia="Times New Roman" w:hAnsi="Times New Roman" w:cs="Times New Roman"/>
                <w:b w:val="0"/>
                <w:noProof w:val="0"/>
                <w:sz w:val="28"/>
                <w:szCs w:val="28"/>
              </w:rPr>
              <w:t>местный</w:t>
            </w:r>
          </w:p>
        </w:tc>
        <w:tc>
          <w:tcPr>
            <w:tcW w:w="3171" w:type="dxa"/>
          </w:tcPr>
          <w:p w:rsidR="000D2A0D" w:rsidRPr="0048469C" w:rsidRDefault="000D2A0D" w:rsidP="003E6DE5">
            <w:pPr>
              <w:widowControl w:val="0"/>
              <w:spacing w:after="0"/>
              <w:contextualSpacing w:val="0"/>
              <w:jc w:val="left"/>
              <w:rPr>
                <w:rFonts w:ascii="Times New Roman" w:eastAsia="Times New Roman" w:hAnsi="Times New Roman" w:cs="Times New Roman"/>
                <w:b w:val="0"/>
                <w:noProof w:val="0"/>
                <w:sz w:val="28"/>
                <w:szCs w:val="28"/>
              </w:rPr>
            </w:pPr>
          </w:p>
        </w:tc>
        <w:tc>
          <w:tcPr>
            <w:tcW w:w="3171" w:type="dxa"/>
          </w:tcPr>
          <w:p w:rsidR="000D2A0D" w:rsidRPr="0048469C" w:rsidRDefault="000D2A0D" w:rsidP="003E6DE5">
            <w:pPr>
              <w:widowControl w:val="0"/>
              <w:spacing w:after="0"/>
              <w:contextualSpacing w:val="0"/>
              <w:jc w:val="left"/>
              <w:rPr>
                <w:rFonts w:ascii="Times New Roman" w:eastAsia="Times New Roman" w:hAnsi="Times New Roman" w:cs="Times New Roman"/>
                <w:b w:val="0"/>
                <w:noProof w:val="0"/>
                <w:sz w:val="28"/>
                <w:szCs w:val="28"/>
              </w:rPr>
            </w:pPr>
          </w:p>
        </w:tc>
      </w:tr>
      <w:tr w:rsidR="000D2A0D" w:rsidRPr="007B6E82" w:rsidTr="003E6DE5">
        <w:tc>
          <w:tcPr>
            <w:tcW w:w="3171" w:type="dxa"/>
          </w:tcPr>
          <w:p w:rsidR="000D2A0D" w:rsidRPr="0048469C" w:rsidRDefault="000D2A0D" w:rsidP="003E6DE5">
            <w:pPr>
              <w:widowControl w:val="0"/>
              <w:spacing w:after="0"/>
              <w:contextualSpacing w:val="0"/>
              <w:jc w:val="left"/>
              <w:rPr>
                <w:rFonts w:ascii="Times New Roman" w:eastAsia="Times New Roman" w:hAnsi="Times New Roman" w:cs="Times New Roman"/>
                <w:b w:val="0"/>
                <w:noProof w:val="0"/>
                <w:sz w:val="28"/>
                <w:szCs w:val="28"/>
              </w:rPr>
            </w:pPr>
            <w:r w:rsidRPr="0048469C">
              <w:rPr>
                <w:rFonts w:ascii="Times New Roman" w:eastAsia="Times New Roman" w:hAnsi="Times New Roman" w:cs="Times New Roman"/>
                <w:b w:val="0"/>
                <w:noProof w:val="0"/>
                <w:sz w:val="28"/>
                <w:szCs w:val="28"/>
              </w:rPr>
              <w:t>Прибыль (доходы-расходы)</w:t>
            </w:r>
          </w:p>
        </w:tc>
        <w:tc>
          <w:tcPr>
            <w:tcW w:w="3171" w:type="dxa"/>
          </w:tcPr>
          <w:p w:rsidR="000D2A0D" w:rsidRPr="0048469C" w:rsidRDefault="000D2A0D" w:rsidP="003E6DE5">
            <w:pPr>
              <w:widowControl w:val="0"/>
              <w:spacing w:after="0"/>
              <w:contextualSpacing w:val="0"/>
              <w:jc w:val="left"/>
              <w:rPr>
                <w:rFonts w:ascii="Times New Roman" w:eastAsia="Times New Roman" w:hAnsi="Times New Roman" w:cs="Times New Roman"/>
                <w:b w:val="0"/>
                <w:noProof w:val="0"/>
                <w:sz w:val="28"/>
                <w:szCs w:val="28"/>
              </w:rPr>
            </w:pPr>
          </w:p>
        </w:tc>
        <w:tc>
          <w:tcPr>
            <w:tcW w:w="3171" w:type="dxa"/>
          </w:tcPr>
          <w:p w:rsidR="000D2A0D" w:rsidRPr="0048469C" w:rsidRDefault="000D2A0D" w:rsidP="003E6DE5">
            <w:pPr>
              <w:widowControl w:val="0"/>
              <w:spacing w:after="0"/>
              <w:contextualSpacing w:val="0"/>
              <w:jc w:val="left"/>
              <w:rPr>
                <w:rFonts w:ascii="Times New Roman" w:eastAsia="Times New Roman" w:hAnsi="Times New Roman" w:cs="Times New Roman"/>
                <w:b w:val="0"/>
                <w:noProof w:val="0"/>
                <w:sz w:val="28"/>
                <w:szCs w:val="28"/>
              </w:rPr>
            </w:pPr>
          </w:p>
        </w:tc>
      </w:tr>
    </w:tbl>
    <w:p w:rsidR="000D2A0D" w:rsidRPr="007B6E82" w:rsidRDefault="000D2A0D" w:rsidP="000D2A0D">
      <w:pPr>
        <w:widowControl w:val="0"/>
        <w:spacing w:after="0"/>
        <w:contextualSpacing w:val="0"/>
        <w:jc w:val="left"/>
        <w:rPr>
          <w:rFonts w:ascii="Times New Roman" w:eastAsia="Times New Roman" w:hAnsi="Times New Roman" w:cs="Times New Roman"/>
          <w:b w:val="0"/>
          <w:noProof w:val="0"/>
          <w:sz w:val="24"/>
          <w:szCs w:val="24"/>
        </w:rPr>
      </w:pPr>
    </w:p>
    <w:p w:rsidR="000D2A0D" w:rsidRPr="007B6E82" w:rsidRDefault="000D2A0D" w:rsidP="000D2A0D">
      <w:pPr>
        <w:widowControl w:val="0"/>
        <w:spacing w:after="0"/>
        <w:contextualSpacing w:val="0"/>
        <w:jc w:val="left"/>
        <w:rPr>
          <w:rFonts w:ascii="Times New Roman" w:eastAsia="Times New Roman" w:hAnsi="Times New Roman" w:cs="Times New Roman"/>
          <w:b w:val="0"/>
          <w:noProof w:val="0"/>
          <w:sz w:val="24"/>
          <w:szCs w:val="24"/>
        </w:rPr>
      </w:pPr>
    </w:p>
    <w:p w:rsidR="000D2A0D" w:rsidRPr="007B6E82" w:rsidRDefault="000D2A0D" w:rsidP="000D2A0D">
      <w:pPr>
        <w:pStyle w:val="a7"/>
        <w:rPr>
          <w:rFonts w:ascii="Times New Roman" w:hAnsi="Times New Roman"/>
          <w:sz w:val="24"/>
          <w:szCs w:val="24"/>
        </w:rPr>
      </w:pPr>
      <w:r w:rsidRPr="007B6E82">
        <w:rPr>
          <w:rFonts w:ascii="Times New Roman" w:hAnsi="Times New Roman"/>
          <w:sz w:val="24"/>
          <w:szCs w:val="24"/>
        </w:rPr>
        <w:lastRenderedPageBreak/>
        <w:t>Руководитель юридического лица</w:t>
      </w:r>
    </w:p>
    <w:p w:rsidR="000D2A0D" w:rsidRPr="007B6E82" w:rsidRDefault="000D2A0D" w:rsidP="000D2A0D">
      <w:pPr>
        <w:pStyle w:val="a7"/>
        <w:rPr>
          <w:rFonts w:ascii="Times New Roman" w:hAnsi="Times New Roman"/>
          <w:sz w:val="24"/>
          <w:szCs w:val="24"/>
        </w:rPr>
      </w:pPr>
      <w:r w:rsidRPr="007B6E82">
        <w:rPr>
          <w:rFonts w:ascii="Times New Roman" w:hAnsi="Times New Roman"/>
          <w:sz w:val="24"/>
          <w:szCs w:val="24"/>
        </w:rPr>
        <w:t xml:space="preserve">(Ф.И.О. индивидуального </w:t>
      </w:r>
    </w:p>
    <w:p w:rsidR="000D2A0D" w:rsidRPr="007B6E82" w:rsidRDefault="000D2A0D" w:rsidP="000D2A0D">
      <w:pPr>
        <w:pStyle w:val="a7"/>
      </w:pPr>
      <w:r w:rsidRPr="007B6E82">
        <w:rPr>
          <w:rFonts w:ascii="Times New Roman" w:hAnsi="Times New Roman"/>
          <w:sz w:val="24"/>
          <w:szCs w:val="24"/>
        </w:rPr>
        <w:t>предпринимателя)</w:t>
      </w:r>
      <w:r w:rsidRPr="007B6E82">
        <w:t xml:space="preserve">                            ___________         ________________________</w:t>
      </w:r>
    </w:p>
    <w:p w:rsidR="000D2A0D" w:rsidRPr="007B6E82" w:rsidRDefault="000D2A0D" w:rsidP="000D2A0D">
      <w:pPr>
        <w:pStyle w:val="a7"/>
        <w:rPr>
          <w:rFonts w:ascii="Times New Roman" w:eastAsia="Times New Roman" w:hAnsi="Times New Roman"/>
          <w:color w:val="000000"/>
        </w:rPr>
      </w:pPr>
      <w:r w:rsidRPr="007B6E82">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 xml:space="preserve">   </w:t>
      </w:r>
      <w:r>
        <w:rPr>
          <w:rFonts w:ascii="Times New Roman" w:eastAsia="Times New Roman" w:hAnsi="Times New Roman"/>
          <w:b/>
          <w:color w:val="000000"/>
          <w:sz w:val="28"/>
          <w:szCs w:val="28"/>
        </w:rPr>
        <w:t xml:space="preserve">   </w:t>
      </w:r>
      <w:r w:rsidRPr="007B6E82">
        <w:rPr>
          <w:rFonts w:ascii="Times New Roman" w:eastAsia="Times New Roman" w:hAnsi="Times New Roman"/>
          <w:color w:val="000000"/>
        </w:rPr>
        <w:t>подпись                    расшифровка подписи</w:t>
      </w:r>
    </w:p>
    <w:p w:rsidR="000D2A0D" w:rsidRPr="007B6E82" w:rsidRDefault="000D2A0D" w:rsidP="000D2A0D">
      <w:pPr>
        <w:spacing w:before="100" w:beforeAutospacing="1" w:after="0"/>
        <w:contextualSpacing w:val="0"/>
        <w:rPr>
          <w:rFonts w:ascii="Times New Roman" w:eastAsia="Times New Roman" w:hAnsi="Times New Roman" w:cs="Times New Roman"/>
          <w:b w:val="0"/>
          <w:noProof w:val="0"/>
          <w:color w:val="000000"/>
          <w:sz w:val="22"/>
          <w:szCs w:val="22"/>
        </w:rPr>
      </w:pPr>
      <w:r w:rsidRPr="007B6E82">
        <w:rPr>
          <w:rFonts w:ascii="Times New Roman" w:eastAsia="Times New Roman" w:hAnsi="Times New Roman" w:cs="Times New Roman"/>
          <w:b w:val="0"/>
          <w:noProof w:val="0"/>
          <w:color w:val="000000"/>
          <w:sz w:val="22"/>
          <w:szCs w:val="22"/>
        </w:rPr>
        <w:t xml:space="preserve">                                                                    М.П.                          дата_____________</w:t>
      </w:r>
    </w:p>
    <w:p w:rsidR="000D2A0D" w:rsidRPr="007B6E82" w:rsidRDefault="000D2A0D" w:rsidP="000D2A0D">
      <w:pPr>
        <w:pStyle w:val="a7"/>
        <w:rPr>
          <w:rFonts w:ascii="Times New Roman" w:hAnsi="Times New Roman"/>
          <w:sz w:val="24"/>
          <w:szCs w:val="24"/>
        </w:rPr>
      </w:pPr>
      <w:r w:rsidRPr="007B6E82">
        <w:rPr>
          <w:rFonts w:ascii="Times New Roman" w:hAnsi="Times New Roman"/>
          <w:sz w:val="24"/>
          <w:szCs w:val="24"/>
        </w:rPr>
        <w:t>Главный бухгалтер юридического лица</w:t>
      </w:r>
    </w:p>
    <w:p w:rsidR="000D2A0D" w:rsidRDefault="000D2A0D" w:rsidP="000D2A0D">
      <w:pPr>
        <w:pStyle w:val="a7"/>
      </w:pPr>
    </w:p>
    <w:p w:rsidR="000D2A0D" w:rsidRPr="007B6E82" w:rsidRDefault="000D2A0D" w:rsidP="000D2A0D">
      <w:pPr>
        <w:pStyle w:val="a7"/>
      </w:pPr>
      <w:r>
        <w:t xml:space="preserve">                                       </w:t>
      </w:r>
      <w:r w:rsidRPr="007B6E82">
        <w:t xml:space="preserve">                            ___________         ________________________</w:t>
      </w:r>
    </w:p>
    <w:p w:rsidR="000D2A0D" w:rsidRDefault="000D2A0D" w:rsidP="000D2A0D">
      <w:pPr>
        <w:pStyle w:val="a7"/>
        <w:rPr>
          <w:rFonts w:ascii="Times New Roman" w:eastAsia="Times New Roman" w:hAnsi="Times New Roman"/>
          <w:b/>
          <w:color w:val="000000"/>
        </w:rPr>
      </w:pPr>
      <w:r w:rsidRPr="007B6E82">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 xml:space="preserve">       </w:t>
      </w:r>
      <w:r w:rsidRPr="007B6E82">
        <w:rPr>
          <w:rFonts w:ascii="Times New Roman" w:eastAsia="Times New Roman" w:hAnsi="Times New Roman"/>
          <w:color w:val="000000"/>
          <w:sz w:val="28"/>
          <w:szCs w:val="28"/>
        </w:rPr>
        <w:t xml:space="preserve">        </w:t>
      </w:r>
      <w:r w:rsidRPr="007B6E82">
        <w:rPr>
          <w:rFonts w:ascii="Times New Roman" w:eastAsia="Times New Roman" w:hAnsi="Times New Roman"/>
          <w:color w:val="000000"/>
        </w:rPr>
        <w:t>подпись                   расшифровка подписи</w:t>
      </w:r>
    </w:p>
    <w:p w:rsidR="000D2A0D" w:rsidRDefault="000D2A0D" w:rsidP="000D2A0D">
      <w:pPr>
        <w:spacing w:before="100" w:beforeAutospacing="1" w:after="0"/>
        <w:contextualSpacing w:val="0"/>
        <w:rPr>
          <w:rFonts w:ascii="Times New Roman" w:eastAsia="Times New Roman" w:hAnsi="Times New Roman" w:cs="Times New Roman"/>
          <w:b w:val="0"/>
          <w:noProof w:val="0"/>
          <w:color w:val="000000"/>
          <w:sz w:val="22"/>
          <w:szCs w:val="22"/>
        </w:rPr>
      </w:pPr>
    </w:p>
    <w:p w:rsidR="000D2A0D" w:rsidRPr="004070A0" w:rsidRDefault="000D2A0D" w:rsidP="000D2A0D">
      <w:pPr>
        <w:rPr>
          <w:rFonts w:ascii="Times New Roman" w:hAnsi="Times New Roman" w:cs="Times New Roman"/>
          <w:sz w:val="28"/>
          <w:szCs w:val="28"/>
        </w:rPr>
      </w:pPr>
      <w:r w:rsidRPr="004070A0">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_____________</w:t>
      </w:r>
    </w:p>
    <w:p w:rsidR="000D2A0D" w:rsidRDefault="000D2A0D" w:rsidP="000D2A0D"/>
    <w:p w:rsidR="000D2A0D" w:rsidRDefault="000D2A0D" w:rsidP="000D2A0D"/>
    <w:p w:rsidR="000D2A0D" w:rsidRDefault="000D2A0D" w:rsidP="000D2A0D"/>
    <w:p w:rsidR="000D2A0D" w:rsidRDefault="000D2A0D" w:rsidP="000D2A0D"/>
    <w:p w:rsidR="000D2A0D" w:rsidRDefault="000D2A0D" w:rsidP="000D2A0D"/>
    <w:p w:rsidR="000D2A0D" w:rsidRDefault="000D2A0D" w:rsidP="000D2A0D"/>
    <w:p w:rsidR="000D2A0D" w:rsidRDefault="000D2A0D" w:rsidP="006967DB">
      <w:pPr>
        <w:spacing w:after="0"/>
        <w:ind w:firstLine="709"/>
        <w:contextualSpacing w:val="0"/>
        <w:rPr>
          <w:rFonts w:ascii="Times New Roman" w:eastAsia="Times New Roman" w:hAnsi="Times New Roman" w:cs="Times New Roman"/>
          <w:b w:val="0"/>
          <w:noProof w:val="0"/>
          <w:sz w:val="28"/>
          <w:szCs w:val="28"/>
        </w:rPr>
      </w:pPr>
      <w:bookmarkStart w:id="3" w:name="_GoBack"/>
      <w:bookmarkEnd w:id="3"/>
    </w:p>
    <w:p w:rsidR="000D2A0D" w:rsidRDefault="000D2A0D" w:rsidP="006967DB">
      <w:pPr>
        <w:spacing w:after="0"/>
        <w:ind w:firstLine="709"/>
        <w:contextualSpacing w:val="0"/>
        <w:rPr>
          <w:rFonts w:ascii="Times New Roman" w:eastAsia="Times New Roman" w:hAnsi="Times New Roman" w:cs="Times New Roman"/>
          <w:b w:val="0"/>
          <w:noProof w:val="0"/>
          <w:sz w:val="28"/>
          <w:szCs w:val="28"/>
        </w:rPr>
      </w:pPr>
    </w:p>
    <w:p w:rsidR="006967DB" w:rsidRDefault="006967DB" w:rsidP="006967DB">
      <w:pPr>
        <w:spacing w:line="240" w:lineRule="exact"/>
        <w:rPr>
          <w:rFonts w:ascii="Times New Roman" w:eastAsia="Times New Roman" w:hAnsi="Times New Roman" w:cs="Times New Roman"/>
          <w:b w:val="0"/>
          <w:noProof w:val="0"/>
          <w:sz w:val="28"/>
          <w:szCs w:val="28"/>
        </w:rPr>
      </w:pPr>
      <w:r>
        <w:rPr>
          <w:rFonts w:ascii="Times New Roman" w:eastAsia="Times New Roman" w:hAnsi="Times New Roman" w:cs="Times New Roman"/>
          <w:b w:val="0"/>
          <w:noProof w:val="0"/>
          <w:sz w:val="28"/>
          <w:szCs w:val="28"/>
        </w:rPr>
        <w:t>______________________________________________________________</w:t>
      </w:r>
    </w:p>
    <w:p w:rsidR="006967DB" w:rsidRPr="00B01EEA" w:rsidRDefault="006967DB" w:rsidP="006967DB">
      <w:pPr>
        <w:spacing w:line="240" w:lineRule="exact"/>
        <w:rPr>
          <w:rFonts w:ascii="Times New Roman" w:hAnsi="Times New Roman" w:cs="Times New Roman"/>
          <w:b w:val="0"/>
          <w:sz w:val="28"/>
          <w:szCs w:val="28"/>
        </w:rPr>
      </w:pPr>
    </w:p>
    <w:p w:rsidR="006967DB" w:rsidRDefault="006967DB" w:rsidP="006967DB">
      <w:pPr>
        <w:spacing w:after="0"/>
        <w:ind w:firstLine="709"/>
        <w:contextualSpacing w:val="0"/>
        <w:rPr>
          <w:rFonts w:ascii="Times New Roman" w:eastAsia="Times New Roman" w:hAnsi="Times New Roman" w:cs="Times New Roman"/>
          <w:b w:val="0"/>
          <w:noProof w:val="0"/>
          <w:sz w:val="28"/>
          <w:szCs w:val="28"/>
        </w:rPr>
      </w:pPr>
    </w:p>
    <w:p w:rsidR="006967DB" w:rsidRDefault="006967DB" w:rsidP="006967DB">
      <w:pPr>
        <w:spacing w:after="0"/>
        <w:ind w:firstLine="709"/>
        <w:contextualSpacing w:val="0"/>
        <w:rPr>
          <w:rFonts w:ascii="Times New Roman" w:eastAsia="Times New Roman" w:hAnsi="Times New Roman" w:cs="Times New Roman"/>
          <w:b w:val="0"/>
          <w:noProof w:val="0"/>
          <w:sz w:val="28"/>
          <w:szCs w:val="28"/>
        </w:rPr>
      </w:pPr>
    </w:p>
    <w:p w:rsidR="006967DB" w:rsidRDefault="006967DB" w:rsidP="006967DB">
      <w:pPr>
        <w:spacing w:after="0"/>
        <w:ind w:firstLine="709"/>
        <w:contextualSpacing w:val="0"/>
        <w:rPr>
          <w:rFonts w:ascii="Times New Roman" w:eastAsia="Times New Roman" w:hAnsi="Times New Roman" w:cs="Times New Roman"/>
          <w:b w:val="0"/>
          <w:noProof w:val="0"/>
          <w:sz w:val="28"/>
          <w:szCs w:val="28"/>
        </w:rPr>
      </w:pPr>
    </w:p>
    <w:p w:rsidR="006967DB" w:rsidRDefault="006967DB" w:rsidP="006967DB">
      <w:pPr>
        <w:spacing w:after="0"/>
        <w:ind w:firstLine="709"/>
        <w:contextualSpacing w:val="0"/>
        <w:rPr>
          <w:rFonts w:ascii="Times New Roman" w:eastAsia="Times New Roman" w:hAnsi="Times New Roman" w:cs="Times New Roman"/>
          <w:b w:val="0"/>
          <w:noProof w:val="0"/>
          <w:sz w:val="28"/>
          <w:szCs w:val="28"/>
        </w:rPr>
      </w:pPr>
    </w:p>
    <w:p w:rsidR="006967DB" w:rsidRDefault="006967DB" w:rsidP="006967DB">
      <w:pPr>
        <w:spacing w:after="0"/>
        <w:ind w:firstLine="709"/>
        <w:contextualSpacing w:val="0"/>
        <w:rPr>
          <w:rFonts w:ascii="Times New Roman" w:eastAsia="Times New Roman" w:hAnsi="Times New Roman" w:cs="Times New Roman"/>
          <w:b w:val="0"/>
          <w:noProof w:val="0"/>
          <w:sz w:val="28"/>
          <w:szCs w:val="28"/>
        </w:rPr>
      </w:pPr>
    </w:p>
    <w:p w:rsidR="006967DB" w:rsidRDefault="006967DB" w:rsidP="006967DB">
      <w:pPr>
        <w:spacing w:after="0"/>
        <w:ind w:firstLine="709"/>
        <w:contextualSpacing w:val="0"/>
        <w:rPr>
          <w:rFonts w:ascii="Times New Roman" w:eastAsia="Times New Roman" w:hAnsi="Times New Roman" w:cs="Times New Roman"/>
          <w:b w:val="0"/>
          <w:noProof w:val="0"/>
          <w:sz w:val="28"/>
          <w:szCs w:val="28"/>
        </w:rPr>
      </w:pPr>
    </w:p>
    <w:p w:rsidR="006967DB" w:rsidRDefault="006967DB" w:rsidP="006967DB">
      <w:pPr>
        <w:spacing w:after="0"/>
        <w:ind w:firstLine="709"/>
        <w:contextualSpacing w:val="0"/>
        <w:rPr>
          <w:rFonts w:ascii="Times New Roman" w:eastAsia="Times New Roman" w:hAnsi="Times New Roman" w:cs="Times New Roman"/>
          <w:b w:val="0"/>
          <w:noProof w:val="0"/>
          <w:sz w:val="28"/>
          <w:szCs w:val="28"/>
        </w:rPr>
      </w:pPr>
    </w:p>
    <w:p w:rsidR="006967DB" w:rsidRDefault="006967DB"/>
    <w:sectPr w:rsidR="006967DB" w:rsidSect="002200FF">
      <w:pgSz w:w="11906" w:h="16838"/>
      <w:pgMar w:top="1418"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7098C"/>
    <w:multiLevelType w:val="hybridMultilevel"/>
    <w:tmpl w:val="073E1A04"/>
    <w:lvl w:ilvl="0" w:tplc="80D4D5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2950493"/>
    <w:multiLevelType w:val="hybridMultilevel"/>
    <w:tmpl w:val="86B69864"/>
    <w:lvl w:ilvl="0" w:tplc="B8263DC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1FED7B92"/>
    <w:multiLevelType w:val="multilevel"/>
    <w:tmpl w:val="E704394E"/>
    <w:lvl w:ilvl="0">
      <w:start w:val="1"/>
      <w:numFmt w:val="decimal"/>
      <w:lvlText w:val="%1."/>
      <w:lvlJc w:val="left"/>
      <w:pPr>
        <w:ind w:left="119" w:hanging="254"/>
        <w:jc w:val="left"/>
      </w:pPr>
      <w:rPr>
        <w:rFonts w:ascii="Calibri" w:eastAsia="Calibri" w:hAnsi="Calibri" w:hint="default"/>
        <w:spacing w:val="-2"/>
        <w:sz w:val="22"/>
        <w:szCs w:val="22"/>
      </w:rPr>
    </w:lvl>
    <w:lvl w:ilvl="1">
      <w:start w:val="1"/>
      <w:numFmt w:val="decimal"/>
      <w:lvlText w:val="%2."/>
      <w:lvlJc w:val="left"/>
      <w:pPr>
        <w:ind w:left="279" w:hanging="413"/>
        <w:jc w:val="right"/>
      </w:pPr>
      <w:rPr>
        <w:rFonts w:ascii="Calibri" w:eastAsia="Calibri" w:hAnsi="Calibri" w:hint="default"/>
        <w:spacing w:val="-2"/>
        <w:sz w:val="22"/>
        <w:szCs w:val="22"/>
      </w:rPr>
    </w:lvl>
    <w:lvl w:ilvl="2">
      <w:start w:val="1"/>
      <w:numFmt w:val="decimal"/>
      <w:lvlText w:val="%2.%3."/>
      <w:lvlJc w:val="left"/>
      <w:pPr>
        <w:ind w:left="119" w:hanging="581"/>
        <w:jc w:val="left"/>
      </w:pPr>
      <w:rPr>
        <w:rFonts w:ascii="Calibri" w:eastAsia="Calibri" w:hAnsi="Calibri" w:hint="default"/>
        <w:spacing w:val="-2"/>
        <w:sz w:val="22"/>
        <w:szCs w:val="22"/>
      </w:rPr>
    </w:lvl>
    <w:lvl w:ilvl="3">
      <w:start w:val="1"/>
      <w:numFmt w:val="bullet"/>
      <w:lvlText w:val="•"/>
      <w:lvlJc w:val="left"/>
      <w:pPr>
        <w:ind w:left="2347" w:hanging="581"/>
      </w:pPr>
      <w:rPr>
        <w:rFonts w:hint="default"/>
      </w:rPr>
    </w:lvl>
    <w:lvl w:ilvl="4">
      <w:start w:val="1"/>
      <w:numFmt w:val="bullet"/>
      <w:lvlText w:val="•"/>
      <w:lvlJc w:val="left"/>
      <w:pPr>
        <w:ind w:left="3381" w:hanging="581"/>
      </w:pPr>
      <w:rPr>
        <w:rFonts w:hint="default"/>
      </w:rPr>
    </w:lvl>
    <w:lvl w:ilvl="5">
      <w:start w:val="1"/>
      <w:numFmt w:val="bullet"/>
      <w:lvlText w:val="•"/>
      <w:lvlJc w:val="left"/>
      <w:pPr>
        <w:ind w:left="4414" w:hanging="581"/>
      </w:pPr>
      <w:rPr>
        <w:rFonts w:hint="default"/>
      </w:rPr>
    </w:lvl>
    <w:lvl w:ilvl="6">
      <w:start w:val="1"/>
      <w:numFmt w:val="bullet"/>
      <w:lvlText w:val="•"/>
      <w:lvlJc w:val="left"/>
      <w:pPr>
        <w:ind w:left="5448" w:hanging="581"/>
      </w:pPr>
      <w:rPr>
        <w:rFonts w:hint="default"/>
      </w:rPr>
    </w:lvl>
    <w:lvl w:ilvl="7">
      <w:start w:val="1"/>
      <w:numFmt w:val="bullet"/>
      <w:lvlText w:val="•"/>
      <w:lvlJc w:val="left"/>
      <w:pPr>
        <w:ind w:left="6482" w:hanging="581"/>
      </w:pPr>
      <w:rPr>
        <w:rFonts w:hint="default"/>
      </w:rPr>
    </w:lvl>
    <w:lvl w:ilvl="8">
      <w:start w:val="1"/>
      <w:numFmt w:val="bullet"/>
      <w:lvlText w:val="•"/>
      <w:lvlJc w:val="left"/>
      <w:pPr>
        <w:ind w:left="7516" w:hanging="581"/>
      </w:pPr>
      <w:rPr>
        <w:rFonts w:hint="default"/>
      </w:rPr>
    </w:lvl>
  </w:abstractNum>
  <w:abstractNum w:abstractNumId="3">
    <w:nsid w:val="40913D29"/>
    <w:multiLevelType w:val="multilevel"/>
    <w:tmpl w:val="19FAE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8053B71"/>
    <w:multiLevelType w:val="multilevel"/>
    <w:tmpl w:val="2EEA51EE"/>
    <w:lvl w:ilvl="0">
      <w:start w:val="1"/>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57"/>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0B0"/>
    <w:rsid w:val="0005328F"/>
    <w:rsid w:val="000D2A0D"/>
    <w:rsid w:val="001340B0"/>
    <w:rsid w:val="002200FF"/>
    <w:rsid w:val="003C4198"/>
    <w:rsid w:val="004008DB"/>
    <w:rsid w:val="00696602"/>
    <w:rsid w:val="006967DB"/>
    <w:rsid w:val="007B5A5A"/>
    <w:rsid w:val="008A58F6"/>
    <w:rsid w:val="008D4856"/>
    <w:rsid w:val="00984BF6"/>
    <w:rsid w:val="00BC22FC"/>
    <w:rsid w:val="00F274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361020-BCB8-4D31-AE18-4DD2EE958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0B0"/>
    <w:pPr>
      <w:spacing w:after="200" w:line="240" w:lineRule="auto"/>
      <w:contextualSpacing/>
      <w:jc w:val="both"/>
    </w:pPr>
    <w:rPr>
      <w:rFonts w:ascii="Arial" w:eastAsiaTheme="minorEastAsia" w:hAnsi="Arial" w:cs="Arial"/>
      <w:b/>
      <w:noProo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1340B0"/>
    <w:pPr>
      <w:spacing w:before="100" w:beforeAutospacing="1" w:after="100" w:afterAutospacing="1"/>
      <w:contextualSpacing w:val="0"/>
      <w:jc w:val="left"/>
    </w:pPr>
    <w:rPr>
      <w:rFonts w:ascii="Times New Roman" w:eastAsia="Times New Roman" w:hAnsi="Times New Roman" w:cs="Times New Roman"/>
      <w:b w:val="0"/>
      <w:noProof w:val="0"/>
      <w:sz w:val="24"/>
      <w:szCs w:val="24"/>
    </w:rPr>
  </w:style>
  <w:style w:type="character" w:customStyle="1" w:styleId="apple-converted-space">
    <w:name w:val="apple-converted-space"/>
    <w:basedOn w:val="a0"/>
    <w:rsid w:val="001340B0"/>
  </w:style>
  <w:style w:type="table" w:styleId="a3">
    <w:name w:val="Table Grid"/>
    <w:basedOn w:val="a1"/>
    <w:uiPriority w:val="59"/>
    <w:rsid w:val="006967D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6967DB"/>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6967DB"/>
    <w:rPr>
      <w:rFonts w:ascii="Segoe UI" w:eastAsiaTheme="minorEastAsia" w:hAnsi="Segoe UI" w:cs="Segoe UI"/>
      <w:b/>
      <w:noProof/>
      <w:sz w:val="18"/>
      <w:szCs w:val="18"/>
      <w:lang w:eastAsia="ru-RU"/>
    </w:rPr>
  </w:style>
  <w:style w:type="table" w:customStyle="1" w:styleId="2">
    <w:name w:val="Сетка таблицы2"/>
    <w:basedOn w:val="a1"/>
    <w:next w:val="a3"/>
    <w:rsid w:val="006967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8A58F6"/>
    <w:pPr>
      <w:ind w:left="720"/>
    </w:pPr>
  </w:style>
  <w:style w:type="paragraph" w:styleId="a7">
    <w:name w:val="No Spacing"/>
    <w:uiPriority w:val="1"/>
    <w:qFormat/>
    <w:rsid w:val="000D2A0D"/>
    <w:pPr>
      <w:suppressAutoHyphens/>
      <w:spacing w:after="0" w:line="240" w:lineRule="auto"/>
    </w:pPr>
    <w:rPr>
      <w:rFonts w:ascii="Calibri" w:eastAsia="Arial" w:hAnsi="Calibri" w:cs="Times New Roman"/>
      <w:lang w:eastAsia="ar-SA"/>
    </w:rPr>
  </w:style>
  <w:style w:type="character" w:styleId="a8">
    <w:name w:val="Hyperlink"/>
    <w:basedOn w:val="a0"/>
    <w:uiPriority w:val="99"/>
    <w:unhideWhenUsed/>
    <w:rsid w:val="000D2A0D"/>
    <w:rPr>
      <w:color w:val="0000FF"/>
      <w:u w:val="single"/>
    </w:rPr>
  </w:style>
  <w:style w:type="paragraph" w:styleId="a9">
    <w:name w:val="Body Text"/>
    <w:basedOn w:val="a"/>
    <w:link w:val="aa"/>
    <w:uiPriority w:val="1"/>
    <w:qFormat/>
    <w:rsid w:val="000D2A0D"/>
    <w:pPr>
      <w:widowControl w:val="0"/>
      <w:spacing w:after="0"/>
      <w:ind w:left="119" w:firstLine="543"/>
      <w:contextualSpacing w:val="0"/>
      <w:jc w:val="left"/>
    </w:pPr>
    <w:rPr>
      <w:rFonts w:ascii="Calibri" w:eastAsia="Calibri" w:hAnsi="Calibri" w:cstheme="minorBidi"/>
      <w:b w:val="0"/>
      <w:noProof w:val="0"/>
      <w:sz w:val="22"/>
      <w:szCs w:val="22"/>
      <w:lang w:val="en-US" w:eastAsia="en-US"/>
    </w:rPr>
  </w:style>
  <w:style w:type="character" w:customStyle="1" w:styleId="aa">
    <w:name w:val="Основной текст Знак"/>
    <w:basedOn w:val="a0"/>
    <w:link w:val="a9"/>
    <w:uiPriority w:val="1"/>
    <w:rsid w:val="000D2A0D"/>
    <w:rPr>
      <w:rFonts w:ascii="Calibri" w:eastAsia="Calibri" w:hAnsi="Calibri"/>
      <w:lang w:val="en-US"/>
    </w:rPr>
  </w:style>
  <w:style w:type="paragraph" w:styleId="ab">
    <w:name w:val="Body Text Indent"/>
    <w:basedOn w:val="a"/>
    <w:link w:val="ac"/>
    <w:uiPriority w:val="99"/>
    <w:semiHidden/>
    <w:unhideWhenUsed/>
    <w:rsid w:val="000D2A0D"/>
    <w:pPr>
      <w:spacing w:after="120"/>
      <w:ind w:left="283"/>
    </w:pPr>
  </w:style>
  <w:style w:type="character" w:customStyle="1" w:styleId="ac">
    <w:name w:val="Основной текст с отступом Знак"/>
    <w:basedOn w:val="a0"/>
    <w:link w:val="ab"/>
    <w:uiPriority w:val="99"/>
    <w:semiHidden/>
    <w:rsid w:val="000D2A0D"/>
    <w:rPr>
      <w:rFonts w:ascii="Arial" w:eastAsiaTheme="minorEastAsia" w:hAnsi="Arial" w:cs="Arial"/>
      <w:b/>
      <w:noProof/>
      <w:sz w:val="32"/>
      <w:szCs w:val="32"/>
      <w:lang w:eastAsia="ru-RU"/>
    </w:rPr>
  </w:style>
  <w:style w:type="paragraph" w:styleId="ad">
    <w:name w:val="header"/>
    <w:basedOn w:val="a"/>
    <w:link w:val="ae"/>
    <w:uiPriority w:val="99"/>
    <w:unhideWhenUsed/>
    <w:rsid w:val="000D2A0D"/>
    <w:pPr>
      <w:tabs>
        <w:tab w:val="center" w:pos="4677"/>
        <w:tab w:val="right" w:pos="9355"/>
      </w:tabs>
      <w:spacing w:after="0"/>
    </w:pPr>
  </w:style>
  <w:style w:type="character" w:customStyle="1" w:styleId="ae">
    <w:name w:val="Верхний колонтитул Знак"/>
    <w:basedOn w:val="a0"/>
    <w:link w:val="ad"/>
    <w:uiPriority w:val="99"/>
    <w:rsid w:val="000D2A0D"/>
    <w:rPr>
      <w:rFonts w:ascii="Arial" w:eastAsiaTheme="minorEastAsia" w:hAnsi="Arial" w:cs="Arial"/>
      <w:b/>
      <w:noProof/>
      <w:sz w:val="32"/>
      <w:szCs w:val="32"/>
      <w:lang w:eastAsia="ru-RU"/>
    </w:rPr>
  </w:style>
  <w:style w:type="paragraph" w:styleId="af">
    <w:name w:val="footer"/>
    <w:basedOn w:val="a"/>
    <w:link w:val="af0"/>
    <w:uiPriority w:val="99"/>
    <w:unhideWhenUsed/>
    <w:rsid w:val="000D2A0D"/>
    <w:pPr>
      <w:tabs>
        <w:tab w:val="center" w:pos="4677"/>
        <w:tab w:val="right" w:pos="9355"/>
      </w:tabs>
      <w:spacing w:after="0"/>
    </w:pPr>
  </w:style>
  <w:style w:type="character" w:customStyle="1" w:styleId="af0">
    <w:name w:val="Нижний колонтитул Знак"/>
    <w:basedOn w:val="a0"/>
    <w:link w:val="af"/>
    <w:uiPriority w:val="99"/>
    <w:rsid w:val="000D2A0D"/>
    <w:rPr>
      <w:rFonts w:ascii="Arial" w:eastAsiaTheme="minorEastAsia" w:hAnsi="Arial" w:cs="Arial"/>
      <w:b/>
      <w:noProo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53;&#1086;&#1074;&#1099;&#1077;\&#1054;%20&#1087;&#1088;&#1077;&#1076;&#1086;&#1089;&#1090;&#1072;&#1074;&#1083;&#1077;&#1085;&#1080;&#1080;%20&#1075;&#1088;&#1072;&#1085;&#1090;&#1086;&#1074;\&#1059;&#1058;&#1042;&#1045;&#1056;&#1046;&#1044;&#1045;&#1053;%20&#1075;&#1088;&#1072;&#1085;&#1090;.doc" TargetMode="External"/><Relationship Id="rId13" Type="http://schemas.openxmlformats.org/officeDocument/2006/relationships/hyperlink" Target="file:///D:\&#1053;&#1086;&#1074;&#1099;&#1077;\&#1054;%20&#1087;&#1088;&#1077;&#1076;&#1086;&#1089;&#1090;&#1072;&#1074;&#1083;&#1077;&#1085;&#1080;&#1080;%20&#1075;&#1088;&#1072;&#1085;&#1090;&#1086;&#1074;\&#1040;&#1044;&#1052;&#1048;&#1053;&#1048;&#1057;&#1058;&#1056;&#1040;&#1062;&#1048;&#1071;%20&#1041;&#1052;&#1056;%20&#1057;&#1050;.doc" TargetMode="External"/><Relationship Id="rId3" Type="http://schemas.openxmlformats.org/officeDocument/2006/relationships/styles" Target="styles.xml"/><Relationship Id="rId7" Type="http://schemas.openxmlformats.org/officeDocument/2006/relationships/hyperlink" Target="mailto:abgosk@mail.ru" TargetMode="External"/><Relationship Id="rId12" Type="http://schemas.openxmlformats.org/officeDocument/2006/relationships/hyperlink" Target="file:///D:\&#1053;&#1086;&#1074;&#1099;&#1077;\&#1054;%20&#1087;&#1088;&#1077;&#1076;&#1086;&#1089;&#1090;&#1072;&#1074;&#1083;&#1077;&#1085;&#1080;&#1080;%20&#1075;&#1088;&#1072;&#1085;&#1090;&#1086;&#1074;\&#1040;&#1044;&#1052;&#1048;&#1053;&#1048;&#1057;&#1058;&#1056;&#1040;&#1062;&#1048;&#1071;%20&#1041;&#1052;&#1056;%20&#1057;&#1050;.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file:///C:\Users\&#1053;&#1072;&#1091;&#1088;&#1091;&#1079;&#1086;&#1074;&#1072;\Downloads\&#1040;&#1044;&#1052;&#1048;&#1053;&#1048;&#1057;&#1058;&#1056;&#1040;&#1062;&#1048;&#1071;%20&#1041;&#1052;&#1056;%20&#1057;&#1050;.doc" TargetMode="External"/><Relationship Id="rId11" Type="http://schemas.openxmlformats.org/officeDocument/2006/relationships/hyperlink" Target="file:///D:\&#1053;&#1086;&#1074;&#1099;&#1077;\&#1054;%20&#1087;&#1088;&#1077;&#1076;&#1086;&#1089;&#1090;&#1072;&#1074;&#1083;&#1077;&#1085;&#1080;&#1080;%20&#1075;&#1088;&#1072;&#1085;&#1090;&#1086;&#1074;\&#1059;&#1058;&#1042;&#1045;&#1056;&#1046;&#1044;&#1045;&#1053;%20&#1075;&#1088;&#1072;&#1085;&#1090;.doc" TargetMode="External"/><Relationship Id="rId5" Type="http://schemas.openxmlformats.org/officeDocument/2006/relationships/webSettings" Target="webSettings.xml"/><Relationship Id="rId15" Type="http://schemas.openxmlformats.org/officeDocument/2006/relationships/hyperlink" Target="file:///D:\&#1053;&#1086;&#1074;&#1099;&#1077;\&#1054;%20&#1087;&#1088;&#1077;&#1076;&#1086;&#1089;&#1090;&#1072;&#1074;&#1083;&#1077;&#1085;&#1080;&#1080;%20&#1075;&#1088;&#1072;&#1085;&#1090;&#1086;&#1074;\&#1040;&#1044;&#1052;&#1048;&#1053;&#1048;&#1057;&#1058;&#1056;&#1040;&#1062;&#1048;&#1071;%20&#1041;&#1052;&#1056;%20&#1057;&#1050;.doc" TargetMode="External"/><Relationship Id="rId10" Type="http://schemas.openxmlformats.org/officeDocument/2006/relationships/hyperlink" Target="file:///D:\&#1053;&#1086;&#1074;&#1099;&#1077;\&#1054;%20&#1087;&#1088;&#1077;&#1076;&#1086;&#1089;&#1090;&#1072;&#1074;&#1083;&#1077;&#1085;&#1080;&#1080;%20&#1075;&#1088;&#1072;&#1085;&#1090;&#1086;&#1074;\&#1040;&#1044;&#1052;&#1048;&#1053;&#1048;&#1057;&#1058;&#1056;&#1040;&#1062;&#1048;&#1071;%20&#1041;&#1052;&#1056;%20&#1057;&#1050;.doc" TargetMode="External"/><Relationship Id="rId4" Type="http://schemas.openxmlformats.org/officeDocument/2006/relationships/settings" Target="settings.xml"/><Relationship Id="rId9" Type="http://schemas.openxmlformats.org/officeDocument/2006/relationships/hyperlink" Target="file:///D:\&#1053;&#1086;&#1074;&#1099;&#1077;\&#1054;%20&#1087;&#1088;&#1077;&#1076;&#1086;&#1089;&#1090;&#1072;&#1074;&#1083;&#1077;&#1085;&#1080;&#1080;%20&#1075;&#1088;&#1072;&#1085;&#1090;&#1086;&#1074;\&#1059;&#1058;&#1042;&#1045;&#1056;&#1046;&#1044;&#1045;&#1053;%20&#1075;&#1088;&#1072;&#1085;&#1090;.doc" TargetMode="External"/><Relationship Id="rId14" Type="http://schemas.openxmlformats.org/officeDocument/2006/relationships/hyperlink" Target="file:///D:\&#1053;&#1086;&#1074;&#1099;&#1077;\&#1054;%20&#1087;&#1088;&#1077;&#1076;&#1086;&#1089;&#1090;&#1072;&#1074;&#1083;&#1077;&#1085;&#1080;&#1080;%20&#1075;&#1088;&#1072;&#1085;&#1090;&#1086;&#1074;\&#1040;&#1044;&#1052;&#1048;&#1053;&#1048;&#1057;&#1058;&#1056;&#1040;&#1062;&#1048;&#1071;%20&#1041;&#1052;&#1056;%20&#1057;&#105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877F5-D448-4F18-AFA3-072A2AE07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27</Pages>
  <Words>7202</Words>
  <Characters>41055</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Атамас</dc:creator>
  <cp:keywords/>
  <dc:description/>
  <cp:lastModifiedBy>Атамас</cp:lastModifiedBy>
  <cp:revision>7</cp:revision>
  <cp:lastPrinted>2023-05-17T10:27:00Z</cp:lastPrinted>
  <dcterms:created xsi:type="dcterms:W3CDTF">2023-04-27T06:23:00Z</dcterms:created>
  <dcterms:modified xsi:type="dcterms:W3CDTF">2023-05-17T10:29:00Z</dcterms:modified>
</cp:coreProperties>
</file>