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3B" w:rsidRPr="00725EBD" w:rsidRDefault="0058043B" w:rsidP="0058043B">
      <w:pPr>
        <w:tabs>
          <w:tab w:val="left" w:pos="7230"/>
        </w:tabs>
        <w:jc w:val="center"/>
        <w:rPr>
          <w:b/>
          <w:sz w:val="56"/>
          <w:szCs w:val="56"/>
        </w:rPr>
      </w:pPr>
      <w:r w:rsidRPr="00725EBD">
        <w:rPr>
          <w:b/>
          <w:sz w:val="56"/>
          <w:szCs w:val="56"/>
        </w:rPr>
        <w:t>ПОСТАНОВЛЕНИЕ</w:t>
      </w:r>
    </w:p>
    <w:p w:rsidR="0058043B" w:rsidRPr="00725EBD" w:rsidRDefault="0058043B" w:rsidP="0058043B">
      <w:pPr>
        <w:jc w:val="center"/>
        <w:rPr>
          <w:b/>
          <w:sz w:val="28"/>
          <w:szCs w:val="28"/>
        </w:rPr>
      </w:pPr>
    </w:p>
    <w:p w:rsidR="0058043B" w:rsidRPr="00725EBD" w:rsidRDefault="0058043B" w:rsidP="0058043B">
      <w:pPr>
        <w:ind w:left="-142" w:right="-144"/>
        <w:jc w:val="center"/>
        <w:rPr>
          <w:b/>
        </w:rPr>
      </w:pPr>
      <w:r w:rsidRPr="00725EBD">
        <w:rPr>
          <w:b/>
        </w:rPr>
        <w:t xml:space="preserve">АДМИНИСТРАЦИИ БЛАГОДАРНЕНСКОГО </w:t>
      </w:r>
      <w:proofErr w:type="gramStart"/>
      <w:r w:rsidRPr="00725EBD">
        <w:rPr>
          <w:b/>
        </w:rPr>
        <w:t>МУНИЦИПАЛЬНОГО  ОКРУГА</w:t>
      </w:r>
      <w:proofErr w:type="gramEnd"/>
      <w:r w:rsidRPr="00725EBD">
        <w:rPr>
          <w:b/>
          <w:sz w:val="28"/>
          <w:szCs w:val="28"/>
        </w:rPr>
        <w:t xml:space="preserve">  СТАВРОПОЛЬСКОГО КРАЯ</w:t>
      </w:r>
    </w:p>
    <w:tbl>
      <w:tblPr>
        <w:tblStyle w:val="2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58043B" w:rsidRPr="00725EBD" w:rsidTr="00E04E12">
        <w:trPr>
          <w:trHeight w:val="80"/>
        </w:trPr>
        <w:tc>
          <w:tcPr>
            <w:tcW w:w="655" w:type="dxa"/>
          </w:tcPr>
          <w:p w:rsidR="0058043B" w:rsidRPr="00725EBD" w:rsidRDefault="0058043B" w:rsidP="00E04E12">
            <w:pPr>
              <w:tabs>
                <w:tab w:val="left" w:pos="1862"/>
              </w:tabs>
              <w:jc w:val="center"/>
              <w:rPr>
                <w:sz w:val="28"/>
                <w:szCs w:val="28"/>
              </w:rPr>
            </w:pPr>
            <w:r>
              <w:rPr>
                <w:sz w:val="28"/>
                <w:szCs w:val="28"/>
              </w:rPr>
              <w:t>19</w:t>
            </w:r>
          </w:p>
        </w:tc>
        <w:tc>
          <w:tcPr>
            <w:tcW w:w="1271" w:type="dxa"/>
          </w:tcPr>
          <w:p w:rsidR="0058043B" w:rsidRPr="00725EBD" w:rsidRDefault="0058043B" w:rsidP="00E04E12">
            <w:pPr>
              <w:tabs>
                <w:tab w:val="left" w:pos="1862"/>
              </w:tabs>
              <w:jc w:val="center"/>
              <w:rPr>
                <w:sz w:val="28"/>
                <w:szCs w:val="28"/>
              </w:rPr>
            </w:pPr>
            <w:r w:rsidRPr="00725EBD">
              <w:rPr>
                <w:sz w:val="28"/>
                <w:szCs w:val="28"/>
              </w:rPr>
              <w:t xml:space="preserve">марта   </w:t>
            </w:r>
          </w:p>
        </w:tc>
        <w:tc>
          <w:tcPr>
            <w:tcW w:w="1660" w:type="dxa"/>
          </w:tcPr>
          <w:p w:rsidR="0058043B" w:rsidRPr="00725EBD" w:rsidRDefault="0058043B" w:rsidP="00E04E12">
            <w:pPr>
              <w:tabs>
                <w:tab w:val="left" w:pos="1862"/>
              </w:tabs>
              <w:jc w:val="center"/>
              <w:rPr>
                <w:sz w:val="28"/>
                <w:szCs w:val="28"/>
              </w:rPr>
            </w:pPr>
            <w:proofErr w:type="gramStart"/>
            <w:r w:rsidRPr="00725EBD">
              <w:rPr>
                <w:sz w:val="28"/>
                <w:szCs w:val="28"/>
              </w:rPr>
              <w:t>2024  года</w:t>
            </w:r>
            <w:proofErr w:type="gramEnd"/>
          </w:p>
        </w:tc>
        <w:tc>
          <w:tcPr>
            <w:tcW w:w="4145" w:type="dxa"/>
          </w:tcPr>
          <w:p w:rsidR="0058043B" w:rsidRPr="00725EBD" w:rsidRDefault="0058043B" w:rsidP="00E04E12">
            <w:pPr>
              <w:tabs>
                <w:tab w:val="left" w:pos="1862"/>
              </w:tabs>
              <w:jc w:val="center"/>
              <w:rPr>
                <w:sz w:val="28"/>
                <w:szCs w:val="28"/>
              </w:rPr>
            </w:pPr>
            <w:r w:rsidRPr="00725EBD">
              <w:rPr>
                <w:sz w:val="28"/>
                <w:szCs w:val="28"/>
              </w:rPr>
              <w:t>г. Благодарный</w:t>
            </w:r>
          </w:p>
        </w:tc>
        <w:tc>
          <w:tcPr>
            <w:tcW w:w="624" w:type="dxa"/>
          </w:tcPr>
          <w:p w:rsidR="0058043B" w:rsidRPr="00725EBD" w:rsidRDefault="0058043B" w:rsidP="00E04E12">
            <w:pPr>
              <w:tabs>
                <w:tab w:val="left" w:pos="1862"/>
              </w:tabs>
              <w:jc w:val="center"/>
              <w:rPr>
                <w:sz w:val="28"/>
                <w:szCs w:val="28"/>
              </w:rPr>
            </w:pPr>
            <w:r w:rsidRPr="00725EBD">
              <w:rPr>
                <w:sz w:val="28"/>
                <w:szCs w:val="28"/>
              </w:rPr>
              <w:t>№</w:t>
            </w:r>
          </w:p>
        </w:tc>
        <w:tc>
          <w:tcPr>
            <w:tcW w:w="1001" w:type="dxa"/>
          </w:tcPr>
          <w:p w:rsidR="0058043B" w:rsidRPr="00725EBD" w:rsidRDefault="0058043B" w:rsidP="00E04E12">
            <w:pPr>
              <w:tabs>
                <w:tab w:val="left" w:pos="1862"/>
              </w:tabs>
              <w:rPr>
                <w:sz w:val="28"/>
                <w:szCs w:val="28"/>
              </w:rPr>
            </w:pPr>
            <w:r>
              <w:rPr>
                <w:sz w:val="28"/>
                <w:szCs w:val="28"/>
              </w:rPr>
              <w:t>510</w:t>
            </w:r>
          </w:p>
        </w:tc>
      </w:tr>
    </w:tbl>
    <w:p w:rsidR="0058043B" w:rsidRPr="00725EBD" w:rsidRDefault="0058043B" w:rsidP="0058043B">
      <w:pPr>
        <w:spacing w:line="240" w:lineRule="exact"/>
        <w:rPr>
          <w:sz w:val="28"/>
          <w:szCs w:val="28"/>
        </w:rPr>
      </w:pPr>
    </w:p>
    <w:p w:rsidR="0058043B" w:rsidRPr="00725EBD" w:rsidRDefault="0058043B" w:rsidP="0058043B">
      <w:pPr>
        <w:spacing w:line="240" w:lineRule="exact"/>
        <w:rPr>
          <w:sz w:val="28"/>
          <w:szCs w:val="28"/>
        </w:rPr>
      </w:pPr>
    </w:p>
    <w:p w:rsidR="0058043B" w:rsidRPr="00725EBD" w:rsidRDefault="0058043B" w:rsidP="0058043B">
      <w:pPr>
        <w:spacing w:line="240" w:lineRule="exact"/>
        <w:rPr>
          <w:sz w:val="28"/>
          <w:szCs w:val="28"/>
        </w:rPr>
      </w:pPr>
    </w:p>
    <w:p w:rsidR="0058043B" w:rsidRPr="00725EBD" w:rsidRDefault="0058043B" w:rsidP="0058043B">
      <w:pPr>
        <w:spacing w:line="240" w:lineRule="exact"/>
        <w:jc w:val="both"/>
        <w:rPr>
          <w:sz w:val="28"/>
          <w:szCs w:val="28"/>
        </w:rPr>
      </w:pPr>
      <w:r w:rsidRPr="00725EBD">
        <w:rPr>
          <w:sz w:val="28"/>
          <w:szCs w:val="28"/>
        </w:rPr>
        <w:t>Об утверждении административного регламента 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p w:rsidR="0058043B" w:rsidRDefault="0058043B" w:rsidP="0058043B">
      <w:pPr>
        <w:pStyle w:val="ConsPlusTitle"/>
        <w:ind w:firstLine="709"/>
        <w:jc w:val="both"/>
        <w:rPr>
          <w:b w:val="0"/>
          <w:sz w:val="28"/>
          <w:szCs w:val="28"/>
        </w:rPr>
      </w:pPr>
    </w:p>
    <w:p w:rsidR="0058043B" w:rsidRPr="00725EBD" w:rsidRDefault="0058043B" w:rsidP="0058043B">
      <w:pPr>
        <w:pStyle w:val="ConsPlusTitle"/>
        <w:ind w:firstLine="709"/>
        <w:jc w:val="both"/>
        <w:rPr>
          <w:b w:val="0"/>
          <w:sz w:val="28"/>
          <w:szCs w:val="28"/>
        </w:rPr>
      </w:pPr>
    </w:p>
    <w:p w:rsidR="0058043B" w:rsidRPr="00725EBD" w:rsidRDefault="0058043B" w:rsidP="0058043B">
      <w:pPr>
        <w:pStyle w:val="ConsPlusTitle"/>
        <w:ind w:firstLine="709"/>
        <w:jc w:val="both"/>
        <w:rPr>
          <w:b w:val="0"/>
          <w:sz w:val="28"/>
          <w:szCs w:val="28"/>
        </w:rPr>
      </w:pPr>
    </w:p>
    <w:p w:rsidR="0058043B" w:rsidRPr="00725EBD" w:rsidRDefault="0058043B" w:rsidP="0058043B">
      <w:pPr>
        <w:autoSpaceDN w:val="0"/>
        <w:adjustRightInd w:val="0"/>
        <w:ind w:firstLine="709"/>
        <w:jc w:val="both"/>
        <w:rPr>
          <w:sz w:val="28"/>
          <w:szCs w:val="28"/>
        </w:rPr>
      </w:pPr>
      <w:r w:rsidRPr="00725EBD">
        <w:rPr>
          <w:sz w:val="28"/>
          <w:szCs w:val="28"/>
        </w:rPr>
        <w:t xml:space="preserve">В соответствии </w:t>
      </w:r>
      <w:r>
        <w:rPr>
          <w:sz w:val="28"/>
          <w:szCs w:val="28"/>
        </w:rPr>
        <w:t xml:space="preserve">   </w:t>
      </w:r>
      <w:r w:rsidRPr="00725EBD">
        <w:rPr>
          <w:sz w:val="28"/>
          <w:szCs w:val="28"/>
        </w:rPr>
        <w:t xml:space="preserve">с </w:t>
      </w:r>
      <w:r>
        <w:rPr>
          <w:sz w:val="28"/>
          <w:szCs w:val="28"/>
        </w:rPr>
        <w:t xml:space="preserve">  </w:t>
      </w:r>
      <w:r w:rsidRPr="00725EBD">
        <w:rPr>
          <w:sz w:val="28"/>
          <w:szCs w:val="28"/>
        </w:rPr>
        <w:t xml:space="preserve">федеральными </w:t>
      </w:r>
      <w:r>
        <w:rPr>
          <w:sz w:val="28"/>
          <w:szCs w:val="28"/>
        </w:rPr>
        <w:t xml:space="preserve">  </w:t>
      </w:r>
      <w:r w:rsidRPr="00725EBD">
        <w:rPr>
          <w:sz w:val="28"/>
          <w:szCs w:val="28"/>
        </w:rPr>
        <w:t xml:space="preserve">законами от 06 октября 2003 года </w:t>
      </w:r>
      <w:hyperlink r:id="rId8" w:history="1">
        <w:r w:rsidRPr="00725EBD">
          <w:rPr>
            <w:rStyle w:val="a6"/>
            <w:color w:val="auto"/>
          </w:rPr>
          <w:t>№ 131-ФЗ</w:t>
        </w:r>
      </w:hyperlink>
      <w:r w:rsidRPr="00725EBD">
        <w:rPr>
          <w:sz w:val="28"/>
          <w:szCs w:val="28"/>
        </w:rPr>
        <w:t xml:space="preserve"> «Об общих принципах организации местного самоуправления в Российской Федерации», от 27 июля 2010 года </w:t>
      </w:r>
      <w:hyperlink r:id="rId9" w:history="1">
        <w:r w:rsidRPr="00725EBD">
          <w:rPr>
            <w:rStyle w:val="a6"/>
            <w:color w:val="auto"/>
          </w:rPr>
          <w:t>№ 210-ФЗ</w:t>
        </w:r>
      </w:hyperlink>
      <w:r w:rsidRPr="00725EBD">
        <w:rPr>
          <w:sz w:val="28"/>
          <w:szCs w:val="28"/>
        </w:rPr>
        <w:t xml:space="preserve"> «Об организации предоставления государственных и муниципальных услуг»,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З</w:t>
      </w:r>
      <w:r w:rsidRPr="00725EBD">
        <w:rPr>
          <w:sz w:val="28"/>
          <w:szCs w:val="28"/>
        </w:rPr>
        <w:t xml:space="preserve">аконом Ставропольского края от 09 марта 2016 года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с </w:t>
      </w:r>
      <w:r w:rsidRPr="00725EBD">
        <w:rPr>
          <w:sz w:val="28"/>
          <w:szCs w:val="28"/>
          <w:lang w:eastAsia="en-US"/>
        </w:rPr>
        <w:t>постановлением администрации Благодарненского муниципального округа Ставропольского края от 15 декабря 2023 года №  1430 «</w:t>
      </w:r>
      <w:r w:rsidRPr="00725EBD">
        <w:rPr>
          <w:sz w:val="28"/>
          <w:szCs w:val="22"/>
          <w:lang w:eastAsia="en-US"/>
        </w:rPr>
        <w:t xml:space="preserve">Об утверждении Порядка </w:t>
      </w:r>
      <w:r w:rsidRPr="00725EBD">
        <w:rPr>
          <w:sz w:val="28"/>
          <w:szCs w:val="28"/>
          <w:lang w:eastAsia="ru-RU"/>
        </w:rPr>
        <w:t>разработки и утверждения административных регламентов предоставления муниципальных услуг администрацией Благодарненского муниципального округа Ставропольского края</w:t>
      </w:r>
      <w:r w:rsidRPr="00725EBD">
        <w:rPr>
          <w:sz w:val="28"/>
          <w:szCs w:val="28"/>
        </w:rPr>
        <w:t>», администрация Благодарненского муниципального округа Ставропольского края</w:t>
      </w:r>
    </w:p>
    <w:p w:rsidR="0058043B" w:rsidRPr="00725EBD" w:rsidRDefault="0058043B" w:rsidP="0058043B">
      <w:pPr>
        <w:ind w:firstLine="709"/>
        <w:jc w:val="both"/>
        <w:rPr>
          <w:sz w:val="28"/>
          <w:szCs w:val="28"/>
        </w:rPr>
      </w:pPr>
    </w:p>
    <w:p w:rsidR="0058043B" w:rsidRPr="00725EBD" w:rsidRDefault="0058043B" w:rsidP="0058043B">
      <w:pPr>
        <w:ind w:firstLine="709"/>
        <w:jc w:val="both"/>
        <w:rPr>
          <w:sz w:val="28"/>
          <w:szCs w:val="28"/>
        </w:rPr>
      </w:pPr>
    </w:p>
    <w:p w:rsidR="0058043B" w:rsidRPr="00725EBD" w:rsidRDefault="0058043B" w:rsidP="0058043B">
      <w:pPr>
        <w:tabs>
          <w:tab w:val="left" w:pos="3119"/>
        </w:tabs>
        <w:jc w:val="both"/>
        <w:rPr>
          <w:sz w:val="28"/>
          <w:szCs w:val="28"/>
        </w:rPr>
      </w:pPr>
      <w:r w:rsidRPr="00725EBD">
        <w:rPr>
          <w:sz w:val="28"/>
          <w:szCs w:val="28"/>
        </w:rPr>
        <w:t>ПОСТАНОВЛЯЕТ:</w:t>
      </w:r>
    </w:p>
    <w:p w:rsidR="0058043B" w:rsidRPr="00725EBD" w:rsidRDefault="0058043B" w:rsidP="0058043B">
      <w:pPr>
        <w:ind w:firstLine="709"/>
        <w:jc w:val="both"/>
        <w:rPr>
          <w:sz w:val="28"/>
          <w:szCs w:val="28"/>
        </w:rPr>
      </w:pPr>
    </w:p>
    <w:p w:rsidR="0058043B" w:rsidRPr="00725EBD" w:rsidRDefault="0058043B" w:rsidP="0058043B">
      <w:pPr>
        <w:ind w:firstLine="709"/>
        <w:jc w:val="both"/>
        <w:rPr>
          <w:sz w:val="28"/>
          <w:szCs w:val="28"/>
        </w:rPr>
      </w:pPr>
    </w:p>
    <w:p w:rsidR="0058043B" w:rsidRPr="00725EBD" w:rsidRDefault="0058043B" w:rsidP="0058043B">
      <w:pPr>
        <w:ind w:firstLine="709"/>
        <w:jc w:val="both"/>
        <w:rPr>
          <w:bCs/>
          <w:sz w:val="28"/>
          <w:szCs w:val="28"/>
        </w:rPr>
      </w:pPr>
      <w:r w:rsidRPr="00725EBD">
        <w:rPr>
          <w:sz w:val="28"/>
          <w:szCs w:val="28"/>
        </w:rPr>
        <w:t xml:space="preserve">1.Утвердить прилагаемый административный регламент </w:t>
      </w:r>
      <w:r w:rsidRPr="00725EBD">
        <w:rPr>
          <w:rFonts w:eastAsia="Arial CYR"/>
          <w:sz w:val="28"/>
          <w:szCs w:val="28"/>
        </w:rPr>
        <w:t>предоставления</w:t>
      </w:r>
      <w:r w:rsidRPr="00725EBD">
        <w:rPr>
          <w:sz w:val="28"/>
          <w:szCs w:val="28"/>
        </w:rPr>
        <w:t xml:space="preserve"> муниципальной услуги «Предоставление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725EBD">
        <w:rPr>
          <w:bCs/>
          <w:sz w:val="28"/>
          <w:szCs w:val="28"/>
        </w:rPr>
        <w:t>».</w:t>
      </w:r>
    </w:p>
    <w:p w:rsidR="0058043B" w:rsidRPr="00725EBD" w:rsidRDefault="0058043B" w:rsidP="0058043B">
      <w:pPr>
        <w:pStyle w:val="ConsPlusTitle"/>
        <w:ind w:firstLine="709"/>
        <w:jc w:val="both"/>
        <w:rPr>
          <w:b w:val="0"/>
          <w:sz w:val="28"/>
          <w:szCs w:val="28"/>
        </w:rPr>
      </w:pPr>
    </w:p>
    <w:p w:rsidR="0058043B" w:rsidRPr="00725EBD" w:rsidRDefault="0058043B" w:rsidP="0058043B">
      <w:pPr>
        <w:ind w:firstLine="709"/>
        <w:jc w:val="both"/>
        <w:rPr>
          <w:sz w:val="28"/>
          <w:szCs w:val="28"/>
          <w:lang w:eastAsia="en-US"/>
        </w:rPr>
      </w:pPr>
      <w:r w:rsidRPr="00725EBD">
        <w:rPr>
          <w:sz w:val="28"/>
          <w:szCs w:val="28"/>
        </w:rPr>
        <w:t xml:space="preserve">2. </w:t>
      </w:r>
      <w:r w:rsidRPr="00725EBD">
        <w:rPr>
          <w:sz w:val="28"/>
          <w:szCs w:val="28"/>
          <w:lang w:eastAsia="en-US"/>
        </w:rPr>
        <w:t>Приз</w:t>
      </w:r>
      <w:r>
        <w:rPr>
          <w:sz w:val="28"/>
          <w:szCs w:val="28"/>
          <w:lang w:eastAsia="en-US"/>
        </w:rPr>
        <w:t>нать утратившим силу постановление</w:t>
      </w:r>
      <w:r w:rsidRPr="00725EBD">
        <w:rPr>
          <w:sz w:val="28"/>
          <w:szCs w:val="28"/>
          <w:lang w:eastAsia="en-US"/>
        </w:rPr>
        <w:t xml:space="preserve"> администрации Благодарненского городского округа Ставропольского края от 26 октября </w:t>
      </w:r>
      <w:r w:rsidRPr="00725EBD">
        <w:rPr>
          <w:sz w:val="28"/>
          <w:szCs w:val="28"/>
          <w:lang w:eastAsia="en-US"/>
        </w:rPr>
        <w:lastRenderedPageBreak/>
        <w:t>2022 года № 1288 «</w:t>
      </w:r>
      <w:r w:rsidRPr="00725EBD">
        <w:rPr>
          <w:sz w:val="28"/>
          <w:szCs w:val="28"/>
        </w:rPr>
        <w:t>Об утверждении административного регламента 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725EBD">
        <w:rPr>
          <w:sz w:val="28"/>
          <w:szCs w:val="28"/>
          <w:lang w:eastAsia="en-US"/>
        </w:rPr>
        <w:t>».</w:t>
      </w:r>
    </w:p>
    <w:p w:rsidR="0058043B" w:rsidRPr="00725EBD" w:rsidRDefault="0058043B" w:rsidP="0058043B">
      <w:pPr>
        <w:pStyle w:val="ConsPlusTitle"/>
        <w:ind w:firstLine="709"/>
        <w:jc w:val="both"/>
        <w:rPr>
          <w:b w:val="0"/>
          <w:sz w:val="28"/>
          <w:szCs w:val="28"/>
        </w:rPr>
      </w:pPr>
    </w:p>
    <w:p w:rsidR="0058043B" w:rsidRPr="00725EBD" w:rsidRDefault="0058043B" w:rsidP="0058043B">
      <w:pPr>
        <w:pStyle w:val="ConsPlusTitle"/>
        <w:ind w:firstLine="709"/>
        <w:jc w:val="both"/>
        <w:rPr>
          <w:b w:val="0"/>
          <w:sz w:val="28"/>
          <w:szCs w:val="28"/>
        </w:rPr>
      </w:pPr>
      <w:r w:rsidRPr="00725EBD">
        <w:rPr>
          <w:b w:val="0"/>
          <w:sz w:val="28"/>
          <w:szCs w:val="28"/>
        </w:rPr>
        <w:t>3. Настоящее постановление подлежит размещению на официальном сайте администрации Благодарненского муниципального округа Ставропольского края в информационно-телекоммуникационной сети «Интернет».</w:t>
      </w:r>
    </w:p>
    <w:p w:rsidR="0058043B" w:rsidRPr="00725EBD" w:rsidRDefault="0058043B" w:rsidP="0058043B">
      <w:pPr>
        <w:ind w:firstLine="709"/>
        <w:jc w:val="both"/>
        <w:rPr>
          <w:sz w:val="28"/>
          <w:szCs w:val="28"/>
        </w:rPr>
      </w:pPr>
    </w:p>
    <w:p w:rsidR="0058043B" w:rsidRPr="00725EBD" w:rsidRDefault="0058043B" w:rsidP="0058043B">
      <w:pPr>
        <w:ind w:firstLine="709"/>
        <w:jc w:val="both"/>
        <w:rPr>
          <w:sz w:val="28"/>
          <w:szCs w:val="28"/>
        </w:rPr>
      </w:pPr>
      <w:r w:rsidRPr="00725EBD">
        <w:rPr>
          <w:sz w:val="28"/>
          <w:szCs w:val="28"/>
        </w:rPr>
        <w:t>4. Контроль за выполнением настоящего постановления возложить на заместителя главы администрации – начальника управления по делам территорий</w:t>
      </w:r>
      <w:r w:rsidRPr="00725EBD">
        <w:rPr>
          <w:bCs/>
          <w:sz w:val="28"/>
          <w:szCs w:val="28"/>
        </w:rPr>
        <w:t xml:space="preserve"> администрации </w:t>
      </w:r>
      <w:r w:rsidRPr="00725EBD">
        <w:rPr>
          <w:sz w:val="28"/>
          <w:szCs w:val="28"/>
        </w:rPr>
        <w:t>Благодарненского муниципального округа Ставропольского края Кима С.В.</w:t>
      </w:r>
    </w:p>
    <w:p w:rsidR="0058043B" w:rsidRPr="00725EBD" w:rsidRDefault="0058043B" w:rsidP="0058043B">
      <w:pPr>
        <w:ind w:firstLine="709"/>
        <w:jc w:val="both"/>
        <w:rPr>
          <w:sz w:val="28"/>
          <w:szCs w:val="28"/>
        </w:rPr>
      </w:pPr>
    </w:p>
    <w:p w:rsidR="0058043B" w:rsidRPr="00725EBD" w:rsidRDefault="0058043B" w:rsidP="0058043B">
      <w:pPr>
        <w:ind w:firstLine="709"/>
        <w:jc w:val="both"/>
        <w:rPr>
          <w:sz w:val="28"/>
          <w:szCs w:val="28"/>
        </w:rPr>
      </w:pPr>
      <w:r w:rsidRPr="00725EBD">
        <w:rPr>
          <w:sz w:val="28"/>
          <w:szCs w:val="28"/>
        </w:rPr>
        <w:t>5. Настоящее постановление вступает в силу на следующий день после дня его официального опубликования.</w:t>
      </w:r>
    </w:p>
    <w:p w:rsidR="0058043B" w:rsidRPr="00725EBD" w:rsidRDefault="0058043B" w:rsidP="0058043B">
      <w:pPr>
        <w:ind w:firstLine="709"/>
        <w:jc w:val="both"/>
        <w:rPr>
          <w:sz w:val="28"/>
          <w:szCs w:val="28"/>
        </w:rPr>
      </w:pPr>
    </w:p>
    <w:p w:rsidR="0058043B" w:rsidRPr="00725EBD" w:rsidRDefault="0058043B" w:rsidP="0058043B">
      <w:pPr>
        <w:ind w:firstLine="709"/>
        <w:rPr>
          <w:sz w:val="28"/>
          <w:szCs w:val="28"/>
        </w:rPr>
      </w:pPr>
    </w:p>
    <w:p w:rsidR="0058043B" w:rsidRPr="00725EBD" w:rsidRDefault="0058043B" w:rsidP="0058043B">
      <w:pPr>
        <w:ind w:firstLine="709"/>
        <w:rPr>
          <w:sz w:val="28"/>
          <w:szCs w:val="28"/>
        </w:rPr>
      </w:pPr>
    </w:p>
    <w:p w:rsidR="0058043B" w:rsidRPr="00725EBD" w:rsidRDefault="0058043B" w:rsidP="0058043B">
      <w:pPr>
        <w:ind w:firstLine="709"/>
        <w:rPr>
          <w:sz w:val="28"/>
          <w:szCs w:val="28"/>
        </w:rPr>
      </w:pPr>
    </w:p>
    <w:p w:rsidR="0058043B" w:rsidRPr="00725EBD" w:rsidRDefault="0058043B" w:rsidP="0058043B">
      <w:pPr>
        <w:spacing w:line="240" w:lineRule="exact"/>
        <w:rPr>
          <w:sz w:val="28"/>
          <w:szCs w:val="28"/>
        </w:rPr>
      </w:pPr>
      <w:r w:rsidRPr="00725EBD">
        <w:rPr>
          <w:sz w:val="28"/>
          <w:szCs w:val="28"/>
        </w:rPr>
        <w:t xml:space="preserve">Глава </w:t>
      </w:r>
    </w:p>
    <w:p w:rsidR="0058043B" w:rsidRPr="00725EBD" w:rsidRDefault="0058043B" w:rsidP="0058043B">
      <w:pPr>
        <w:spacing w:line="240" w:lineRule="exact"/>
        <w:rPr>
          <w:sz w:val="28"/>
          <w:szCs w:val="28"/>
        </w:rPr>
      </w:pPr>
      <w:r w:rsidRPr="00725EBD">
        <w:rPr>
          <w:sz w:val="28"/>
          <w:szCs w:val="28"/>
        </w:rPr>
        <w:t>Благодарненского муниципального округа</w:t>
      </w:r>
    </w:p>
    <w:p w:rsidR="0058043B" w:rsidRPr="00725EBD" w:rsidRDefault="0058043B" w:rsidP="0058043B">
      <w:pPr>
        <w:spacing w:line="240" w:lineRule="exact"/>
        <w:rPr>
          <w:sz w:val="28"/>
          <w:szCs w:val="28"/>
        </w:rPr>
      </w:pPr>
      <w:r w:rsidRPr="00725EBD">
        <w:rPr>
          <w:sz w:val="28"/>
          <w:szCs w:val="28"/>
        </w:rPr>
        <w:t>Ставропольского края                                                                        А.И. Теньков</w:t>
      </w:r>
    </w:p>
    <w:p w:rsidR="0058043B" w:rsidRPr="00725EBD" w:rsidRDefault="0058043B" w:rsidP="0058043B"/>
    <w:p w:rsidR="0058043B" w:rsidRPr="00725EBD" w:rsidRDefault="0058043B" w:rsidP="0058043B"/>
    <w:p w:rsidR="0058043B" w:rsidRPr="00725EBD" w:rsidRDefault="0058043B" w:rsidP="0058043B"/>
    <w:p w:rsidR="0058043B" w:rsidRPr="00725EBD" w:rsidRDefault="0058043B" w:rsidP="0058043B"/>
    <w:p w:rsidR="0058043B" w:rsidRPr="00725EBD" w:rsidRDefault="0058043B" w:rsidP="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p w:rsidR="0058043B" w:rsidRDefault="0058043B"/>
    <w:tbl>
      <w:tblPr>
        <w:tblW w:w="0" w:type="auto"/>
        <w:tblLook w:val="04A0" w:firstRow="1" w:lastRow="0" w:firstColumn="1" w:lastColumn="0" w:noHBand="0" w:noVBand="1"/>
      </w:tblPr>
      <w:tblGrid>
        <w:gridCol w:w="3936"/>
        <w:gridCol w:w="5634"/>
      </w:tblGrid>
      <w:tr w:rsidR="00A116EC" w:rsidRPr="00546F13" w:rsidTr="00AB7689">
        <w:tc>
          <w:tcPr>
            <w:tcW w:w="3936" w:type="dxa"/>
            <w:shd w:val="clear" w:color="auto" w:fill="auto"/>
          </w:tcPr>
          <w:p w:rsidR="00A116EC" w:rsidRPr="00546F13" w:rsidRDefault="00A116EC" w:rsidP="003B78A5">
            <w:pPr>
              <w:tabs>
                <w:tab w:val="left" w:pos="540"/>
              </w:tabs>
              <w:spacing w:line="240" w:lineRule="exact"/>
              <w:rPr>
                <w:sz w:val="28"/>
                <w:szCs w:val="28"/>
              </w:rPr>
            </w:pPr>
            <w:bookmarkStart w:id="0" w:name="sub_10000"/>
            <w:bookmarkStart w:id="1" w:name="sub_102"/>
            <w:bookmarkStart w:id="2" w:name="_GoBack" w:colFirst="1" w:colLast="1"/>
          </w:p>
        </w:tc>
        <w:tc>
          <w:tcPr>
            <w:tcW w:w="5634" w:type="dxa"/>
            <w:shd w:val="clear" w:color="auto" w:fill="auto"/>
          </w:tcPr>
          <w:p w:rsidR="00A116EC" w:rsidRPr="00546F13" w:rsidRDefault="00A116EC" w:rsidP="003B78A5">
            <w:pPr>
              <w:tabs>
                <w:tab w:val="left" w:pos="540"/>
              </w:tabs>
              <w:spacing w:line="240" w:lineRule="exact"/>
              <w:jc w:val="center"/>
              <w:rPr>
                <w:sz w:val="28"/>
                <w:szCs w:val="28"/>
              </w:rPr>
            </w:pPr>
            <w:r w:rsidRPr="00546F13">
              <w:rPr>
                <w:sz w:val="28"/>
                <w:szCs w:val="28"/>
              </w:rPr>
              <w:t>УТВЕРЖДЕН</w:t>
            </w:r>
          </w:p>
          <w:p w:rsidR="00A116EC" w:rsidRPr="00546F13" w:rsidRDefault="00A116EC" w:rsidP="003B78A5">
            <w:pPr>
              <w:tabs>
                <w:tab w:val="left" w:pos="540"/>
              </w:tabs>
              <w:spacing w:line="240" w:lineRule="exact"/>
              <w:jc w:val="center"/>
              <w:rPr>
                <w:sz w:val="28"/>
                <w:szCs w:val="28"/>
              </w:rPr>
            </w:pPr>
            <w:r w:rsidRPr="00546F13">
              <w:rPr>
                <w:sz w:val="28"/>
                <w:szCs w:val="28"/>
              </w:rPr>
              <w:t xml:space="preserve">постановлением администрации Благодарненского </w:t>
            </w:r>
            <w:r w:rsidR="00463B2C">
              <w:rPr>
                <w:sz w:val="28"/>
                <w:szCs w:val="28"/>
              </w:rPr>
              <w:t>муниципального</w:t>
            </w:r>
            <w:r w:rsidRPr="00546F13">
              <w:rPr>
                <w:sz w:val="28"/>
                <w:szCs w:val="28"/>
              </w:rPr>
              <w:t xml:space="preserve"> округа Ставропольского края</w:t>
            </w:r>
          </w:p>
          <w:p w:rsidR="00A116EC" w:rsidRPr="00546F13" w:rsidRDefault="0058043B" w:rsidP="008721A0">
            <w:pPr>
              <w:tabs>
                <w:tab w:val="left" w:pos="540"/>
              </w:tabs>
              <w:spacing w:line="240" w:lineRule="exact"/>
              <w:jc w:val="center"/>
              <w:rPr>
                <w:sz w:val="28"/>
                <w:szCs w:val="28"/>
              </w:rPr>
            </w:pPr>
            <w:r>
              <w:rPr>
                <w:sz w:val="28"/>
                <w:szCs w:val="28"/>
              </w:rPr>
              <w:t>от 19 апреля 2024 года № 510</w:t>
            </w:r>
          </w:p>
        </w:tc>
      </w:tr>
      <w:bookmarkEnd w:id="2"/>
    </w:tbl>
    <w:p w:rsidR="00093E3D" w:rsidRDefault="00093E3D">
      <w:pPr>
        <w:rPr>
          <w:sz w:val="28"/>
          <w:szCs w:val="28"/>
        </w:rPr>
      </w:pPr>
    </w:p>
    <w:p w:rsidR="00A116EC" w:rsidRDefault="00A116EC">
      <w:pPr>
        <w:rPr>
          <w:sz w:val="28"/>
          <w:szCs w:val="28"/>
        </w:rPr>
      </w:pPr>
    </w:p>
    <w:p w:rsidR="00BF1109" w:rsidRPr="00223D45" w:rsidRDefault="00BF1109" w:rsidP="00223D45">
      <w:pPr>
        <w:pStyle w:val="1"/>
        <w:spacing w:before="0" w:after="0"/>
        <w:rPr>
          <w:b w:val="0"/>
          <w:bCs w:val="0"/>
          <w:sz w:val="28"/>
          <w:szCs w:val="28"/>
        </w:rPr>
      </w:pPr>
      <w:r w:rsidRPr="00223D45">
        <w:rPr>
          <w:rFonts w:ascii="Times New Roman" w:hAnsi="Times New Roman" w:cs="Times New Roman"/>
          <w:b w:val="0"/>
          <w:bCs w:val="0"/>
          <w:caps/>
          <w:color w:val="auto"/>
          <w:sz w:val="28"/>
          <w:szCs w:val="28"/>
        </w:rPr>
        <w:t>Административный регламент</w:t>
      </w:r>
    </w:p>
    <w:p w:rsidR="00BF1109" w:rsidRDefault="0074088B" w:rsidP="00093E3D">
      <w:pPr>
        <w:pStyle w:val="1"/>
        <w:numPr>
          <w:ilvl w:val="0"/>
          <w:numId w:val="0"/>
        </w:numPr>
        <w:spacing w:before="0" w:after="0" w:line="240" w:lineRule="exact"/>
        <w:jc w:val="both"/>
        <w:rPr>
          <w:sz w:val="28"/>
          <w:szCs w:val="28"/>
        </w:rPr>
      </w:pPr>
      <w:bookmarkStart w:id="3" w:name="_Hlk91157194"/>
      <w:r>
        <w:rPr>
          <w:rFonts w:ascii="Times New Roman" w:hAnsi="Times New Roman" w:cs="Times New Roman"/>
          <w:b w:val="0"/>
          <w:color w:val="auto"/>
          <w:sz w:val="28"/>
          <w:szCs w:val="28"/>
        </w:rPr>
        <w:t>п</w:t>
      </w:r>
      <w:r w:rsidR="003811C3">
        <w:rPr>
          <w:rFonts w:ascii="Times New Roman" w:hAnsi="Times New Roman" w:cs="Times New Roman"/>
          <w:b w:val="0"/>
          <w:color w:val="auto"/>
          <w:sz w:val="28"/>
          <w:szCs w:val="28"/>
        </w:rPr>
        <w:t xml:space="preserve">редоставления </w:t>
      </w:r>
      <w:r w:rsidR="00312C10" w:rsidRPr="00504105">
        <w:rPr>
          <w:rFonts w:ascii="Times New Roman" w:hAnsi="Times New Roman" w:cs="Times New Roman"/>
          <w:b w:val="0"/>
          <w:color w:val="auto"/>
          <w:sz w:val="28"/>
          <w:szCs w:val="28"/>
        </w:rPr>
        <w:t xml:space="preserve">администрацией Благодарненского </w:t>
      </w:r>
      <w:r w:rsidR="00463B2C">
        <w:rPr>
          <w:rFonts w:ascii="Times New Roman" w:hAnsi="Times New Roman" w:cs="Times New Roman"/>
          <w:b w:val="0"/>
          <w:color w:val="auto"/>
          <w:sz w:val="28"/>
          <w:szCs w:val="28"/>
        </w:rPr>
        <w:t>муниципального</w:t>
      </w:r>
      <w:r w:rsidR="00312C10" w:rsidRPr="00504105">
        <w:rPr>
          <w:rFonts w:ascii="Times New Roman" w:hAnsi="Times New Roman" w:cs="Times New Roman"/>
          <w:b w:val="0"/>
          <w:color w:val="auto"/>
          <w:sz w:val="28"/>
          <w:szCs w:val="28"/>
        </w:rPr>
        <w:t xml:space="preserve"> округа Ставропольского</w:t>
      </w:r>
      <w:r w:rsidR="00312C10">
        <w:rPr>
          <w:rFonts w:ascii="Times New Roman" w:hAnsi="Times New Roman" w:cs="Times New Roman"/>
          <w:b w:val="0"/>
          <w:color w:val="auto"/>
          <w:sz w:val="28"/>
          <w:szCs w:val="28"/>
        </w:rPr>
        <w:t xml:space="preserve"> края </w:t>
      </w:r>
      <w:r w:rsidR="003811C3">
        <w:rPr>
          <w:rFonts w:ascii="Times New Roman" w:hAnsi="Times New Roman" w:cs="Times New Roman"/>
          <w:b w:val="0"/>
          <w:color w:val="auto"/>
          <w:sz w:val="28"/>
          <w:szCs w:val="28"/>
        </w:rPr>
        <w:t xml:space="preserve">муниципальной услуги </w:t>
      </w:r>
      <w:r w:rsidR="00BF1109">
        <w:rPr>
          <w:rFonts w:ascii="Times New Roman" w:hAnsi="Times New Roman" w:cs="Times New Roman"/>
          <w:b w:val="0"/>
          <w:color w:val="auto"/>
          <w:sz w:val="28"/>
          <w:szCs w:val="28"/>
        </w:rPr>
        <w:t xml:space="preserve">«Предоставление информации и прием заявлений на участие в открытом конкурсе на право осуществления перевозок по </w:t>
      </w:r>
      <w:r w:rsidR="00223D45">
        <w:rPr>
          <w:rFonts w:ascii="Times New Roman" w:hAnsi="Times New Roman" w:cs="Times New Roman"/>
          <w:b w:val="0"/>
          <w:color w:val="auto"/>
          <w:sz w:val="28"/>
          <w:szCs w:val="28"/>
        </w:rPr>
        <w:t>муниципальному маршруту</w:t>
      </w:r>
      <w:r w:rsidR="00BF1109">
        <w:rPr>
          <w:rFonts w:ascii="Times New Roman" w:hAnsi="Times New Roman" w:cs="Times New Roman"/>
          <w:b w:val="0"/>
          <w:color w:val="auto"/>
          <w:sz w:val="28"/>
          <w:szCs w:val="28"/>
        </w:rPr>
        <w:t xml:space="preserve"> регулярных перевозок»</w:t>
      </w:r>
    </w:p>
    <w:bookmarkEnd w:id="0"/>
    <w:bookmarkEnd w:id="3"/>
    <w:p w:rsidR="00BF1109" w:rsidRDefault="00BF1109" w:rsidP="00093E3D">
      <w:pPr>
        <w:spacing w:line="240" w:lineRule="exact"/>
        <w:ind w:firstLine="720"/>
        <w:jc w:val="both"/>
        <w:rPr>
          <w:sz w:val="28"/>
          <w:szCs w:val="28"/>
        </w:rPr>
      </w:pPr>
    </w:p>
    <w:p w:rsidR="00A116EC" w:rsidRDefault="00A116EC" w:rsidP="00093E3D">
      <w:pPr>
        <w:spacing w:line="240" w:lineRule="exact"/>
        <w:ind w:firstLine="720"/>
        <w:jc w:val="both"/>
        <w:rPr>
          <w:sz w:val="28"/>
          <w:szCs w:val="28"/>
        </w:rPr>
      </w:pPr>
    </w:p>
    <w:p w:rsidR="00BF1109" w:rsidRPr="003D7185" w:rsidRDefault="00A116EC" w:rsidP="00A116EC">
      <w:pPr>
        <w:pStyle w:val="15"/>
        <w:jc w:val="center"/>
        <w:rPr>
          <w:sz w:val="28"/>
          <w:szCs w:val="28"/>
        </w:rPr>
      </w:pPr>
      <w:r>
        <w:rPr>
          <w:sz w:val="28"/>
          <w:szCs w:val="28"/>
          <w:lang w:val="en-US"/>
        </w:rPr>
        <w:t>I</w:t>
      </w:r>
      <w:r w:rsidR="00BF1109" w:rsidRPr="003D7185">
        <w:rPr>
          <w:sz w:val="28"/>
          <w:szCs w:val="28"/>
        </w:rPr>
        <w:t>. Общие положения</w:t>
      </w:r>
    </w:p>
    <w:p w:rsidR="00E44F1E" w:rsidRPr="001A5281" w:rsidRDefault="00E44F1E" w:rsidP="00E44F1E">
      <w:pPr>
        <w:pStyle w:val="15"/>
        <w:ind w:firstLine="709"/>
        <w:jc w:val="center"/>
        <w:rPr>
          <w:sz w:val="28"/>
          <w:szCs w:val="28"/>
        </w:rPr>
      </w:pPr>
    </w:p>
    <w:p w:rsidR="00BF1109" w:rsidRDefault="00BF1109">
      <w:pPr>
        <w:pStyle w:val="15"/>
        <w:ind w:firstLine="709"/>
        <w:jc w:val="both"/>
        <w:rPr>
          <w:rFonts w:eastAsia="Times New Roman"/>
          <w:sz w:val="28"/>
          <w:szCs w:val="28"/>
        </w:rPr>
      </w:pPr>
      <w:bookmarkStart w:id="4" w:name="sub_101"/>
      <w:r>
        <w:rPr>
          <w:bCs/>
          <w:sz w:val="28"/>
          <w:szCs w:val="28"/>
        </w:rPr>
        <w:t>1.1. Предмет регулирования административного регламента</w:t>
      </w:r>
      <w:r w:rsidR="00E44F1E">
        <w:rPr>
          <w:bCs/>
          <w:sz w:val="28"/>
          <w:szCs w:val="28"/>
        </w:rPr>
        <w:t>.</w:t>
      </w:r>
    </w:p>
    <w:bookmarkEnd w:id="1"/>
    <w:bookmarkEnd w:id="4"/>
    <w:p w:rsidR="008E23DC" w:rsidRDefault="00BF1109" w:rsidP="00A6565A">
      <w:pPr>
        <w:ind w:firstLine="720"/>
        <w:jc w:val="both"/>
        <w:rPr>
          <w:sz w:val="28"/>
          <w:szCs w:val="28"/>
        </w:rPr>
      </w:pPr>
      <w:r>
        <w:rPr>
          <w:rFonts w:eastAsia="Times New Roman"/>
          <w:color w:val="000000"/>
          <w:sz w:val="28"/>
          <w:szCs w:val="28"/>
        </w:rPr>
        <w:t>Административный регламент</w:t>
      </w:r>
      <w:r w:rsidR="00A6565A">
        <w:rPr>
          <w:rFonts w:eastAsia="Times New Roman"/>
          <w:color w:val="000000"/>
          <w:sz w:val="28"/>
          <w:szCs w:val="28"/>
        </w:rPr>
        <w:t xml:space="preserve"> предоставления </w:t>
      </w:r>
      <w:r w:rsidR="00312C10" w:rsidRPr="00504105">
        <w:rPr>
          <w:sz w:val="28"/>
          <w:szCs w:val="28"/>
        </w:rPr>
        <w:t xml:space="preserve">администрацией Благодарненского </w:t>
      </w:r>
      <w:r w:rsidR="00463B2C">
        <w:rPr>
          <w:sz w:val="28"/>
          <w:szCs w:val="28"/>
        </w:rPr>
        <w:t>муниципального</w:t>
      </w:r>
      <w:r w:rsidR="00312C10" w:rsidRPr="00504105">
        <w:rPr>
          <w:sz w:val="28"/>
          <w:szCs w:val="28"/>
        </w:rPr>
        <w:t xml:space="preserve"> округа Ставропольского края</w:t>
      </w:r>
      <w:r w:rsidR="003E7179">
        <w:rPr>
          <w:sz w:val="28"/>
          <w:szCs w:val="28"/>
        </w:rPr>
        <w:t xml:space="preserve"> </w:t>
      </w:r>
      <w:r w:rsidR="00A6565A">
        <w:rPr>
          <w:rFonts w:eastAsia="Times New Roman"/>
          <w:color w:val="000000"/>
          <w:sz w:val="28"/>
          <w:szCs w:val="28"/>
        </w:rPr>
        <w:t>муниципальной услуги</w:t>
      </w:r>
      <w:r>
        <w:rPr>
          <w:rFonts w:eastAsia="Times New Roman"/>
          <w:color w:val="000000"/>
          <w:sz w:val="28"/>
          <w:szCs w:val="28"/>
        </w:rPr>
        <w:t xml:space="preserve"> «Предоставление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 </w:t>
      </w:r>
      <w:r>
        <w:rPr>
          <w:sz w:val="28"/>
          <w:szCs w:val="28"/>
        </w:rPr>
        <w:t xml:space="preserve">(далее </w:t>
      </w:r>
      <w:r w:rsidR="005B3DFA">
        <w:rPr>
          <w:sz w:val="28"/>
          <w:szCs w:val="28"/>
        </w:rPr>
        <w:t xml:space="preserve">соответственно </w:t>
      </w:r>
      <w:r>
        <w:rPr>
          <w:sz w:val="28"/>
          <w:szCs w:val="28"/>
        </w:rPr>
        <w:t>- Административный регламент</w:t>
      </w:r>
      <w:r w:rsidR="00A6565A">
        <w:rPr>
          <w:sz w:val="28"/>
          <w:szCs w:val="28"/>
        </w:rPr>
        <w:t>, муниципальная услуга</w:t>
      </w:r>
      <w:r>
        <w:rPr>
          <w:sz w:val="28"/>
          <w:szCs w:val="28"/>
        </w:rPr>
        <w:t xml:space="preserve">), </w:t>
      </w:r>
      <w:r w:rsidR="008E23DC">
        <w:rPr>
          <w:sz w:val="28"/>
          <w:szCs w:val="28"/>
        </w:rPr>
        <w:t xml:space="preserve">разработан в целях повышения качества и доступности исполнения муниципальной услуги, создания комфортных условий для участников отношений, возникающих при предоставлении муниципальной услуги и определяет </w:t>
      </w:r>
      <w:r w:rsidR="00BE1657">
        <w:rPr>
          <w:sz w:val="28"/>
          <w:szCs w:val="28"/>
        </w:rPr>
        <w:t>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565A" w:rsidRPr="00AF46F0" w:rsidRDefault="00BF1109" w:rsidP="00A6565A">
      <w:pPr>
        <w:ind w:firstLine="720"/>
        <w:jc w:val="both"/>
        <w:rPr>
          <w:rFonts w:eastAsia="Times New Roman"/>
          <w:color w:val="00000A"/>
          <w:sz w:val="28"/>
          <w:szCs w:val="22"/>
          <w:lang w:bidi="en-US"/>
        </w:rPr>
      </w:pPr>
      <w:r>
        <w:rPr>
          <w:sz w:val="28"/>
          <w:szCs w:val="28"/>
        </w:rPr>
        <w:t xml:space="preserve">Основные понятия и термины, </w:t>
      </w:r>
      <w:r w:rsidR="000043B5">
        <w:rPr>
          <w:sz w:val="28"/>
          <w:szCs w:val="28"/>
        </w:rPr>
        <w:t>используемые</w:t>
      </w:r>
      <w:r>
        <w:rPr>
          <w:sz w:val="28"/>
          <w:szCs w:val="28"/>
        </w:rPr>
        <w:t xml:space="preserve"> в административном регламенте, подлежат толкованию в соответствии с их значением, определенным действующим законодательством Российской </w:t>
      </w:r>
      <w:r w:rsidR="000043B5">
        <w:rPr>
          <w:sz w:val="28"/>
          <w:szCs w:val="28"/>
        </w:rPr>
        <w:t>Федерации.</w:t>
      </w:r>
    </w:p>
    <w:p w:rsidR="00AF46F0" w:rsidRPr="00AF46F0" w:rsidRDefault="00A6565A" w:rsidP="00AF46F0">
      <w:pPr>
        <w:suppressAutoHyphens/>
        <w:ind w:firstLine="709"/>
        <w:jc w:val="both"/>
        <w:rPr>
          <w:rFonts w:eastAsia="Times New Roman"/>
          <w:color w:val="00000A"/>
          <w:sz w:val="28"/>
          <w:szCs w:val="22"/>
          <w:lang w:bidi="en-US"/>
        </w:rPr>
      </w:pPr>
      <w:r>
        <w:rPr>
          <w:rFonts w:eastAsia="Times New Roman"/>
          <w:color w:val="00000A"/>
          <w:sz w:val="28"/>
          <w:szCs w:val="22"/>
          <w:lang w:bidi="en-US"/>
        </w:rPr>
        <w:t>Н</w:t>
      </w:r>
      <w:r w:rsidR="00AF46F0" w:rsidRPr="00AF46F0">
        <w:rPr>
          <w:rFonts w:eastAsia="Times New Roman"/>
          <w:color w:val="00000A"/>
          <w:sz w:val="28"/>
          <w:szCs w:val="22"/>
          <w:lang w:bidi="en-US"/>
        </w:rPr>
        <w:t xml:space="preserve">епосредственное предоставление </w:t>
      </w:r>
      <w:r>
        <w:rPr>
          <w:rFonts w:eastAsia="Times New Roman"/>
          <w:color w:val="00000A"/>
          <w:sz w:val="28"/>
          <w:szCs w:val="22"/>
          <w:lang w:bidi="en-US"/>
        </w:rPr>
        <w:t xml:space="preserve">муниципальной услуги </w:t>
      </w:r>
      <w:r w:rsidR="00AF46F0" w:rsidRPr="00AF46F0">
        <w:rPr>
          <w:rFonts w:eastAsia="Times New Roman"/>
          <w:color w:val="00000A"/>
          <w:sz w:val="28"/>
          <w:szCs w:val="22"/>
          <w:lang w:bidi="en-US"/>
        </w:rPr>
        <w:t>осуществляется</w:t>
      </w:r>
      <w:r w:rsidR="00B92ABD">
        <w:rPr>
          <w:rFonts w:eastAsia="Times New Roman"/>
          <w:color w:val="00000A"/>
          <w:sz w:val="28"/>
          <w:szCs w:val="22"/>
          <w:lang w:bidi="en-US"/>
        </w:rPr>
        <w:t xml:space="preserve"> управлени</w:t>
      </w:r>
      <w:r>
        <w:rPr>
          <w:rFonts w:eastAsia="Times New Roman"/>
          <w:color w:val="00000A"/>
          <w:sz w:val="28"/>
          <w:szCs w:val="22"/>
          <w:lang w:bidi="en-US"/>
        </w:rPr>
        <w:t>ем</w:t>
      </w:r>
      <w:r w:rsidR="00B92ABD">
        <w:rPr>
          <w:rFonts w:eastAsia="Times New Roman"/>
          <w:color w:val="00000A"/>
          <w:sz w:val="28"/>
          <w:szCs w:val="22"/>
          <w:lang w:bidi="en-US"/>
        </w:rPr>
        <w:t xml:space="preserve"> по делам территорий</w:t>
      </w:r>
      <w:r w:rsidR="00AF46F0" w:rsidRPr="00AF46F0">
        <w:rPr>
          <w:rFonts w:eastAsia="Times New Roman"/>
          <w:color w:val="00000A"/>
          <w:sz w:val="28"/>
          <w:szCs w:val="22"/>
          <w:lang w:bidi="en-US"/>
        </w:rPr>
        <w:t xml:space="preserve"> администрации </w:t>
      </w:r>
      <w:r w:rsidR="00B92ABD">
        <w:rPr>
          <w:rFonts w:eastAsia="Times New Roman"/>
          <w:color w:val="00000A"/>
          <w:sz w:val="28"/>
          <w:szCs w:val="22"/>
          <w:lang w:bidi="en-US"/>
        </w:rPr>
        <w:t xml:space="preserve">Благодарненского </w:t>
      </w:r>
      <w:r w:rsidR="00463B2C">
        <w:rPr>
          <w:rFonts w:eastAsia="Times New Roman"/>
          <w:color w:val="00000A"/>
          <w:sz w:val="28"/>
          <w:szCs w:val="22"/>
          <w:lang w:bidi="en-US"/>
        </w:rPr>
        <w:t>муниципального</w:t>
      </w:r>
      <w:r w:rsidR="00AF46F0" w:rsidRPr="00AF46F0">
        <w:rPr>
          <w:rFonts w:eastAsia="Times New Roman"/>
          <w:color w:val="00000A"/>
          <w:sz w:val="28"/>
          <w:szCs w:val="22"/>
          <w:lang w:bidi="en-US"/>
        </w:rPr>
        <w:t xml:space="preserve"> округа Ставропольского края (далее – </w:t>
      </w:r>
      <w:r>
        <w:rPr>
          <w:rFonts w:eastAsia="Times New Roman"/>
          <w:color w:val="00000A"/>
          <w:sz w:val="28"/>
          <w:szCs w:val="22"/>
          <w:lang w:bidi="en-US"/>
        </w:rPr>
        <w:t>управление).</w:t>
      </w:r>
    </w:p>
    <w:p w:rsidR="00BF1109" w:rsidRDefault="00BF1109" w:rsidP="0093465B">
      <w:pPr>
        <w:widowControl/>
        <w:autoSpaceDE/>
        <w:ind w:firstLine="709"/>
        <w:rPr>
          <w:sz w:val="28"/>
          <w:szCs w:val="28"/>
        </w:rPr>
      </w:pPr>
      <w:r>
        <w:rPr>
          <w:rFonts w:eastAsia="Times New Roman"/>
          <w:color w:val="000000"/>
          <w:sz w:val="28"/>
          <w:szCs w:val="28"/>
        </w:rPr>
        <w:t xml:space="preserve">1.2. Круг заявителей: </w:t>
      </w:r>
    </w:p>
    <w:p w:rsidR="00BF1109" w:rsidRDefault="00BF1109" w:rsidP="0093465B">
      <w:pPr>
        <w:ind w:firstLine="709"/>
        <w:jc w:val="both"/>
        <w:rPr>
          <w:rFonts w:eastAsia="Times New Roman"/>
          <w:color w:val="000000"/>
          <w:sz w:val="28"/>
          <w:szCs w:val="28"/>
        </w:rPr>
      </w:pPr>
      <w:r>
        <w:rPr>
          <w:sz w:val="28"/>
          <w:szCs w:val="28"/>
        </w:rPr>
        <w:t>Заявителями при получении муниципальной услуги являются юридические лица, индивидуальные предприниматели, участники договора простого товарищества, имеющи</w:t>
      </w:r>
      <w:r w:rsidR="00A6565A">
        <w:rPr>
          <w:sz w:val="28"/>
          <w:szCs w:val="28"/>
        </w:rPr>
        <w:t>е</w:t>
      </w:r>
      <w:r>
        <w:rPr>
          <w:sz w:val="28"/>
          <w:szCs w:val="28"/>
        </w:rPr>
        <w:t xml:space="preserve"> намерение осуществлять регулярные перевозки</w:t>
      </w:r>
      <w:r w:rsidR="00A6565A">
        <w:rPr>
          <w:sz w:val="28"/>
          <w:szCs w:val="28"/>
        </w:rPr>
        <w:t xml:space="preserve"> по муниципальным маршрутам на территории Благодарненского </w:t>
      </w:r>
      <w:r w:rsidR="00463B2C">
        <w:rPr>
          <w:sz w:val="28"/>
          <w:szCs w:val="28"/>
        </w:rPr>
        <w:t>муниципального</w:t>
      </w:r>
      <w:r w:rsidR="00A6565A">
        <w:rPr>
          <w:sz w:val="28"/>
          <w:szCs w:val="28"/>
        </w:rPr>
        <w:t xml:space="preserve"> округа</w:t>
      </w:r>
      <w:r>
        <w:rPr>
          <w:sz w:val="28"/>
          <w:szCs w:val="28"/>
        </w:rPr>
        <w:t xml:space="preserve"> </w:t>
      </w:r>
      <w:r w:rsidR="005B3DFA" w:rsidRPr="00AF46F0">
        <w:rPr>
          <w:rFonts w:eastAsia="Times New Roman"/>
          <w:color w:val="00000A"/>
          <w:sz w:val="28"/>
          <w:szCs w:val="22"/>
          <w:lang w:bidi="en-US"/>
        </w:rPr>
        <w:t xml:space="preserve">Ставропольского края </w:t>
      </w:r>
      <w:r>
        <w:rPr>
          <w:sz w:val="28"/>
          <w:szCs w:val="28"/>
        </w:rPr>
        <w:t>или осуществляющие регулярные перевозки (далее - заявители).</w:t>
      </w:r>
    </w:p>
    <w:p w:rsidR="00AF46F0" w:rsidRPr="00AF46F0" w:rsidRDefault="00AF46F0" w:rsidP="0093465B">
      <w:pPr>
        <w:ind w:firstLine="709"/>
        <w:jc w:val="both"/>
        <w:rPr>
          <w:sz w:val="28"/>
          <w:szCs w:val="22"/>
          <w:lang w:bidi="en-US"/>
        </w:rPr>
      </w:pPr>
      <w:r w:rsidRPr="00AF46F0">
        <w:rPr>
          <w:sz w:val="28"/>
          <w:szCs w:val="28"/>
          <w:highlight w:val="white"/>
          <w:lang w:bidi="en-US"/>
        </w:rPr>
        <w:t xml:space="preserve">От имени заявителя с запросом о предоставлении муниципальной услуги может обратиться представитель заявителя, который в случае личного обращения предъявляет документ, удостоверяющий его личность, документ, </w:t>
      </w:r>
      <w:r w:rsidRPr="00AF46F0">
        <w:rPr>
          <w:sz w:val="28"/>
          <w:szCs w:val="28"/>
          <w:highlight w:val="white"/>
          <w:lang w:bidi="en-US"/>
        </w:rPr>
        <w:lastRenderedPageBreak/>
        <w:t>подтверждающий его полномочия на обращение с заявлением о предоставлении муниципальной услуги.</w:t>
      </w:r>
    </w:p>
    <w:p w:rsidR="00BF1109" w:rsidRDefault="00BF1109" w:rsidP="0093465B">
      <w:pPr>
        <w:widowControl/>
        <w:autoSpaceDE/>
        <w:ind w:firstLine="709"/>
        <w:jc w:val="both"/>
        <w:rPr>
          <w:sz w:val="28"/>
          <w:szCs w:val="28"/>
        </w:rPr>
      </w:pPr>
      <w:r>
        <w:rPr>
          <w:rFonts w:eastAsia="Times New Roman"/>
          <w:color w:val="000000"/>
          <w:sz w:val="28"/>
          <w:szCs w:val="28"/>
        </w:rPr>
        <w:t>1.3. Требования к порядку информирования о предоставлении муниципальной услуги:</w:t>
      </w:r>
    </w:p>
    <w:p w:rsidR="001A5281" w:rsidRPr="00BA200B" w:rsidRDefault="001A5281" w:rsidP="0093465B">
      <w:pPr>
        <w:ind w:firstLine="709"/>
        <w:jc w:val="both"/>
        <w:rPr>
          <w:rFonts w:eastAsia="Times New Roman"/>
          <w:sz w:val="28"/>
          <w:szCs w:val="28"/>
        </w:rPr>
      </w:pPr>
      <w:r w:rsidRPr="00BA200B">
        <w:rPr>
          <w:rFonts w:eastAsia="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844BC4">
        <w:rPr>
          <w:rFonts w:eastAsia="Times New Roman"/>
          <w:sz w:val="28"/>
          <w:szCs w:val="28"/>
        </w:rPr>
        <w:t xml:space="preserve">Благодарненского </w:t>
      </w:r>
      <w:r w:rsidR="00463B2C">
        <w:rPr>
          <w:rFonts w:eastAsia="Times New Roman"/>
          <w:sz w:val="28"/>
          <w:szCs w:val="28"/>
        </w:rPr>
        <w:t>муниципального</w:t>
      </w:r>
      <w:r w:rsidRPr="00BA200B">
        <w:rPr>
          <w:rFonts w:eastAsia="Times New Roman"/>
          <w:sz w:val="28"/>
          <w:szCs w:val="28"/>
        </w:rPr>
        <w:t xml:space="preserve"> округа</w:t>
      </w:r>
      <w:r w:rsidR="005B3DFA">
        <w:rPr>
          <w:rFonts w:eastAsia="Times New Roman"/>
          <w:sz w:val="28"/>
          <w:szCs w:val="28"/>
        </w:rPr>
        <w:t xml:space="preserve"> </w:t>
      </w:r>
      <w:r w:rsidR="005B3DFA" w:rsidRPr="00AF46F0">
        <w:rPr>
          <w:rFonts w:eastAsia="Times New Roman"/>
          <w:color w:val="00000A"/>
          <w:sz w:val="28"/>
          <w:szCs w:val="22"/>
          <w:lang w:bidi="en-US"/>
        </w:rPr>
        <w:t>Ставропольского края</w:t>
      </w:r>
      <w:r w:rsidRPr="00BA200B">
        <w:rPr>
          <w:rFonts w:eastAsia="Times New Roman"/>
          <w:sz w:val="28"/>
          <w:szCs w:val="28"/>
        </w:rPr>
        <w:t xml:space="preserve">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1A5281" w:rsidRPr="00BA200B" w:rsidRDefault="001A5281" w:rsidP="0093465B">
      <w:pPr>
        <w:ind w:firstLine="709"/>
        <w:jc w:val="both"/>
        <w:rPr>
          <w:rFonts w:eastAsia="Times New Roman"/>
          <w:sz w:val="28"/>
          <w:szCs w:val="28"/>
        </w:rPr>
      </w:pPr>
      <w:r w:rsidRPr="00BA200B">
        <w:rPr>
          <w:rFonts w:eastAsia="Times New Roman"/>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1A5281" w:rsidRPr="00BA200B" w:rsidRDefault="001A5281" w:rsidP="00450A4C">
      <w:pPr>
        <w:ind w:firstLine="709"/>
        <w:jc w:val="both"/>
        <w:rPr>
          <w:rFonts w:eastAsia="Times New Roman"/>
          <w:sz w:val="28"/>
          <w:szCs w:val="28"/>
        </w:rPr>
      </w:pPr>
      <w:r w:rsidRPr="00BA200B">
        <w:rPr>
          <w:rFonts w:eastAsia="Times New Roman"/>
          <w:sz w:val="28"/>
          <w:szCs w:val="28"/>
        </w:rPr>
        <w:t>личного обращения заявителя в администраци</w:t>
      </w:r>
      <w:r>
        <w:rPr>
          <w:rFonts w:eastAsia="Times New Roman"/>
          <w:sz w:val="28"/>
          <w:szCs w:val="28"/>
        </w:rPr>
        <w:t>ю</w:t>
      </w:r>
      <w:r w:rsidR="000043B5">
        <w:rPr>
          <w:rFonts w:eastAsia="Times New Roman"/>
          <w:sz w:val="28"/>
          <w:szCs w:val="28"/>
        </w:rPr>
        <w:t>, управление;</w:t>
      </w:r>
    </w:p>
    <w:p w:rsidR="0093465B" w:rsidRDefault="001A5281" w:rsidP="003B78A5">
      <w:pPr>
        <w:ind w:firstLine="709"/>
        <w:jc w:val="both"/>
        <w:rPr>
          <w:rFonts w:eastAsia="Times New Roman"/>
          <w:sz w:val="28"/>
          <w:szCs w:val="28"/>
        </w:rPr>
      </w:pPr>
      <w:r w:rsidRPr="00BA200B">
        <w:rPr>
          <w:rFonts w:eastAsia="Times New Roman"/>
          <w:sz w:val="28"/>
          <w:szCs w:val="28"/>
        </w:rPr>
        <w:t xml:space="preserve">письменного обращении заявителя путем направления почтовых отправлений в </w:t>
      </w:r>
      <w:r w:rsidR="003B78A5">
        <w:rPr>
          <w:rFonts w:eastAsia="Times New Roman"/>
          <w:sz w:val="28"/>
          <w:szCs w:val="28"/>
        </w:rPr>
        <w:t xml:space="preserve">администрацию Благодарненского </w:t>
      </w:r>
      <w:r w:rsidR="00463B2C">
        <w:rPr>
          <w:rFonts w:eastAsia="Times New Roman"/>
          <w:sz w:val="28"/>
          <w:szCs w:val="28"/>
        </w:rPr>
        <w:t>муниципального</w:t>
      </w:r>
      <w:r w:rsidR="003B78A5">
        <w:rPr>
          <w:rFonts w:eastAsia="Times New Roman"/>
          <w:sz w:val="28"/>
          <w:szCs w:val="28"/>
        </w:rPr>
        <w:t xml:space="preserve"> округа Ставропольского края (далее – администрация)</w:t>
      </w:r>
      <w:r w:rsidR="000C542B">
        <w:rPr>
          <w:rFonts w:eastAsia="Times New Roman"/>
          <w:sz w:val="28"/>
          <w:szCs w:val="28"/>
        </w:rPr>
        <w:t>, управление</w:t>
      </w:r>
      <w:r w:rsidRPr="00BA200B">
        <w:rPr>
          <w:rFonts w:eastAsia="Times New Roman"/>
          <w:sz w:val="28"/>
          <w:szCs w:val="28"/>
        </w:rPr>
        <w:t xml:space="preserve"> по адресу: </w:t>
      </w:r>
      <w:proofErr w:type="gramStart"/>
      <w:r w:rsidRPr="00BC459D">
        <w:rPr>
          <w:sz w:val="28"/>
          <w:szCs w:val="28"/>
        </w:rPr>
        <w:t>356</w:t>
      </w:r>
      <w:r w:rsidR="00B92ABD">
        <w:rPr>
          <w:sz w:val="28"/>
          <w:szCs w:val="28"/>
        </w:rPr>
        <w:t>420</w:t>
      </w:r>
      <w:r w:rsidR="003B78A5">
        <w:rPr>
          <w:sz w:val="28"/>
          <w:szCs w:val="28"/>
        </w:rPr>
        <w:t xml:space="preserve">,   </w:t>
      </w:r>
      <w:proofErr w:type="gramEnd"/>
      <w:r w:rsidRPr="00BC459D">
        <w:rPr>
          <w:sz w:val="28"/>
          <w:szCs w:val="28"/>
        </w:rPr>
        <w:t xml:space="preserve"> </w:t>
      </w:r>
      <w:r w:rsidR="003B78A5">
        <w:rPr>
          <w:sz w:val="28"/>
          <w:szCs w:val="28"/>
        </w:rPr>
        <w:t xml:space="preserve">  </w:t>
      </w:r>
      <w:r w:rsidRPr="00BC459D">
        <w:rPr>
          <w:sz w:val="28"/>
          <w:szCs w:val="28"/>
        </w:rPr>
        <w:t>Ставропольский</w:t>
      </w:r>
      <w:r w:rsidR="003B78A5">
        <w:rPr>
          <w:sz w:val="28"/>
          <w:szCs w:val="28"/>
        </w:rPr>
        <w:t xml:space="preserve">   </w:t>
      </w:r>
      <w:r w:rsidRPr="00BC459D">
        <w:rPr>
          <w:sz w:val="28"/>
          <w:szCs w:val="28"/>
        </w:rPr>
        <w:t xml:space="preserve"> край, </w:t>
      </w:r>
      <w:r w:rsidR="003B78A5">
        <w:rPr>
          <w:sz w:val="28"/>
          <w:szCs w:val="28"/>
        </w:rPr>
        <w:t xml:space="preserve">  </w:t>
      </w:r>
      <w:r w:rsidR="00B92ABD">
        <w:rPr>
          <w:sz w:val="28"/>
          <w:szCs w:val="28"/>
        </w:rPr>
        <w:t xml:space="preserve">Благодарненский </w:t>
      </w:r>
      <w:r w:rsidR="003B78A5">
        <w:rPr>
          <w:sz w:val="28"/>
          <w:szCs w:val="28"/>
        </w:rPr>
        <w:t>район</w:t>
      </w:r>
      <w:r w:rsidR="00B92ABD">
        <w:rPr>
          <w:sz w:val="28"/>
          <w:szCs w:val="28"/>
        </w:rPr>
        <w:t>, г</w:t>
      </w:r>
      <w:r w:rsidRPr="00BC459D">
        <w:rPr>
          <w:sz w:val="28"/>
          <w:szCs w:val="28"/>
        </w:rPr>
        <w:t xml:space="preserve">. </w:t>
      </w:r>
      <w:r w:rsidR="00B92ABD">
        <w:rPr>
          <w:sz w:val="28"/>
          <w:szCs w:val="28"/>
        </w:rPr>
        <w:t>Благодарный, п</w:t>
      </w:r>
      <w:r w:rsidRPr="00BC459D">
        <w:rPr>
          <w:sz w:val="28"/>
          <w:szCs w:val="28"/>
        </w:rPr>
        <w:t xml:space="preserve">л. </w:t>
      </w:r>
      <w:r w:rsidR="00B92ABD">
        <w:rPr>
          <w:sz w:val="28"/>
          <w:szCs w:val="28"/>
        </w:rPr>
        <w:t>Ленина</w:t>
      </w:r>
      <w:r w:rsidRPr="00BC459D">
        <w:rPr>
          <w:sz w:val="28"/>
          <w:szCs w:val="28"/>
        </w:rPr>
        <w:t xml:space="preserve">, </w:t>
      </w:r>
      <w:r w:rsidR="00B92ABD">
        <w:rPr>
          <w:sz w:val="28"/>
          <w:szCs w:val="28"/>
        </w:rPr>
        <w:t>1</w:t>
      </w:r>
      <w:r w:rsidR="0093465B">
        <w:rPr>
          <w:rFonts w:eastAsia="Times New Roman"/>
          <w:sz w:val="28"/>
          <w:szCs w:val="28"/>
        </w:rPr>
        <w:t>;</w:t>
      </w:r>
    </w:p>
    <w:p w:rsidR="001A5281" w:rsidRDefault="001A5281" w:rsidP="00450A4C">
      <w:pPr>
        <w:ind w:firstLine="709"/>
        <w:jc w:val="both"/>
        <w:rPr>
          <w:rFonts w:eastAsia="Times New Roman"/>
          <w:sz w:val="28"/>
          <w:szCs w:val="28"/>
        </w:rPr>
      </w:pPr>
      <w:r w:rsidRPr="00BA200B">
        <w:rPr>
          <w:rFonts w:eastAsia="Times New Roman"/>
          <w:sz w:val="28"/>
          <w:szCs w:val="28"/>
        </w:rPr>
        <w:t xml:space="preserve">обращения по телефону </w:t>
      </w:r>
      <w:r>
        <w:rPr>
          <w:rFonts w:eastAsia="Times New Roman"/>
          <w:sz w:val="28"/>
          <w:szCs w:val="28"/>
        </w:rPr>
        <w:t>администрации</w:t>
      </w:r>
      <w:r w:rsidRPr="00BA200B">
        <w:rPr>
          <w:rFonts w:eastAsia="Times New Roman"/>
          <w:sz w:val="28"/>
          <w:szCs w:val="28"/>
        </w:rPr>
        <w:t>: 8(8654</w:t>
      </w:r>
      <w:r w:rsidR="00B92ABD">
        <w:rPr>
          <w:rFonts w:eastAsia="Times New Roman"/>
          <w:sz w:val="28"/>
          <w:szCs w:val="28"/>
        </w:rPr>
        <w:t>9</w:t>
      </w:r>
      <w:r w:rsidRPr="00BA200B">
        <w:rPr>
          <w:rFonts w:eastAsia="Times New Roman"/>
          <w:sz w:val="28"/>
          <w:szCs w:val="28"/>
        </w:rPr>
        <w:t>)</w:t>
      </w:r>
      <w:r w:rsidRPr="00C8300C">
        <w:rPr>
          <w:rFonts w:eastAsia="Times New Roman"/>
          <w:color w:val="00000A"/>
          <w:sz w:val="28"/>
        </w:rPr>
        <w:t xml:space="preserve"> </w:t>
      </w:r>
      <w:r w:rsidR="00B92ABD">
        <w:rPr>
          <w:rFonts w:eastAsia="Times New Roman"/>
          <w:color w:val="00000A"/>
          <w:sz w:val="28"/>
        </w:rPr>
        <w:t>2</w:t>
      </w:r>
      <w:r>
        <w:rPr>
          <w:rFonts w:eastAsia="Times New Roman"/>
          <w:color w:val="00000A"/>
          <w:sz w:val="28"/>
        </w:rPr>
        <w:t>-</w:t>
      </w:r>
      <w:r w:rsidR="00B92ABD">
        <w:rPr>
          <w:rFonts w:eastAsia="Times New Roman"/>
          <w:color w:val="00000A"/>
          <w:sz w:val="28"/>
        </w:rPr>
        <w:t>15</w:t>
      </w:r>
      <w:r>
        <w:rPr>
          <w:rFonts w:eastAsia="Times New Roman"/>
          <w:color w:val="00000A"/>
          <w:sz w:val="28"/>
        </w:rPr>
        <w:t>-</w:t>
      </w:r>
      <w:r w:rsidR="00B92ABD">
        <w:rPr>
          <w:rFonts w:eastAsia="Times New Roman"/>
          <w:color w:val="00000A"/>
          <w:sz w:val="28"/>
        </w:rPr>
        <w:t>30</w:t>
      </w:r>
      <w:r w:rsidRPr="00BA200B">
        <w:rPr>
          <w:rFonts w:eastAsia="Times New Roman"/>
          <w:sz w:val="28"/>
          <w:szCs w:val="28"/>
        </w:rPr>
        <w:t>;</w:t>
      </w:r>
    </w:p>
    <w:p w:rsidR="000C542B" w:rsidRPr="00BA200B" w:rsidRDefault="000C542B" w:rsidP="00450A4C">
      <w:pPr>
        <w:ind w:firstLine="709"/>
        <w:jc w:val="both"/>
        <w:rPr>
          <w:rFonts w:eastAsia="Times New Roman"/>
          <w:sz w:val="28"/>
          <w:szCs w:val="28"/>
        </w:rPr>
      </w:pPr>
      <w:r w:rsidRPr="00BA200B">
        <w:rPr>
          <w:rFonts w:eastAsia="Times New Roman"/>
          <w:sz w:val="28"/>
          <w:szCs w:val="28"/>
        </w:rPr>
        <w:t xml:space="preserve">обращения по телефону </w:t>
      </w:r>
      <w:r>
        <w:rPr>
          <w:rFonts w:eastAsia="Times New Roman"/>
          <w:sz w:val="28"/>
          <w:szCs w:val="28"/>
        </w:rPr>
        <w:t>управления</w:t>
      </w:r>
      <w:r w:rsidRPr="00BA200B">
        <w:rPr>
          <w:rFonts w:eastAsia="Times New Roman"/>
          <w:sz w:val="28"/>
          <w:szCs w:val="28"/>
        </w:rPr>
        <w:t>: 8(8654</w:t>
      </w:r>
      <w:r>
        <w:rPr>
          <w:rFonts w:eastAsia="Times New Roman"/>
          <w:sz w:val="28"/>
          <w:szCs w:val="28"/>
        </w:rPr>
        <w:t>9</w:t>
      </w:r>
      <w:r w:rsidRPr="00BA200B">
        <w:rPr>
          <w:rFonts w:eastAsia="Times New Roman"/>
          <w:sz w:val="28"/>
          <w:szCs w:val="28"/>
        </w:rPr>
        <w:t>)</w:t>
      </w:r>
      <w:r w:rsidRPr="00C8300C">
        <w:rPr>
          <w:rFonts w:eastAsia="Times New Roman"/>
          <w:color w:val="00000A"/>
          <w:sz w:val="28"/>
        </w:rPr>
        <w:t xml:space="preserve"> </w:t>
      </w:r>
      <w:r>
        <w:rPr>
          <w:rFonts w:eastAsia="Times New Roman"/>
          <w:color w:val="00000A"/>
          <w:sz w:val="28"/>
        </w:rPr>
        <w:t>2-40-48</w:t>
      </w:r>
      <w:r w:rsidRPr="00BA200B">
        <w:rPr>
          <w:rFonts w:eastAsia="Times New Roman"/>
          <w:sz w:val="28"/>
          <w:szCs w:val="28"/>
        </w:rPr>
        <w:t>;</w:t>
      </w:r>
    </w:p>
    <w:p w:rsidR="000C542B" w:rsidRDefault="001A5281" w:rsidP="00450A4C">
      <w:pPr>
        <w:ind w:firstLine="709"/>
        <w:jc w:val="both"/>
        <w:rPr>
          <w:rFonts w:eastAsia="Times New Roman"/>
          <w:sz w:val="28"/>
          <w:szCs w:val="28"/>
        </w:rPr>
      </w:pPr>
      <w:r w:rsidRPr="00BA200B">
        <w:rPr>
          <w:rFonts w:eastAsia="Times New Roman"/>
          <w:sz w:val="28"/>
          <w:szCs w:val="28"/>
        </w:rPr>
        <w:t>обращения в</w:t>
      </w:r>
      <w:r w:rsidR="000C542B">
        <w:rPr>
          <w:rFonts w:eastAsia="Times New Roman"/>
          <w:sz w:val="28"/>
          <w:szCs w:val="28"/>
        </w:rPr>
        <w:t xml:space="preserve"> форме электронного документа с </w:t>
      </w:r>
      <w:r w:rsidRPr="002B6EA5">
        <w:rPr>
          <w:rFonts w:eastAsia="Times New Roman"/>
          <w:sz w:val="28"/>
          <w:szCs w:val="28"/>
        </w:rPr>
        <w:t>использованием</w:t>
      </w:r>
      <w:r w:rsidR="000C542B">
        <w:rPr>
          <w:rFonts w:eastAsia="Times New Roman"/>
          <w:sz w:val="28"/>
          <w:szCs w:val="28"/>
        </w:rPr>
        <w:t>:</w:t>
      </w:r>
    </w:p>
    <w:p w:rsidR="001A5281" w:rsidRPr="000C542B" w:rsidRDefault="001A5281" w:rsidP="00450A4C">
      <w:pPr>
        <w:ind w:firstLine="709"/>
        <w:jc w:val="both"/>
        <w:rPr>
          <w:rFonts w:eastAsia="Times New Roman"/>
          <w:sz w:val="28"/>
          <w:szCs w:val="28"/>
        </w:rPr>
      </w:pPr>
      <w:r w:rsidRPr="002B6EA5">
        <w:rPr>
          <w:rFonts w:eastAsia="Times New Roman"/>
          <w:sz w:val="28"/>
          <w:szCs w:val="28"/>
        </w:rPr>
        <w:t>электронной</w:t>
      </w:r>
      <w:r w:rsidR="005C20BF">
        <w:rPr>
          <w:rFonts w:eastAsia="Times New Roman"/>
          <w:sz w:val="28"/>
          <w:szCs w:val="28"/>
        </w:rPr>
        <w:t xml:space="preserve"> почты администрации по адресу: </w:t>
      </w:r>
      <w:hyperlink r:id="rId10" w:history="1">
        <w:r w:rsidR="00844BC4" w:rsidRPr="00273C1B">
          <w:rPr>
            <w:rStyle w:val="a6"/>
            <w:sz w:val="28"/>
            <w:szCs w:val="28"/>
          </w:rPr>
          <w:t>a</w:t>
        </w:r>
        <w:r w:rsidR="00844BC4" w:rsidRPr="00273C1B">
          <w:rPr>
            <w:rStyle w:val="a6"/>
            <w:sz w:val="28"/>
            <w:szCs w:val="28"/>
            <w:lang w:val="en-US"/>
          </w:rPr>
          <w:t>bgosk</w:t>
        </w:r>
        <w:r w:rsidR="00844BC4" w:rsidRPr="00273C1B">
          <w:rPr>
            <w:rStyle w:val="a6"/>
            <w:sz w:val="28"/>
            <w:szCs w:val="28"/>
          </w:rPr>
          <w:t>@</w:t>
        </w:r>
        <w:r w:rsidR="00844BC4" w:rsidRPr="00273C1B">
          <w:rPr>
            <w:rStyle w:val="a6"/>
            <w:sz w:val="28"/>
            <w:szCs w:val="28"/>
            <w:lang w:val="en-US"/>
          </w:rPr>
          <w:t>mail</w:t>
        </w:r>
        <w:r w:rsidR="00844BC4" w:rsidRPr="00273C1B">
          <w:rPr>
            <w:rStyle w:val="a6"/>
            <w:sz w:val="28"/>
            <w:szCs w:val="28"/>
          </w:rPr>
          <w:t>.</w:t>
        </w:r>
        <w:proofErr w:type="spellStart"/>
        <w:r w:rsidR="00844BC4" w:rsidRPr="00273C1B">
          <w:rPr>
            <w:rStyle w:val="a6"/>
            <w:sz w:val="28"/>
            <w:szCs w:val="28"/>
          </w:rPr>
          <w:t>ru</w:t>
        </w:r>
        <w:proofErr w:type="spellEnd"/>
      </w:hyperlink>
      <w:r w:rsidRPr="002B6EA5">
        <w:rPr>
          <w:sz w:val="28"/>
          <w:szCs w:val="28"/>
          <w:lang w:eastAsia="en-US"/>
        </w:rPr>
        <w:t>;</w:t>
      </w:r>
    </w:p>
    <w:p w:rsidR="000C542B" w:rsidRPr="005C20BF" w:rsidRDefault="000C542B" w:rsidP="00450A4C">
      <w:pPr>
        <w:ind w:firstLine="709"/>
        <w:rPr>
          <w:rFonts w:eastAsia="Times New Roman"/>
          <w:sz w:val="28"/>
          <w:szCs w:val="28"/>
        </w:rPr>
      </w:pPr>
      <w:r w:rsidRPr="002B6EA5">
        <w:rPr>
          <w:rFonts w:eastAsia="Times New Roman"/>
          <w:sz w:val="28"/>
          <w:szCs w:val="28"/>
        </w:rPr>
        <w:t>электронной</w:t>
      </w:r>
      <w:r>
        <w:rPr>
          <w:rFonts w:eastAsia="Times New Roman"/>
          <w:sz w:val="28"/>
          <w:szCs w:val="28"/>
        </w:rPr>
        <w:t xml:space="preserve"> почты управления по адресу: </w:t>
      </w:r>
      <w:hyperlink r:id="rId11" w:history="1">
        <w:r w:rsidRPr="00F3300A">
          <w:rPr>
            <w:rStyle w:val="a6"/>
            <w:sz w:val="28"/>
            <w:szCs w:val="28"/>
          </w:rPr>
          <w:t>abgoupdt@mail.ru</w:t>
        </w:r>
      </w:hyperlink>
      <w:r>
        <w:rPr>
          <w:rFonts w:eastAsia="Times New Roman"/>
          <w:sz w:val="28"/>
          <w:szCs w:val="28"/>
          <w:shd w:val="clear" w:color="auto" w:fill="FFFFFF"/>
        </w:rPr>
        <w:t>;</w:t>
      </w:r>
    </w:p>
    <w:p w:rsidR="001A5281" w:rsidRPr="002B6EA5" w:rsidRDefault="001A5281" w:rsidP="00450A4C">
      <w:pPr>
        <w:ind w:firstLine="709"/>
        <w:jc w:val="both"/>
        <w:rPr>
          <w:rFonts w:eastAsia="Times New Roman"/>
          <w:sz w:val="28"/>
          <w:szCs w:val="28"/>
        </w:rPr>
      </w:pPr>
      <w:r w:rsidRPr="002B6EA5">
        <w:rPr>
          <w:rFonts w:eastAsia="Times New Roman"/>
          <w:sz w:val="28"/>
          <w:szCs w:val="28"/>
        </w:rPr>
        <w:t>с использованием Единого портала (</w:t>
      </w:r>
      <w:hyperlink r:id="rId12" w:history="1">
        <w:r w:rsidRPr="002B6EA5">
          <w:rPr>
            <w:rFonts w:eastAsia="Times New Roman"/>
            <w:sz w:val="28"/>
            <w:szCs w:val="28"/>
          </w:rPr>
          <w:t>www.gosuslugi.ru</w:t>
        </w:r>
      </w:hyperlink>
      <w:r w:rsidRPr="002B6EA5">
        <w:rPr>
          <w:rFonts w:eastAsia="Times New Roman"/>
          <w:sz w:val="28"/>
          <w:szCs w:val="28"/>
        </w:rPr>
        <w:t>), Регионального портала (</w:t>
      </w:r>
      <w:hyperlink r:id="rId13" w:history="1">
        <w:r w:rsidRPr="002B6EA5">
          <w:rPr>
            <w:rFonts w:eastAsia="Times New Roman"/>
            <w:sz w:val="28"/>
            <w:szCs w:val="28"/>
          </w:rPr>
          <w:t>www.26.gosuslugi.ru</w:t>
        </w:r>
      </w:hyperlink>
      <w:r w:rsidRPr="002B6EA5">
        <w:rPr>
          <w:rFonts w:eastAsia="Times New Roman"/>
          <w:sz w:val="28"/>
          <w:szCs w:val="28"/>
        </w:rPr>
        <w:t>).</w:t>
      </w:r>
    </w:p>
    <w:p w:rsidR="001A5281" w:rsidRPr="00BA200B" w:rsidRDefault="001A5281" w:rsidP="001A5281">
      <w:pPr>
        <w:autoSpaceDN w:val="0"/>
        <w:adjustRightInd w:val="0"/>
        <w:ind w:firstLine="709"/>
        <w:contextualSpacing/>
        <w:jc w:val="both"/>
        <w:rPr>
          <w:rFonts w:eastAsia="Times New Roman"/>
          <w:sz w:val="28"/>
          <w:szCs w:val="28"/>
        </w:rPr>
      </w:pPr>
      <w:r w:rsidRPr="00BA200B">
        <w:rPr>
          <w:rFonts w:eastAsia="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r w:rsidR="00C432DC">
        <w:rPr>
          <w:rFonts w:eastAsia="Times New Roman"/>
          <w:sz w:val="28"/>
          <w:szCs w:val="28"/>
        </w:rPr>
        <w:t xml:space="preserve"> </w:t>
      </w:r>
      <w:r w:rsidRPr="00BA200B">
        <w:rPr>
          <w:rFonts w:eastAsia="Times New Roman"/>
          <w:sz w:val="28"/>
          <w:szCs w:val="28"/>
        </w:rPr>
        <w:t>предоставления государственных и муниципальных услуг</w:t>
      </w:r>
      <w:r w:rsidR="008D6B83">
        <w:rPr>
          <w:rFonts w:eastAsia="Times New Roman"/>
          <w:sz w:val="28"/>
          <w:szCs w:val="28"/>
        </w:rPr>
        <w:t>.</w:t>
      </w:r>
    </w:p>
    <w:p w:rsidR="001A5281" w:rsidRDefault="001A5281" w:rsidP="00844BC4">
      <w:pPr>
        <w:autoSpaceDN w:val="0"/>
        <w:adjustRightInd w:val="0"/>
        <w:ind w:firstLine="709"/>
        <w:jc w:val="both"/>
        <w:rPr>
          <w:sz w:val="28"/>
          <w:szCs w:val="28"/>
        </w:rPr>
      </w:pPr>
      <w:r w:rsidRPr="00BA200B">
        <w:rPr>
          <w:color w:val="000000"/>
          <w:sz w:val="28"/>
          <w:szCs w:val="28"/>
        </w:rPr>
        <w:t xml:space="preserve">На сайте </w:t>
      </w:r>
      <w:r w:rsidRPr="00BA200B">
        <w:rPr>
          <w:rFonts w:eastAsia="Times New Roman"/>
          <w:sz w:val="28"/>
          <w:szCs w:val="28"/>
        </w:rPr>
        <w:t>администрации (далее соответственно</w:t>
      </w:r>
      <w:r w:rsidR="002F4239">
        <w:rPr>
          <w:rFonts w:eastAsia="Times New Roman"/>
          <w:sz w:val="28"/>
          <w:szCs w:val="28"/>
        </w:rPr>
        <w:t xml:space="preserve"> – </w:t>
      </w:r>
      <w:r w:rsidRPr="00BA200B">
        <w:rPr>
          <w:rFonts w:eastAsia="Times New Roman"/>
          <w:sz w:val="28"/>
          <w:szCs w:val="28"/>
        </w:rPr>
        <w:t xml:space="preserve">сайт, администрация </w:t>
      </w:r>
      <w:r w:rsidR="001D620A">
        <w:rPr>
          <w:sz w:val="28"/>
          <w:szCs w:val="28"/>
        </w:rPr>
        <w:t xml:space="preserve">Благодарненского </w:t>
      </w:r>
      <w:r w:rsidRPr="00BA200B">
        <w:rPr>
          <w:rFonts w:eastAsia="Times New Roman"/>
          <w:sz w:val="28"/>
          <w:szCs w:val="28"/>
        </w:rPr>
        <w:t>округа)</w:t>
      </w:r>
      <w:r w:rsidRPr="00BA200B">
        <w:rPr>
          <w:color w:val="000000"/>
          <w:sz w:val="28"/>
          <w:szCs w:val="28"/>
        </w:rPr>
        <w:t xml:space="preserve"> в информационно – телекоммуникационной сети «Интернет», на Едином портале, Региональном портале, в государственной </w:t>
      </w:r>
      <w:r w:rsidRPr="00BA200B">
        <w:rPr>
          <w:color w:val="000000"/>
          <w:sz w:val="28"/>
          <w:szCs w:val="28"/>
        </w:rPr>
        <w:lastRenderedPageBreak/>
        <w:t xml:space="preserve">информационной системе Ставропольского края «Региональный реестр государственных услуг (функций)» (далее – Региональный реестр), </w:t>
      </w:r>
      <w:r w:rsidRPr="00BA200B">
        <w:rPr>
          <w:sz w:val="28"/>
          <w:szCs w:val="28"/>
        </w:rPr>
        <w:t>а также на стендах в места</w:t>
      </w:r>
      <w:r w:rsidR="0093465B">
        <w:rPr>
          <w:sz w:val="28"/>
          <w:szCs w:val="28"/>
        </w:rPr>
        <w:t xml:space="preserve">х предоставления муниципальной </w:t>
      </w:r>
      <w:r w:rsidRPr="00BA200B">
        <w:rPr>
          <w:sz w:val="28"/>
          <w:szCs w:val="28"/>
        </w:rPr>
        <w:t>услуги размещается следующая справочная информация:</w:t>
      </w:r>
    </w:p>
    <w:p w:rsidR="001A5281" w:rsidRDefault="001A5281" w:rsidP="001A5281">
      <w:pPr>
        <w:autoSpaceDN w:val="0"/>
        <w:adjustRightInd w:val="0"/>
        <w:ind w:firstLine="709"/>
        <w:jc w:val="both"/>
        <w:rPr>
          <w:color w:val="000000"/>
          <w:sz w:val="28"/>
          <w:szCs w:val="28"/>
        </w:rPr>
      </w:pPr>
      <w:r w:rsidRPr="00BA200B">
        <w:rPr>
          <w:color w:val="000000"/>
          <w:sz w:val="28"/>
          <w:szCs w:val="28"/>
        </w:rPr>
        <w:t xml:space="preserve">место нахождения, график работы </w:t>
      </w:r>
      <w:r w:rsidRPr="00BA200B">
        <w:rPr>
          <w:sz w:val="28"/>
          <w:szCs w:val="28"/>
          <w:lang w:eastAsia="ru-RU"/>
        </w:rPr>
        <w:t>администрации</w:t>
      </w:r>
      <w:r w:rsidR="00450A4C">
        <w:rPr>
          <w:sz w:val="28"/>
          <w:szCs w:val="28"/>
        </w:rPr>
        <w:t>, управления</w:t>
      </w:r>
      <w:r w:rsidRPr="00BA200B">
        <w:rPr>
          <w:color w:val="000000"/>
          <w:sz w:val="28"/>
          <w:szCs w:val="28"/>
        </w:rPr>
        <w:t>;</w:t>
      </w:r>
    </w:p>
    <w:p w:rsidR="001A5281" w:rsidRDefault="001A5281" w:rsidP="001A5281">
      <w:pPr>
        <w:autoSpaceDN w:val="0"/>
        <w:adjustRightInd w:val="0"/>
        <w:ind w:firstLine="709"/>
        <w:jc w:val="both"/>
        <w:rPr>
          <w:color w:val="000000"/>
          <w:sz w:val="28"/>
          <w:szCs w:val="28"/>
        </w:rPr>
      </w:pPr>
      <w:r w:rsidRPr="00BA200B">
        <w:rPr>
          <w:color w:val="000000"/>
          <w:sz w:val="28"/>
          <w:szCs w:val="28"/>
        </w:rPr>
        <w:t xml:space="preserve">справочные телефоны </w:t>
      </w:r>
      <w:r w:rsidRPr="00BA200B">
        <w:rPr>
          <w:sz w:val="28"/>
          <w:szCs w:val="28"/>
          <w:lang w:eastAsia="ru-RU"/>
        </w:rPr>
        <w:t>администрации</w:t>
      </w:r>
      <w:r w:rsidR="00450A4C">
        <w:rPr>
          <w:sz w:val="28"/>
          <w:szCs w:val="28"/>
        </w:rPr>
        <w:t>, управления</w:t>
      </w:r>
      <w:r>
        <w:rPr>
          <w:sz w:val="28"/>
          <w:szCs w:val="28"/>
          <w:lang w:eastAsia="ru-RU"/>
        </w:rPr>
        <w:t>;</w:t>
      </w:r>
    </w:p>
    <w:p w:rsidR="001A5281" w:rsidRPr="001A5281" w:rsidRDefault="001A5281" w:rsidP="001A5281">
      <w:pPr>
        <w:autoSpaceDN w:val="0"/>
        <w:adjustRightInd w:val="0"/>
        <w:ind w:firstLine="709"/>
        <w:jc w:val="both"/>
        <w:rPr>
          <w:sz w:val="28"/>
          <w:szCs w:val="28"/>
        </w:rPr>
      </w:pPr>
      <w:r w:rsidRPr="00BA200B">
        <w:rPr>
          <w:color w:val="000000"/>
          <w:sz w:val="28"/>
          <w:szCs w:val="28"/>
        </w:rPr>
        <w:t xml:space="preserve">адреса официального сайта, а также электронной почты и (или) формы обратной связи </w:t>
      </w:r>
      <w:r w:rsidRPr="00BA200B">
        <w:rPr>
          <w:sz w:val="28"/>
          <w:szCs w:val="28"/>
          <w:lang w:eastAsia="ru-RU"/>
        </w:rPr>
        <w:t>администрации</w:t>
      </w:r>
      <w:r w:rsidR="00450A4C">
        <w:rPr>
          <w:sz w:val="28"/>
          <w:szCs w:val="28"/>
          <w:lang w:eastAsia="ru-RU"/>
        </w:rPr>
        <w:t>, управления</w:t>
      </w:r>
      <w:r w:rsidRPr="00BA200B">
        <w:rPr>
          <w:color w:val="000000"/>
          <w:sz w:val="28"/>
          <w:szCs w:val="28"/>
        </w:rPr>
        <w:t>, предоставляющего муниципальную услугу в информационно - телекоммуникационной сети «Интернет».</w:t>
      </w:r>
    </w:p>
    <w:p w:rsidR="001A5281" w:rsidRPr="00BA200B" w:rsidRDefault="001A5281" w:rsidP="00844BC4">
      <w:pPr>
        <w:ind w:firstLine="709"/>
        <w:jc w:val="both"/>
        <w:rPr>
          <w:rFonts w:eastAsia="Arial"/>
          <w:sz w:val="28"/>
          <w:szCs w:val="28"/>
        </w:rPr>
      </w:pPr>
      <w:r w:rsidRPr="00BA200B">
        <w:rPr>
          <w:rFonts w:eastAsia="Arial"/>
          <w:sz w:val="28"/>
          <w:szCs w:val="28"/>
        </w:rPr>
        <w:t>Информирование заявителей по вопросам представления муниципальной услуги, в том числе о ходе е</w:t>
      </w:r>
      <w:r w:rsidR="005A42EB">
        <w:rPr>
          <w:rFonts w:eastAsia="Arial"/>
          <w:sz w:val="28"/>
          <w:szCs w:val="28"/>
        </w:rPr>
        <w:t>е</w:t>
      </w:r>
      <w:r w:rsidRPr="00BA200B">
        <w:rPr>
          <w:rFonts w:eastAsia="Arial"/>
          <w:sz w:val="28"/>
          <w:szCs w:val="28"/>
        </w:rPr>
        <w:t xml:space="preserve"> представления осуществляется специалистами </w:t>
      </w:r>
      <w:r w:rsidR="00450A4C">
        <w:rPr>
          <w:rFonts w:eastAsia="Arial"/>
          <w:sz w:val="28"/>
          <w:szCs w:val="28"/>
        </w:rPr>
        <w:t>управления</w:t>
      </w:r>
      <w:r w:rsidRPr="00BA200B">
        <w:rPr>
          <w:rFonts w:eastAsia="Arial"/>
          <w:sz w:val="28"/>
          <w:szCs w:val="28"/>
        </w:rPr>
        <w:t xml:space="preserve"> в следующих формах (по выбору заявителя):</w:t>
      </w:r>
    </w:p>
    <w:p w:rsidR="001A5281" w:rsidRPr="00BA200B" w:rsidRDefault="001A5281" w:rsidP="00450A4C">
      <w:pPr>
        <w:ind w:firstLine="709"/>
        <w:jc w:val="both"/>
        <w:rPr>
          <w:rFonts w:eastAsia="Arial"/>
          <w:sz w:val="28"/>
          <w:szCs w:val="28"/>
        </w:rPr>
      </w:pPr>
      <w:r w:rsidRPr="00BA200B">
        <w:rPr>
          <w:rFonts w:eastAsia="Arial"/>
          <w:sz w:val="28"/>
          <w:szCs w:val="28"/>
        </w:rPr>
        <w:t>устной (при личном обращении заявителя и/или по телефону);</w:t>
      </w:r>
    </w:p>
    <w:p w:rsidR="001A5281" w:rsidRPr="00BA200B" w:rsidRDefault="001A5281" w:rsidP="00450A4C">
      <w:pPr>
        <w:ind w:firstLine="709"/>
        <w:jc w:val="both"/>
        <w:rPr>
          <w:rFonts w:eastAsia="Arial"/>
          <w:sz w:val="28"/>
          <w:szCs w:val="28"/>
        </w:rPr>
      </w:pPr>
      <w:r w:rsidRPr="00BA200B">
        <w:rPr>
          <w:rFonts w:eastAsia="Arial"/>
          <w:sz w:val="28"/>
          <w:szCs w:val="28"/>
        </w:rPr>
        <w:t>письменной (при письменном обращении заявителя по почте, электронной почте);</w:t>
      </w:r>
    </w:p>
    <w:p w:rsidR="001A5281" w:rsidRPr="00BA200B" w:rsidRDefault="001A5281" w:rsidP="00450A4C">
      <w:pPr>
        <w:ind w:firstLine="709"/>
        <w:jc w:val="both"/>
        <w:rPr>
          <w:rFonts w:eastAsia="Arial"/>
          <w:sz w:val="28"/>
          <w:szCs w:val="28"/>
        </w:rPr>
      </w:pPr>
      <w:r w:rsidRPr="00BA200B">
        <w:rPr>
          <w:rFonts w:eastAsia="Arial"/>
          <w:sz w:val="28"/>
          <w:szCs w:val="28"/>
        </w:rPr>
        <w:t>в форме информационных (мультимедийных) материалов в информационно-телекоммуникационной сети «Интернет» на сайте администрации, Едином портале или Региональном портале;</w:t>
      </w:r>
    </w:p>
    <w:p w:rsidR="001A5281" w:rsidRPr="00BA200B" w:rsidRDefault="001A5281" w:rsidP="00450A4C">
      <w:pPr>
        <w:ind w:firstLine="709"/>
        <w:jc w:val="both"/>
        <w:rPr>
          <w:rFonts w:eastAsia="Arial"/>
          <w:sz w:val="28"/>
          <w:szCs w:val="28"/>
        </w:rPr>
      </w:pPr>
      <w:r w:rsidRPr="00BA200B">
        <w:rPr>
          <w:rFonts w:eastAsia="Arial"/>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A5281" w:rsidRPr="00BA200B" w:rsidRDefault="001A5281" w:rsidP="0093465B">
      <w:pPr>
        <w:ind w:firstLine="709"/>
        <w:jc w:val="both"/>
        <w:rPr>
          <w:rFonts w:eastAsia="Arial"/>
          <w:sz w:val="28"/>
          <w:szCs w:val="28"/>
        </w:rPr>
      </w:pPr>
      <w:r w:rsidRPr="00BA200B">
        <w:rPr>
          <w:rFonts w:eastAsia="Arial"/>
          <w:sz w:val="28"/>
          <w:szCs w:val="28"/>
        </w:rPr>
        <w:t>На стенде в местах представления муниципальной услуги и в информационно-телекоммуникационной сети «Интернет» размещается следующая информация:</w:t>
      </w:r>
    </w:p>
    <w:p w:rsidR="001A5281" w:rsidRPr="00BA200B" w:rsidRDefault="001A5281" w:rsidP="00450A4C">
      <w:pPr>
        <w:ind w:firstLine="709"/>
        <w:jc w:val="both"/>
        <w:rPr>
          <w:rFonts w:eastAsia="Arial"/>
          <w:sz w:val="28"/>
          <w:szCs w:val="28"/>
        </w:rPr>
      </w:pPr>
      <w:r w:rsidRPr="00BA200B">
        <w:rPr>
          <w:rFonts w:eastAsia="Arial"/>
          <w:sz w:val="28"/>
          <w:szCs w:val="28"/>
        </w:rPr>
        <w:t xml:space="preserve">извлечения из законодательных и иных нормативных правовых актов Российской Федерации, Ставропольского края, в том числе муниципальных нормативных правовых актов </w:t>
      </w:r>
      <w:r w:rsidR="007C3179">
        <w:rPr>
          <w:sz w:val="28"/>
          <w:szCs w:val="28"/>
        </w:rPr>
        <w:t>Благодарненского</w:t>
      </w:r>
      <w:r>
        <w:rPr>
          <w:rFonts w:eastAsia="Arial"/>
          <w:sz w:val="28"/>
          <w:szCs w:val="28"/>
        </w:rPr>
        <w:t xml:space="preserve"> </w:t>
      </w:r>
      <w:r w:rsidR="00463B2C">
        <w:rPr>
          <w:rFonts w:eastAsia="Arial"/>
          <w:sz w:val="28"/>
          <w:szCs w:val="28"/>
        </w:rPr>
        <w:t>муниципального</w:t>
      </w:r>
      <w:r w:rsidRPr="00BA200B">
        <w:rPr>
          <w:rFonts w:eastAsia="Arial"/>
          <w:sz w:val="28"/>
          <w:szCs w:val="28"/>
        </w:rPr>
        <w:t xml:space="preserve"> округа Ставропольского края, содержащих нормы, регулирующие деятельность по представлению муниципальной услуги;</w:t>
      </w:r>
    </w:p>
    <w:p w:rsidR="001A5281" w:rsidRPr="00BA200B" w:rsidRDefault="001A5281" w:rsidP="00450A4C">
      <w:pPr>
        <w:ind w:firstLine="709"/>
        <w:jc w:val="both"/>
        <w:rPr>
          <w:rFonts w:eastAsia="Arial"/>
          <w:sz w:val="28"/>
          <w:szCs w:val="28"/>
        </w:rPr>
      </w:pPr>
      <w:r w:rsidRPr="00BA200B">
        <w:rPr>
          <w:rFonts w:eastAsia="Arial"/>
          <w:sz w:val="28"/>
          <w:szCs w:val="28"/>
        </w:rPr>
        <w:t xml:space="preserve">место нахождения, график работы, справочные телефоны, адреса электронной почты </w:t>
      </w:r>
      <w:r w:rsidR="00450A4C">
        <w:rPr>
          <w:rFonts w:eastAsia="Times New Roman"/>
          <w:sz w:val="28"/>
          <w:szCs w:val="28"/>
        </w:rPr>
        <w:t>администрации, управления</w:t>
      </w:r>
      <w:r>
        <w:rPr>
          <w:rFonts w:eastAsia="Times New Roman"/>
          <w:sz w:val="28"/>
          <w:szCs w:val="28"/>
        </w:rPr>
        <w:t>;</w:t>
      </w:r>
    </w:p>
    <w:p w:rsidR="001A5281" w:rsidRPr="00BA200B" w:rsidRDefault="001A5281" w:rsidP="00450A4C">
      <w:pPr>
        <w:ind w:firstLine="709"/>
        <w:jc w:val="both"/>
        <w:rPr>
          <w:rFonts w:eastAsia="Arial"/>
          <w:sz w:val="28"/>
          <w:szCs w:val="28"/>
        </w:rPr>
      </w:pPr>
      <w:r w:rsidRPr="00BA200B">
        <w:rPr>
          <w:rFonts w:eastAsia="Arial"/>
          <w:sz w:val="28"/>
          <w:szCs w:val="28"/>
        </w:rPr>
        <w:t>сведения о способах получения информации о мест</w:t>
      </w:r>
      <w:r>
        <w:rPr>
          <w:rFonts w:eastAsia="Arial"/>
          <w:sz w:val="28"/>
          <w:szCs w:val="28"/>
        </w:rPr>
        <w:t>е</w:t>
      </w:r>
      <w:r w:rsidRPr="00BA200B">
        <w:rPr>
          <w:rFonts w:eastAsia="Arial"/>
          <w:sz w:val="28"/>
          <w:szCs w:val="28"/>
        </w:rPr>
        <w:t xml:space="preserve"> нахождения и график</w:t>
      </w:r>
      <w:r>
        <w:rPr>
          <w:rFonts w:eastAsia="Arial"/>
          <w:sz w:val="28"/>
          <w:szCs w:val="28"/>
        </w:rPr>
        <w:t>е</w:t>
      </w:r>
      <w:r w:rsidRPr="00BA200B">
        <w:rPr>
          <w:rFonts w:eastAsia="Arial"/>
          <w:sz w:val="28"/>
          <w:szCs w:val="28"/>
        </w:rPr>
        <w:t xml:space="preserve"> работы </w:t>
      </w:r>
      <w:r w:rsidR="00450A4C">
        <w:rPr>
          <w:rFonts w:eastAsia="Times New Roman"/>
          <w:sz w:val="28"/>
          <w:szCs w:val="28"/>
        </w:rPr>
        <w:t>администрации, управления</w:t>
      </w:r>
      <w:r w:rsidRPr="00BA200B">
        <w:rPr>
          <w:rFonts w:eastAsia="Arial"/>
          <w:sz w:val="28"/>
          <w:szCs w:val="28"/>
        </w:rPr>
        <w:t>, обращение в которые необходимо для предоставления муниципальной услуги;</w:t>
      </w:r>
    </w:p>
    <w:p w:rsidR="001A5281" w:rsidRPr="00BA200B" w:rsidRDefault="001A5281" w:rsidP="00450A4C">
      <w:pPr>
        <w:ind w:firstLine="709"/>
        <w:jc w:val="both"/>
        <w:rPr>
          <w:rFonts w:eastAsia="Arial"/>
          <w:sz w:val="28"/>
          <w:szCs w:val="28"/>
        </w:rPr>
      </w:pPr>
      <w:r w:rsidRPr="00BA200B">
        <w:rPr>
          <w:rFonts w:eastAsia="Arial"/>
          <w:sz w:val="28"/>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1A5281" w:rsidRPr="00BA200B" w:rsidRDefault="001A5281" w:rsidP="00450A4C">
      <w:pPr>
        <w:ind w:firstLine="709"/>
        <w:jc w:val="both"/>
        <w:rPr>
          <w:rFonts w:eastAsia="Arial"/>
          <w:sz w:val="28"/>
          <w:szCs w:val="28"/>
        </w:rPr>
      </w:pPr>
      <w:r w:rsidRPr="00BA200B">
        <w:rPr>
          <w:rFonts w:eastAsia="Arial"/>
          <w:sz w:val="28"/>
          <w:szCs w:val="28"/>
        </w:rPr>
        <w:t>текст административного регламента с приложениями;</w:t>
      </w:r>
    </w:p>
    <w:p w:rsidR="001A5281" w:rsidRPr="00BA200B" w:rsidRDefault="001A5281" w:rsidP="00450A4C">
      <w:pPr>
        <w:ind w:firstLine="709"/>
        <w:jc w:val="both"/>
        <w:rPr>
          <w:rFonts w:eastAsia="Arial"/>
          <w:sz w:val="28"/>
          <w:szCs w:val="28"/>
        </w:rPr>
      </w:pPr>
      <w:r w:rsidRPr="00BA200B">
        <w:rPr>
          <w:rFonts w:eastAsia="Arial"/>
          <w:sz w:val="28"/>
          <w:szCs w:val="28"/>
        </w:rPr>
        <w:t>блок-схема предоставления муниципальной услуги, представленной в приложении 1 к административному регламенту;</w:t>
      </w:r>
    </w:p>
    <w:p w:rsidR="001A5281" w:rsidRPr="00BA200B" w:rsidRDefault="001A5281" w:rsidP="00450A4C">
      <w:pPr>
        <w:ind w:firstLine="709"/>
        <w:jc w:val="both"/>
        <w:rPr>
          <w:rFonts w:eastAsia="Arial"/>
          <w:sz w:val="28"/>
          <w:szCs w:val="28"/>
        </w:rPr>
      </w:pPr>
      <w:r w:rsidRPr="00BA200B">
        <w:rPr>
          <w:rFonts w:eastAsia="Arial"/>
          <w:sz w:val="28"/>
          <w:szCs w:val="28"/>
        </w:rPr>
        <w:t>бланки заявлений о предоставлении муниципальной услуги и образцы их заполнения;</w:t>
      </w:r>
    </w:p>
    <w:p w:rsidR="001A5281" w:rsidRPr="00BA200B" w:rsidRDefault="001A5281" w:rsidP="00450A4C">
      <w:pPr>
        <w:ind w:firstLine="709"/>
        <w:jc w:val="both"/>
        <w:rPr>
          <w:rFonts w:eastAsia="Arial"/>
          <w:sz w:val="28"/>
          <w:szCs w:val="28"/>
        </w:rPr>
      </w:pPr>
      <w:r w:rsidRPr="00BA200B">
        <w:rPr>
          <w:rFonts w:eastAsia="Arial"/>
          <w:sz w:val="28"/>
          <w:szCs w:val="28"/>
        </w:rPr>
        <w:t xml:space="preserve">перечни документов, необходимых для предоставления муниципальной </w:t>
      </w:r>
      <w:r w:rsidRPr="00BA200B">
        <w:rPr>
          <w:rFonts w:eastAsia="Arial"/>
          <w:sz w:val="28"/>
          <w:szCs w:val="28"/>
        </w:rPr>
        <w:lastRenderedPageBreak/>
        <w:t>услуги и требования, предъявляемые к этим документам;</w:t>
      </w:r>
    </w:p>
    <w:p w:rsidR="001A5281" w:rsidRPr="00BA200B" w:rsidRDefault="001A5281" w:rsidP="00450A4C">
      <w:pPr>
        <w:ind w:firstLine="709"/>
        <w:jc w:val="both"/>
        <w:rPr>
          <w:rFonts w:eastAsia="Arial"/>
          <w:sz w:val="28"/>
          <w:szCs w:val="28"/>
        </w:rPr>
      </w:pPr>
      <w:r w:rsidRPr="00BA200B">
        <w:rPr>
          <w:rFonts w:eastAsia="Arial"/>
          <w:sz w:val="28"/>
          <w:szCs w:val="28"/>
        </w:rPr>
        <w:t>основания для отказа в предоставлении муниципальной услуги.</w:t>
      </w:r>
    </w:p>
    <w:p w:rsidR="001A5281" w:rsidRPr="00BA200B" w:rsidRDefault="001A5281" w:rsidP="008D6B83">
      <w:pPr>
        <w:autoSpaceDN w:val="0"/>
        <w:adjustRightInd w:val="0"/>
        <w:ind w:firstLine="709"/>
        <w:contextualSpacing/>
        <w:jc w:val="both"/>
        <w:rPr>
          <w:rFonts w:eastAsia="Times New Roman"/>
          <w:sz w:val="28"/>
          <w:szCs w:val="28"/>
        </w:rPr>
      </w:pPr>
      <w:r w:rsidRPr="00BA200B">
        <w:rPr>
          <w:rFonts w:eastAsia="Times New Roman"/>
          <w:sz w:val="28"/>
          <w:szCs w:val="28"/>
        </w:rPr>
        <w:t>1.3.3. М</w:t>
      </w:r>
      <w:r w:rsidRPr="00BA200B">
        <w:rPr>
          <w:rFonts w:eastAsia="Arial"/>
          <w:sz w:val="28"/>
          <w:szCs w:val="28"/>
        </w:rPr>
        <w:t xml:space="preserve">есто нахождения и графики работы </w:t>
      </w:r>
      <w:r w:rsidR="00AE7376">
        <w:rPr>
          <w:rFonts w:eastAsia="Times New Roman"/>
          <w:sz w:val="28"/>
          <w:szCs w:val="28"/>
        </w:rPr>
        <w:t>структурных подразделений и</w:t>
      </w:r>
      <w:r w:rsidRPr="00BA200B">
        <w:rPr>
          <w:rFonts w:eastAsia="Times New Roman"/>
          <w:sz w:val="28"/>
          <w:szCs w:val="28"/>
        </w:rPr>
        <w:t xml:space="preserve"> </w:t>
      </w:r>
      <w:r w:rsidRPr="00BA200B">
        <w:rPr>
          <w:rFonts w:eastAsia="Arial"/>
          <w:sz w:val="28"/>
          <w:szCs w:val="28"/>
        </w:rPr>
        <w:t xml:space="preserve">иных организаций, участвующих в предоставлении муниципальной услуги, обращение в которые необходимо для получения муниципальной услуги, </w:t>
      </w:r>
      <w:r w:rsidR="008D6B83">
        <w:rPr>
          <w:rFonts w:eastAsia="Times New Roman"/>
          <w:sz w:val="28"/>
          <w:szCs w:val="28"/>
        </w:rPr>
        <w:t xml:space="preserve">а также многофункциональных центров </w:t>
      </w:r>
      <w:r w:rsidR="008D6B83" w:rsidRPr="00BA200B">
        <w:rPr>
          <w:rFonts w:eastAsia="Times New Roman"/>
          <w:sz w:val="28"/>
          <w:szCs w:val="28"/>
        </w:rPr>
        <w:t>предоставления государственных и муниципальных услуг</w:t>
      </w:r>
      <w:r w:rsidR="008D6B83">
        <w:rPr>
          <w:rFonts w:eastAsia="Times New Roman"/>
          <w:sz w:val="28"/>
          <w:szCs w:val="28"/>
        </w:rPr>
        <w:t>:</w:t>
      </w:r>
    </w:p>
    <w:p w:rsidR="003F3174" w:rsidRPr="00BA200B" w:rsidRDefault="003F3174" w:rsidP="003F3174">
      <w:pPr>
        <w:autoSpaceDN w:val="0"/>
        <w:adjustRightInd w:val="0"/>
        <w:ind w:firstLine="709"/>
        <w:jc w:val="both"/>
        <w:rPr>
          <w:rFonts w:eastAsia="Times New Roman"/>
          <w:sz w:val="28"/>
          <w:szCs w:val="28"/>
          <w:highlight w:val="yellow"/>
        </w:rPr>
      </w:pPr>
      <w:r w:rsidRPr="00BA200B">
        <w:rPr>
          <w:rFonts w:eastAsia="Arial"/>
          <w:sz w:val="28"/>
          <w:szCs w:val="28"/>
        </w:rPr>
        <w:t xml:space="preserve">Юридический адрес </w:t>
      </w:r>
      <w:r>
        <w:rPr>
          <w:rFonts w:eastAsia="Times New Roman"/>
          <w:sz w:val="28"/>
          <w:szCs w:val="28"/>
        </w:rPr>
        <w:t>администрации</w:t>
      </w:r>
      <w:r w:rsidRPr="00BA200B">
        <w:rPr>
          <w:rFonts w:eastAsia="Times New Roman"/>
          <w:sz w:val="28"/>
          <w:szCs w:val="28"/>
        </w:rPr>
        <w:t xml:space="preserve">: </w:t>
      </w:r>
      <w:r w:rsidRPr="00BC459D">
        <w:rPr>
          <w:sz w:val="28"/>
          <w:szCs w:val="28"/>
        </w:rPr>
        <w:t>356</w:t>
      </w:r>
      <w:r>
        <w:rPr>
          <w:sz w:val="28"/>
          <w:szCs w:val="28"/>
        </w:rPr>
        <w:t>420</w:t>
      </w:r>
      <w:r w:rsidRPr="00BC459D">
        <w:rPr>
          <w:sz w:val="28"/>
          <w:szCs w:val="28"/>
        </w:rPr>
        <w:t xml:space="preserve"> Ставропольский край, </w:t>
      </w:r>
      <w:r>
        <w:rPr>
          <w:sz w:val="28"/>
          <w:szCs w:val="28"/>
        </w:rPr>
        <w:t xml:space="preserve">Благодарненский </w:t>
      </w:r>
      <w:r w:rsidR="003B78A5">
        <w:rPr>
          <w:sz w:val="28"/>
          <w:szCs w:val="28"/>
        </w:rPr>
        <w:t>район</w:t>
      </w:r>
      <w:r>
        <w:rPr>
          <w:sz w:val="28"/>
          <w:szCs w:val="28"/>
        </w:rPr>
        <w:t>, г</w:t>
      </w:r>
      <w:r w:rsidRPr="00BC459D">
        <w:rPr>
          <w:sz w:val="28"/>
          <w:szCs w:val="28"/>
        </w:rPr>
        <w:t xml:space="preserve">. </w:t>
      </w:r>
      <w:r>
        <w:rPr>
          <w:sz w:val="28"/>
          <w:szCs w:val="28"/>
        </w:rPr>
        <w:t>Благодарный, п</w:t>
      </w:r>
      <w:r w:rsidRPr="00BC459D">
        <w:rPr>
          <w:sz w:val="28"/>
          <w:szCs w:val="28"/>
        </w:rPr>
        <w:t xml:space="preserve">л. </w:t>
      </w:r>
      <w:r>
        <w:rPr>
          <w:sz w:val="28"/>
          <w:szCs w:val="28"/>
        </w:rPr>
        <w:t>Ленина</w:t>
      </w:r>
      <w:r w:rsidRPr="00BC459D">
        <w:rPr>
          <w:sz w:val="28"/>
          <w:szCs w:val="28"/>
        </w:rPr>
        <w:t xml:space="preserve">, </w:t>
      </w:r>
      <w:r>
        <w:rPr>
          <w:sz w:val="28"/>
          <w:szCs w:val="28"/>
        </w:rPr>
        <w:t>1</w:t>
      </w:r>
      <w:r>
        <w:rPr>
          <w:rFonts w:eastAsia="Times New Roman"/>
          <w:sz w:val="28"/>
        </w:rPr>
        <w:t>.</w:t>
      </w:r>
    </w:p>
    <w:p w:rsidR="003F3174" w:rsidRPr="00BA200B" w:rsidRDefault="003F3174" w:rsidP="003F3174">
      <w:pPr>
        <w:autoSpaceDN w:val="0"/>
        <w:adjustRightInd w:val="0"/>
        <w:ind w:firstLine="709"/>
        <w:jc w:val="both"/>
        <w:rPr>
          <w:rFonts w:eastAsia="Times New Roman"/>
          <w:sz w:val="28"/>
          <w:szCs w:val="28"/>
          <w:highlight w:val="yellow"/>
        </w:rPr>
      </w:pPr>
      <w:r w:rsidRPr="00BA200B">
        <w:rPr>
          <w:rFonts w:eastAsia="Times New Roman"/>
          <w:sz w:val="28"/>
          <w:szCs w:val="28"/>
        </w:rPr>
        <w:t xml:space="preserve">График работы </w:t>
      </w:r>
      <w:r>
        <w:rPr>
          <w:rFonts w:eastAsia="Times New Roman"/>
          <w:sz w:val="28"/>
          <w:szCs w:val="28"/>
        </w:rPr>
        <w:t>администрации</w:t>
      </w:r>
      <w:r w:rsidRPr="00BA200B">
        <w:rPr>
          <w:rFonts w:eastAsia="Times New Roman"/>
          <w:sz w:val="28"/>
          <w:szCs w:val="28"/>
        </w:rPr>
        <w:t>:</w:t>
      </w:r>
    </w:p>
    <w:p w:rsidR="003F3174" w:rsidRDefault="003F3174" w:rsidP="003F3174">
      <w:pPr>
        <w:autoSpaceDN w:val="0"/>
        <w:adjustRightInd w:val="0"/>
        <w:ind w:firstLine="709"/>
        <w:jc w:val="both"/>
        <w:rPr>
          <w:rFonts w:eastAsia="Times New Roman"/>
          <w:sz w:val="28"/>
          <w:szCs w:val="28"/>
        </w:rPr>
      </w:pPr>
      <w:r w:rsidRPr="00BA200B">
        <w:rPr>
          <w:rFonts w:eastAsia="Times New Roman"/>
          <w:sz w:val="28"/>
          <w:szCs w:val="28"/>
        </w:rPr>
        <w:t>понедельник – пятница, с 08.00 до 1</w:t>
      </w:r>
      <w:r>
        <w:rPr>
          <w:rFonts w:eastAsia="Times New Roman"/>
          <w:sz w:val="28"/>
          <w:szCs w:val="28"/>
        </w:rPr>
        <w:t>7</w:t>
      </w:r>
      <w:r w:rsidRPr="00BA200B">
        <w:rPr>
          <w:rFonts w:eastAsia="Times New Roman"/>
          <w:sz w:val="28"/>
          <w:szCs w:val="28"/>
        </w:rPr>
        <w:t>.</w:t>
      </w:r>
      <w:r>
        <w:rPr>
          <w:rFonts w:eastAsia="Times New Roman"/>
          <w:sz w:val="28"/>
          <w:szCs w:val="28"/>
        </w:rPr>
        <w:t>00</w:t>
      </w:r>
      <w:r w:rsidRPr="00BA200B">
        <w:rPr>
          <w:rFonts w:eastAsia="Times New Roman"/>
          <w:sz w:val="28"/>
          <w:szCs w:val="28"/>
        </w:rPr>
        <w:t>; перерыв: с 12.00 до 13.00;</w:t>
      </w:r>
      <w:r>
        <w:rPr>
          <w:rFonts w:eastAsia="Times New Roman"/>
          <w:sz w:val="28"/>
          <w:szCs w:val="28"/>
        </w:rPr>
        <w:t xml:space="preserve"> </w:t>
      </w:r>
      <w:r w:rsidRPr="00BA200B">
        <w:rPr>
          <w:rFonts w:eastAsia="Times New Roman"/>
          <w:sz w:val="28"/>
          <w:szCs w:val="28"/>
        </w:rPr>
        <w:t>суббота, воскресенье</w:t>
      </w:r>
      <w:r>
        <w:rPr>
          <w:rFonts w:eastAsia="Times New Roman"/>
          <w:sz w:val="28"/>
          <w:szCs w:val="28"/>
        </w:rPr>
        <w:t xml:space="preserve"> </w:t>
      </w:r>
      <w:r w:rsidRPr="00BA200B">
        <w:rPr>
          <w:rFonts w:eastAsia="Times New Roman"/>
          <w:sz w:val="28"/>
          <w:szCs w:val="28"/>
        </w:rPr>
        <w:t>-</w:t>
      </w:r>
      <w:r>
        <w:rPr>
          <w:rFonts w:eastAsia="Times New Roman"/>
          <w:sz w:val="28"/>
          <w:szCs w:val="28"/>
        </w:rPr>
        <w:t xml:space="preserve"> </w:t>
      </w:r>
      <w:r w:rsidRPr="00BA200B">
        <w:rPr>
          <w:rFonts w:eastAsia="Times New Roman"/>
          <w:sz w:val="28"/>
          <w:szCs w:val="28"/>
        </w:rPr>
        <w:t>выходные дни.</w:t>
      </w:r>
    </w:p>
    <w:p w:rsidR="00302485" w:rsidRPr="00BA200B" w:rsidRDefault="00302485" w:rsidP="00302485">
      <w:pPr>
        <w:autoSpaceDN w:val="0"/>
        <w:adjustRightInd w:val="0"/>
        <w:ind w:firstLine="709"/>
        <w:jc w:val="both"/>
        <w:rPr>
          <w:rFonts w:eastAsia="Times New Roman"/>
          <w:sz w:val="28"/>
          <w:szCs w:val="28"/>
          <w:highlight w:val="yellow"/>
        </w:rPr>
      </w:pPr>
      <w:r w:rsidRPr="00BA200B">
        <w:rPr>
          <w:rFonts w:eastAsia="Arial"/>
          <w:sz w:val="28"/>
          <w:szCs w:val="28"/>
        </w:rPr>
        <w:t xml:space="preserve">Юридический адрес </w:t>
      </w:r>
      <w:r>
        <w:rPr>
          <w:rFonts w:eastAsia="Times New Roman"/>
          <w:sz w:val="28"/>
          <w:szCs w:val="28"/>
        </w:rPr>
        <w:t>управления</w:t>
      </w:r>
      <w:r w:rsidRPr="00BA200B">
        <w:rPr>
          <w:rFonts w:eastAsia="Times New Roman"/>
          <w:sz w:val="28"/>
          <w:szCs w:val="28"/>
        </w:rPr>
        <w:t xml:space="preserve">: </w:t>
      </w:r>
      <w:r w:rsidRPr="00BC459D">
        <w:rPr>
          <w:sz w:val="28"/>
          <w:szCs w:val="28"/>
        </w:rPr>
        <w:t>356</w:t>
      </w:r>
      <w:r>
        <w:rPr>
          <w:sz w:val="28"/>
          <w:szCs w:val="28"/>
        </w:rPr>
        <w:t>420</w:t>
      </w:r>
      <w:r w:rsidRPr="00BC459D">
        <w:rPr>
          <w:sz w:val="28"/>
          <w:szCs w:val="28"/>
        </w:rPr>
        <w:t xml:space="preserve"> Ставропольский край, </w:t>
      </w:r>
      <w:r>
        <w:rPr>
          <w:sz w:val="28"/>
          <w:szCs w:val="28"/>
        </w:rPr>
        <w:t xml:space="preserve">Благодарненский </w:t>
      </w:r>
      <w:r w:rsidR="003B78A5">
        <w:rPr>
          <w:sz w:val="28"/>
          <w:szCs w:val="28"/>
        </w:rPr>
        <w:t>район</w:t>
      </w:r>
      <w:r>
        <w:rPr>
          <w:sz w:val="28"/>
          <w:szCs w:val="28"/>
        </w:rPr>
        <w:t>, г</w:t>
      </w:r>
      <w:r w:rsidRPr="00BC459D">
        <w:rPr>
          <w:sz w:val="28"/>
          <w:szCs w:val="28"/>
        </w:rPr>
        <w:t xml:space="preserve">. </w:t>
      </w:r>
      <w:r>
        <w:rPr>
          <w:sz w:val="28"/>
          <w:szCs w:val="28"/>
        </w:rPr>
        <w:t>Благодарный, п</w:t>
      </w:r>
      <w:r w:rsidRPr="00BC459D">
        <w:rPr>
          <w:sz w:val="28"/>
          <w:szCs w:val="28"/>
        </w:rPr>
        <w:t xml:space="preserve">л. </w:t>
      </w:r>
      <w:r>
        <w:rPr>
          <w:sz w:val="28"/>
          <w:szCs w:val="28"/>
        </w:rPr>
        <w:t>Ленина</w:t>
      </w:r>
      <w:r w:rsidRPr="00BC459D">
        <w:rPr>
          <w:sz w:val="28"/>
          <w:szCs w:val="28"/>
        </w:rPr>
        <w:t xml:space="preserve">, </w:t>
      </w:r>
      <w:r>
        <w:rPr>
          <w:sz w:val="28"/>
          <w:szCs w:val="28"/>
        </w:rPr>
        <w:t>1</w:t>
      </w:r>
      <w:r>
        <w:rPr>
          <w:rFonts w:eastAsia="Times New Roman"/>
          <w:sz w:val="28"/>
        </w:rPr>
        <w:t>.</w:t>
      </w:r>
    </w:p>
    <w:p w:rsidR="00302485" w:rsidRPr="00BA200B" w:rsidRDefault="00302485" w:rsidP="00302485">
      <w:pPr>
        <w:autoSpaceDN w:val="0"/>
        <w:adjustRightInd w:val="0"/>
        <w:ind w:firstLine="709"/>
        <w:jc w:val="both"/>
        <w:rPr>
          <w:rFonts w:eastAsia="Times New Roman"/>
          <w:sz w:val="28"/>
          <w:szCs w:val="28"/>
          <w:highlight w:val="yellow"/>
        </w:rPr>
      </w:pPr>
      <w:r w:rsidRPr="00BA200B">
        <w:rPr>
          <w:rFonts w:eastAsia="Times New Roman"/>
          <w:sz w:val="28"/>
          <w:szCs w:val="28"/>
        </w:rPr>
        <w:t xml:space="preserve">График работы </w:t>
      </w:r>
      <w:r>
        <w:rPr>
          <w:rFonts w:eastAsia="Times New Roman"/>
          <w:sz w:val="28"/>
          <w:szCs w:val="28"/>
        </w:rPr>
        <w:t>управления</w:t>
      </w:r>
      <w:r w:rsidRPr="00BA200B">
        <w:rPr>
          <w:rFonts w:eastAsia="Times New Roman"/>
          <w:sz w:val="28"/>
          <w:szCs w:val="28"/>
        </w:rPr>
        <w:t>:</w:t>
      </w:r>
    </w:p>
    <w:p w:rsidR="00302485" w:rsidRDefault="00302485" w:rsidP="002D2298">
      <w:pPr>
        <w:autoSpaceDN w:val="0"/>
        <w:adjustRightInd w:val="0"/>
        <w:ind w:firstLine="709"/>
        <w:jc w:val="both"/>
        <w:rPr>
          <w:rFonts w:eastAsia="Times New Roman"/>
          <w:sz w:val="28"/>
          <w:szCs w:val="28"/>
        </w:rPr>
      </w:pPr>
      <w:r w:rsidRPr="00BA200B">
        <w:rPr>
          <w:rFonts w:eastAsia="Times New Roman"/>
          <w:sz w:val="28"/>
          <w:szCs w:val="28"/>
        </w:rPr>
        <w:t>понедельник – пятница, с 08.00 до 1</w:t>
      </w:r>
      <w:r>
        <w:rPr>
          <w:rFonts w:eastAsia="Times New Roman"/>
          <w:sz w:val="28"/>
          <w:szCs w:val="28"/>
        </w:rPr>
        <w:t>7</w:t>
      </w:r>
      <w:r w:rsidRPr="00BA200B">
        <w:rPr>
          <w:rFonts w:eastAsia="Times New Roman"/>
          <w:sz w:val="28"/>
          <w:szCs w:val="28"/>
        </w:rPr>
        <w:t>.</w:t>
      </w:r>
      <w:r>
        <w:rPr>
          <w:rFonts w:eastAsia="Times New Roman"/>
          <w:sz w:val="28"/>
          <w:szCs w:val="28"/>
        </w:rPr>
        <w:t>00</w:t>
      </w:r>
      <w:r w:rsidRPr="00BA200B">
        <w:rPr>
          <w:rFonts w:eastAsia="Times New Roman"/>
          <w:sz w:val="28"/>
          <w:szCs w:val="28"/>
        </w:rPr>
        <w:t>; перерыв: с 12.00 до 13.00;</w:t>
      </w:r>
      <w:r>
        <w:rPr>
          <w:rFonts w:eastAsia="Times New Roman"/>
          <w:sz w:val="28"/>
          <w:szCs w:val="28"/>
        </w:rPr>
        <w:t xml:space="preserve"> </w:t>
      </w:r>
      <w:r w:rsidRPr="00BA200B">
        <w:rPr>
          <w:rFonts w:eastAsia="Times New Roman"/>
          <w:sz w:val="28"/>
          <w:szCs w:val="28"/>
        </w:rPr>
        <w:t>суббота, воскресенье</w:t>
      </w:r>
      <w:r>
        <w:rPr>
          <w:rFonts w:eastAsia="Times New Roman"/>
          <w:sz w:val="28"/>
          <w:szCs w:val="28"/>
        </w:rPr>
        <w:t xml:space="preserve"> </w:t>
      </w:r>
      <w:r w:rsidRPr="00BA200B">
        <w:rPr>
          <w:rFonts w:eastAsia="Times New Roman"/>
          <w:sz w:val="28"/>
          <w:szCs w:val="28"/>
        </w:rPr>
        <w:t>-</w:t>
      </w:r>
      <w:r>
        <w:rPr>
          <w:rFonts w:eastAsia="Times New Roman"/>
          <w:sz w:val="28"/>
          <w:szCs w:val="28"/>
        </w:rPr>
        <w:t xml:space="preserve"> </w:t>
      </w:r>
      <w:r w:rsidRPr="00BA200B">
        <w:rPr>
          <w:rFonts w:eastAsia="Times New Roman"/>
          <w:sz w:val="28"/>
          <w:szCs w:val="28"/>
        </w:rPr>
        <w:t>выходные дни.</w:t>
      </w:r>
    </w:p>
    <w:p w:rsidR="001A5281" w:rsidRPr="00BA200B" w:rsidRDefault="001A5281" w:rsidP="001A5281">
      <w:pPr>
        <w:autoSpaceDN w:val="0"/>
        <w:adjustRightInd w:val="0"/>
        <w:ind w:firstLine="709"/>
        <w:jc w:val="both"/>
        <w:rPr>
          <w:rFonts w:eastAsia="Times New Roman"/>
          <w:sz w:val="28"/>
          <w:szCs w:val="28"/>
        </w:rPr>
      </w:pPr>
      <w:r w:rsidRPr="00BA200B">
        <w:rPr>
          <w:rFonts w:eastAsia="Times New Roman"/>
          <w:sz w:val="28"/>
          <w:szCs w:val="28"/>
        </w:rPr>
        <w:t xml:space="preserve">1.3.4. Справочные телефоны </w:t>
      </w:r>
      <w:r w:rsidR="00AE7376">
        <w:rPr>
          <w:rFonts w:eastAsia="Times New Roman"/>
          <w:sz w:val="28"/>
          <w:szCs w:val="28"/>
        </w:rPr>
        <w:t>структурного подразделения, предоставляющего</w:t>
      </w:r>
      <w:r w:rsidRPr="00BA200B">
        <w:rPr>
          <w:rFonts w:eastAsia="Times New Roman"/>
          <w:sz w:val="28"/>
          <w:szCs w:val="28"/>
        </w:rPr>
        <w:t xml:space="preserve"> муниципальную услугу, иных организаций, участвующих в предоставлении муниципальной услуги:</w:t>
      </w:r>
    </w:p>
    <w:p w:rsidR="003F3174" w:rsidRDefault="000043B5" w:rsidP="00C432DC">
      <w:pPr>
        <w:autoSpaceDN w:val="0"/>
        <w:adjustRightInd w:val="0"/>
        <w:ind w:firstLine="709"/>
        <w:jc w:val="both"/>
        <w:rPr>
          <w:rFonts w:eastAsia="Times New Roman"/>
          <w:sz w:val="28"/>
          <w:szCs w:val="28"/>
        </w:rPr>
      </w:pPr>
      <w:r>
        <w:rPr>
          <w:rFonts w:eastAsia="Times New Roman"/>
          <w:sz w:val="28"/>
          <w:szCs w:val="28"/>
        </w:rPr>
        <w:t>а</w:t>
      </w:r>
      <w:r w:rsidR="003F3174">
        <w:rPr>
          <w:rFonts w:eastAsia="Times New Roman"/>
          <w:sz w:val="28"/>
          <w:szCs w:val="28"/>
        </w:rPr>
        <w:t>дминистрация: 8</w:t>
      </w:r>
      <w:r w:rsidR="003F3174">
        <w:rPr>
          <w:rFonts w:eastAsia="Times New Roman"/>
          <w:sz w:val="28"/>
        </w:rPr>
        <w:t>(86549) 2-15-30;</w:t>
      </w:r>
    </w:p>
    <w:p w:rsidR="00AE7376" w:rsidRDefault="00302485" w:rsidP="00C432DC">
      <w:pPr>
        <w:autoSpaceDN w:val="0"/>
        <w:adjustRightInd w:val="0"/>
        <w:ind w:firstLine="709"/>
        <w:jc w:val="both"/>
        <w:rPr>
          <w:rFonts w:eastAsia="Times New Roman"/>
          <w:sz w:val="28"/>
        </w:rPr>
      </w:pPr>
      <w:r>
        <w:rPr>
          <w:rFonts w:eastAsia="Times New Roman"/>
          <w:sz w:val="28"/>
          <w:szCs w:val="28"/>
        </w:rPr>
        <w:t>у</w:t>
      </w:r>
      <w:r w:rsidR="006E57DD">
        <w:rPr>
          <w:rFonts w:eastAsia="Times New Roman"/>
          <w:sz w:val="28"/>
          <w:szCs w:val="28"/>
        </w:rPr>
        <w:t>правление</w:t>
      </w:r>
      <w:r w:rsidRPr="00BA200B">
        <w:rPr>
          <w:rFonts w:eastAsia="Times New Roman"/>
          <w:sz w:val="28"/>
          <w:szCs w:val="28"/>
        </w:rPr>
        <w:t xml:space="preserve">: </w:t>
      </w:r>
      <w:r w:rsidR="00C432DC">
        <w:rPr>
          <w:rFonts w:eastAsia="Times New Roman"/>
          <w:sz w:val="28"/>
          <w:szCs w:val="28"/>
        </w:rPr>
        <w:t>8</w:t>
      </w:r>
      <w:r w:rsidR="003F3174">
        <w:rPr>
          <w:rFonts w:eastAsia="Times New Roman"/>
          <w:sz w:val="28"/>
        </w:rPr>
        <w:t>(86549) 2-40-48</w:t>
      </w:r>
      <w:r w:rsidR="00AE7376">
        <w:rPr>
          <w:rFonts w:eastAsia="Times New Roman"/>
          <w:sz w:val="28"/>
        </w:rPr>
        <w:t>;</w:t>
      </w:r>
    </w:p>
    <w:p w:rsidR="001A5281" w:rsidRPr="00BA200B" w:rsidRDefault="001A5281" w:rsidP="001A5281">
      <w:pPr>
        <w:autoSpaceDN w:val="0"/>
        <w:adjustRightInd w:val="0"/>
        <w:ind w:firstLine="709"/>
        <w:jc w:val="both"/>
        <w:rPr>
          <w:rFonts w:eastAsia="Times New Roman"/>
          <w:sz w:val="28"/>
          <w:szCs w:val="28"/>
        </w:rPr>
      </w:pPr>
      <w:r w:rsidRPr="00BA200B">
        <w:rPr>
          <w:rFonts w:eastAsia="Times New Roman"/>
          <w:sz w:val="28"/>
          <w:szCs w:val="28"/>
        </w:rPr>
        <w:t xml:space="preserve">1.3.5. Адрес официального сайта, а также электронной почты и (или) формы обратной связи </w:t>
      </w:r>
      <w:r w:rsidR="005F6BA1">
        <w:rPr>
          <w:rFonts w:eastAsia="Times New Roman"/>
          <w:sz w:val="28"/>
          <w:szCs w:val="28"/>
        </w:rPr>
        <w:t>управления</w:t>
      </w:r>
      <w:r w:rsidRPr="00BA200B">
        <w:rPr>
          <w:rFonts w:eastAsia="Times New Roman"/>
          <w:sz w:val="28"/>
          <w:szCs w:val="28"/>
        </w:rPr>
        <w:t xml:space="preserve"> </w:t>
      </w:r>
      <w:r w:rsidR="006D7940">
        <w:rPr>
          <w:rFonts w:eastAsia="Times New Roman"/>
          <w:sz w:val="28"/>
          <w:szCs w:val="28"/>
        </w:rPr>
        <w:t>администрации</w:t>
      </w:r>
      <w:r w:rsidRPr="00BA200B">
        <w:rPr>
          <w:rFonts w:eastAsia="Times New Roman"/>
          <w:sz w:val="28"/>
          <w:szCs w:val="28"/>
        </w:rPr>
        <w:t>, предоставляющего муниципальную услугу, в информационно-телекоммуни</w:t>
      </w:r>
      <w:r w:rsidR="003A6995">
        <w:rPr>
          <w:rFonts w:eastAsia="Times New Roman"/>
          <w:sz w:val="28"/>
          <w:szCs w:val="28"/>
        </w:rPr>
        <w:t>кационной сети «Интернет»:</w:t>
      </w:r>
    </w:p>
    <w:p w:rsidR="003A6995" w:rsidRDefault="003A6995" w:rsidP="003A6995">
      <w:pPr>
        <w:suppressAutoHyphens/>
        <w:ind w:firstLine="720"/>
        <w:jc w:val="both"/>
        <w:rPr>
          <w:rFonts w:eastAsia="Times New Roman"/>
          <w:sz w:val="28"/>
          <w:lang w:bidi="en-US"/>
        </w:rPr>
      </w:pPr>
      <w:r w:rsidRPr="004E345F">
        <w:rPr>
          <w:rFonts w:eastAsia="Times New Roman"/>
          <w:sz w:val="28"/>
          <w:lang w:bidi="en-US"/>
        </w:rPr>
        <w:t xml:space="preserve">адрес официального сайта администрации: </w:t>
      </w:r>
      <w:hyperlink r:id="rId14" w:history="1">
        <w:r w:rsidR="007C3179">
          <w:rPr>
            <w:rStyle w:val="a6"/>
            <w:sz w:val="28"/>
            <w:szCs w:val="28"/>
          </w:rPr>
          <w:t>www.</w:t>
        </w:r>
        <w:r w:rsidR="007C3179" w:rsidRPr="00D77D0A">
          <w:rPr>
            <w:sz w:val="28"/>
            <w:szCs w:val="28"/>
          </w:rPr>
          <w:t>a</w:t>
        </w:r>
        <w:proofErr w:type="spellStart"/>
        <w:r w:rsidR="007C3179" w:rsidRPr="00D77D0A">
          <w:rPr>
            <w:sz w:val="28"/>
            <w:szCs w:val="28"/>
            <w:lang w:val="en-US"/>
          </w:rPr>
          <w:t>bgosk</w:t>
        </w:r>
        <w:proofErr w:type="spellEnd"/>
        <w:r w:rsidR="007C3179" w:rsidRPr="00D77D0A">
          <w:rPr>
            <w:sz w:val="28"/>
            <w:szCs w:val="28"/>
          </w:rPr>
          <w:t>.</w:t>
        </w:r>
        <w:proofErr w:type="spellStart"/>
        <w:r w:rsidR="007C3179" w:rsidRPr="00D77D0A">
          <w:rPr>
            <w:sz w:val="28"/>
            <w:szCs w:val="28"/>
          </w:rPr>
          <w:t>ru</w:t>
        </w:r>
        <w:proofErr w:type="spellEnd"/>
      </w:hyperlink>
      <w:r w:rsidRPr="004E345F">
        <w:rPr>
          <w:rFonts w:eastAsia="Times New Roman"/>
          <w:sz w:val="28"/>
          <w:lang w:bidi="en-US"/>
        </w:rPr>
        <w:t>;</w:t>
      </w:r>
    </w:p>
    <w:p w:rsidR="003F3174" w:rsidRPr="004E345F" w:rsidRDefault="003F3174" w:rsidP="003A6995">
      <w:pPr>
        <w:suppressAutoHyphens/>
        <w:ind w:firstLine="720"/>
        <w:jc w:val="both"/>
        <w:rPr>
          <w:rFonts w:eastAsia="Times New Roman"/>
          <w:sz w:val="28"/>
          <w:lang w:bidi="en-US"/>
        </w:rPr>
      </w:pPr>
      <w:r w:rsidRPr="00F75946">
        <w:rPr>
          <w:rFonts w:eastAsia="Times New Roman"/>
          <w:sz w:val="28"/>
        </w:rPr>
        <w:t>адрес</w:t>
      </w:r>
      <w:r>
        <w:rPr>
          <w:rFonts w:eastAsia="Times New Roman"/>
          <w:sz w:val="28"/>
        </w:rPr>
        <w:t xml:space="preserve"> электронной почты администрации: </w:t>
      </w:r>
      <w:hyperlink r:id="rId15" w:history="1">
        <w:r w:rsidRPr="00273C1B">
          <w:rPr>
            <w:rStyle w:val="a6"/>
            <w:sz w:val="28"/>
            <w:szCs w:val="28"/>
          </w:rPr>
          <w:t>a</w:t>
        </w:r>
        <w:r w:rsidRPr="00273C1B">
          <w:rPr>
            <w:rStyle w:val="a6"/>
            <w:sz w:val="28"/>
            <w:szCs w:val="28"/>
            <w:lang w:val="en-US"/>
          </w:rPr>
          <w:t>bgosk</w:t>
        </w:r>
        <w:r w:rsidRPr="00273C1B">
          <w:rPr>
            <w:rStyle w:val="a6"/>
            <w:sz w:val="28"/>
            <w:szCs w:val="28"/>
          </w:rPr>
          <w:t>@</w:t>
        </w:r>
        <w:r w:rsidRPr="00273C1B">
          <w:rPr>
            <w:rStyle w:val="a6"/>
            <w:sz w:val="28"/>
            <w:szCs w:val="28"/>
            <w:lang w:val="en-US"/>
          </w:rPr>
          <w:t>mail</w:t>
        </w:r>
        <w:r w:rsidRPr="00273C1B">
          <w:rPr>
            <w:rStyle w:val="a6"/>
            <w:sz w:val="28"/>
            <w:szCs w:val="28"/>
          </w:rPr>
          <w:t>.</w:t>
        </w:r>
        <w:proofErr w:type="spellStart"/>
        <w:r w:rsidRPr="00273C1B">
          <w:rPr>
            <w:rStyle w:val="a6"/>
            <w:sz w:val="28"/>
            <w:szCs w:val="28"/>
          </w:rPr>
          <w:t>ru</w:t>
        </w:r>
        <w:proofErr w:type="spellEnd"/>
      </w:hyperlink>
      <w:r w:rsidRPr="002B6EA5">
        <w:rPr>
          <w:sz w:val="28"/>
          <w:szCs w:val="28"/>
          <w:lang w:eastAsia="en-US"/>
        </w:rPr>
        <w:t>;</w:t>
      </w:r>
    </w:p>
    <w:p w:rsidR="003A6995" w:rsidRDefault="003A6995" w:rsidP="009777FD">
      <w:pPr>
        <w:ind w:firstLine="720"/>
        <w:jc w:val="both"/>
        <w:rPr>
          <w:rFonts w:eastAsia="Times New Roman"/>
          <w:sz w:val="28"/>
          <w:szCs w:val="28"/>
          <w:shd w:val="clear" w:color="auto" w:fill="FFFFFF"/>
        </w:rPr>
      </w:pPr>
      <w:r w:rsidRPr="00F75946">
        <w:rPr>
          <w:rFonts w:eastAsia="Times New Roman"/>
          <w:sz w:val="28"/>
        </w:rPr>
        <w:t>адрес</w:t>
      </w:r>
      <w:r>
        <w:rPr>
          <w:rFonts w:eastAsia="Times New Roman"/>
          <w:sz w:val="28"/>
        </w:rPr>
        <w:t xml:space="preserve"> электронной почты </w:t>
      </w:r>
      <w:r w:rsidR="009777FD">
        <w:rPr>
          <w:rFonts w:eastAsia="Times New Roman"/>
          <w:sz w:val="28"/>
        </w:rPr>
        <w:t>управления</w:t>
      </w:r>
      <w:r w:rsidRPr="00F75946">
        <w:rPr>
          <w:rFonts w:eastAsia="Times New Roman"/>
          <w:sz w:val="28"/>
        </w:rPr>
        <w:t xml:space="preserve">: </w:t>
      </w:r>
      <w:hyperlink r:id="rId16" w:history="1">
        <w:r w:rsidR="00AE7376" w:rsidRPr="00F3300A">
          <w:rPr>
            <w:rStyle w:val="a6"/>
            <w:sz w:val="28"/>
            <w:szCs w:val="28"/>
          </w:rPr>
          <w:t>abgoupdt@mail.ru</w:t>
        </w:r>
      </w:hyperlink>
      <w:r w:rsidR="008D6B83">
        <w:rPr>
          <w:rFonts w:eastAsia="Times New Roman"/>
          <w:sz w:val="28"/>
          <w:szCs w:val="28"/>
          <w:shd w:val="clear" w:color="auto" w:fill="FFFFFF"/>
        </w:rPr>
        <w:t>.</w:t>
      </w:r>
    </w:p>
    <w:p w:rsidR="00BF1109" w:rsidRPr="00C038D1" w:rsidRDefault="00BF1109" w:rsidP="00C038D1">
      <w:pPr>
        <w:pStyle w:val="ConsPlusNormal0"/>
        <w:tabs>
          <w:tab w:val="left" w:pos="993"/>
        </w:tabs>
        <w:ind w:firstLine="0"/>
        <w:jc w:val="both"/>
        <w:rPr>
          <w:rFonts w:ascii="Times New Roman" w:hAnsi="Times New Roman" w:cs="Times New Roman"/>
          <w:sz w:val="28"/>
          <w:szCs w:val="28"/>
        </w:rPr>
      </w:pPr>
    </w:p>
    <w:p w:rsidR="00AF46F0" w:rsidRDefault="003B78A5" w:rsidP="003B78A5">
      <w:pPr>
        <w:widowControl/>
        <w:autoSpaceDE/>
        <w:jc w:val="center"/>
        <w:rPr>
          <w:sz w:val="28"/>
          <w:szCs w:val="28"/>
          <w:lang w:bidi="en-US"/>
        </w:rPr>
      </w:pPr>
      <w:r>
        <w:rPr>
          <w:caps/>
          <w:sz w:val="28"/>
          <w:szCs w:val="28"/>
          <w:lang w:val="en-US" w:bidi="en-US"/>
        </w:rPr>
        <w:t>II</w:t>
      </w:r>
      <w:r w:rsidR="00AF46F0" w:rsidRPr="00AF46F0">
        <w:rPr>
          <w:sz w:val="28"/>
          <w:szCs w:val="28"/>
          <w:lang w:bidi="en-US"/>
        </w:rPr>
        <w:t>. Стандарт предоставления муниципальной услуги</w:t>
      </w:r>
    </w:p>
    <w:p w:rsidR="002B6EA5" w:rsidRDefault="002B6EA5" w:rsidP="00C038D1">
      <w:pPr>
        <w:rPr>
          <w:shd w:val="clear" w:color="auto" w:fill="FFFFFF"/>
          <w:lang w:eastAsia="en-US"/>
        </w:rPr>
      </w:pPr>
    </w:p>
    <w:p w:rsidR="00AF46F0" w:rsidRPr="002B6EA5" w:rsidRDefault="00AF46F0" w:rsidP="002B6EA5">
      <w:pPr>
        <w:widowControl/>
        <w:autoSpaceDE/>
        <w:ind w:firstLine="720"/>
        <w:jc w:val="both"/>
        <w:rPr>
          <w:rFonts w:eastAsia="Times New Roman"/>
          <w:sz w:val="28"/>
          <w:szCs w:val="28"/>
          <w:shd w:val="clear" w:color="auto" w:fill="FFFFFF"/>
          <w:lang w:eastAsia="en-US"/>
        </w:rPr>
      </w:pPr>
      <w:r w:rsidRPr="00AF46F0">
        <w:rPr>
          <w:sz w:val="28"/>
          <w:szCs w:val="28"/>
          <w:highlight w:val="white"/>
          <w:lang w:bidi="en-US"/>
        </w:rPr>
        <w:t>2.1. Наименование муниципальной услуги</w:t>
      </w:r>
      <w:r w:rsidR="006D7940">
        <w:rPr>
          <w:rFonts w:eastAsia="Times New Roman"/>
          <w:color w:val="000000"/>
          <w:sz w:val="28"/>
          <w:szCs w:val="28"/>
        </w:rPr>
        <w:t xml:space="preserve"> –</w:t>
      </w:r>
      <w:r w:rsidR="00742971">
        <w:rPr>
          <w:rFonts w:eastAsia="Times New Roman"/>
          <w:color w:val="000000"/>
          <w:sz w:val="28"/>
          <w:szCs w:val="28"/>
        </w:rPr>
        <w:t xml:space="preserve"> </w:t>
      </w:r>
      <w:r w:rsidR="00BF1109">
        <w:rPr>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002B6EA5">
        <w:rPr>
          <w:sz w:val="28"/>
          <w:szCs w:val="28"/>
        </w:rPr>
        <w:t>.</w:t>
      </w:r>
    </w:p>
    <w:p w:rsidR="00BF1109" w:rsidRPr="00AF46F0" w:rsidRDefault="00E547DC" w:rsidP="00E547DC">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00C90916">
        <w:rPr>
          <w:rFonts w:ascii="Times New Roman" w:hAnsi="Times New Roman" w:cs="Times New Roman"/>
          <w:sz w:val="28"/>
          <w:szCs w:val="28"/>
        </w:rPr>
        <w:t>Наименование органа,</w:t>
      </w:r>
      <w:r>
        <w:rPr>
          <w:rFonts w:ascii="Times New Roman" w:hAnsi="Times New Roman" w:cs="Times New Roman"/>
          <w:sz w:val="28"/>
          <w:szCs w:val="28"/>
        </w:rPr>
        <w:t xml:space="preserve"> предоставляющего муниципальную услугу, а также </w:t>
      </w:r>
      <w:proofErr w:type="gramStart"/>
      <w:r>
        <w:rPr>
          <w:rFonts w:ascii="Times New Roman" w:hAnsi="Times New Roman" w:cs="Times New Roman"/>
          <w:sz w:val="28"/>
          <w:szCs w:val="28"/>
        </w:rPr>
        <w:t>наименования всех иных органов и организаций</w:t>
      </w:r>
      <w:proofErr w:type="gramEnd"/>
      <w:r>
        <w:rPr>
          <w:rFonts w:ascii="Times New Roman" w:hAnsi="Times New Roman" w:cs="Times New Roman"/>
          <w:sz w:val="28"/>
          <w:szCs w:val="28"/>
        </w:rPr>
        <w:t xml:space="preserve"> участвующих в предоставлении муниципальной услуги, обращение в которые необходимо для предоставления муниципальной услуги.</w:t>
      </w:r>
    </w:p>
    <w:p w:rsidR="005B54C9" w:rsidRDefault="00E758FB" w:rsidP="005B54C9">
      <w:pPr>
        <w:pStyle w:val="NoSpacing1"/>
        <w:ind w:firstLine="567"/>
        <w:jc w:val="both"/>
        <w:rPr>
          <w:color w:val="000000"/>
          <w:sz w:val="28"/>
          <w:szCs w:val="28"/>
        </w:rPr>
      </w:pPr>
      <w:r>
        <w:rPr>
          <w:color w:val="000000"/>
          <w:sz w:val="28"/>
          <w:szCs w:val="28"/>
        </w:rPr>
        <w:t xml:space="preserve">Муниципальная услуга предоставляется </w:t>
      </w:r>
      <w:r>
        <w:rPr>
          <w:rFonts w:eastAsia="Times New Roman"/>
          <w:color w:val="000000"/>
          <w:sz w:val="28"/>
          <w:szCs w:val="28"/>
        </w:rPr>
        <w:t>администрацией</w:t>
      </w:r>
      <w:r>
        <w:rPr>
          <w:color w:val="000000"/>
          <w:sz w:val="28"/>
          <w:szCs w:val="28"/>
        </w:rPr>
        <w:t xml:space="preserve">, непосредственное предоставление муниципальной услуги </w:t>
      </w:r>
      <w:r w:rsidRPr="00EE5B9F">
        <w:rPr>
          <w:color w:val="000000"/>
          <w:sz w:val="28"/>
          <w:szCs w:val="28"/>
        </w:rPr>
        <w:t xml:space="preserve">осуществляется управлением </w:t>
      </w:r>
      <w:r>
        <w:rPr>
          <w:color w:val="000000"/>
          <w:sz w:val="28"/>
          <w:szCs w:val="28"/>
        </w:rPr>
        <w:t>в лице отдела дорожного хозяйства управления.</w:t>
      </w:r>
    </w:p>
    <w:p w:rsidR="005B54C9" w:rsidRPr="005B54C9" w:rsidRDefault="005B54C9" w:rsidP="005B54C9">
      <w:pPr>
        <w:pStyle w:val="NoSpacing1"/>
        <w:ind w:firstLine="567"/>
        <w:jc w:val="both"/>
        <w:rPr>
          <w:color w:val="000000"/>
          <w:sz w:val="28"/>
          <w:szCs w:val="28"/>
        </w:rPr>
      </w:pPr>
      <w:r>
        <w:rPr>
          <w:color w:val="000000"/>
          <w:sz w:val="28"/>
          <w:szCs w:val="28"/>
        </w:rPr>
        <w:lastRenderedPageBreak/>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 далее – Федеральный закон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w:t>
      </w:r>
      <w:r w:rsidR="00F36FBB">
        <w:rPr>
          <w:color w:val="000000"/>
          <w:sz w:val="28"/>
          <w:szCs w:val="28"/>
        </w:rPr>
        <w:t xml:space="preserve">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и документов и информации, предоставляемых в результате представления таких услуг, включенных в перечень услуг, которые являются необходимыми и </w:t>
      </w:r>
      <w:proofErr w:type="spellStart"/>
      <w:r w:rsidR="00F36FBB">
        <w:rPr>
          <w:color w:val="000000"/>
          <w:sz w:val="28"/>
          <w:szCs w:val="28"/>
        </w:rPr>
        <w:t>обязателными</w:t>
      </w:r>
      <w:proofErr w:type="spellEnd"/>
      <w:r w:rsidR="00F36FBB">
        <w:rPr>
          <w:color w:val="000000"/>
          <w:sz w:val="28"/>
          <w:szCs w:val="28"/>
        </w:rPr>
        <w:t xml:space="preserve"> для предоставления муниципальных услуг.</w:t>
      </w:r>
    </w:p>
    <w:p w:rsidR="00BF1109" w:rsidRPr="006F2470" w:rsidRDefault="00BF1109">
      <w:pPr>
        <w:ind w:firstLine="708"/>
        <w:jc w:val="both"/>
        <w:rPr>
          <w:rFonts w:eastAsia="Arial"/>
          <w:color w:val="000000"/>
          <w:sz w:val="28"/>
          <w:szCs w:val="28"/>
        </w:rPr>
      </w:pPr>
      <w:r w:rsidRPr="006F2470">
        <w:rPr>
          <w:rFonts w:eastAsia="Arial"/>
          <w:color w:val="000000"/>
          <w:sz w:val="28"/>
          <w:szCs w:val="28"/>
        </w:rPr>
        <w:t xml:space="preserve">2.3. Описание результата предоставления муниципальной услуги. </w:t>
      </w:r>
    </w:p>
    <w:p w:rsidR="00221DC9" w:rsidRPr="00504105" w:rsidRDefault="00221DC9" w:rsidP="00221DC9">
      <w:pPr>
        <w:widowControl/>
        <w:suppressAutoHyphens/>
        <w:autoSpaceDE/>
        <w:ind w:firstLine="567"/>
        <w:jc w:val="both"/>
        <w:rPr>
          <w:rFonts w:eastAsia="Times New Roman"/>
          <w:color w:val="000000"/>
          <w:sz w:val="28"/>
          <w:szCs w:val="28"/>
          <w:lang w:eastAsia="ar-SA"/>
        </w:rPr>
      </w:pPr>
      <w:r w:rsidRPr="00504105">
        <w:rPr>
          <w:rFonts w:eastAsia="Times New Roman"/>
          <w:color w:val="000000"/>
          <w:sz w:val="28"/>
          <w:szCs w:val="28"/>
          <w:lang w:eastAsia="ar-SA"/>
        </w:rPr>
        <w:t>Результатом предоставления муниципальной услуги является:</w:t>
      </w:r>
    </w:p>
    <w:p w:rsidR="00221DC9" w:rsidRPr="00504105" w:rsidRDefault="00642BED" w:rsidP="00221DC9">
      <w:pPr>
        <w:widowControl/>
        <w:suppressAutoHyphens/>
        <w:autoSpaceDE/>
        <w:ind w:firstLine="567"/>
        <w:jc w:val="both"/>
        <w:rPr>
          <w:rFonts w:eastAsia="Times New Roman"/>
          <w:color w:val="000000"/>
          <w:sz w:val="28"/>
          <w:szCs w:val="28"/>
          <w:lang w:eastAsia="ar-SA"/>
        </w:rPr>
      </w:pPr>
      <w:r>
        <w:rPr>
          <w:rFonts w:eastAsia="Times New Roman"/>
          <w:color w:val="000000"/>
          <w:sz w:val="28"/>
          <w:szCs w:val="28"/>
          <w:lang w:eastAsia="ar-SA"/>
        </w:rPr>
        <w:t>прием заявления на участие</w:t>
      </w:r>
      <w:r w:rsidR="00221DC9" w:rsidRPr="00504105">
        <w:rPr>
          <w:rFonts w:eastAsia="Times New Roman"/>
          <w:color w:val="000000"/>
          <w:sz w:val="28"/>
          <w:szCs w:val="28"/>
          <w:lang w:eastAsia="ar-SA"/>
        </w:rPr>
        <w:t xml:space="preserve"> в открытом конкурсе на право осуществления перевозок по муниципальному маршруту регулярных перевозок;</w:t>
      </w:r>
    </w:p>
    <w:p w:rsidR="00221DC9" w:rsidRPr="00504105" w:rsidRDefault="00221DC9" w:rsidP="00221DC9">
      <w:pPr>
        <w:widowControl/>
        <w:suppressAutoHyphens/>
        <w:autoSpaceDE/>
        <w:ind w:firstLine="567"/>
        <w:jc w:val="both"/>
        <w:rPr>
          <w:rFonts w:eastAsia="Times New Roman"/>
          <w:color w:val="000000"/>
          <w:sz w:val="28"/>
          <w:szCs w:val="28"/>
          <w:lang w:eastAsia="ar-SA"/>
        </w:rPr>
      </w:pPr>
      <w:r w:rsidRPr="00504105">
        <w:rPr>
          <w:rFonts w:eastAsia="Times New Roman"/>
          <w:color w:val="000000"/>
          <w:sz w:val="28"/>
          <w:szCs w:val="28"/>
          <w:lang w:eastAsia="ar-SA"/>
        </w:rPr>
        <w:t>направление уведомления об отказе в приеме заявления на участие в открытом конкурсе на право осуществления перевозок по муниципальному маршруту регулярных перевозок.</w:t>
      </w:r>
    </w:p>
    <w:p w:rsidR="00051FA6" w:rsidRPr="00901A91" w:rsidRDefault="00BF1109" w:rsidP="00661564">
      <w:pPr>
        <w:ind w:firstLine="709"/>
        <w:jc w:val="both"/>
        <w:rPr>
          <w:color w:val="000000"/>
          <w:sz w:val="28"/>
          <w:szCs w:val="28"/>
        </w:rPr>
      </w:pPr>
      <w:r w:rsidRPr="00901A91">
        <w:rPr>
          <w:color w:val="000000"/>
          <w:sz w:val="28"/>
          <w:szCs w:val="28"/>
        </w:rPr>
        <w:t xml:space="preserve">2.4. </w:t>
      </w:r>
      <w:r w:rsidR="00051FA6">
        <w:rPr>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rsidR="00901A91" w:rsidRPr="00901A91" w:rsidRDefault="00901A91" w:rsidP="00901A91">
      <w:pPr>
        <w:ind w:firstLine="709"/>
        <w:jc w:val="both"/>
        <w:rPr>
          <w:rFonts w:eastAsia="Arial"/>
          <w:color w:val="000000"/>
          <w:sz w:val="28"/>
          <w:szCs w:val="28"/>
        </w:rPr>
      </w:pPr>
      <w:r w:rsidRPr="00901A91">
        <w:rPr>
          <w:rFonts w:eastAsia="Arial"/>
          <w:color w:val="000000"/>
          <w:sz w:val="28"/>
          <w:szCs w:val="28"/>
        </w:rPr>
        <w:t>Общий срок предоставления муниципальной услуги составляет 30 рабочих дней со дня опубликования извещения о проведении открытого конкурса.</w:t>
      </w:r>
    </w:p>
    <w:p w:rsidR="00901A91" w:rsidRDefault="00901A91" w:rsidP="00901A91">
      <w:pPr>
        <w:ind w:firstLine="709"/>
        <w:jc w:val="both"/>
        <w:rPr>
          <w:rFonts w:eastAsia="Arial"/>
          <w:color w:val="000000"/>
          <w:sz w:val="28"/>
          <w:szCs w:val="28"/>
        </w:rPr>
      </w:pPr>
      <w:r w:rsidRPr="00901A91">
        <w:rPr>
          <w:rFonts w:eastAsia="Arial"/>
          <w:color w:val="000000"/>
          <w:sz w:val="28"/>
          <w:szCs w:val="28"/>
        </w:rPr>
        <w:t>Возможность приостановления предоставления муниципальной услуги действующим законодательством не предусмотрена.</w:t>
      </w:r>
    </w:p>
    <w:p w:rsidR="00071501" w:rsidRDefault="00071501" w:rsidP="00901A91">
      <w:pPr>
        <w:ind w:firstLine="709"/>
        <w:jc w:val="both"/>
        <w:rPr>
          <w:rFonts w:eastAsia="Arial"/>
          <w:color w:val="000000"/>
          <w:sz w:val="28"/>
          <w:szCs w:val="28"/>
        </w:rPr>
      </w:pPr>
      <w:r w:rsidRPr="00071501">
        <w:rPr>
          <w:rFonts w:eastAsia="Arial"/>
          <w:color w:val="000000"/>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6F3220" w:rsidRDefault="003A6995" w:rsidP="00901A91">
      <w:pPr>
        <w:ind w:firstLine="709"/>
        <w:jc w:val="both"/>
        <w:rPr>
          <w:color w:val="00000A"/>
          <w:sz w:val="28"/>
        </w:rPr>
      </w:pPr>
      <w:r>
        <w:rPr>
          <w:sz w:val="28"/>
          <w:szCs w:val="28"/>
        </w:rPr>
        <w:t>2.5.</w:t>
      </w:r>
      <w:r w:rsidR="006F3220">
        <w:rPr>
          <w:sz w:val="28"/>
          <w:szCs w:val="28"/>
          <w:lang w:eastAsia="ru-RU"/>
        </w:rPr>
        <w:t xml:space="preserve"> </w:t>
      </w:r>
      <w:r w:rsidR="006F3220">
        <w:rPr>
          <w:color w:val="00000A"/>
          <w:sz w:val="28"/>
        </w:rPr>
        <w:t xml:space="preserve">Нормативные правовые акты Российской Федерации, нормативные правовые акты Ставропольского края, </w:t>
      </w:r>
      <w:r w:rsidR="008E63D1">
        <w:rPr>
          <w:color w:val="00000A"/>
          <w:sz w:val="28"/>
        </w:rPr>
        <w:t>нормативные</w:t>
      </w:r>
      <w:r w:rsidR="006F3220">
        <w:rPr>
          <w:color w:val="00000A"/>
          <w:sz w:val="28"/>
        </w:rPr>
        <w:t xml:space="preserve"> правовые акты </w:t>
      </w:r>
      <w:r w:rsidR="008E63D1">
        <w:rPr>
          <w:color w:val="00000A"/>
          <w:sz w:val="28"/>
        </w:rPr>
        <w:t>администрации</w:t>
      </w:r>
      <w:r w:rsidR="006F3220">
        <w:rPr>
          <w:color w:val="00000A"/>
          <w:sz w:val="28"/>
        </w:rPr>
        <w:t>, регулирующие предоставление муниципальной услуги.</w:t>
      </w:r>
    </w:p>
    <w:p w:rsidR="006F3220" w:rsidRDefault="006F3220" w:rsidP="00E47D7D">
      <w:pPr>
        <w:ind w:firstLine="709"/>
        <w:jc w:val="both"/>
        <w:rPr>
          <w:color w:val="00000A"/>
          <w:sz w:val="28"/>
        </w:rPr>
      </w:pPr>
      <w:r w:rsidRPr="00772109">
        <w:rPr>
          <w:sz w:val="28"/>
          <w:szCs w:val="28"/>
        </w:rPr>
        <w:t xml:space="preserve">Перечень нормативных правовых актов Российской Федерации, нормативных правовых актов Ставропольского края и нормативных </w:t>
      </w:r>
      <w:r w:rsidRPr="00772109">
        <w:rPr>
          <w:sz w:val="28"/>
          <w:szCs w:val="28"/>
        </w:rPr>
        <w:lastRenderedPageBreak/>
        <w:t xml:space="preserve">правовых актов </w:t>
      </w:r>
      <w:r w:rsidR="00983964" w:rsidRPr="00983964">
        <w:rPr>
          <w:sz w:val="28"/>
          <w:szCs w:val="28"/>
        </w:rPr>
        <w:t xml:space="preserve">Благодарненского </w:t>
      </w:r>
      <w:r w:rsidR="00463B2C">
        <w:rPr>
          <w:sz w:val="28"/>
          <w:szCs w:val="28"/>
        </w:rPr>
        <w:t>муниципального</w:t>
      </w:r>
      <w:r w:rsidRPr="00772109">
        <w:rPr>
          <w:sz w:val="28"/>
          <w:szCs w:val="28"/>
        </w:rPr>
        <w:t xml:space="preserve"> округа</w:t>
      </w:r>
      <w:r w:rsidR="003B78A5">
        <w:rPr>
          <w:sz w:val="28"/>
          <w:szCs w:val="28"/>
        </w:rPr>
        <w:t xml:space="preserve"> Ставропольского края</w:t>
      </w:r>
      <w:r w:rsidRPr="00772109">
        <w:rPr>
          <w:sz w:val="28"/>
          <w:szCs w:val="28"/>
        </w:rPr>
        <w:t xml:space="preserve">,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sidR="004E5A8A">
        <w:rPr>
          <w:sz w:val="28"/>
          <w:szCs w:val="28"/>
        </w:rPr>
        <w:t>размещен</w:t>
      </w:r>
      <w:r w:rsidR="004E5A8A" w:rsidRPr="00A538F3">
        <w:rPr>
          <w:sz w:val="28"/>
          <w:szCs w:val="28"/>
        </w:rPr>
        <w:t xml:space="preserve"> на официальном сайте администрации, в </w:t>
      </w:r>
      <w:r w:rsidR="003B78A5">
        <w:rPr>
          <w:sz w:val="28"/>
          <w:szCs w:val="28"/>
        </w:rPr>
        <w:t>сети «Интернет»</w:t>
      </w:r>
      <w:r w:rsidR="004E5A8A" w:rsidRPr="00A538F3">
        <w:rPr>
          <w:sz w:val="28"/>
          <w:szCs w:val="28"/>
        </w:rPr>
        <w:t>, в федеральной государс</w:t>
      </w:r>
      <w:r w:rsidR="003B78A5">
        <w:rPr>
          <w:sz w:val="28"/>
          <w:szCs w:val="28"/>
        </w:rPr>
        <w:t>твенной информационной системе «</w:t>
      </w:r>
      <w:r w:rsidR="004E5A8A" w:rsidRPr="00A538F3">
        <w:rPr>
          <w:sz w:val="28"/>
          <w:szCs w:val="28"/>
        </w:rPr>
        <w:t xml:space="preserve">Единый портал государственных </w:t>
      </w:r>
      <w:r w:rsidR="003B78A5">
        <w:rPr>
          <w:sz w:val="28"/>
          <w:szCs w:val="28"/>
        </w:rPr>
        <w:t>и муниципальных услуг (функций)»</w:t>
      </w:r>
      <w:r w:rsidR="004E5A8A" w:rsidRPr="00A538F3">
        <w:rPr>
          <w:sz w:val="28"/>
          <w:szCs w:val="28"/>
        </w:rPr>
        <w:t>, на Региональном портале и в Региональном реестре.</w:t>
      </w:r>
    </w:p>
    <w:p w:rsidR="00B35C9E" w:rsidRDefault="00BF1109" w:rsidP="00E47D7D">
      <w:pPr>
        <w:pStyle w:val="ConsPlusNormal0"/>
        <w:ind w:firstLine="709"/>
        <w:jc w:val="both"/>
        <w:rPr>
          <w:rFonts w:ascii="Times New Roman" w:hAnsi="Times New Roman" w:cs="Times New Roman"/>
          <w:sz w:val="28"/>
          <w:szCs w:val="28"/>
        </w:rPr>
      </w:pPr>
      <w:r w:rsidRPr="006F3220">
        <w:rPr>
          <w:rFonts w:ascii="Times New Roman" w:hAnsi="Times New Roman" w:cs="Times New Roman"/>
          <w:sz w:val="28"/>
          <w:szCs w:val="28"/>
        </w:rPr>
        <w:t xml:space="preserve">2.6. </w:t>
      </w:r>
      <w:r w:rsidR="00B35C9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38F6" w:rsidRPr="00DB38F6" w:rsidRDefault="00DB38F6" w:rsidP="00DB38F6">
      <w:pPr>
        <w:ind w:firstLine="709"/>
        <w:jc w:val="both"/>
        <w:rPr>
          <w:sz w:val="28"/>
          <w:szCs w:val="28"/>
        </w:rPr>
      </w:pPr>
      <w:r w:rsidRPr="00DB38F6">
        <w:rPr>
          <w:sz w:val="28"/>
          <w:szCs w:val="28"/>
        </w:rPr>
        <w:t>2.6.1. Для получения муниципальной услуги заявитель или его д</w:t>
      </w:r>
      <w:r>
        <w:rPr>
          <w:sz w:val="28"/>
          <w:szCs w:val="28"/>
        </w:rPr>
        <w:t>оверенное лицо предоставляет в у</w:t>
      </w:r>
      <w:r w:rsidRPr="00DB38F6">
        <w:rPr>
          <w:sz w:val="28"/>
          <w:szCs w:val="28"/>
        </w:rPr>
        <w:t>правление заявку с приложением следующих документов:</w:t>
      </w:r>
    </w:p>
    <w:p w:rsidR="00DB38F6" w:rsidRPr="00DB38F6" w:rsidRDefault="00DB38F6" w:rsidP="00DB38F6">
      <w:pPr>
        <w:ind w:firstLine="709"/>
        <w:jc w:val="both"/>
        <w:rPr>
          <w:sz w:val="28"/>
          <w:szCs w:val="28"/>
        </w:rPr>
      </w:pPr>
      <w:r w:rsidRPr="00DB38F6">
        <w:rPr>
          <w:sz w:val="28"/>
          <w:szCs w:val="28"/>
        </w:rPr>
        <w:t>документ, удостоверяющий личность (для индивидуального предпринимателя);</w:t>
      </w:r>
    </w:p>
    <w:p w:rsidR="00DB38F6" w:rsidRPr="00DB38F6" w:rsidRDefault="00DB38F6" w:rsidP="00DB38F6">
      <w:pPr>
        <w:ind w:firstLine="709"/>
        <w:jc w:val="both"/>
        <w:rPr>
          <w:sz w:val="28"/>
          <w:szCs w:val="28"/>
        </w:rPr>
      </w:pPr>
      <w:r w:rsidRPr="00DB38F6">
        <w:rPr>
          <w:sz w:val="28"/>
          <w:szCs w:val="28"/>
        </w:rPr>
        <w:t>учредительные документы и все изменения к ним (для юридического лица);</w:t>
      </w:r>
    </w:p>
    <w:p w:rsidR="00DB38F6" w:rsidRPr="00DB38F6" w:rsidRDefault="00DB38F6" w:rsidP="00DB38F6">
      <w:pPr>
        <w:ind w:firstLine="709"/>
        <w:jc w:val="both"/>
        <w:rPr>
          <w:sz w:val="28"/>
          <w:szCs w:val="28"/>
        </w:rPr>
      </w:pPr>
      <w:r w:rsidRPr="00DB38F6">
        <w:rPr>
          <w:sz w:val="28"/>
          <w:szCs w:val="28"/>
        </w:rPr>
        <w:t>доверенность, выданная участниками простого товарищества или договор простого товарищества, в соответствии с которым он уполномочен совершать от имени всех товарищей сделки с третьими лицами (для уполномоченного участника договора простого товарищества);</w:t>
      </w:r>
    </w:p>
    <w:p w:rsidR="00DB38F6" w:rsidRPr="00DB38F6" w:rsidRDefault="00DB38F6" w:rsidP="00DB38F6">
      <w:pPr>
        <w:ind w:firstLine="709"/>
        <w:jc w:val="both"/>
        <w:rPr>
          <w:sz w:val="28"/>
          <w:szCs w:val="28"/>
        </w:rPr>
      </w:pPr>
      <w:r w:rsidRPr="00DB38F6">
        <w:rPr>
          <w:sz w:val="28"/>
          <w:szCs w:val="28"/>
        </w:rPr>
        <w:t>лицензия на осуществление перевозок пассажиров автомобильным транспортом, оборудованным для перевозок более восьми человек;</w:t>
      </w:r>
    </w:p>
    <w:p w:rsidR="00DB38F6" w:rsidRPr="00DB38F6" w:rsidRDefault="00DB38F6" w:rsidP="00DB38F6">
      <w:pPr>
        <w:ind w:firstLine="709"/>
        <w:jc w:val="both"/>
        <w:rPr>
          <w:sz w:val="28"/>
          <w:szCs w:val="28"/>
        </w:rPr>
      </w:pPr>
      <w:r w:rsidRPr="00DB38F6">
        <w:rPr>
          <w:sz w:val="28"/>
          <w:szCs w:val="28"/>
        </w:rPr>
        <w:t>список водителей участника открытого конкурса, заявленных для осуществления пассажирских перевозок по указанным в заявке лотам, водительские удостоверения, трудовые д</w:t>
      </w:r>
      <w:r w:rsidR="003B78A5">
        <w:rPr>
          <w:sz w:val="28"/>
          <w:szCs w:val="28"/>
        </w:rPr>
        <w:t>оговоры с водителями категории «D»</w:t>
      </w:r>
      <w:r w:rsidRPr="00DB38F6">
        <w:rPr>
          <w:sz w:val="28"/>
          <w:szCs w:val="28"/>
        </w:rPr>
        <w:t>;</w:t>
      </w:r>
    </w:p>
    <w:p w:rsidR="00DB38F6" w:rsidRPr="00DB38F6" w:rsidRDefault="00DB38F6" w:rsidP="00DB38F6">
      <w:pPr>
        <w:ind w:firstLine="709"/>
        <w:jc w:val="both"/>
        <w:rPr>
          <w:sz w:val="28"/>
          <w:szCs w:val="28"/>
        </w:rPr>
      </w:pPr>
      <w:r w:rsidRPr="00DB38F6">
        <w:rPr>
          <w:sz w:val="28"/>
          <w:szCs w:val="28"/>
        </w:rPr>
        <w:t>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w:t>
      </w:r>
    </w:p>
    <w:p w:rsidR="00DB38F6" w:rsidRPr="00DB38F6" w:rsidRDefault="00DB38F6" w:rsidP="00DB38F6">
      <w:pPr>
        <w:ind w:firstLine="709"/>
        <w:jc w:val="both"/>
        <w:rPr>
          <w:sz w:val="28"/>
          <w:szCs w:val="28"/>
        </w:rPr>
      </w:pPr>
      <w:r w:rsidRPr="00DB38F6">
        <w:rPr>
          <w:sz w:val="28"/>
          <w:szCs w:val="28"/>
        </w:rPr>
        <w:t>опись представленных документов.</w:t>
      </w:r>
    </w:p>
    <w:p w:rsidR="00DB38F6" w:rsidRPr="00DB38F6" w:rsidRDefault="00DB38F6" w:rsidP="00DB38F6">
      <w:pPr>
        <w:ind w:firstLine="709"/>
        <w:jc w:val="both"/>
        <w:rPr>
          <w:sz w:val="28"/>
          <w:szCs w:val="28"/>
        </w:rPr>
      </w:pPr>
      <w:r w:rsidRPr="00DB38F6">
        <w:rPr>
          <w:sz w:val="28"/>
          <w:szCs w:val="28"/>
        </w:rPr>
        <w:t>Заявка на участие в открытом конкурсе должна в том числе содержать следующие сведения:</w:t>
      </w:r>
    </w:p>
    <w:p w:rsidR="00DB38F6" w:rsidRPr="00DB38F6" w:rsidRDefault="00DB38F6" w:rsidP="00DB38F6">
      <w:pPr>
        <w:ind w:firstLine="709"/>
        <w:jc w:val="both"/>
        <w:rPr>
          <w:sz w:val="28"/>
          <w:szCs w:val="28"/>
        </w:rPr>
      </w:pPr>
      <w:r w:rsidRPr="00DB38F6">
        <w:rPr>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DB38F6" w:rsidRPr="00DB38F6" w:rsidRDefault="00DB38F6" w:rsidP="00DB38F6">
      <w:pPr>
        <w:ind w:firstLine="709"/>
        <w:jc w:val="both"/>
        <w:rPr>
          <w:sz w:val="28"/>
          <w:szCs w:val="28"/>
        </w:rPr>
      </w:pPr>
      <w:r w:rsidRPr="00DB38F6">
        <w:rPr>
          <w:sz w:val="28"/>
          <w:szCs w:val="28"/>
        </w:rPr>
        <w:lastRenderedPageBreak/>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DB38F6" w:rsidRPr="00DB38F6" w:rsidRDefault="00DB38F6" w:rsidP="00DB38F6">
      <w:pPr>
        <w:ind w:firstLine="709"/>
        <w:jc w:val="both"/>
        <w:rPr>
          <w:sz w:val="28"/>
          <w:szCs w:val="28"/>
        </w:rPr>
      </w:pPr>
      <w:r w:rsidRPr="00DB38F6">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DB38F6" w:rsidRPr="00DB38F6" w:rsidRDefault="00DB38F6" w:rsidP="00DB38F6">
      <w:pPr>
        <w:ind w:firstLine="709"/>
        <w:jc w:val="both"/>
        <w:rPr>
          <w:sz w:val="28"/>
          <w:szCs w:val="28"/>
        </w:rPr>
      </w:pPr>
      <w:r w:rsidRPr="00DB38F6">
        <w:rPr>
          <w:sz w:val="28"/>
          <w:szCs w:val="28"/>
        </w:rPr>
        <w:t>справку об отсутствии (наличии) у участников открытого конкурса задолженности по обязательным платежам в бюджеты системы Российской Федерации за последний завершенный отчетный период.</w:t>
      </w:r>
    </w:p>
    <w:p w:rsidR="00DB38F6" w:rsidRPr="00DB38F6" w:rsidRDefault="00DB38F6" w:rsidP="00DB38F6">
      <w:pPr>
        <w:ind w:firstLine="709"/>
        <w:jc w:val="both"/>
        <w:rPr>
          <w:sz w:val="28"/>
          <w:szCs w:val="28"/>
        </w:rPr>
      </w:pPr>
      <w:r w:rsidRPr="00DB38F6">
        <w:rPr>
          <w:sz w:val="28"/>
          <w:szCs w:val="28"/>
        </w:rPr>
        <w:t>Претенденты на участие в открытом конкурсе обеспечивают достоверность представленной информации.</w:t>
      </w:r>
    </w:p>
    <w:p w:rsidR="00DB38F6" w:rsidRPr="00DB38F6" w:rsidRDefault="00DB38F6" w:rsidP="00DB38F6">
      <w:pPr>
        <w:ind w:firstLine="709"/>
        <w:jc w:val="both"/>
        <w:rPr>
          <w:sz w:val="28"/>
          <w:szCs w:val="28"/>
        </w:rPr>
      </w:pPr>
      <w:r w:rsidRPr="00DB38F6">
        <w:rPr>
          <w:sz w:val="28"/>
          <w:szCs w:val="28"/>
        </w:rPr>
        <w:t>Участник открытого конкурса вправе подать только одну заявку на участие в открытом конкурсе с приложением необходимых документов в отношении каждого предмета открытого конкурса (лота).</w:t>
      </w:r>
    </w:p>
    <w:p w:rsidR="00DB38F6" w:rsidRPr="00DB38F6" w:rsidRDefault="00DB38F6" w:rsidP="00DB38F6">
      <w:pPr>
        <w:ind w:firstLine="709"/>
        <w:jc w:val="both"/>
        <w:rPr>
          <w:sz w:val="28"/>
          <w:szCs w:val="28"/>
        </w:rPr>
      </w:pPr>
      <w:r w:rsidRPr="00DB38F6">
        <w:rPr>
          <w:sz w:val="28"/>
          <w:szCs w:val="28"/>
        </w:rPr>
        <w:t>Заявки подаются организатору открытого конкурса в письменной форме в запечатанном конверте, не позволяющем просмотреть содержание такой заявки до вскрытия конвертов.</w:t>
      </w:r>
    </w:p>
    <w:p w:rsidR="00DB38F6" w:rsidRPr="00DB38F6" w:rsidRDefault="00DB38F6" w:rsidP="00DB38F6">
      <w:pPr>
        <w:ind w:firstLine="709"/>
        <w:jc w:val="both"/>
        <w:rPr>
          <w:sz w:val="28"/>
          <w:szCs w:val="28"/>
        </w:rPr>
      </w:pPr>
      <w:r w:rsidRPr="00DB38F6">
        <w:rPr>
          <w:sz w:val="28"/>
          <w:szCs w:val="28"/>
        </w:rPr>
        <w:t>Конверт с заявкой пред</w:t>
      </w:r>
      <w:r w:rsidR="003B78A5">
        <w:rPr>
          <w:sz w:val="28"/>
          <w:szCs w:val="28"/>
        </w:rPr>
        <w:t>о</w:t>
      </w:r>
      <w:r w:rsidRPr="00DB38F6">
        <w:rPr>
          <w:sz w:val="28"/>
          <w:szCs w:val="28"/>
        </w:rPr>
        <w:t>ставляется руководителем либо уполномоченным представителем юридического лица (для юридических лиц), индивидуальным предпринимателем либо его уполномоченным представителем (для индивидуальных предпринимателей), уполномоченным представителем простого товарищества (для участников дог</w:t>
      </w:r>
      <w:r>
        <w:rPr>
          <w:sz w:val="28"/>
          <w:szCs w:val="28"/>
        </w:rPr>
        <w:t>овора простого товарищества) в у</w:t>
      </w:r>
      <w:r w:rsidRPr="00DB38F6">
        <w:rPr>
          <w:sz w:val="28"/>
          <w:szCs w:val="28"/>
        </w:rPr>
        <w:t>правление либо отправляется заказным почтовым отправлением с уведомлением о вручении.</w:t>
      </w:r>
    </w:p>
    <w:p w:rsidR="00DB38F6" w:rsidRPr="00DB38F6" w:rsidRDefault="00DB38F6" w:rsidP="00DB38F6">
      <w:pPr>
        <w:ind w:firstLine="709"/>
        <w:jc w:val="both"/>
        <w:rPr>
          <w:sz w:val="28"/>
          <w:szCs w:val="28"/>
        </w:rPr>
      </w:pPr>
      <w:r w:rsidRPr="00DB38F6">
        <w:rPr>
          <w:sz w:val="28"/>
          <w:szCs w:val="28"/>
        </w:rPr>
        <w:t>2.6.2. Документы (в том числе и заявка) должны быть написаны на русском языке либо иметь заверенный перевод на русский язык в порядке, установленном законодательством Российской Федерации.</w:t>
      </w:r>
    </w:p>
    <w:p w:rsidR="00DB38F6" w:rsidRPr="00DB38F6" w:rsidRDefault="00DB38F6" w:rsidP="00DB38F6">
      <w:pPr>
        <w:ind w:firstLine="709"/>
        <w:jc w:val="both"/>
        <w:rPr>
          <w:sz w:val="28"/>
          <w:szCs w:val="28"/>
        </w:rPr>
      </w:pPr>
      <w:r w:rsidRPr="00DB38F6">
        <w:rPr>
          <w:sz w:val="28"/>
          <w:szCs w:val="28"/>
        </w:rPr>
        <w:t>В документах, пред</w:t>
      </w:r>
      <w:r w:rsidR="003B78A5">
        <w:rPr>
          <w:sz w:val="28"/>
          <w:szCs w:val="28"/>
        </w:rPr>
        <w:t>о</w:t>
      </w:r>
      <w:r w:rsidRPr="00DB38F6">
        <w:rPr>
          <w:sz w:val="28"/>
          <w:szCs w:val="28"/>
        </w:rPr>
        <w:t>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BF2F5C" w:rsidRPr="00BF2F5C" w:rsidRDefault="00BF2F5C" w:rsidP="00BF2F5C">
      <w:pPr>
        <w:ind w:firstLine="709"/>
        <w:jc w:val="both"/>
        <w:rPr>
          <w:sz w:val="28"/>
          <w:szCs w:val="28"/>
        </w:rPr>
      </w:pPr>
      <w:r w:rsidRPr="00BF2F5C">
        <w:rPr>
          <w:sz w:val="28"/>
          <w:szCs w:val="28"/>
        </w:rPr>
        <w:t>2.6.3. Порядок пред</w:t>
      </w:r>
      <w:r w:rsidR="003B78A5">
        <w:rPr>
          <w:sz w:val="28"/>
          <w:szCs w:val="28"/>
        </w:rPr>
        <w:t>о</w:t>
      </w:r>
      <w:r w:rsidRPr="00BF2F5C">
        <w:rPr>
          <w:sz w:val="28"/>
          <w:szCs w:val="28"/>
        </w:rPr>
        <w:t>ставления заявителем документов, необходимых и обязательных для предоставления муниципальной услуги, в том числе в электронной форме</w:t>
      </w:r>
    </w:p>
    <w:p w:rsidR="00BF2F5C" w:rsidRPr="00BF2F5C" w:rsidRDefault="00BF2F5C" w:rsidP="00BF2F5C">
      <w:pPr>
        <w:ind w:firstLine="709"/>
        <w:jc w:val="both"/>
        <w:rPr>
          <w:sz w:val="28"/>
          <w:szCs w:val="28"/>
        </w:rPr>
      </w:pPr>
      <w:r w:rsidRPr="00BF2F5C">
        <w:rPr>
          <w:sz w:val="28"/>
          <w:szCs w:val="28"/>
        </w:rPr>
        <w:t xml:space="preserve">По желанию заявителя или представителя заявителя заявление документы могут быть представлены в </w:t>
      </w:r>
      <w:r>
        <w:rPr>
          <w:sz w:val="28"/>
          <w:szCs w:val="28"/>
        </w:rPr>
        <w:t>управление</w:t>
      </w:r>
      <w:r w:rsidRPr="00BF2F5C">
        <w:rPr>
          <w:sz w:val="28"/>
          <w:szCs w:val="28"/>
        </w:rPr>
        <w:t>:</w:t>
      </w:r>
    </w:p>
    <w:p w:rsidR="00BF2F5C" w:rsidRPr="00BF2F5C" w:rsidRDefault="00BF2F5C" w:rsidP="00BF2F5C">
      <w:pPr>
        <w:ind w:firstLine="709"/>
        <w:jc w:val="both"/>
        <w:rPr>
          <w:sz w:val="28"/>
          <w:szCs w:val="28"/>
        </w:rPr>
      </w:pPr>
      <w:r w:rsidRPr="00BF2F5C">
        <w:rPr>
          <w:sz w:val="28"/>
          <w:szCs w:val="28"/>
        </w:rPr>
        <w:t>лично;</w:t>
      </w:r>
    </w:p>
    <w:p w:rsidR="00BF2F5C" w:rsidRDefault="00BF2F5C" w:rsidP="00BF2F5C">
      <w:pPr>
        <w:ind w:firstLine="709"/>
        <w:jc w:val="both"/>
        <w:rPr>
          <w:sz w:val="28"/>
          <w:szCs w:val="28"/>
        </w:rPr>
      </w:pPr>
      <w:r w:rsidRPr="00BF2F5C">
        <w:rPr>
          <w:sz w:val="28"/>
          <w:szCs w:val="28"/>
        </w:rPr>
        <w:t>в письменной форме, путем напр</w:t>
      </w:r>
      <w:r>
        <w:rPr>
          <w:sz w:val="28"/>
          <w:szCs w:val="28"/>
        </w:rPr>
        <w:t>авления почтовых отправлений в а</w:t>
      </w:r>
      <w:r w:rsidRPr="00BF2F5C">
        <w:rPr>
          <w:sz w:val="28"/>
          <w:szCs w:val="28"/>
        </w:rPr>
        <w:t xml:space="preserve">дминистрацию по адресу: </w:t>
      </w:r>
      <w:r>
        <w:rPr>
          <w:sz w:val="28"/>
          <w:szCs w:val="28"/>
        </w:rPr>
        <w:t>356420</w:t>
      </w:r>
      <w:r w:rsidRPr="00BF2F5C">
        <w:rPr>
          <w:sz w:val="28"/>
          <w:szCs w:val="28"/>
        </w:rPr>
        <w:t xml:space="preserve">, Ставропольский край, </w:t>
      </w:r>
      <w:r>
        <w:rPr>
          <w:sz w:val="28"/>
          <w:szCs w:val="28"/>
        </w:rPr>
        <w:t xml:space="preserve">Благодарненский </w:t>
      </w:r>
      <w:r w:rsidR="003B78A5">
        <w:rPr>
          <w:sz w:val="28"/>
          <w:szCs w:val="28"/>
        </w:rPr>
        <w:t>район</w:t>
      </w:r>
      <w:r w:rsidRPr="00BF2F5C">
        <w:rPr>
          <w:sz w:val="28"/>
          <w:szCs w:val="28"/>
        </w:rPr>
        <w:t xml:space="preserve">, город </w:t>
      </w:r>
      <w:r>
        <w:rPr>
          <w:sz w:val="28"/>
          <w:szCs w:val="28"/>
        </w:rPr>
        <w:t>Благодарный</w:t>
      </w:r>
      <w:r w:rsidRPr="00BF2F5C">
        <w:rPr>
          <w:sz w:val="28"/>
          <w:szCs w:val="28"/>
        </w:rPr>
        <w:t xml:space="preserve">, </w:t>
      </w:r>
      <w:r>
        <w:rPr>
          <w:sz w:val="28"/>
          <w:szCs w:val="28"/>
        </w:rPr>
        <w:t>пер. Октябрьский, 15</w:t>
      </w:r>
      <w:r w:rsidRPr="00BF2F5C">
        <w:rPr>
          <w:sz w:val="28"/>
          <w:szCs w:val="28"/>
        </w:rPr>
        <w:t>;</w:t>
      </w:r>
    </w:p>
    <w:p w:rsidR="003B78A5" w:rsidRPr="00BF2F5C" w:rsidRDefault="003B78A5" w:rsidP="00BF2F5C">
      <w:pPr>
        <w:ind w:firstLine="709"/>
        <w:jc w:val="both"/>
        <w:rPr>
          <w:sz w:val="28"/>
          <w:szCs w:val="28"/>
        </w:rPr>
      </w:pPr>
    </w:p>
    <w:p w:rsidR="00BF2F5C" w:rsidRPr="00BF2F5C" w:rsidRDefault="00BF2F5C" w:rsidP="00BF2F5C">
      <w:pPr>
        <w:ind w:firstLine="709"/>
        <w:jc w:val="both"/>
        <w:rPr>
          <w:sz w:val="28"/>
          <w:szCs w:val="28"/>
        </w:rPr>
      </w:pPr>
      <w:r w:rsidRPr="00BF2F5C">
        <w:rPr>
          <w:sz w:val="28"/>
          <w:szCs w:val="28"/>
        </w:rPr>
        <w:lastRenderedPageBreak/>
        <w:t xml:space="preserve">в электронном виде с использованием Единого портала государственных и муниципальных услуг (функций) по адресу: www.gosuslugi.ru или Регионального портала государственных и муниципальных услуг по адресу: www.26gosuslugi.ru, в электронной форме. </w:t>
      </w:r>
    </w:p>
    <w:p w:rsidR="00BF2F5C" w:rsidRPr="00BF2F5C" w:rsidRDefault="00BF2F5C" w:rsidP="00BF2F5C">
      <w:pPr>
        <w:ind w:firstLine="709"/>
        <w:jc w:val="both"/>
        <w:rPr>
          <w:sz w:val="28"/>
          <w:szCs w:val="28"/>
        </w:rPr>
      </w:pPr>
      <w:r w:rsidRPr="00BF2F5C">
        <w:rPr>
          <w:sz w:val="28"/>
          <w:szCs w:val="28"/>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BF2F5C" w:rsidRPr="00BF2F5C" w:rsidRDefault="00BF2F5C" w:rsidP="00BF2F5C">
      <w:pPr>
        <w:ind w:firstLine="709"/>
        <w:jc w:val="both"/>
        <w:rPr>
          <w:sz w:val="28"/>
          <w:szCs w:val="28"/>
        </w:rPr>
      </w:pPr>
      <w:r w:rsidRPr="00BF2F5C">
        <w:rPr>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2F5335" w:rsidRDefault="00BF2F5C" w:rsidP="00BF2F5C">
      <w:pPr>
        <w:ind w:firstLine="709"/>
        <w:jc w:val="both"/>
        <w:rPr>
          <w:sz w:val="28"/>
          <w:szCs w:val="28"/>
        </w:rPr>
      </w:pPr>
      <w:r w:rsidRPr="00BF2F5C">
        <w:rPr>
          <w:sz w:val="28"/>
          <w:szCs w:val="28"/>
        </w:rPr>
        <w:t>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или Региональном портале государственных и муниципальных услуг без необходимости дополнительной подачи заявления в какой-либо иной форме.</w:t>
      </w:r>
    </w:p>
    <w:p w:rsidR="00BF2F5C" w:rsidRPr="00BF2F5C" w:rsidRDefault="00BF2F5C" w:rsidP="00BF2F5C">
      <w:pPr>
        <w:ind w:firstLine="709"/>
        <w:jc w:val="both"/>
        <w:rPr>
          <w:sz w:val="28"/>
          <w:szCs w:val="28"/>
        </w:rPr>
      </w:pPr>
      <w:r w:rsidRPr="00BF2F5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w:t>
      </w:r>
      <w:r w:rsidR="003B78A5">
        <w:rPr>
          <w:sz w:val="28"/>
          <w:szCs w:val="28"/>
        </w:rPr>
        <w:t>о</w:t>
      </w:r>
      <w:r w:rsidRPr="00BF2F5C">
        <w:rPr>
          <w:sz w:val="28"/>
          <w:szCs w:val="28"/>
        </w:rPr>
        <w:t>ставить, а также способы их получения заявителями, в том числе в электронной форме, порядок их пред</w:t>
      </w:r>
      <w:r w:rsidR="003B78A5">
        <w:rPr>
          <w:sz w:val="28"/>
          <w:szCs w:val="28"/>
        </w:rPr>
        <w:t>о</w:t>
      </w:r>
      <w:r w:rsidRPr="00BF2F5C">
        <w:rPr>
          <w:sz w:val="28"/>
          <w:szCs w:val="28"/>
        </w:rPr>
        <w:t>ставления.</w:t>
      </w:r>
    </w:p>
    <w:p w:rsidR="00BF2F5C" w:rsidRPr="00BF2F5C" w:rsidRDefault="00BF2F5C" w:rsidP="00BF2F5C">
      <w:pPr>
        <w:ind w:firstLine="709"/>
        <w:jc w:val="both"/>
        <w:rPr>
          <w:sz w:val="28"/>
          <w:szCs w:val="28"/>
        </w:rPr>
      </w:pPr>
      <w:r w:rsidRPr="00BF2F5C">
        <w:rPr>
          <w:sz w:val="28"/>
          <w:szCs w:val="28"/>
        </w:rPr>
        <w:t>2.7.1. Иные документы для получения муниципальной услуги не требуются.</w:t>
      </w:r>
    </w:p>
    <w:p w:rsidR="00BF2F5C" w:rsidRPr="00BF2F5C" w:rsidRDefault="00BF2F5C" w:rsidP="00BF2F5C">
      <w:pPr>
        <w:ind w:firstLine="709"/>
        <w:jc w:val="both"/>
        <w:rPr>
          <w:sz w:val="28"/>
          <w:szCs w:val="28"/>
        </w:rPr>
      </w:pPr>
      <w:r w:rsidRPr="00BF2F5C">
        <w:rPr>
          <w:sz w:val="28"/>
          <w:szCs w:val="28"/>
        </w:rPr>
        <w:t>2.7.2. В соответствии с требованиями пунктов 1, 2, и 4 части 1 статьи</w:t>
      </w:r>
      <w:r w:rsidR="003B78A5">
        <w:rPr>
          <w:sz w:val="28"/>
          <w:szCs w:val="28"/>
        </w:rPr>
        <w:t xml:space="preserve"> 7 Федерального закона от 27 февраля </w:t>
      </w:r>
      <w:r w:rsidRPr="00BF2F5C">
        <w:rPr>
          <w:sz w:val="28"/>
          <w:szCs w:val="28"/>
        </w:rPr>
        <w:t>2010</w:t>
      </w:r>
      <w:r w:rsidR="003B78A5">
        <w:rPr>
          <w:sz w:val="28"/>
          <w:szCs w:val="28"/>
        </w:rPr>
        <w:t xml:space="preserve"> года</w:t>
      </w:r>
      <w:r w:rsidRPr="00BF2F5C">
        <w:rPr>
          <w:sz w:val="28"/>
          <w:szCs w:val="28"/>
        </w:rPr>
        <w:t xml:space="preserve"> № 210-ФЗ «Об организации предоставления государственных и муниципальных услуг» установлен запрет требовать от заявителя:</w:t>
      </w:r>
    </w:p>
    <w:p w:rsidR="002902CC" w:rsidRPr="00BF2F5C" w:rsidRDefault="00BF2F5C" w:rsidP="00BF2F5C">
      <w:pPr>
        <w:ind w:firstLine="709"/>
        <w:jc w:val="both"/>
        <w:rPr>
          <w:sz w:val="28"/>
          <w:szCs w:val="28"/>
        </w:rPr>
      </w:pPr>
      <w:r w:rsidRPr="00BF2F5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02CC" w:rsidRPr="002902CC" w:rsidRDefault="002902CC" w:rsidP="002902CC">
      <w:pPr>
        <w:ind w:firstLine="709"/>
        <w:jc w:val="both"/>
        <w:rPr>
          <w:sz w:val="28"/>
        </w:rPr>
      </w:pPr>
      <w:r w:rsidRPr="002902CC">
        <w:rPr>
          <w:sz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w:t>
      </w:r>
      <w:r w:rsidRPr="002902CC">
        <w:rPr>
          <w:sz w:val="28"/>
        </w:rPr>
        <w:lastRenderedPageBreak/>
        <w:t>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w:t>
      </w:r>
      <w:r w:rsidR="003B78A5">
        <w:rPr>
          <w:sz w:val="28"/>
        </w:rPr>
        <w:t>о</w:t>
      </w:r>
      <w:r w:rsidRPr="002902CC">
        <w:rPr>
          <w:sz w:val="28"/>
        </w:rPr>
        <w:t>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02CC" w:rsidRPr="002902CC" w:rsidRDefault="002902CC" w:rsidP="002902CC">
      <w:pPr>
        <w:ind w:firstLine="709"/>
        <w:jc w:val="both"/>
        <w:rPr>
          <w:sz w:val="28"/>
        </w:rPr>
      </w:pPr>
      <w:r w:rsidRPr="002902CC">
        <w:rPr>
          <w:sz w:val="28"/>
        </w:rPr>
        <w:t>пред</w:t>
      </w:r>
      <w:r w:rsidR="003B78A5">
        <w:rPr>
          <w:sz w:val="28"/>
        </w:rPr>
        <w:t>о</w:t>
      </w:r>
      <w:r w:rsidRPr="002902CC">
        <w:rPr>
          <w:sz w:val="28"/>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sz w:val="28"/>
        </w:rPr>
        <w:t xml:space="preserve"> исключением следующих случаев:</w:t>
      </w:r>
    </w:p>
    <w:p w:rsidR="002902CC" w:rsidRPr="002902CC" w:rsidRDefault="002902CC" w:rsidP="002902CC">
      <w:pPr>
        <w:ind w:firstLine="709"/>
        <w:jc w:val="both"/>
        <w:rPr>
          <w:sz w:val="28"/>
        </w:rPr>
      </w:pPr>
      <w:r w:rsidRPr="002902CC">
        <w:rPr>
          <w:sz w:val="28"/>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w:t>
      </w:r>
      <w:r>
        <w:rPr>
          <w:sz w:val="28"/>
        </w:rPr>
        <w:t>муниципальной услуги;</w:t>
      </w:r>
    </w:p>
    <w:p w:rsidR="002902CC" w:rsidRPr="002902CC" w:rsidRDefault="002902CC" w:rsidP="002902CC">
      <w:pPr>
        <w:ind w:firstLine="709"/>
        <w:jc w:val="both"/>
        <w:rPr>
          <w:sz w:val="28"/>
        </w:rPr>
      </w:pPr>
      <w:r w:rsidRPr="002902CC">
        <w:rPr>
          <w:sz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sz w:val="28"/>
        </w:rPr>
        <w:t>нный ранее комплект документов;</w:t>
      </w:r>
    </w:p>
    <w:p w:rsidR="002902CC" w:rsidRPr="002902CC" w:rsidRDefault="002902CC" w:rsidP="002902CC">
      <w:pPr>
        <w:ind w:firstLine="709"/>
        <w:jc w:val="both"/>
        <w:rPr>
          <w:sz w:val="28"/>
        </w:rPr>
      </w:pPr>
      <w:r w:rsidRPr="002902CC">
        <w:rPr>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sz w:val="28"/>
        </w:rPr>
        <w:t>енной или муниципальной услуги;</w:t>
      </w:r>
    </w:p>
    <w:p w:rsidR="002902CC" w:rsidRPr="002902CC" w:rsidRDefault="002902CC" w:rsidP="002902CC">
      <w:pPr>
        <w:ind w:firstLine="709"/>
        <w:jc w:val="both"/>
        <w:rPr>
          <w:sz w:val="28"/>
        </w:rPr>
      </w:pPr>
      <w:r w:rsidRPr="002902CC">
        <w:rPr>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w:t>
      </w:r>
      <w:r w:rsidR="00BF2F5C">
        <w:rPr>
          <w:sz w:val="28"/>
        </w:rPr>
        <w:t>а доставленные неудобства.</w:t>
      </w:r>
    </w:p>
    <w:p w:rsidR="00D33639" w:rsidRPr="00D33639" w:rsidRDefault="00BF1109" w:rsidP="002902CC">
      <w:pPr>
        <w:ind w:firstLine="709"/>
        <w:jc w:val="both"/>
        <w:rPr>
          <w:sz w:val="28"/>
          <w:szCs w:val="28"/>
        </w:rPr>
      </w:pPr>
      <w:r>
        <w:rPr>
          <w:sz w:val="28"/>
          <w:szCs w:val="28"/>
        </w:rPr>
        <w:lastRenderedPageBreak/>
        <w:t xml:space="preserve">2.8. </w:t>
      </w:r>
      <w:r w:rsidR="00D33639" w:rsidRPr="00D33639">
        <w:rPr>
          <w:sz w:val="28"/>
          <w:szCs w:val="28"/>
        </w:rPr>
        <w:t>Исчерпывающий перечень оснований для отказа в приеме документов, необходимых для предоставления муниципальной услуги</w:t>
      </w:r>
    </w:p>
    <w:p w:rsidR="00D33639" w:rsidRDefault="00D33639" w:rsidP="00E47D7D">
      <w:pPr>
        <w:ind w:firstLine="709"/>
        <w:jc w:val="both"/>
        <w:rPr>
          <w:sz w:val="28"/>
          <w:szCs w:val="28"/>
        </w:rPr>
      </w:pPr>
      <w:r w:rsidRPr="00D33639">
        <w:rPr>
          <w:sz w:val="28"/>
          <w:szCs w:val="28"/>
        </w:rPr>
        <w:t xml:space="preserve">Основанием для отказа в приеме документов, необходимых для предоставления муниципальной услуги, является: </w:t>
      </w:r>
    </w:p>
    <w:p w:rsidR="00611E01" w:rsidRPr="00611E01" w:rsidRDefault="00611E01" w:rsidP="00611E01">
      <w:pPr>
        <w:ind w:firstLine="709"/>
        <w:jc w:val="both"/>
        <w:rPr>
          <w:sz w:val="28"/>
          <w:szCs w:val="28"/>
        </w:rPr>
      </w:pPr>
      <w:r w:rsidRPr="00611E01">
        <w:rPr>
          <w:sz w:val="28"/>
          <w:szCs w:val="28"/>
        </w:rPr>
        <w:t>пред</w:t>
      </w:r>
      <w:r w:rsidR="003B78A5">
        <w:rPr>
          <w:sz w:val="28"/>
          <w:szCs w:val="28"/>
        </w:rPr>
        <w:t>о</w:t>
      </w:r>
      <w:r w:rsidRPr="00611E01">
        <w:rPr>
          <w:sz w:val="28"/>
          <w:szCs w:val="28"/>
        </w:rPr>
        <w:t>ставление заявки неуполномоченным лицом;</w:t>
      </w:r>
    </w:p>
    <w:p w:rsidR="00D33639" w:rsidRDefault="00611E01" w:rsidP="00611E01">
      <w:pPr>
        <w:ind w:firstLine="709"/>
        <w:jc w:val="both"/>
        <w:rPr>
          <w:sz w:val="28"/>
          <w:szCs w:val="28"/>
        </w:rPr>
      </w:pPr>
      <w:r w:rsidRPr="00611E01">
        <w:rPr>
          <w:sz w:val="28"/>
          <w:szCs w:val="28"/>
        </w:rPr>
        <w:t>предоставление заявки по окончании срока приема заявок.</w:t>
      </w:r>
    </w:p>
    <w:p w:rsidR="00B636FE" w:rsidRPr="00BE6732" w:rsidRDefault="00BF1109" w:rsidP="00E47D7D">
      <w:pPr>
        <w:ind w:firstLine="709"/>
        <w:jc w:val="both"/>
        <w:rPr>
          <w:rFonts w:eastAsia="Times New Roman"/>
          <w:sz w:val="28"/>
          <w:szCs w:val="28"/>
          <w:lang w:eastAsia="ru-RU"/>
        </w:rPr>
      </w:pPr>
      <w:r>
        <w:rPr>
          <w:sz w:val="28"/>
          <w:szCs w:val="28"/>
        </w:rPr>
        <w:t>2.9.</w:t>
      </w:r>
      <w:r w:rsidR="00B636FE" w:rsidRPr="00B636FE">
        <w:rPr>
          <w:rFonts w:eastAsia="Times New Roman"/>
          <w:sz w:val="28"/>
          <w:szCs w:val="28"/>
          <w:lang w:eastAsia="ru-RU"/>
        </w:rPr>
        <w:t xml:space="preserve"> </w:t>
      </w:r>
      <w:r w:rsidR="00B636FE" w:rsidRPr="00BE6732">
        <w:rPr>
          <w:rFonts w:eastAsia="Times New Roman"/>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1E01" w:rsidRPr="00611E01" w:rsidRDefault="00611E01" w:rsidP="00611E01">
      <w:pPr>
        <w:spacing w:after="160"/>
        <w:ind w:firstLine="709"/>
        <w:contextualSpacing/>
        <w:jc w:val="both"/>
        <w:rPr>
          <w:sz w:val="28"/>
          <w:szCs w:val="28"/>
        </w:rPr>
      </w:pPr>
      <w:r w:rsidRPr="00611E01">
        <w:rPr>
          <w:sz w:val="28"/>
          <w:szCs w:val="28"/>
        </w:rPr>
        <w:t>Приостановление предоставления муниципальной услуги не предусмотрено. Основанием для отказа в предоставлении муниципальной услуги является:</w:t>
      </w:r>
    </w:p>
    <w:p w:rsidR="00611E01" w:rsidRPr="00611E01" w:rsidRDefault="00611E01" w:rsidP="00611E01">
      <w:pPr>
        <w:spacing w:after="160"/>
        <w:ind w:firstLine="709"/>
        <w:contextualSpacing/>
        <w:jc w:val="both"/>
        <w:rPr>
          <w:sz w:val="28"/>
          <w:szCs w:val="28"/>
        </w:rPr>
      </w:pPr>
      <w:proofErr w:type="spellStart"/>
      <w:r w:rsidRPr="00611E01">
        <w:rPr>
          <w:sz w:val="28"/>
          <w:szCs w:val="28"/>
        </w:rPr>
        <w:t>непред</w:t>
      </w:r>
      <w:r w:rsidR="003B78A5">
        <w:rPr>
          <w:sz w:val="28"/>
          <w:szCs w:val="28"/>
        </w:rPr>
        <w:t>о</w:t>
      </w:r>
      <w:r w:rsidRPr="00611E01">
        <w:rPr>
          <w:sz w:val="28"/>
          <w:szCs w:val="28"/>
        </w:rPr>
        <w:t>ставление</w:t>
      </w:r>
      <w:proofErr w:type="spellEnd"/>
      <w:r w:rsidRPr="00611E01">
        <w:rPr>
          <w:sz w:val="28"/>
          <w:szCs w:val="28"/>
        </w:rPr>
        <w:t xml:space="preserve"> документов, определенных пунктом 2.6.1 административного регламента и конкурсной документацией;</w:t>
      </w:r>
    </w:p>
    <w:p w:rsidR="00611E01" w:rsidRPr="00611E01" w:rsidRDefault="00611E01" w:rsidP="00611E01">
      <w:pPr>
        <w:spacing w:after="160"/>
        <w:ind w:firstLine="709"/>
        <w:contextualSpacing/>
        <w:jc w:val="both"/>
        <w:rPr>
          <w:sz w:val="28"/>
          <w:szCs w:val="28"/>
        </w:rPr>
      </w:pPr>
      <w:r w:rsidRPr="00611E01">
        <w:rPr>
          <w:sz w:val="28"/>
          <w:szCs w:val="28"/>
        </w:rPr>
        <w:t>отсутствие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11E01" w:rsidRPr="00611E01" w:rsidRDefault="00611E01" w:rsidP="00611E01">
      <w:pPr>
        <w:spacing w:after="160"/>
        <w:ind w:firstLine="709"/>
        <w:contextualSpacing/>
        <w:jc w:val="both"/>
        <w:rPr>
          <w:sz w:val="28"/>
          <w:szCs w:val="28"/>
        </w:rPr>
      </w:pPr>
      <w:r w:rsidRPr="00611E01">
        <w:rPr>
          <w:sz w:val="28"/>
          <w:szCs w:val="28"/>
        </w:rPr>
        <w:t>отсутствие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принятия на себя обязательства по приобретению таких транспортных средств в сроки, определенные конкурсной документацией;</w:t>
      </w:r>
    </w:p>
    <w:p w:rsidR="00611E01" w:rsidRPr="00611E01" w:rsidRDefault="00611E01" w:rsidP="00611E01">
      <w:pPr>
        <w:spacing w:after="160"/>
        <w:ind w:firstLine="709"/>
        <w:contextualSpacing/>
        <w:jc w:val="both"/>
        <w:rPr>
          <w:sz w:val="28"/>
          <w:szCs w:val="28"/>
        </w:rPr>
      </w:pPr>
      <w:r w:rsidRPr="00611E01">
        <w:rPr>
          <w:sz w:val="28"/>
          <w:szCs w:val="28"/>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11E01" w:rsidRPr="00611E01" w:rsidRDefault="00611E01" w:rsidP="00611E01">
      <w:pPr>
        <w:spacing w:after="160"/>
        <w:ind w:firstLine="709"/>
        <w:contextualSpacing/>
        <w:jc w:val="both"/>
        <w:rPr>
          <w:sz w:val="28"/>
          <w:szCs w:val="28"/>
        </w:rPr>
      </w:pPr>
      <w:r w:rsidRPr="00611E01">
        <w:rPr>
          <w:sz w:val="28"/>
          <w:szCs w:val="28"/>
        </w:rPr>
        <w:t>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11E01" w:rsidRPr="00611E01" w:rsidRDefault="00611E01" w:rsidP="00611E01">
      <w:pPr>
        <w:spacing w:after="160"/>
        <w:ind w:firstLine="709"/>
        <w:contextualSpacing/>
        <w:jc w:val="both"/>
        <w:rPr>
          <w:sz w:val="28"/>
          <w:szCs w:val="28"/>
        </w:rPr>
      </w:pPr>
      <w:r w:rsidRPr="00611E01">
        <w:rPr>
          <w:sz w:val="28"/>
          <w:szCs w:val="28"/>
        </w:rPr>
        <w:t>отсутствие договора простого товарищества в письменной форме (для участников договора простого товарищества);</w:t>
      </w:r>
    </w:p>
    <w:p w:rsidR="00611E01" w:rsidRPr="00611E01" w:rsidRDefault="001437DE" w:rsidP="00611E01">
      <w:pPr>
        <w:spacing w:after="160"/>
        <w:ind w:firstLine="709"/>
        <w:contextualSpacing/>
        <w:jc w:val="both"/>
        <w:rPr>
          <w:sz w:val="28"/>
          <w:szCs w:val="28"/>
        </w:rPr>
      </w:pPr>
      <w:r>
        <w:rPr>
          <w:sz w:val="28"/>
          <w:szCs w:val="28"/>
        </w:rPr>
        <w:t>несоответствие</w:t>
      </w:r>
      <w:r w:rsidR="00611E01" w:rsidRPr="00611E01">
        <w:rPr>
          <w:sz w:val="28"/>
          <w:szCs w:val="28"/>
        </w:rPr>
        <w:t xml:space="preserve"> содержания заявки.</w:t>
      </w:r>
    </w:p>
    <w:p w:rsidR="00611E01" w:rsidRPr="00611E01" w:rsidRDefault="00611E01" w:rsidP="00611E01">
      <w:pPr>
        <w:spacing w:after="160"/>
        <w:ind w:firstLine="709"/>
        <w:contextualSpacing/>
        <w:jc w:val="both"/>
        <w:rPr>
          <w:sz w:val="28"/>
          <w:szCs w:val="28"/>
        </w:rPr>
      </w:pPr>
      <w:r w:rsidRPr="00611E01">
        <w:rPr>
          <w:sz w:val="28"/>
          <w:szCs w:val="28"/>
        </w:rPr>
        <w:t>Перечень оснований для отказа в предоставлении муниципальной услуги является исчерпывающим.</w:t>
      </w:r>
    </w:p>
    <w:p w:rsidR="001437DE" w:rsidRDefault="00B636FE" w:rsidP="00611E01">
      <w:pPr>
        <w:spacing w:after="160"/>
        <w:ind w:firstLine="709"/>
        <w:contextualSpacing/>
        <w:jc w:val="both"/>
        <w:rPr>
          <w:sz w:val="28"/>
          <w:szCs w:val="28"/>
        </w:rPr>
      </w:pPr>
      <w:r w:rsidRPr="00EF1477">
        <w:rPr>
          <w:sz w:val="28"/>
          <w:szCs w:val="28"/>
        </w:rPr>
        <w:t>2.10.</w:t>
      </w:r>
      <w:r w:rsidR="00BF1109" w:rsidRPr="00EF1477">
        <w:rPr>
          <w:sz w:val="28"/>
          <w:szCs w:val="28"/>
        </w:rPr>
        <w:t xml:space="preserve"> </w:t>
      </w:r>
      <w:r w:rsidR="001437DE">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636FE" w:rsidRPr="00EF1477" w:rsidRDefault="00B636FE" w:rsidP="00611E01">
      <w:pPr>
        <w:spacing w:after="160"/>
        <w:ind w:firstLine="709"/>
        <w:contextualSpacing/>
        <w:jc w:val="both"/>
        <w:rPr>
          <w:sz w:val="28"/>
          <w:szCs w:val="28"/>
          <w:lang w:eastAsia="en-US"/>
        </w:rPr>
      </w:pPr>
      <w:r w:rsidRPr="00EF1477">
        <w:rPr>
          <w:sz w:val="28"/>
          <w:szCs w:val="28"/>
        </w:rPr>
        <w:t xml:space="preserve">Получение заявителем </w:t>
      </w:r>
      <w:r w:rsidR="00EF1477" w:rsidRPr="00EF1477">
        <w:rPr>
          <w:sz w:val="28"/>
          <w:szCs w:val="28"/>
        </w:rPr>
        <w:t xml:space="preserve">дополнительных </w:t>
      </w:r>
      <w:r w:rsidRPr="00EF1477">
        <w:rPr>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077A0C" w:rsidRPr="00BE6732" w:rsidRDefault="00077A0C" w:rsidP="00E47D7D">
      <w:pPr>
        <w:ind w:firstLine="709"/>
        <w:jc w:val="both"/>
        <w:rPr>
          <w:rFonts w:eastAsia="Times New Roman"/>
          <w:sz w:val="28"/>
          <w:szCs w:val="28"/>
          <w:lang w:eastAsia="ru-RU"/>
        </w:rPr>
      </w:pPr>
      <w:r>
        <w:rPr>
          <w:rFonts w:eastAsia="Times New Roman"/>
          <w:sz w:val="28"/>
          <w:szCs w:val="28"/>
          <w:lang w:eastAsia="ru-RU"/>
        </w:rPr>
        <w:lastRenderedPageBreak/>
        <w:t>2.11.</w:t>
      </w:r>
      <w:r w:rsidR="006D7940">
        <w:rPr>
          <w:rFonts w:eastAsia="Times New Roman"/>
          <w:sz w:val="28"/>
          <w:szCs w:val="28"/>
          <w:lang w:eastAsia="ru-RU"/>
        </w:rPr>
        <w:t xml:space="preserve"> </w:t>
      </w:r>
      <w:r w:rsidRPr="00BE6732">
        <w:rPr>
          <w:rFonts w:eastAsia="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3659F" w:rsidRDefault="0013659F" w:rsidP="00E47D7D">
      <w:pPr>
        <w:ind w:firstLine="709"/>
        <w:jc w:val="both"/>
        <w:rPr>
          <w:sz w:val="28"/>
          <w:szCs w:val="28"/>
        </w:rPr>
      </w:pPr>
      <w:r>
        <w:rPr>
          <w:sz w:val="28"/>
          <w:szCs w:val="28"/>
        </w:rPr>
        <w:t>Государственная пошлина или иная плата за предоставление муниципальной услуги не взимается. Муниципальная услуга предоставляется на безвозмездной основе.</w:t>
      </w:r>
    </w:p>
    <w:p w:rsidR="003A6995" w:rsidRPr="00BE6732" w:rsidRDefault="003A6995" w:rsidP="00E47D7D">
      <w:pPr>
        <w:ind w:firstLine="709"/>
        <w:jc w:val="both"/>
        <w:rPr>
          <w:sz w:val="28"/>
          <w:szCs w:val="28"/>
        </w:rPr>
      </w:pPr>
      <w:r w:rsidRPr="00BE6732">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6995" w:rsidRPr="00BE6732" w:rsidRDefault="003A6995" w:rsidP="00E47D7D">
      <w:pPr>
        <w:ind w:firstLine="709"/>
        <w:jc w:val="both"/>
        <w:rPr>
          <w:sz w:val="28"/>
          <w:szCs w:val="28"/>
        </w:rPr>
      </w:pPr>
      <w:r>
        <w:rPr>
          <w:sz w:val="28"/>
          <w:szCs w:val="28"/>
        </w:rPr>
        <w:t>У</w:t>
      </w:r>
      <w:r w:rsidRPr="00BE6732">
        <w:rPr>
          <w:sz w:val="28"/>
          <w:szCs w:val="28"/>
        </w:rPr>
        <w:t>слуг</w:t>
      </w:r>
      <w:r>
        <w:rPr>
          <w:sz w:val="28"/>
          <w:szCs w:val="28"/>
        </w:rPr>
        <w:t>и</w:t>
      </w:r>
      <w:r w:rsidRPr="00BE6732">
        <w:rPr>
          <w:sz w:val="28"/>
          <w:szCs w:val="28"/>
        </w:rPr>
        <w:t>, которые являются необходимыми и обязательными для предоставления муниципальной услуги, включая информацию о метод</w:t>
      </w:r>
      <w:r>
        <w:rPr>
          <w:sz w:val="28"/>
          <w:szCs w:val="28"/>
        </w:rPr>
        <w:t>ике расчета размера такой платы отсутствуют.</w:t>
      </w:r>
    </w:p>
    <w:p w:rsidR="003A6995" w:rsidRPr="00BE6732" w:rsidRDefault="003A6995" w:rsidP="00E47D7D">
      <w:pPr>
        <w:ind w:firstLine="709"/>
        <w:jc w:val="both"/>
        <w:rPr>
          <w:rFonts w:eastAsia="Times New Roman"/>
          <w:sz w:val="28"/>
          <w:szCs w:val="28"/>
          <w:lang w:eastAsia="ru-RU"/>
        </w:rPr>
      </w:pPr>
      <w:r>
        <w:rPr>
          <w:rFonts w:eastAsia="Times New Roman"/>
          <w:sz w:val="28"/>
          <w:szCs w:val="28"/>
          <w:lang w:eastAsia="ru-RU"/>
        </w:rPr>
        <w:t>2.13.</w:t>
      </w:r>
      <w:r w:rsidR="006D7940">
        <w:rPr>
          <w:rFonts w:eastAsia="Times New Roman"/>
          <w:sz w:val="28"/>
          <w:szCs w:val="28"/>
          <w:lang w:eastAsia="ru-RU"/>
        </w:rPr>
        <w:t xml:space="preserve"> </w:t>
      </w:r>
      <w:r w:rsidRPr="00BE6732">
        <w:rPr>
          <w:rFonts w:eastAsia="Times New Roman"/>
          <w:sz w:val="28"/>
          <w:szCs w:val="28"/>
          <w:lang w:eastAsia="ru-RU"/>
        </w:rPr>
        <w:t xml:space="preserve">Максимальный срок ожидания в очереди при подаче запроса о предоставлении муниципальной услуги и услуг, необходимых и обязательных для предоставления </w:t>
      </w:r>
      <w:r>
        <w:rPr>
          <w:rFonts w:eastAsia="Times New Roman"/>
          <w:sz w:val="28"/>
          <w:szCs w:val="28"/>
          <w:lang w:eastAsia="ru-RU"/>
        </w:rPr>
        <w:t xml:space="preserve">муниципальной </w:t>
      </w:r>
      <w:r w:rsidRPr="00BE6732">
        <w:rPr>
          <w:rFonts w:eastAsia="Times New Roman"/>
          <w:sz w:val="28"/>
          <w:szCs w:val="28"/>
          <w:lang w:eastAsia="ru-RU"/>
        </w:rPr>
        <w:t>услуги, и при получении результата предоставления таких услуг.</w:t>
      </w:r>
    </w:p>
    <w:p w:rsidR="00BF1109" w:rsidRDefault="00BF1109" w:rsidP="00E47D7D">
      <w:pPr>
        <w:pStyle w:val="consplusnormal1"/>
        <w:spacing w:before="0" w:after="0"/>
        <w:ind w:right="-28" w:firstLine="709"/>
        <w:jc w:val="both"/>
        <w:rPr>
          <w:sz w:val="28"/>
          <w:szCs w:val="28"/>
        </w:rPr>
      </w:pPr>
      <w:r>
        <w:rPr>
          <w:sz w:val="28"/>
          <w:szCs w:val="28"/>
        </w:rPr>
        <w:t>Максимальное время ожидания в очереди при подаче за</w:t>
      </w:r>
      <w:r w:rsidR="009777FD">
        <w:rPr>
          <w:sz w:val="28"/>
          <w:szCs w:val="28"/>
        </w:rPr>
        <w:t xml:space="preserve">проса о предоставлении услуги </w:t>
      </w:r>
      <w:r>
        <w:rPr>
          <w:sz w:val="28"/>
          <w:szCs w:val="28"/>
        </w:rPr>
        <w:t>не может быть более 15 минут.</w:t>
      </w:r>
    </w:p>
    <w:p w:rsidR="00BF1109" w:rsidRDefault="00BF1109" w:rsidP="00E47D7D">
      <w:pPr>
        <w:pStyle w:val="consplusnormal1"/>
        <w:spacing w:before="0" w:after="0"/>
        <w:ind w:right="-28" w:firstLine="709"/>
        <w:jc w:val="both"/>
        <w:rPr>
          <w:sz w:val="28"/>
          <w:szCs w:val="28"/>
        </w:rPr>
      </w:pPr>
      <w:r>
        <w:rPr>
          <w:sz w:val="28"/>
          <w:szCs w:val="28"/>
        </w:rPr>
        <w:t>Максимальное время при получении результата предоставления услуги не может быть более 15 минут.</w:t>
      </w:r>
    </w:p>
    <w:p w:rsidR="00F3556C" w:rsidRPr="00BE6732" w:rsidRDefault="00F3556C" w:rsidP="00E47D7D">
      <w:pPr>
        <w:ind w:firstLine="709"/>
        <w:jc w:val="both"/>
        <w:rPr>
          <w:sz w:val="28"/>
          <w:szCs w:val="28"/>
        </w:rPr>
      </w:pPr>
      <w:r>
        <w:rPr>
          <w:rFonts w:eastAsia="Times New Roman"/>
          <w:sz w:val="28"/>
          <w:szCs w:val="28"/>
          <w:lang w:eastAsia="ru-RU"/>
        </w:rPr>
        <w:t>2.14.</w:t>
      </w:r>
      <w:r w:rsidR="006D7940">
        <w:rPr>
          <w:rFonts w:eastAsia="Times New Roman"/>
          <w:sz w:val="28"/>
          <w:szCs w:val="28"/>
          <w:lang w:eastAsia="ru-RU"/>
        </w:rPr>
        <w:t xml:space="preserve"> </w:t>
      </w:r>
      <w:r w:rsidRPr="00BE6732">
        <w:rPr>
          <w:rFonts w:eastAsia="Times New Roman"/>
          <w:sz w:val="28"/>
          <w:szCs w:val="28"/>
          <w:lang w:eastAsia="ru-RU"/>
        </w:rPr>
        <w:t xml:space="preserve">Срок и порядок регистрации </w:t>
      </w:r>
      <w:r>
        <w:rPr>
          <w:rFonts w:eastAsia="Times New Roman"/>
          <w:sz w:val="28"/>
          <w:szCs w:val="28"/>
          <w:lang w:eastAsia="ru-RU"/>
        </w:rPr>
        <w:t xml:space="preserve">запроса </w:t>
      </w:r>
      <w:r w:rsidRPr="00BE6732">
        <w:rPr>
          <w:rFonts w:eastAsia="Times New Roman"/>
          <w:sz w:val="28"/>
          <w:szCs w:val="28"/>
          <w:lang w:eastAsia="ru-RU"/>
        </w:rPr>
        <w:t>заяв</w:t>
      </w:r>
      <w:r>
        <w:rPr>
          <w:rFonts w:eastAsia="Times New Roman"/>
          <w:sz w:val="28"/>
          <w:szCs w:val="28"/>
          <w:lang w:eastAsia="ru-RU"/>
        </w:rPr>
        <w:t>ителя</w:t>
      </w:r>
      <w:r w:rsidRPr="00BE6732">
        <w:rPr>
          <w:rFonts w:eastAsia="Times New Roman"/>
          <w:sz w:val="28"/>
          <w:szCs w:val="28"/>
          <w:lang w:eastAsia="ru-RU"/>
        </w:rPr>
        <w:t xml:space="preserve">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70CC1" w:rsidRPr="00970CC1" w:rsidRDefault="00970CC1" w:rsidP="00970CC1">
      <w:pPr>
        <w:shd w:val="clear" w:color="auto" w:fill="FFFFFF"/>
        <w:ind w:firstLine="709"/>
        <w:jc w:val="both"/>
        <w:rPr>
          <w:sz w:val="28"/>
          <w:szCs w:val="28"/>
        </w:rPr>
      </w:pPr>
      <w:r w:rsidRPr="00970CC1">
        <w:rPr>
          <w:sz w:val="28"/>
          <w:szCs w:val="28"/>
        </w:rPr>
        <w:t xml:space="preserve">Запрос заявителя о предоставлении муниципальной услуги регистрируется </w:t>
      </w:r>
      <w:r>
        <w:rPr>
          <w:sz w:val="28"/>
          <w:szCs w:val="28"/>
        </w:rPr>
        <w:t>специалистом у</w:t>
      </w:r>
      <w:r w:rsidRPr="00970CC1">
        <w:rPr>
          <w:sz w:val="28"/>
          <w:szCs w:val="28"/>
        </w:rPr>
        <w:t>правления,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970CC1" w:rsidRPr="00970CC1" w:rsidRDefault="00970CC1" w:rsidP="00970CC1">
      <w:pPr>
        <w:shd w:val="clear" w:color="auto" w:fill="FFFFFF"/>
        <w:ind w:firstLine="709"/>
        <w:jc w:val="both"/>
        <w:rPr>
          <w:sz w:val="28"/>
          <w:szCs w:val="28"/>
        </w:rPr>
      </w:pPr>
      <w:r w:rsidRPr="00970CC1">
        <w:rPr>
          <w:sz w:val="28"/>
          <w:szCs w:val="28"/>
        </w:rPr>
        <w:t>Срок регистрации заявки о предоставлении муниципальной услуги три дня с момента поступления заявки в</w:t>
      </w:r>
      <w:r>
        <w:rPr>
          <w:sz w:val="28"/>
          <w:szCs w:val="28"/>
        </w:rPr>
        <w:t xml:space="preserve"> у</w:t>
      </w:r>
      <w:r w:rsidRPr="00970CC1">
        <w:rPr>
          <w:sz w:val="28"/>
          <w:szCs w:val="28"/>
        </w:rPr>
        <w:t>правление.</w:t>
      </w:r>
    </w:p>
    <w:p w:rsidR="003C0249" w:rsidRPr="003C0249" w:rsidRDefault="00F3556C" w:rsidP="00E47D7D">
      <w:pPr>
        <w:ind w:firstLine="709"/>
        <w:jc w:val="both"/>
        <w:rPr>
          <w:sz w:val="28"/>
          <w:szCs w:val="22"/>
          <w:lang w:bidi="en-US"/>
        </w:rPr>
      </w:pPr>
      <w:r>
        <w:rPr>
          <w:color w:val="000000"/>
          <w:sz w:val="28"/>
          <w:szCs w:val="28"/>
        </w:rPr>
        <w:t>2.15</w:t>
      </w:r>
      <w:r w:rsidR="00221DC9">
        <w:rPr>
          <w:color w:val="000000"/>
          <w:sz w:val="28"/>
          <w:szCs w:val="28"/>
        </w:rPr>
        <w:t>.</w:t>
      </w:r>
      <w:r w:rsidR="003C0249" w:rsidRPr="003C0249">
        <w:rPr>
          <w:color w:val="000000"/>
          <w:sz w:val="28"/>
          <w:szCs w:val="28"/>
          <w:lang w:bidi="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w:t>
      </w:r>
      <w:r w:rsidRPr="003C0249">
        <w:rPr>
          <w:rFonts w:eastAsia="Times New Roman"/>
          <w:color w:val="00000A"/>
          <w:sz w:val="28"/>
          <w:szCs w:val="22"/>
          <w:lang w:bidi="en-US"/>
        </w:rPr>
        <w:lastRenderedPageBreak/>
        <w:t>Федераль</w:t>
      </w:r>
      <w:r w:rsidR="00126AC1">
        <w:rPr>
          <w:rFonts w:eastAsia="Times New Roman"/>
          <w:color w:val="00000A"/>
          <w:sz w:val="28"/>
          <w:szCs w:val="22"/>
          <w:lang w:bidi="en-US"/>
        </w:rPr>
        <w:t>ного закона от 24 ноября 1995 года</w:t>
      </w:r>
      <w:r w:rsidRPr="003C0249">
        <w:rPr>
          <w:rFonts w:eastAsia="Times New Roman"/>
          <w:color w:val="00000A"/>
          <w:sz w:val="28"/>
          <w:szCs w:val="22"/>
          <w:lang w:bidi="en-US"/>
        </w:rPr>
        <w:t xml:space="preserve"> № 181-ФЗ «О социальной защите инвалидов в Российской Федерации».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w:t>
      </w:r>
      <w:r w:rsidR="00126AC1">
        <w:rPr>
          <w:rFonts w:eastAsia="Times New Roman"/>
          <w:color w:val="00000A"/>
          <w:sz w:val="28"/>
          <w:szCs w:val="22"/>
          <w:lang w:bidi="en-US"/>
        </w:rPr>
        <w:t>ого закона от 01 декабря 2014 года</w:t>
      </w:r>
      <w:r w:rsidRPr="003C0249">
        <w:rPr>
          <w:rFonts w:eastAsia="Times New Roman"/>
          <w:color w:val="00000A"/>
          <w:sz w:val="28"/>
          <w:szCs w:val="22"/>
          <w:lang w:bidi="en-US"/>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Центральный вход в здание должен быть оборудован пандусом, удобным для въезда в здание инвалидных кресел-колясок.</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Вход и выход из помещений оборудуются соответствующими указателями.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 xml:space="preserve">почтовый адрес </w:t>
      </w:r>
      <w:r w:rsidR="006F3284">
        <w:rPr>
          <w:rFonts w:eastAsia="Times New Roman"/>
          <w:color w:val="00000A"/>
          <w:sz w:val="28"/>
          <w:szCs w:val="22"/>
          <w:lang w:bidi="en-US"/>
        </w:rPr>
        <w:t>управления</w:t>
      </w:r>
      <w:r w:rsidRPr="003C0249">
        <w:rPr>
          <w:rFonts w:eastAsia="Times New Roman"/>
          <w:color w:val="00000A"/>
          <w:sz w:val="28"/>
          <w:szCs w:val="22"/>
          <w:lang w:bidi="en-US"/>
        </w:rPr>
        <w:t xml:space="preserve"> администрации;</w:t>
      </w:r>
    </w:p>
    <w:p w:rsidR="003C0249" w:rsidRPr="003C0249" w:rsidRDefault="006F3284" w:rsidP="00E47D7D">
      <w:pPr>
        <w:widowControl/>
        <w:suppressAutoHyphens/>
        <w:autoSpaceDE/>
        <w:ind w:firstLine="709"/>
        <w:jc w:val="both"/>
        <w:rPr>
          <w:rFonts w:eastAsia="Times New Roman"/>
          <w:color w:val="00000A"/>
          <w:sz w:val="28"/>
          <w:szCs w:val="22"/>
          <w:lang w:bidi="en-US"/>
        </w:rPr>
      </w:pPr>
      <w:r>
        <w:rPr>
          <w:rFonts w:eastAsia="Times New Roman"/>
          <w:color w:val="00000A"/>
          <w:sz w:val="28"/>
          <w:szCs w:val="22"/>
          <w:lang w:bidi="en-US"/>
        </w:rPr>
        <w:t xml:space="preserve">график работы управления </w:t>
      </w:r>
      <w:r w:rsidR="003C0249" w:rsidRPr="003C0249">
        <w:rPr>
          <w:rFonts w:eastAsia="Times New Roman"/>
          <w:color w:val="00000A"/>
          <w:sz w:val="28"/>
          <w:szCs w:val="22"/>
          <w:lang w:bidi="en-US"/>
        </w:rPr>
        <w:t>администрации;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 xml:space="preserve">справочные номера телефонов </w:t>
      </w:r>
      <w:r w:rsidR="006F3284">
        <w:rPr>
          <w:rFonts w:eastAsia="Times New Roman"/>
          <w:color w:val="00000A"/>
          <w:sz w:val="28"/>
          <w:szCs w:val="22"/>
          <w:lang w:bidi="en-US"/>
        </w:rPr>
        <w:t>управления</w:t>
      </w:r>
      <w:r w:rsidRPr="003C0249">
        <w:rPr>
          <w:rFonts w:eastAsia="Times New Roman"/>
          <w:color w:val="00000A"/>
          <w:sz w:val="28"/>
          <w:szCs w:val="22"/>
          <w:lang w:bidi="en-US"/>
        </w:rPr>
        <w:t xml:space="preserve"> администрации, номер телефона - автоинформатора (при наличии);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адрес официального сайта администрации;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адрес электронной почты</w:t>
      </w:r>
      <w:r w:rsidR="006F3284">
        <w:rPr>
          <w:rFonts w:eastAsia="Times New Roman"/>
          <w:color w:val="00000A"/>
          <w:sz w:val="28"/>
          <w:szCs w:val="22"/>
          <w:lang w:bidi="en-US"/>
        </w:rPr>
        <w:t xml:space="preserve"> управления</w:t>
      </w:r>
      <w:r w:rsidRPr="003C0249">
        <w:rPr>
          <w:rFonts w:eastAsia="Times New Roman"/>
          <w:color w:val="00000A"/>
          <w:sz w:val="28"/>
          <w:szCs w:val="22"/>
          <w:lang w:bidi="en-US"/>
        </w:rPr>
        <w:t xml:space="preserve"> администрации;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выдержки из муниципальных правовых актов содержащих нормы, регулирующие деятельность по предоставлению муниципальной услуги;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перечень категорий граждан, имеющих право на получение муниципальной услуги;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перечень документов, необходимых для получения муниципальной услуги;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форма заявления и образец его заполнения.</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Помещения для приема заявителей должны быть оборудованы информационными табличками (вывесками) с указанием:</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номера кабинета;</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фамилии, имени, отчества и должности специалиста, осуществляющего предоставление муниципальной услуги;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режима работы.</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lastRenderedPageBreak/>
        <w:t xml:space="preserve">Места ожидания должны соответствовать комфортным условиям для заявителей и оптимальным условиям работы должностных лиц </w:t>
      </w:r>
      <w:r w:rsidR="005F6BA1">
        <w:rPr>
          <w:rFonts w:eastAsia="Times New Roman"/>
          <w:color w:val="00000A"/>
          <w:sz w:val="28"/>
          <w:szCs w:val="22"/>
          <w:lang w:bidi="en-US"/>
        </w:rPr>
        <w:t>управления</w:t>
      </w:r>
      <w:r w:rsidRPr="003C0249">
        <w:rPr>
          <w:rFonts w:eastAsia="Times New Roman"/>
          <w:color w:val="00000A"/>
          <w:sz w:val="28"/>
          <w:szCs w:val="22"/>
          <w:lang w:bidi="en-US"/>
        </w:rPr>
        <w:t>, в том числе необходимо наличие доступных мест общего пользования (туалет).</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Места ожидания в очереди на предоставление или получение документов оборудуются стульями</w:t>
      </w:r>
      <w:r w:rsidRPr="003C0249">
        <w:rPr>
          <w:rFonts w:eastAsia="Times New Roman"/>
          <w:color w:val="000000"/>
          <w:sz w:val="28"/>
          <w:szCs w:val="22"/>
          <w:lang w:bidi="en-US"/>
        </w:rPr>
        <w:t xml:space="preserve"> (кресельными секциями).</w:t>
      </w:r>
      <w:r w:rsidRPr="003C0249">
        <w:rPr>
          <w:rFonts w:eastAsia="Times New Roman"/>
          <w:color w:val="00000A"/>
          <w:sz w:val="28"/>
          <w:szCs w:val="22"/>
          <w:lang w:bidi="en-US"/>
        </w:rPr>
        <w:t xml:space="preserve"> Количество мест ожидания определяется исходя из фактической нагрузки и возможностей для размещения в здании.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 xml:space="preserve">Места для заполнения заявлений для предоставления муниципальной </w:t>
      </w:r>
      <w:r w:rsidR="00F3556C">
        <w:rPr>
          <w:rFonts w:eastAsia="Times New Roman"/>
          <w:color w:val="00000A"/>
          <w:sz w:val="28"/>
          <w:szCs w:val="22"/>
          <w:lang w:bidi="en-US"/>
        </w:rPr>
        <w:t xml:space="preserve">услуги размещаются в </w:t>
      </w:r>
      <w:r w:rsidR="005F6BA1">
        <w:rPr>
          <w:rFonts w:eastAsia="Times New Roman"/>
          <w:color w:val="00000A"/>
          <w:sz w:val="28"/>
          <w:szCs w:val="22"/>
          <w:lang w:bidi="en-US"/>
        </w:rPr>
        <w:t>управлении</w:t>
      </w:r>
      <w:r w:rsidRPr="003C0249">
        <w:rPr>
          <w:rFonts w:eastAsia="Times New Roman"/>
          <w:color w:val="00000A"/>
          <w:sz w:val="28"/>
          <w:szCs w:val="22"/>
          <w:lang w:bidi="en-US"/>
        </w:rPr>
        <w:t xml:space="preserve"> и оборудуются образцами заполнения документов, бланками заявлений, стульями и столами.</w:t>
      </w:r>
    </w:p>
    <w:p w:rsidR="003C0249" w:rsidRPr="002F5335" w:rsidRDefault="003C0249" w:rsidP="00E47D7D">
      <w:pPr>
        <w:widowControl/>
        <w:suppressAutoHyphens/>
        <w:autoSpaceDE/>
        <w:ind w:firstLine="709"/>
        <w:jc w:val="both"/>
        <w:rPr>
          <w:rFonts w:eastAsia="Times New Roman"/>
          <w:sz w:val="28"/>
          <w:szCs w:val="22"/>
          <w:lang w:bidi="en-US"/>
        </w:rPr>
      </w:pPr>
      <w:r w:rsidRPr="003C0249">
        <w:rPr>
          <w:rFonts w:eastAsia="Times New Roman"/>
          <w:color w:val="00000A"/>
          <w:sz w:val="28"/>
          <w:szCs w:val="22"/>
          <w:lang w:bidi="en-US"/>
        </w:rPr>
        <w:t xml:space="preserve">Визуальная, текстовая и мультимедийная информация о порядке предоставления муниципальной </w:t>
      </w:r>
      <w:r w:rsidR="007B0F2F">
        <w:rPr>
          <w:rFonts w:eastAsia="Times New Roman"/>
          <w:color w:val="00000A"/>
          <w:sz w:val="28"/>
          <w:szCs w:val="22"/>
          <w:lang w:bidi="en-US"/>
        </w:rPr>
        <w:t xml:space="preserve">услуги размещается в </w:t>
      </w:r>
      <w:proofErr w:type="gramStart"/>
      <w:r w:rsidR="005F6BA1">
        <w:rPr>
          <w:rFonts w:eastAsia="Times New Roman"/>
          <w:color w:val="00000A"/>
          <w:sz w:val="28"/>
          <w:szCs w:val="22"/>
          <w:lang w:bidi="en-US"/>
        </w:rPr>
        <w:t>управлении</w:t>
      </w:r>
      <w:r w:rsidR="007B0F2F">
        <w:rPr>
          <w:rFonts w:eastAsia="Times New Roman"/>
          <w:color w:val="00000A"/>
          <w:sz w:val="28"/>
          <w:szCs w:val="22"/>
          <w:lang w:bidi="en-US"/>
        </w:rPr>
        <w:t xml:space="preserve">, </w:t>
      </w:r>
      <w:r w:rsidRPr="003C0249">
        <w:rPr>
          <w:rFonts w:eastAsia="Times New Roman"/>
          <w:color w:val="00000A"/>
          <w:sz w:val="28"/>
          <w:szCs w:val="22"/>
          <w:lang w:bidi="en-US"/>
        </w:rPr>
        <w:t xml:space="preserve"> в</w:t>
      </w:r>
      <w:proofErr w:type="gramEnd"/>
      <w:r w:rsidRPr="003C0249">
        <w:rPr>
          <w:rFonts w:eastAsia="Times New Roman"/>
          <w:color w:val="00000A"/>
          <w:sz w:val="28"/>
          <w:szCs w:val="22"/>
          <w:lang w:bidi="en-US"/>
        </w:rPr>
        <w:t xml:space="preserve">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hyperlink r:id="rId17" w:history="1">
        <w:r w:rsidR="00061B8E" w:rsidRPr="002F5335">
          <w:rPr>
            <w:rStyle w:val="a6"/>
            <w:color w:val="auto"/>
            <w:sz w:val="28"/>
            <w:szCs w:val="28"/>
            <w:u w:val="none"/>
          </w:rPr>
          <w:t>www.</w:t>
        </w:r>
        <w:r w:rsidR="00061B8E" w:rsidRPr="002F5335">
          <w:rPr>
            <w:sz w:val="28"/>
            <w:szCs w:val="28"/>
          </w:rPr>
          <w:t>a</w:t>
        </w:r>
        <w:proofErr w:type="spellStart"/>
        <w:r w:rsidR="00061B8E" w:rsidRPr="002F5335">
          <w:rPr>
            <w:sz w:val="28"/>
            <w:szCs w:val="28"/>
            <w:lang w:val="en-US"/>
          </w:rPr>
          <w:t>bgosk</w:t>
        </w:r>
        <w:proofErr w:type="spellEnd"/>
        <w:r w:rsidR="00061B8E" w:rsidRPr="002F5335">
          <w:rPr>
            <w:sz w:val="28"/>
            <w:szCs w:val="28"/>
          </w:rPr>
          <w:t>.</w:t>
        </w:r>
        <w:proofErr w:type="spellStart"/>
        <w:r w:rsidR="00061B8E" w:rsidRPr="002F5335">
          <w:rPr>
            <w:sz w:val="28"/>
            <w:szCs w:val="28"/>
          </w:rPr>
          <w:t>ru</w:t>
        </w:r>
        <w:proofErr w:type="spellEnd"/>
      </w:hyperlink>
      <w:r w:rsidRPr="002F5335">
        <w:rPr>
          <w:rFonts w:eastAsia="Times New Roman"/>
          <w:sz w:val="28"/>
          <w:szCs w:val="28"/>
          <w:lang w:bidi="en-US"/>
        </w:rPr>
        <w:t>.</w:t>
      </w:r>
    </w:p>
    <w:p w:rsidR="003C0249" w:rsidRPr="003C0249" w:rsidRDefault="003C0249" w:rsidP="00C038D1">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Рабочие м</w:t>
      </w:r>
      <w:r w:rsidR="007B0F2F">
        <w:rPr>
          <w:rFonts w:eastAsia="Times New Roman"/>
          <w:color w:val="00000A"/>
          <w:sz w:val="28"/>
          <w:szCs w:val="22"/>
          <w:lang w:bidi="en-US"/>
        </w:rPr>
        <w:t xml:space="preserve">еста должностных лиц </w:t>
      </w:r>
      <w:proofErr w:type="gramStart"/>
      <w:r w:rsidR="006F3284">
        <w:rPr>
          <w:rFonts w:eastAsia="Times New Roman"/>
          <w:color w:val="00000A"/>
          <w:sz w:val="28"/>
          <w:szCs w:val="22"/>
          <w:lang w:bidi="en-US"/>
        </w:rPr>
        <w:t>управления</w:t>
      </w:r>
      <w:r w:rsidR="007B0F2F">
        <w:rPr>
          <w:rFonts w:eastAsia="Times New Roman"/>
          <w:color w:val="00000A"/>
          <w:sz w:val="28"/>
          <w:szCs w:val="22"/>
          <w:lang w:bidi="en-US"/>
        </w:rPr>
        <w:t xml:space="preserve">, </w:t>
      </w:r>
      <w:r w:rsidRPr="003C0249">
        <w:rPr>
          <w:rFonts w:eastAsia="Times New Roman"/>
          <w:color w:val="00000A"/>
          <w:sz w:val="28"/>
          <w:szCs w:val="22"/>
          <w:lang w:bidi="en-US"/>
        </w:rPr>
        <w:t xml:space="preserve"> предоставляющих</w:t>
      </w:r>
      <w:proofErr w:type="gramEnd"/>
      <w:r w:rsidRPr="003C0249">
        <w:rPr>
          <w:rFonts w:eastAsia="Times New Roman"/>
          <w:color w:val="00000A"/>
          <w:sz w:val="28"/>
          <w:szCs w:val="22"/>
          <w:lang w:bidi="en-US"/>
        </w:rPr>
        <w:t xml:space="preserve">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C0249" w:rsidRPr="003C0249" w:rsidRDefault="003C0249" w:rsidP="00C038D1">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3C0249" w:rsidRPr="003C0249" w:rsidRDefault="003C0249" w:rsidP="00C038D1">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3C0249" w:rsidRPr="003C0249" w:rsidRDefault="003C0249" w:rsidP="00C038D1">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3C0249" w:rsidRPr="003C0249" w:rsidRDefault="003C0249" w:rsidP="00C038D1">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сопровождение инвалидов, имеющих стойкие расстройства функции зрения и самостоятельного передвижения, и оказание им помощи;</w:t>
      </w:r>
    </w:p>
    <w:p w:rsidR="003C0249" w:rsidRPr="003C0249" w:rsidRDefault="003C0249" w:rsidP="00C038D1">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ок</w:t>
      </w:r>
      <w:r w:rsidR="007B0F2F">
        <w:rPr>
          <w:rFonts w:eastAsia="Times New Roman"/>
          <w:color w:val="00000A"/>
          <w:sz w:val="28"/>
          <w:szCs w:val="22"/>
          <w:lang w:bidi="en-US"/>
        </w:rPr>
        <w:t xml:space="preserve">азание специалистами </w:t>
      </w:r>
      <w:r w:rsidR="005F6BA1">
        <w:rPr>
          <w:rFonts w:eastAsia="Times New Roman"/>
          <w:color w:val="00000A"/>
          <w:sz w:val="28"/>
          <w:szCs w:val="22"/>
          <w:lang w:bidi="en-US"/>
        </w:rPr>
        <w:t>управления</w:t>
      </w:r>
      <w:r w:rsidR="007B0F2F">
        <w:rPr>
          <w:rFonts w:eastAsia="Times New Roman"/>
          <w:color w:val="00000A"/>
          <w:sz w:val="28"/>
          <w:szCs w:val="22"/>
          <w:lang w:bidi="en-US"/>
        </w:rPr>
        <w:t>,</w:t>
      </w:r>
      <w:r w:rsidRPr="003C0249">
        <w:rPr>
          <w:rFonts w:eastAsia="Times New Roman"/>
          <w:color w:val="00000A"/>
          <w:sz w:val="28"/>
          <w:szCs w:val="22"/>
          <w:lang w:bidi="en-US"/>
        </w:rPr>
        <w:t xml:space="preserve">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предоставление, при необходимости, муниципальной услуги по месту жительства инвалида или в дистанционном режиме.</w:t>
      </w:r>
    </w:p>
    <w:p w:rsidR="003C0249" w:rsidRPr="003C0249" w:rsidRDefault="007B0F2F" w:rsidP="00E47D7D">
      <w:pPr>
        <w:widowControl/>
        <w:suppressAutoHyphens/>
        <w:autoSpaceDE/>
        <w:ind w:firstLine="709"/>
        <w:jc w:val="both"/>
        <w:rPr>
          <w:rFonts w:eastAsia="Times New Roman"/>
          <w:color w:val="00000A"/>
          <w:sz w:val="28"/>
          <w:szCs w:val="22"/>
          <w:lang w:bidi="en-US"/>
        </w:rPr>
      </w:pPr>
      <w:r>
        <w:rPr>
          <w:rFonts w:eastAsia="Times New Roman"/>
          <w:color w:val="00000A"/>
          <w:sz w:val="28"/>
          <w:szCs w:val="22"/>
          <w:lang w:bidi="en-US"/>
        </w:rPr>
        <w:lastRenderedPageBreak/>
        <w:t xml:space="preserve">В </w:t>
      </w:r>
      <w:r w:rsidR="006F3284">
        <w:rPr>
          <w:rFonts w:eastAsia="Times New Roman"/>
          <w:color w:val="00000A"/>
          <w:sz w:val="28"/>
          <w:szCs w:val="22"/>
          <w:lang w:bidi="en-US"/>
        </w:rPr>
        <w:t>управлении</w:t>
      </w:r>
      <w:r w:rsidR="003C0249" w:rsidRPr="003C0249">
        <w:rPr>
          <w:rFonts w:eastAsia="Times New Roman"/>
          <w:color w:val="00000A"/>
          <w:sz w:val="28"/>
          <w:szCs w:val="22"/>
          <w:lang w:bidi="en-US"/>
        </w:rPr>
        <w:t xml:space="preserve">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w:t>
      </w:r>
      <w:proofErr w:type="gramStart"/>
      <w:r w:rsidR="003C0249" w:rsidRPr="003C0249">
        <w:rPr>
          <w:rFonts w:eastAsia="Times New Roman"/>
          <w:color w:val="00000A"/>
          <w:sz w:val="28"/>
          <w:szCs w:val="22"/>
          <w:lang w:bidi="en-US"/>
        </w:rPr>
        <w:t>предоставлением  муниципальной</w:t>
      </w:r>
      <w:proofErr w:type="gramEnd"/>
      <w:r w:rsidR="003C0249" w:rsidRPr="003C0249">
        <w:rPr>
          <w:rFonts w:eastAsia="Times New Roman"/>
          <w:color w:val="00000A"/>
          <w:sz w:val="28"/>
          <w:szCs w:val="22"/>
          <w:lang w:bidi="en-US"/>
        </w:rPr>
        <w:t xml:space="preserve"> услуги в соответствии с законодательством Российской Федерации.</w:t>
      </w:r>
    </w:p>
    <w:p w:rsidR="003C0249" w:rsidRPr="003C0249" w:rsidRDefault="003C0249" w:rsidP="00E47D7D">
      <w:pPr>
        <w:widowControl/>
        <w:suppressAutoHyphens/>
        <w:autoSpaceDE/>
        <w:ind w:firstLine="709"/>
        <w:jc w:val="both"/>
        <w:rPr>
          <w:rFonts w:eastAsia="Times New Roman"/>
          <w:color w:val="00000A"/>
          <w:sz w:val="28"/>
          <w:szCs w:val="22"/>
          <w:lang w:bidi="en-US"/>
        </w:rPr>
      </w:pPr>
      <w:r w:rsidRPr="003C0249">
        <w:rPr>
          <w:rFonts w:eastAsia="Times New Roman"/>
          <w:color w:val="00000A"/>
          <w:sz w:val="28"/>
          <w:szCs w:val="22"/>
          <w:lang w:bidi="en-US"/>
        </w:rPr>
        <w:t>В случае если существующие объекты инфраструктуры невозможно полностью приспособить с учетом потребностей инв</w:t>
      </w:r>
      <w:r w:rsidR="007B0F2F">
        <w:rPr>
          <w:rFonts w:eastAsia="Times New Roman"/>
          <w:color w:val="00000A"/>
          <w:sz w:val="28"/>
          <w:szCs w:val="22"/>
          <w:lang w:bidi="en-US"/>
        </w:rPr>
        <w:t xml:space="preserve">алидов, специалисты </w:t>
      </w:r>
      <w:proofErr w:type="gramStart"/>
      <w:r w:rsidR="005F6BA1">
        <w:rPr>
          <w:rFonts w:eastAsia="Times New Roman"/>
          <w:color w:val="00000A"/>
          <w:sz w:val="28"/>
          <w:szCs w:val="22"/>
          <w:lang w:bidi="en-US"/>
        </w:rPr>
        <w:t>управления</w:t>
      </w:r>
      <w:r w:rsidR="007B0F2F">
        <w:rPr>
          <w:rFonts w:eastAsia="Times New Roman"/>
          <w:color w:val="00000A"/>
          <w:sz w:val="28"/>
          <w:szCs w:val="22"/>
          <w:lang w:bidi="en-US"/>
        </w:rPr>
        <w:t xml:space="preserve">, </w:t>
      </w:r>
      <w:r w:rsidRPr="003C0249">
        <w:rPr>
          <w:rFonts w:eastAsia="Times New Roman"/>
          <w:color w:val="00000A"/>
          <w:sz w:val="28"/>
          <w:szCs w:val="22"/>
          <w:lang w:bidi="en-US"/>
        </w:rPr>
        <w:t xml:space="preserve"> ответственные</w:t>
      </w:r>
      <w:proofErr w:type="gramEnd"/>
      <w:r w:rsidRPr="003C0249">
        <w:rPr>
          <w:rFonts w:eastAsia="Times New Roman"/>
          <w:color w:val="00000A"/>
          <w:sz w:val="28"/>
          <w:szCs w:val="22"/>
          <w:lang w:bidi="en-US"/>
        </w:rPr>
        <w:t xml:space="preserve"> за предоставление муниципальной услуги, принимают меры для обеспечения доступа инвалидов к месту предоставления муниципальной услуги.</w:t>
      </w:r>
    </w:p>
    <w:p w:rsidR="007B0F2F" w:rsidRPr="00BE6732" w:rsidRDefault="007B0F2F" w:rsidP="00E47D7D">
      <w:pPr>
        <w:pStyle w:val="ConsPlusNormal0"/>
        <w:ind w:firstLine="709"/>
        <w:jc w:val="both"/>
        <w:rPr>
          <w:rFonts w:ascii="Times New Roman" w:hAnsi="Times New Roman" w:cs="Times New Roman"/>
          <w:sz w:val="28"/>
          <w:szCs w:val="28"/>
        </w:rPr>
      </w:pPr>
      <w:r w:rsidRPr="00BE6732">
        <w:rPr>
          <w:rFonts w:ascii="Times New Roman" w:hAnsi="Times New Roman" w:cs="Times New Roman"/>
          <w:sz w:val="28"/>
          <w:szCs w:val="28"/>
        </w:rP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C432DC">
        <w:rPr>
          <w:rFonts w:ascii="Times New Roman" w:hAnsi="Times New Roman" w:cs="Times New Roman"/>
          <w:sz w:val="28"/>
          <w:szCs w:val="28"/>
        </w:rPr>
        <w:t>МФЦ</w:t>
      </w:r>
      <w:r w:rsidRPr="00BE6732">
        <w:rPr>
          <w:rFonts w:ascii="Times New Roman" w:hAnsi="Times New Roman" w:cs="Times New Roman"/>
          <w:sz w:val="28"/>
          <w:szCs w:val="28"/>
        </w:rPr>
        <w:t xml:space="preserve"> (в том числе в полном объеме), посредством запроса о предоставлении нескольких муниципальных услуг в </w:t>
      </w:r>
      <w:r w:rsidR="00C432DC">
        <w:rPr>
          <w:rFonts w:ascii="Times New Roman" w:hAnsi="Times New Roman" w:cs="Times New Roman"/>
          <w:sz w:val="28"/>
          <w:szCs w:val="28"/>
        </w:rPr>
        <w:t>МФЦ</w:t>
      </w:r>
      <w:r w:rsidRPr="00BE6732">
        <w:rPr>
          <w:rFonts w:ascii="Times New Roman" w:hAnsi="Times New Roman" w:cs="Times New Roman"/>
          <w:sz w:val="28"/>
          <w:szCs w:val="28"/>
        </w:rPr>
        <w:t>, предусмотренного статьей 15</w:t>
      </w:r>
      <w:r w:rsidRPr="00BE6732">
        <w:rPr>
          <w:rFonts w:ascii="Times New Roman" w:hAnsi="Times New Roman" w:cs="Times New Roman"/>
          <w:sz w:val="28"/>
          <w:szCs w:val="28"/>
          <w:vertAlign w:val="superscript"/>
        </w:rPr>
        <w:t>1</w:t>
      </w:r>
      <w:r w:rsidRPr="00BE6732">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«Об организации предоставления</w:t>
      </w:r>
      <w:r w:rsidRPr="00BE6732">
        <w:rPr>
          <w:rFonts w:ascii="Times New Roman" w:hAnsi="Times New Roman" w:cs="Times New Roman"/>
          <w:sz w:val="28"/>
          <w:szCs w:val="28"/>
        </w:rPr>
        <w:t xml:space="preserve"> государственных и муниципальных услуг</w:t>
      </w:r>
      <w:r>
        <w:rPr>
          <w:rFonts w:ascii="Times New Roman" w:hAnsi="Times New Roman" w:cs="Times New Roman"/>
          <w:sz w:val="28"/>
          <w:szCs w:val="28"/>
        </w:rPr>
        <w:t>»</w:t>
      </w:r>
      <w:r w:rsidRPr="00BE6732">
        <w:rPr>
          <w:rFonts w:ascii="Times New Roman" w:hAnsi="Times New Roman" w:cs="Times New Roman"/>
          <w:sz w:val="28"/>
          <w:szCs w:val="28"/>
        </w:rPr>
        <w:t xml:space="preserve"> (далее – комплексный запрос).</w:t>
      </w:r>
    </w:p>
    <w:p w:rsidR="007B0F2F" w:rsidRPr="00BE6732" w:rsidRDefault="007B0F2F" w:rsidP="00E47D7D">
      <w:pPr>
        <w:ind w:firstLine="709"/>
        <w:jc w:val="both"/>
        <w:rPr>
          <w:rFonts w:eastAsia="Times New Roman"/>
          <w:sz w:val="28"/>
          <w:szCs w:val="28"/>
          <w:lang w:eastAsia="ru-RU"/>
        </w:rPr>
      </w:pPr>
      <w:r w:rsidRPr="00BE6732">
        <w:rPr>
          <w:rFonts w:eastAsia="Times New Roman"/>
          <w:sz w:val="28"/>
          <w:szCs w:val="28"/>
          <w:lang w:eastAsia="ru-RU"/>
        </w:rPr>
        <w:t>Возможность и</w:t>
      </w:r>
      <w:r>
        <w:rPr>
          <w:rFonts w:eastAsia="Times New Roman"/>
          <w:sz w:val="28"/>
          <w:szCs w:val="28"/>
          <w:lang w:eastAsia="ru-RU"/>
        </w:rPr>
        <w:t>ли</w:t>
      </w:r>
      <w:r w:rsidRPr="00BE6732">
        <w:rPr>
          <w:rFonts w:eastAsia="Times New Roman"/>
          <w:sz w:val="28"/>
          <w:szCs w:val="28"/>
          <w:lang w:eastAsia="ru-RU"/>
        </w:rPr>
        <w:t xml:space="preserve"> невозможность обращения за получением муниципальной услуги посредством комплексного запроса в МФЦ, предус</w:t>
      </w:r>
      <w:r>
        <w:rPr>
          <w:rFonts w:eastAsia="Times New Roman"/>
          <w:sz w:val="28"/>
          <w:szCs w:val="28"/>
          <w:lang w:eastAsia="ru-RU"/>
        </w:rPr>
        <w:t>м</w:t>
      </w:r>
      <w:r w:rsidRPr="00BE6732">
        <w:rPr>
          <w:rFonts w:eastAsia="Times New Roman"/>
          <w:sz w:val="28"/>
          <w:szCs w:val="28"/>
          <w:lang w:eastAsia="ru-RU"/>
        </w:rPr>
        <w:t xml:space="preserve">отрено статьей </w:t>
      </w:r>
      <w:r w:rsidRPr="00BE6732">
        <w:rPr>
          <w:sz w:val="28"/>
          <w:szCs w:val="28"/>
          <w:lang w:eastAsia="ru-RU"/>
        </w:rPr>
        <w:t>15</w:t>
      </w:r>
      <w:r w:rsidRPr="00BE6732">
        <w:rPr>
          <w:sz w:val="28"/>
          <w:szCs w:val="28"/>
          <w:vertAlign w:val="superscript"/>
          <w:lang w:eastAsia="ru-RU"/>
        </w:rPr>
        <w:t>1</w:t>
      </w:r>
      <w:r>
        <w:rPr>
          <w:sz w:val="28"/>
          <w:szCs w:val="28"/>
          <w:vertAlign w:val="superscript"/>
          <w:lang w:eastAsia="ru-RU"/>
        </w:rPr>
        <w:t xml:space="preserve"> </w:t>
      </w:r>
      <w:r w:rsidRPr="00BE6732">
        <w:rPr>
          <w:sz w:val="28"/>
          <w:szCs w:val="28"/>
        </w:rPr>
        <w:t>Федерального закона «Об организации предоставления государственных и муниципальных услуг».</w:t>
      </w:r>
    </w:p>
    <w:p w:rsidR="007B0F2F" w:rsidRPr="00771068" w:rsidRDefault="007B0F2F" w:rsidP="00E47D7D">
      <w:pPr>
        <w:pStyle w:val="ConsPlusNormal0"/>
        <w:ind w:firstLine="709"/>
        <w:jc w:val="both"/>
        <w:rPr>
          <w:rFonts w:ascii="Times New Roman" w:hAnsi="Times New Roman" w:cs="Times New Roman"/>
          <w:sz w:val="28"/>
          <w:szCs w:val="28"/>
        </w:rPr>
      </w:pPr>
      <w:r w:rsidRPr="00771068">
        <w:rPr>
          <w:rFonts w:ascii="Times New Roman" w:hAnsi="Times New Roman" w:cs="Times New Roman"/>
          <w:sz w:val="28"/>
          <w:szCs w:val="28"/>
        </w:rPr>
        <w:t>К показателям доступности и качества муниципальной услуг</w:t>
      </w:r>
      <w:r>
        <w:rPr>
          <w:rFonts w:ascii="Times New Roman" w:hAnsi="Times New Roman" w:cs="Times New Roman"/>
          <w:sz w:val="28"/>
          <w:szCs w:val="28"/>
        </w:rPr>
        <w:t xml:space="preserve">и </w:t>
      </w:r>
      <w:r w:rsidRPr="00771068">
        <w:rPr>
          <w:rFonts w:ascii="Times New Roman" w:hAnsi="Times New Roman" w:cs="Times New Roman"/>
          <w:sz w:val="28"/>
          <w:szCs w:val="28"/>
        </w:rPr>
        <w:t>относятся:</w:t>
      </w:r>
    </w:p>
    <w:p w:rsidR="007B0F2F" w:rsidRPr="00771068" w:rsidRDefault="007B0F2F" w:rsidP="007B0F2F">
      <w:pPr>
        <w:pStyle w:val="ConsPlusNormal0"/>
        <w:ind w:firstLine="540"/>
        <w:jc w:val="both"/>
        <w:rPr>
          <w:rFonts w:ascii="Times New Roman" w:hAnsi="Times New Roman" w:cs="Times New Roman"/>
          <w:sz w:val="28"/>
          <w:szCs w:val="28"/>
        </w:rPr>
      </w:pPr>
      <w:r w:rsidRPr="00771068">
        <w:rPr>
          <w:rFonts w:ascii="Times New Roman" w:hAnsi="Times New Roman" w:cs="Times New Roman"/>
          <w:sz w:val="28"/>
          <w:szCs w:val="28"/>
        </w:rPr>
        <w:t>1) своевременность (</w:t>
      </w:r>
      <w:proofErr w:type="spellStart"/>
      <w:r w:rsidRPr="00771068">
        <w:rPr>
          <w:rFonts w:ascii="Times New Roman" w:hAnsi="Times New Roman" w:cs="Times New Roman"/>
          <w:sz w:val="28"/>
          <w:szCs w:val="28"/>
        </w:rPr>
        <w:t>Св</w:t>
      </w:r>
      <w:proofErr w:type="spellEnd"/>
      <w:r w:rsidRPr="00771068">
        <w:rPr>
          <w:rFonts w:ascii="Times New Roman" w:hAnsi="Times New Roman" w:cs="Times New Roman"/>
          <w:sz w:val="28"/>
          <w:szCs w:val="28"/>
        </w:rPr>
        <w:t>):</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Св</w:t>
      </w:r>
      <w:proofErr w:type="spellEnd"/>
      <w:r w:rsidRPr="00771068">
        <w:rPr>
          <w:rFonts w:ascii="Times New Roman" w:hAnsi="Times New Roman" w:cs="Times New Roman"/>
          <w:sz w:val="28"/>
          <w:szCs w:val="28"/>
        </w:rPr>
        <w:t xml:space="preserve"> = установленный </w:t>
      </w:r>
      <w:r>
        <w:rPr>
          <w:rFonts w:ascii="Times New Roman" w:hAnsi="Times New Roman" w:cs="Times New Roman"/>
          <w:sz w:val="28"/>
          <w:szCs w:val="28"/>
        </w:rPr>
        <w:t>а</w:t>
      </w:r>
      <w:r w:rsidRPr="00771068">
        <w:rPr>
          <w:rFonts w:ascii="Times New Roman" w:hAnsi="Times New Roman" w:cs="Times New Roman"/>
          <w:sz w:val="28"/>
          <w:szCs w:val="28"/>
        </w:rPr>
        <w:t>дминистративным регламентом срок / время, фактически затраченное на предоставление муниципальной услуги x 100%.</w:t>
      </w:r>
    </w:p>
    <w:p w:rsidR="007B0F2F" w:rsidRPr="00771068" w:rsidRDefault="007B0F2F" w:rsidP="007B0F2F">
      <w:pPr>
        <w:pStyle w:val="ConsPlusNormal0"/>
        <w:ind w:firstLine="540"/>
        <w:jc w:val="both"/>
        <w:rPr>
          <w:rFonts w:ascii="Times New Roman" w:hAnsi="Times New Roman" w:cs="Times New Roman"/>
          <w:sz w:val="28"/>
          <w:szCs w:val="28"/>
        </w:rPr>
      </w:pPr>
      <w:r w:rsidRPr="00771068">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7B0F2F" w:rsidRPr="00771068" w:rsidRDefault="007B0F2F" w:rsidP="007B0F2F">
      <w:pPr>
        <w:pStyle w:val="ConsPlusNormal0"/>
        <w:ind w:firstLine="540"/>
        <w:jc w:val="both"/>
        <w:rPr>
          <w:rFonts w:ascii="Times New Roman" w:hAnsi="Times New Roman" w:cs="Times New Roman"/>
          <w:sz w:val="28"/>
          <w:szCs w:val="28"/>
        </w:rPr>
      </w:pPr>
      <w:r w:rsidRPr="00771068">
        <w:rPr>
          <w:rFonts w:ascii="Times New Roman" w:hAnsi="Times New Roman" w:cs="Times New Roman"/>
          <w:sz w:val="28"/>
          <w:szCs w:val="28"/>
        </w:rPr>
        <w:t>2) доступность (</w:t>
      </w:r>
      <w:proofErr w:type="spellStart"/>
      <w:r w:rsidRPr="00771068">
        <w:rPr>
          <w:rFonts w:ascii="Times New Roman" w:hAnsi="Times New Roman" w:cs="Times New Roman"/>
          <w:sz w:val="28"/>
          <w:szCs w:val="28"/>
        </w:rPr>
        <w:t>Дос</w:t>
      </w:r>
      <w:proofErr w:type="spellEnd"/>
      <w:r w:rsidRPr="00771068">
        <w:rPr>
          <w:rFonts w:ascii="Times New Roman" w:hAnsi="Times New Roman" w:cs="Times New Roman"/>
          <w:sz w:val="28"/>
          <w:szCs w:val="28"/>
        </w:rPr>
        <w:t>):</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Дос</w:t>
      </w:r>
      <w:proofErr w:type="spellEnd"/>
      <w:r w:rsidRPr="00771068">
        <w:rPr>
          <w:rFonts w:ascii="Times New Roman" w:hAnsi="Times New Roman" w:cs="Times New Roman"/>
          <w:sz w:val="28"/>
          <w:szCs w:val="28"/>
        </w:rPr>
        <w:t xml:space="preserve"> = </w:t>
      </w: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тел</w:t>
      </w:r>
      <w:proofErr w:type="spellEnd"/>
      <w:r w:rsidRPr="00771068">
        <w:rPr>
          <w:rFonts w:ascii="Times New Roman" w:hAnsi="Times New Roman" w:cs="Times New Roman"/>
          <w:sz w:val="28"/>
          <w:szCs w:val="28"/>
        </w:rPr>
        <w:t xml:space="preserve"> + </w:t>
      </w: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врем</w:t>
      </w:r>
      <w:proofErr w:type="spellEnd"/>
      <w:r w:rsidRPr="00771068">
        <w:rPr>
          <w:rFonts w:ascii="Times New Roman" w:hAnsi="Times New Roman" w:cs="Times New Roman"/>
          <w:sz w:val="28"/>
          <w:szCs w:val="28"/>
        </w:rPr>
        <w:t xml:space="preserve"> + </w:t>
      </w: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б</w:t>
      </w:r>
      <w:proofErr w:type="spellEnd"/>
      <w:r w:rsidRPr="00771068">
        <w:rPr>
          <w:rFonts w:ascii="Times New Roman" w:hAnsi="Times New Roman" w:cs="Times New Roman"/>
          <w:sz w:val="28"/>
          <w:szCs w:val="28"/>
          <w:vertAlign w:val="subscript"/>
        </w:rPr>
        <w:t>/б с</w:t>
      </w:r>
      <w:r w:rsidRPr="00771068">
        <w:rPr>
          <w:rFonts w:ascii="Times New Roman" w:hAnsi="Times New Roman" w:cs="Times New Roman"/>
          <w:sz w:val="28"/>
          <w:szCs w:val="28"/>
        </w:rPr>
        <w:t xml:space="preserve"> + </w:t>
      </w: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эл</w:t>
      </w:r>
      <w:proofErr w:type="spellEnd"/>
      <w:r w:rsidRPr="00771068">
        <w:rPr>
          <w:rFonts w:ascii="Times New Roman" w:hAnsi="Times New Roman" w:cs="Times New Roman"/>
          <w:sz w:val="28"/>
          <w:szCs w:val="28"/>
        </w:rPr>
        <w:t xml:space="preserve"> + </w:t>
      </w: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инф</w:t>
      </w:r>
      <w:proofErr w:type="spellEnd"/>
      <w:r w:rsidRPr="00771068">
        <w:rPr>
          <w:rFonts w:ascii="Times New Roman" w:hAnsi="Times New Roman" w:cs="Times New Roman"/>
          <w:sz w:val="28"/>
          <w:szCs w:val="28"/>
        </w:rPr>
        <w:t xml:space="preserve"> + </w:t>
      </w: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жит</w:t>
      </w:r>
      <w:proofErr w:type="spellEnd"/>
      <w:r w:rsidRPr="00771068">
        <w:rPr>
          <w:rFonts w:ascii="Times New Roman" w:hAnsi="Times New Roman" w:cs="Times New Roman"/>
          <w:sz w:val="28"/>
          <w:szCs w:val="28"/>
        </w:rPr>
        <w:t xml:space="preserve"> + </w:t>
      </w: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мфц</w:t>
      </w:r>
      <w:proofErr w:type="spellEnd"/>
      <w:r w:rsidRPr="00771068">
        <w:rPr>
          <w:rFonts w:ascii="Times New Roman" w:hAnsi="Times New Roman" w:cs="Times New Roman"/>
          <w:sz w:val="28"/>
          <w:szCs w:val="28"/>
        </w:rPr>
        <w:t>,</w:t>
      </w:r>
    </w:p>
    <w:p w:rsidR="007B0F2F" w:rsidRPr="00771068" w:rsidRDefault="007B0F2F" w:rsidP="007B0F2F">
      <w:pPr>
        <w:pStyle w:val="ConsPlusNormal0"/>
        <w:ind w:firstLine="540"/>
        <w:jc w:val="both"/>
        <w:rPr>
          <w:rFonts w:ascii="Times New Roman" w:hAnsi="Times New Roman" w:cs="Times New Roman"/>
          <w:sz w:val="28"/>
          <w:szCs w:val="28"/>
        </w:rPr>
      </w:pPr>
      <w:r w:rsidRPr="00771068">
        <w:rPr>
          <w:rFonts w:ascii="Times New Roman" w:hAnsi="Times New Roman" w:cs="Times New Roman"/>
          <w:sz w:val="28"/>
          <w:szCs w:val="28"/>
        </w:rPr>
        <w:t>где</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тел</w:t>
      </w:r>
      <w:proofErr w:type="spellEnd"/>
      <w:r w:rsidRPr="00771068">
        <w:rPr>
          <w:rFonts w:ascii="Times New Roman" w:hAnsi="Times New Roman" w:cs="Times New Roman"/>
          <w:sz w:val="28"/>
          <w:szCs w:val="28"/>
        </w:rPr>
        <w:t xml:space="preserve"> - наличие возможности записаться на прием по телефону:</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тел</w:t>
      </w:r>
      <w:proofErr w:type="spellEnd"/>
      <w:r w:rsidRPr="00771068">
        <w:rPr>
          <w:rFonts w:ascii="Times New Roman" w:hAnsi="Times New Roman" w:cs="Times New Roman"/>
          <w:sz w:val="28"/>
          <w:szCs w:val="28"/>
        </w:rPr>
        <w:t xml:space="preserve"> = 10%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можно</w:t>
      </w:r>
      <w:proofErr w:type="gramEnd"/>
      <w:r w:rsidRPr="00771068">
        <w:rPr>
          <w:rFonts w:ascii="Times New Roman" w:hAnsi="Times New Roman" w:cs="Times New Roman"/>
          <w:sz w:val="28"/>
          <w:szCs w:val="28"/>
        </w:rPr>
        <w:t xml:space="preserve"> записаться на прием по телефону;</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тел</w:t>
      </w:r>
      <w:proofErr w:type="spellEnd"/>
      <w:r w:rsidRPr="00771068">
        <w:rPr>
          <w:rFonts w:ascii="Times New Roman" w:hAnsi="Times New Roman" w:cs="Times New Roman"/>
          <w:sz w:val="28"/>
          <w:szCs w:val="28"/>
        </w:rPr>
        <w:t xml:space="preserve"> = 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нельзя</w:t>
      </w:r>
      <w:proofErr w:type="gramEnd"/>
      <w:r w:rsidRPr="00771068">
        <w:rPr>
          <w:rFonts w:ascii="Times New Roman" w:hAnsi="Times New Roman" w:cs="Times New Roman"/>
          <w:sz w:val="28"/>
          <w:szCs w:val="28"/>
        </w:rPr>
        <w:t xml:space="preserve"> записаться на прием по телефону.</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врем</w:t>
      </w:r>
      <w:proofErr w:type="spellEnd"/>
      <w:r w:rsidRPr="00771068">
        <w:rPr>
          <w:rFonts w:ascii="Times New Roman" w:hAnsi="Times New Roman" w:cs="Times New Roman"/>
          <w:sz w:val="28"/>
          <w:szCs w:val="28"/>
        </w:rPr>
        <w:t xml:space="preserve"> - возможность прийти на прием в нерабочее время:</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врем</w:t>
      </w:r>
      <w:proofErr w:type="spellEnd"/>
      <w:r w:rsidRPr="00771068">
        <w:rPr>
          <w:rFonts w:ascii="Times New Roman" w:hAnsi="Times New Roman" w:cs="Times New Roman"/>
          <w:sz w:val="28"/>
          <w:szCs w:val="28"/>
        </w:rPr>
        <w:t xml:space="preserve"> = 10%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прием</w:t>
      </w:r>
      <w:proofErr w:type="gramEnd"/>
      <w:r w:rsidRPr="00771068">
        <w:rPr>
          <w:rFonts w:ascii="Times New Roman" w:hAnsi="Times New Roman" w:cs="Times New Roman"/>
          <w:sz w:val="28"/>
          <w:szCs w:val="28"/>
        </w:rPr>
        <w:t xml:space="preserve"> (выдача) документов осуществляется без перерыва на обед (5%) и в выходной день (5%).</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б</w:t>
      </w:r>
      <w:proofErr w:type="spellEnd"/>
      <w:r w:rsidRPr="00771068">
        <w:rPr>
          <w:rFonts w:ascii="Times New Roman" w:hAnsi="Times New Roman" w:cs="Times New Roman"/>
          <w:sz w:val="28"/>
          <w:szCs w:val="28"/>
          <w:vertAlign w:val="subscript"/>
        </w:rPr>
        <w:t>/б с</w:t>
      </w:r>
      <w:r w:rsidRPr="00771068">
        <w:rPr>
          <w:rFonts w:ascii="Times New Roman" w:hAnsi="Times New Roman" w:cs="Times New Roman"/>
          <w:sz w:val="28"/>
          <w:szCs w:val="28"/>
        </w:rPr>
        <w:t xml:space="preserve">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наличие</w:t>
      </w:r>
      <w:proofErr w:type="gramEnd"/>
      <w:r w:rsidRPr="00771068">
        <w:rPr>
          <w:rFonts w:ascii="Times New Roman" w:hAnsi="Times New Roman" w:cs="Times New Roman"/>
          <w:sz w:val="28"/>
          <w:szCs w:val="28"/>
        </w:rPr>
        <w:t xml:space="preserve"> </w:t>
      </w:r>
      <w:proofErr w:type="spellStart"/>
      <w:r w:rsidRPr="00771068">
        <w:rPr>
          <w:rFonts w:ascii="Times New Roman" w:hAnsi="Times New Roman" w:cs="Times New Roman"/>
          <w:sz w:val="28"/>
          <w:szCs w:val="28"/>
        </w:rPr>
        <w:t>безбарьерной</w:t>
      </w:r>
      <w:proofErr w:type="spellEnd"/>
      <w:r w:rsidRPr="00771068">
        <w:rPr>
          <w:rFonts w:ascii="Times New Roman" w:hAnsi="Times New Roman" w:cs="Times New Roman"/>
          <w:sz w:val="28"/>
          <w:szCs w:val="28"/>
        </w:rPr>
        <w:t xml:space="preserve"> среды:</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б</w:t>
      </w:r>
      <w:proofErr w:type="spellEnd"/>
      <w:r w:rsidRPr="00771068">
        <w:rPr>
          <w:rFonts w:ascii="Times New Roman" w:hAnsi="Times New Roman" w:cs="Times New Roman"/>
          <w:sz w:val="28"/>
          <w:szCs w:val="28"/>
          <w:vertAlign w:val="subscript"/>
        </w:rPr>
        <w:t>/б с</w:t>
      </w:r>
      <w:r w:rsidRPr="00771068">
        <w:rPr>
          <w:rFonts w:ascii="Times New Roman" w:hAnsi="Times New Roman" w:cs="Times New Roman"/>
          <w:sz w:val="28"/>
          <w:szCs w:val="28"/>
        </w:rPr>
        <w:t xml:space="preserve"> = 20%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от</w:t>
      </w:r>
      <w:proofErr w:type="gramEnd"/>
      <w:r w:rsidRPr="00771068">
        <w:rPr>
          <w:rFonts w:ascii="Times New Roman" w:hAnsi="Times New Roman" w:cs="Times New Roman"/>
          <w:sz w:val="28"/>
          <w:szCs w:val="28"/>
        </w:rPr>
        <w:t xml:space="preserve"> тротуара до места приема можно проехать на коляске;</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б</w:t>
      </w:r>
      <w:proofErr w:type="spellEnd"/>
      <w:r w:rsidRPr="00771068">
        <w:rPr>
          <w:rFonts w:ascii="Times New Roman" w:hAnsi="Times New Roman" w:cs="Times New Roman"/>
          <w:sz w:val="28"/>
          <w:szCs w:val="28"/>
          <w:vertAlign w:val="subscript"/>
        </w:rPr>
        <w:t>/б с</w:t>
      </w:r>
      <w:r w:rsidRPr="00771068">
        <w:rPr>
          <w:rFonts w:ascii="Times New Roman" w:hAnsi="Times New Roman" w:cs="Times New Roman"/>
          <w:sz w:val="28"/>
          <w:szCs w:val="28"/>
        </w:rPr>
        <w:t xml:space="preserve"> = 10%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от</w:t>
      </w:r>
      <w:proofErr w:type="gramEnd"/>
      <w:r w:rsidRPr="00771068">
        <w:rPr>
          <w:rFonts w:ascii="Times New Roman" w:hAnsi="Times New Roman" w:cs="Times New Roman"/>
          <w:sz w:val="28"/>
          <w:szCs w:val="28"/>
        </w:rPr>
        <w:t xml:space="preserve"> тротуара до места приема можно проехать на коляске с </w:t>
      </w:r>
      <w:r w:rsidRPr="00771068">
        <w:rPr>
          <w:rFonts w:ascii="Times New Roman" w:hAnsi="Times New Roman" w:cs="Times New Roman"/>
          <w:sz w:val="28"/>
          <w:szCs w:val="28"/>
        </w:rPr>
        <w:lastRenderedPageBreak/>
        <w:t>посторонней помощью 1 человека;</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б</w:t>
      </w:r>
      <w:proofErr w:type="spellEnd"/>
      <w:r w:rsidRPr="00771068">
        <w:rPr>
          <w:rFonts w:ascii="Times New Roman" w:hAnsi="Times New Roman" w:cs="Times New Roman"/>
          <w:sz w:val="28"/>
          <w:szCs w:val="28"/>
          <w:vertAlign w:val="subscript"/>
        </w:rPr>
        <w:t>/б с</w:t>
      </w:r>
      <w:r w:rsidRPr="00771068">
        <w:rPr>
          <w:rFonts w:ascii="Times New Roman" w:hAnsi="Times New Roman" w:cs="Times New Roman"/>
          <w:sz w:val="28"/>
          <w:szCs w:val="28"/>
        </w:rPr>
        <w:t xml:space="preserve"> = 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от</w:t>
      </w:r>
      <w:proofErr w:type="gramEnd"/>
      <w:r w:rsidRPr="00771068">
        <w:rPr>
          <w:rFonts w:ascii="Times New Roman" w:hAnsi="Times New Roman" w:cs="Times New Roman"/>
          <w:sz w:val="28"/>
          <w:szCs w:val="28"/>
        </w:rPr>
        <w:t xml:space="preserve"> тротуара до места приема нельзя проехать на коляске.</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эл</w:t>
      </w:r>
      <w:proofErr w:type="spellEnd"/>
      <w:r w:rsidRPr="00771068">
        <w:rPr>
          <w:rFonts w:ascii="Times New Roman" w:hAnsi="Times New Roman" w:cs="Times New Roman"/>
          <w:sz w:val="28"/>
          <w:szCs w:val="28"/>
        </w:rPr>
        <w:t xml:space="preserve"> = наличие возможности подать заявление в электронном виде:</w:t>
      </w:r>
    </w:p>
    <w:p w:rsidR="007B0F2F" w:rsidRPr="00771068"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эл</w:t>
      </w:r>
      <w:proofErr w:type="spellEnd"/>
      <w:r w:rsidRPr="00771068">
        <w:rPr>
          <w:rFonts w:ascii="Times New Roman" w:hAnsi="Times New Roman" w:cs="Times New Roman"/>
          <w:sz w:val="28"/>
          <w:szCs w:val="28"/>
        </w:rPr>
        <w:t xml:space="preserve"> = 20%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771068">
        <w:rPr>
          <w:rFonts w:ascii="Times New Roman" w:hAnsi="Times New Roman" w:cs="Times New Roman"/>
          <w:sz w:val="28"/>
          <w:szCs w:val="28"/>
        </w:rPr>
        <w:t xml:space="preserve"> можно</w:t>
      </w:r>
      <w:proofErr w:type="gramEnd"/>
      <w:r w:rsidRPr="00771068">
        <w:rPr>
          <w:rFonts w:ascii="Times New Roman" w:hAnsi="Times New Roman" w:cs="Times New Roman"/>
          <w:sz w:val="28"/>
          <w:szCs w:val="28"/>
        </w:rPr>
        <w:t xml:space="preserve"> подать заявление в электронном виде;</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771068">
        <w:rPr>
          <w:rFonts w:ascii="Times New Roman" w:hAnsi="Times New Roman" w:cs="Times New Roman"/>
          <w:sz w:val="28"/>
          <w:szCs w:val="28"/>
        </w:rPr>
        <w:t>Д</w:t>
      </w:r>
      <w:r w:rsidRPr="00771068">
        <w:rPr>
          <w:rFonts w:ascii="Times New Roman" w:hAnsi="Times New Roman" w:cs="Times New Roman"/>
          <w:sz w:val="28"/>
          <w:szCs w:val="28"/>
          <w:vertAlign w:val="subscript"/>
        </w:rPr>
        <w:t>эл</w:t>
      </w:r>
      <w:proofErr w:type="spellEnd"/>
      <w:r w:rsidRPr="00771068">
        <w:rPr>
          <w:rFonts w:ascii="Times New Roman" w:hAnsi="Times New Roman" w:cs="Times New Roman"/>
          <w:sz w:val="28"/>
          <w:szCs w:val="28"/>
        </w:rPr>
        <w:t xml:space="preserve"> = 0% = нельзя подать заявл</w:t>
      </w:r>
      <w:r w:rsidRPr="00E02E36">
        <w:rPr>
          <w:rFonts w:ascii="Times New Roman" w:hAnsi="Times New Roman" w:cs="Times New Roman"/>
          <w:sz w:val="28"/>
          <w:szCs w:val="28"/>
        </w:rPr>
        <w:t>ение в электронном виде.</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инф</w:t>
      </w:r>
      <w:proofErr w:type="spellEnd"/>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E02E36">
        <w:rPr>
          <w:rFonts w:ascii="Times New Roman" w:hAnsi="Times New Roman" w:cs="Times New Roman"/>
          <w:sz w:val="28"/>
          <w:szCs w:val="28"/>
        </w:rPr>
        <w:t xml:space="preserve"> доступность</w:t>
      </w:r>
      <w:proofErr w:type="gramEnd"/>
      <w:r w:rsidRPr="00E02E36">
        <w:rPr>
          <w:rFonts w:ascii="Times New Roman" w:hAnsi="Times New Roman" w:cs="Times New Roman"/>
          <w:sz w:val="28"/>
          <w:szCs w:val="28"/>
        </w:rPr>
        <w:t xml:space="preserve"> информации о предоставлении муниципальной услуги:</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инф</w:t>
      </w:r>
      <w:proofErr w:type="spellEnd"/>
      <w:r w:rsidRPr="00E02E36">
        <w:rPr>
          <w:rFonts w:ascii="Times New Roman" w:hAnsi="Times New Roman" w:cs="Times New Roman"/>
          <w:sz w:val="28"/>
          <w:szCs w:val="28"/>
        </w:rPr>
        <w:t xml:space="preserve"> = 20%</w:t>
      </w:r>
      <w:r w:rsidR="006D7940">
        <w:rPr>
          <w:rFonts w:ascii="Times New Roman" w:hAnsi="Times New Roman" w:cs="Times New Roman"/>
          <w:sz w:val="28"/>
          <w:szCs w:val="28"/>
        </w:rPr>
        <w:t xml:space="preserve"> – </w:t>
      </w:r>
      <w:r w:rsidRPr="00E02E36">
        <w:rPr>
          <w:rFonts w:ascii="Times New Roman" w:hAnsi="Times New Roman" w:cs="Times New Roman"/>
          <w:sz w:val="28"/>
          <w:szCs w:val="28"/>
        </w:rPr>
        <w:t>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инф</w:t>
      </w:r>
      <w:proofErr w:type="spellEnd"/>
      <w:r w:rsidRPr="00E02E36">
        <w:rPr>
          <w:rFonts w:ascii="Times New Roman" w:hAnsi="Times New Roman" w:cs="Times New Roman"/>
          <w:sz w:val="28"/>
          <w:szCs w:val="28"/>
        </w:rPr>
        <w:t xml:space="preserve"> = 0% </w:t>
      </w:r>
      <w:proofErr w:type="gramStart"/>
      <w:r w:rsidR="006D7940">
        <w:rPr>
          <w:rFonts w:ascii="Times New Roman" w:hAnsi="Times New Roman" w:cs="Times New Roman"/>
          <w:sz w:val="28"/>
          <w:szCs w:val="28"/>
        </w:rPr>
        <w:t xml:space="preserve">– </w:t>
      </w:r>
      <w:r w:rsidRPr="00E02E36">
        <w:rPr>
          <w:rFonts w:ascii="Times New Roman" w:hAnsi="Times New Roman" w:cs="Times New Roman"/>
          <w:sz w:val="28"/>
          <w:szCs w:val="28"/>
        </w:rPr>
        <w:t xml:space="preserve"> для</w:t>
      </w:r>
      <w:proofErr w:type="gramEnd"/>
      <w:r w:rsidRPr="00E02E36">
        <w:rPr>
          <w:rFonts w:ascii="Times New Roman" w:hAnsi="Times New Roman" w:cs="Times New Roman"/>
          <w:sz w:val="28"/>
          <w:szCs w:val="28"/>
        </w:rPr>
        <w:t xml:space="preserve"> получения информации о предоставлении услуги необходимо пользоваться услугами, изучать нормативные документы.</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жит</w:t>
      </w:r>
      <w:proofErr w:type="spellEnd"/>
      <w:r w:rsidRPr="00E02E36">
        <w:rPr>
          <w:rFonts w:ascii="Times New Roman" w:hAnsi="Times New Roman" w:cs="Times New Roman"/>
          <w:sz w:val="28"/>
          <w:szCs w:val="28"/>
        </w:rPr>
        <w:t xml:space="preserve">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E02E36">
        <w:rPr>
          <w:rFonts w:ascii="Times New Roman" w:hAnsi="Times New Roman" w:cs="Times New Roman"/>
          <w:sz w:val="28"/>
          <w:szCs w:val="28"/>
        </w:rPr>
        <w:t xml:space="preserve"> возможность</w:t>
      </w:r>
      <w:proofErr w:type="gramEnd"/>
      <w:r w:rsidRPr="00E02E36">
        <w:rPr>
          <w:rFonts w:ascii="Times New Roman" w:hAnsi="Times New Roman" w:cs="Times New Roman"/>
          <w:sz w:val="28"/>
          <w:szCs w:val="28"/>
        </w:rPr>
        <w:t xml:space="preserve"> подать заявление, документы и получить результат услуги по месту жительства (пребывания):</w:t>
      </w:r>
    </w:p>
    <w:p w:rsidR="007B0F2F"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жит</w:t>
      </w:r>
      <w:proofErr w:type="spellEnd"/>
      <w:r w:rsidRPr="00E02E36">
        <w:rPr>
          <w:rFonts w:ascii="Times New Roman" w:hAnsi="Times New Roman" w:cs="Times New Roman"/>
          <w:sz w:val="28"/>
          <w:szCs w:val="28"/>
        </w:rPr>
        <w:t xml:space="preserve"> = 20%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E02E36">
        <w:rPr>
          <w:rFonts w:ascii="Times New Roman" w:hAnsi="Times New Roman" w:cs="Times New Roman"/>
          <w:sz w:val="28"/>
          <w:szCs w:val="28"/>
        </w:rPr>
        <w:t xml:space="preserve"> можно</w:t>
      </w:r>
      <w:proofErr w:type="gramEnd"/>
      <w:r w:rsidRPr="00E02E36">
        <w:rPr>
          <w:rFonts w:ascii="Times New Roman" w:hAnsi="Times New Roman" w:cs="Times New Roman"/>
          <w:sz w:val="28"/>
          <w:szCs w:val="28"/>
        </w:rPr>
        <w:t xml:space="preserve"> подать заявление, документы и получить результат муниципаль</w:t>
      </w:r>
      <w:r>
        <w:rPr>
          <w:rFonts w:ascii="Times New Roman" w:hAnsi="Times New Roman" w:cs="Times New Roman"/>
          <w:sz w:val="28"/>
          <w:szCs w:val="28"/>
        </w:rPr>
        <w:t>ной услуги по месту жительства;</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жит</w:t>
      </w:r>
      <w:proofErr w:type="spellEnd"/>
      <w:r w:rsidRPr="00E02E36">
        <w:rPr>
          <w:rFonts w:ascii="Times New Roman" w:hAnsi="Times New Roman" w:cs="Times New Roman"/>
          <w:sz w:val="28"/>
          <w:szCs w:val="28"/>
        </w:rPr>
        <w:t xml:space="preserve"> = 0%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E02E36">
        <w:rPr>
          <w:rFonts w:ascii="Times New Roman" w:hAnsi="Times New Roman" w:cs="Times New Roman"/>
          <w:sz w:val="28"/>
          <w:szCs w:val="28"/>
        </w:rPr>
        <w:t xml:space="preserve"> нельзя</w:t>
      </w:r>
      <w:proofErr w:type="gramEnd"/>
      <w:r w:rsidRPr="00E02E36">
        <w:rPr>
          <w:rFonts w:ascii="Times New Roman" w:hAnsi="Times New Roman" w:cs="Times New Roman"/>
          <w:sz w:val="28"/>
          <w:szCs w:val="28"/>
        </w:rPr>
        <w:t xml:space="preserve"> подать заявление, документы и получить результат муниципальной услуги по месту жительства.</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мфц</w:t>
      </w:r>
      <w:proofErr w:type="spellEnd"/>
      <w:r w:rsidR="006D7940">
        <w:rPr>
          <w:rFonts w:ascii="Times New Roman" w:hAnsi="Times New Roman" w:cs="Times New Roman"/>
          <w:sz w:val="28"/>
          <w:szCs w:val="28"/>
        </w:rPr>
        <w:t xml:space="preserve"> – </w:t>
      </w:r>
      <w:r w:rsidRPr="00E02E36">
        <w:rPr>
          <w:rFonts w:ascii="Times New Roman" w:hAnsi="Times New Roman" w:cs="Times New Roman"/>
          <w:sz w:val="28"/>
          <w:szCs w:val="28"/>
        </w:rPr>
        <w:t>возможность подачи документов, необходимых для пред</w:t>
      </w:r>
      <w:r>
        <w:rPr>
          <w:rFonts w:ascii="Times New Roman" w:hAnsi="Times New Roman" w:cs="Times New Roman"/>
          <w:sz w:val="28"/>
          <w:szCs w:val="28"/>
        </w:rPr>
        <w:t>оставления муниципальной услуги</w:t>
      </w:r>
      <w:r w:rsidRPr="00E02E36">
        <w:rPr>
          <w:rFonts w:ascii="Times New Roman" w:hAnsi="Times New Roman" w:cs="Times New Roman"/>
          <w:sz w:val="28"/>
          <w:szCs w:val="28"/>
        </w:rPr>
        <w:t xml:space="preserve"> в </w:t>
      </w:r>
      <w:r>
        <w:rPr>
          <w:rFonts w:ascii="Times New Roman" w:hAnsi="Times New Roman" w:cs="Times New Roman"/>
          <w:sz w:val="28"/>
          <w:szCs w:val="28"/>
        </w:rPr>
        <w:t>МФЦ</w:t>
      </w:r>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мфц</w:t>
      </w:r>
      <w:proofErr w:type="spellEnd"/>
      <w:r w:rsidRPr="00E02E36">
        <w:rPr>
          <w:rFonts w:ascii="Times New Roman" w:hAnsi="Times New Roman" w:cs="Times New Roman"/>
          <w:sz w:val="28"/>
          <w:szCs w:val="28"/>
        </w:rPr>
        <w:t xml:space="preserve"> = 5% при наличии возможности подачи документов, необходимых для пред</w:t>
      </w:r>
      <w:r>
        <w:rPr>
          <w:rFonts w:ascii="Times New Roman" w:hAnsi="Times New Roman" w:cs="Times New Roman"/>
          <w:sz w:val="28"/>
          <w:szCs w:val="28"/>
        </w:rPr>
        <w:t>оставления муниципальной услуги</w:t>
      </w:r>
      <w:r w:rsidRPr="00E02E36">
        <w:rPr>
          <w:rFonts w:ascii="Times New Roman" w:hAnsi="Times New Roman" w:cs="Times New Roman"/>
          <w:sz w:val="28"/>
          <w:szCs w:val="28"/>
        </w:rPr>
        <w:t xml:space="preserve"> в </w:t>
      </w:r>
      <w:r>
        <w:rPr>
          <w:rFonts w:ascii="Times New Roman" w:hAnsi="Times New Roman" w:cs="Times New Roman"/>
          <w:sz w:val="28"/>
          <w:szCs w:val="28"/>
        </w:rPr>
        <w:t>МФЦ</w:t>
      </w:r>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Д</w:t>
      </w:r>
      <w:r w:rsidRPr="00E02E36">
        <w:rPr>
          <w:rFonts w:ascii="Times New Roman" w:hAnsi="Times New Roman" w:cs="Times New Roman"/>
          <w:sz w:val="28"/>
          <w:szCs w:val="28"/>
          <w:vertAlign w:val="subscript"/>
        </w:rPr>
        <w:t>мфц</w:t>
      </w:r>
      <w:proofErr w:type="spellEnd"/>
      <w:r w:rsidRPr="00E02E36">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w:t>
      </w:r>
      <w:r>
        <w:rPr>
          <w:rFonts w:ascii="Times New Roman" w:hAnsi="Times New Roman" w:cs="Times New Roman"/>
          <w:sz w:val="28"/>
          <w:szCs w:val="28"/>
        </w:rPr>
        <w:t>МФЦ</w:t>
      </w:r>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Показатель 100% свидетельствует об обеспечении максимальной доступности получения муниципальной услуги;</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3) качество (</w:t>
      </w:r>
      <w:proofErr w:type="spellStart"/>
      <w:r w:rsidRPr="00E02E36">
        <w:rPr>
          <w:rFonts w:ascii="Times New Roman" w:hAnsi="Times New Roman" w:cs="Times New Roman"/>
          <w:sz w:val="28"/>
          <w:szCs w:val="28"/>
        </w:rPr>
        <w:t>Кач</w:t>
      </w:r>
      <w:proofErr w:type="spellEnd"/>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Кач</w:t>
      </w:r>
      <w:proofErr w:type="spellEnd"/>
      <w:r w:rsidRPr="00E02E36">
        <w:rPr>
          <w:rFonts w:ascii="Times New Roman" w:hAnsi="Times New Roman" w:cs="Times New Roman"/>
          <w:sz w:val="28"/>
          <w:szCs w:val="28"/>
        </w:rPr>
        <w:t xml:space="preserve"> = </w:t>
      </w: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докум</w:t>
      </w:r>
      <w:proofErr w:type="spellEnd"/>
      <w:r w:rsidRPr="00E02E36">
        <w:rPr>
          <w:rFonts w:ascii="Times New Roman" w:hAnsi="Times New Roman" w:cs="Times New Roman"/>
          <w:sz w:val="28"/>
          <w:szCs w:val="28"/>
        </w:rPr>
        <w:t xml:space="preserve"> + </w:t>
      </w: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обслуж</w:t>
      </w:r>
      <w:proofErr w:type="spellEnd"/>
      <w:r w:rsidRPr="00E02E36">
        <w:rPr>
          <w:rFonts w:ascii="Times New Roman" w:hAnsi="Times New Roman" w:cs="Times New Roman"/>
          <w:sz w:val="28"/>
          <w:szCs w:val="28"/>
        </w:rPr>
        <w:t xml:space="preserve"> + </w:t>
      </w: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обмен</w:t>
      </w:r>
      <w:proofErr w:type="spellEnd"/>
      <w:r w:rsidRPr="00E02E36">
        <w:rPr>
          <w:rFonts w:ascii="Times New Roman" w:hAnsi="Times New Roman" w:cs="Times New Roman"/>
          <w:sz w:val="28"/>
          <w:szCs w:val="28"/>
        </w:rPr>
        <w:t xml:space="preserve"> + </w:t>
      </w: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факт</w:t>
      </w:r>
      <w:proofErr w:type="spellEnd"/>
      <w:r w:rsidRPr="00E02E36">
        <w:rPr>
          <w:rFonts w:ascii="Times New Roman" w:hAnsi="Times New Roman" w:cs="Times New Roman"/>
          <w:sz w:val="28"/>
          <w:szCs w:val="28"/>
        </w:rPr>
        <w:t xml:space="preserve">+ </w:t>
      </w: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взаим</w:t>
      </w:r>
      <w:proofErr w:type="spellEnd"/>
      <w:r w:rsidRPr="00E02E36">
        <w:rPr>
          <w:rFonts w:ascii="Times New Roman" w:hAnsi="Times New Roman" w:cs="Times New Roman"/>
          <w:sz w:val="28"/>
          <w:szCs w:val="28"/>
        </w:rPr>
        <w:t xml:space="preserve"> + </w:t>
      </w: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прод</w:t>
      </w:r>
      <w:proofErr w:type="spellEnd"/>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где</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докум</w:t>
      </w:r>
      <w:proofErr w:type="spellEnd"/>
      <w:r w:rsidRPr="00E02E36">
        <w:rPr>
          <w:rFonts w:ascii="Times New Roman" w:hAnsi="Times New Roman" w:cs="Times New Roman"/>
          <w:sz w:val="28"/>
          <w:szCs w:val="28"/>
        </w:rPr>
        <w:t xml:space="preserve"> = количество принятых документов (с учетом уже имеющихся в </w:t>
      </w:r>
      <w:r w:rsidR="005F6BA1">
        <w:rPr>
          <w:rFonts w:ascii="Times New Roman" w:hAnsi="Times New Roman" w:cs="Times New Roman"/>
          <w:sz w:val="28"/>
          <w:szCs w:val="28"/>
        </w:rPr>
        <w:t>управлении</w:t>
      </w:r>
      <w:r w:rsidRPr="00E02E36">
        <w:rPr>
          <w:rFonts w:ascii="Times New Roman" w:hAnsi="Times New Roman" w:cs="Times New Roman"/>
          <w:sz w:val="28"/>
          <w:szCs w:val="28"/>
        </w:rPr>
        <w:t>) / количество предусмотренных регламентом документов x 100%.</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обслуж</w:t>
      </w:r>
      <w:proofErr w:type="spellEnd"/>
      <w:r w:rsidRPr="00E02E36">
        <w:rPr>
          <w:rFonts w:ascii="Times New Roman" w:hAnsi="Times New Roman" w:cs="Times New Roman"/>
          <w:sz w:val="28"/>
          <w:szCs w:val="28"/>
        </w:rPr>
        <w:t xml:space="preserve"> </w:t>
      </w:r>
      <w:r w:rsidR="006D7940">
        <w:rPr>
          <w:rFonts w:ascii="Times New Roman" w:hAnsi="Times New Roman" w:cs="Times New Roman"/>
          <w:sz w:val="28"/>
          <w:szCs w:val="28"/>
        </w:rPr>
        <w:t xml:space="preserve">  </w:t>
      </w:r>
      <w:proofErr w:type="gramStart"/>
      <w:r w:rsidR="006D7940">
        <w:rPr>
          <w:rFonts w:ascii="Times New Roman" w:hAnsi="Times New Roman" w:cs="Times New Roman"/>
          <w:sz w:val="28"/>
          <w:szCs w:val="28"/>
        </w:rPr>
        <w:t xml:space="preserve">– </w:t>
      </w:r>
      <w:r w:rsidRPr="00E02E36">
        <w:rPr>
          <w:rFonts w:ascii="Times New Roman" w:hAnsi="Times New Roman" w:cs="Times New Roman"/>
          <w:sz w:val="28"/>
          <w:szCs w:val="28"/>
        </w:rPr>
        <w:t xml:space="preserve"> качество</w:t>
      </w:r>
      <w:proofErr w:type="gramEnd"/>
      <w:r w:rsidRPr="00E02E36">
        <w:rPr>
          <w:rFonts w:ascii="Times New Roman" w:hAnsi="Times New Roman" w:cs="Times New Roman"/>
          <w:sz w:val="28"/>
          <w:szCs w:val="28"/>
        </w:rPr>
        <w:t xml:space="preserve"> обслуживания при предоставлении муниципальной услуги:</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обслуж</w:t>
      </w:r>
      <w:proofErr w:type="spellEnd"/>
      <w:r w:rsidRPr="00E02E36">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обслуж</w:t>
      </w:r>
      <w:proofErr w:type="spellEnd"/>
      <w:r w:rsidRPr="00E02E36">
        <w:rPr>
          <w:rFonts w:ascii="Times New Roman" w:hAnsi="Times New Roman" w:cs="Times New Roman"/>
          <w:sz w:val="28"/>
          <w:szCs w:val="28"/>
        </w:rPr>
        <w:t xml:space="preserve"> = 0%, если должностные лица, предоставляющие муниципальную </w:t>
      </w:r>
      <w:r w:rsidRPr="00E02E36">
        <w:rPr>
          <w:rFonts w:ascii="Times New Roman" w:hAnsi="Times New Roman" w:cs="Times New Roman"/>
          <w:sz w:val="28"/>
          <w:szCs w:val="28"/>
        </w:rPr>
        <w:lastRenderedPageBreak/>
        <w:t>услугу, некорректны, недоброжелательны, не дают подробные доступные разъяснения;</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обмен</w:t>
      </w:r>
      <w:proofErr w:type="spellEnd"/>
      <w:r w:rsidRPr="00E02E36">
        <w:rPr>
          <w:rFonts w:ascii="Times New Roman" w:hAnsi="Times New Roman" w:cs="Times New Roman"/>
          <w:sz w:val="28"/>
          <w:szCs w:val="28"/>
        </w:rPr>
        <w:t xml:space="preserve"> = количество документов, полученных без участия заявителя / количество предусмотренных </w:t>
      </w:r>
      <w:r>
        <w:rPr>
          <w:rFonts w:ascii="Times New Roman" w:hAnsi="Times New Roman" w:cs="Times New Roman"/>
          <w:sz w:val="28"/>
          <w:szCs w:val="28"/>
        </w:rPr>
        <w:t>а</w:t>
      </w:r>
      <w:r w:rsidRPr="00E02E36">
        <w:rPr>
          <w:rFonts w:ascii="Times New Roman" w:hAnsi="Times New Roman" w:cs="Times New Roman"/>
          <w:sz w:val="28"/>
          <w:szCs w:val="28"/>
        </w:rPr>
        <w:t xml:space="preserve">дминистративным регламентом документов, имеющихся в </w:t>
      </w:r>
      <w:r>
        <w:rPr>
          <w:rFonts w:ascii="Times New Roman" w:hAnsi="Times New Roman" w:cs="Times New Roman"/>
          <w:sz w:val="28"/>
          <w:szCs w:val="28"/>
        </w:rPr>
        <w:t>администрации</w:t>
      </w:r>
      <w:r w:rsidRPr="00E02E36">
        <w:rPr>
          <w:rFonts w:ascii="Times New Roman" w:hAnsi="Times New Roman" w:cs="Times New Roman"/>
          <w:sz w:val="28"/>
          <w:szCs w:val="28"/>
        </w:rPr>
        <w:t xml:space="preserve"> x 100%.</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 xml:space="preserve">Значение показателя 100% говорит о том, что муниципальная услуга предоставляется в строгом соответствии с Федеральным </w:t>
      </w:r>
      <w:hyperlink r:id="rId18" w:history="1">
        <w:r w:rsidRPr="00E02E36">
          <w:rPr>
            <w:rFonts w:ascii="Times New Roman" w:hAnsi="Times New Roman" w:cs="Times New Roman"/>
            <w:sz w:val="28"/>
            <w:szCs w:val="28"/>
          </w:rPr>
          <w:t>законом</w:t>
        </w:r>
      </w:hyperlink>
      <w:r>
        <w:t xml:space="preserve"> </w:t>
      </w:r>
      <w:r w:rsidRPr="00BE6732">
        <w:rPr>
          <w:rFonts w:ascii="Times New Roman" w:hAnsi="Times New Roman" w:cs="Times New Roman"/>
          <w:sz w:val="28"/>
          <w:szCs w:val="28"/>
        </w:rPr>
        <w:t>«Об организации предоставления государственных и муниципальных услуг»</w:t>
      </w:r>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факт</w:t>
      </w:r>
      <w:proofErr w:type="spellEnd"/>
      <w:r w:rsidRPr="00E02E36">
        <w:rPr>
          <w:rFonts w:ascii="Times New Roman" w:hAnsi="Times New Roman" w:cs="Times New Roman"/>
          <w:sz w:val="28"/>
          <w:szCs w:val="28"/>
        </w:rPr>
        <w:t xml:space="preserve"> = (количество заявителей </w:t>
      </w:r>
      <w:r w:rsidR="000F2508">
        <w:rPr>
          <w:rFonts w:ascii="Times New Roman" w:hAnsi="Times New Roman" w:cs="Times New Roman"/>
          <w:sz w:val="28"/>
          <w:szCs w:val="28"/>
        </w:rPr>
        <w:t xml:space="preserve">  </w:t>
      </w:r>
      <w:proofErr w:type="gramStart"/>
      <w:r w:rsidR="000F2508">
        <w:rPr>
          <w:rFonts w:ascii="Times New Roman" w:hAnsi="Times New Roman" w:cs="Times New Roman"/>
          <w:sz w:val="28"/>
          <w:szCs w:val="28"/>
        </w:rPr>
        <w:t xml:space="preserve">– </w:t>
      </w:r>
      <w:r w:rsidRPr="00E02E36">
        <w:rPr>
          <w:rFonts w:ascii="Times New Roman" w:hAnsi="Times New Roman" w:cs="Times New Roman"/>
          <w:sz w:val="28"/>
          <w:szCs w:val="28"/>
        </w:rPr>
        <w:t xml:space="preserve"> количество</w:t>
      </w:r>
      <w:proofErr w:type="gramEnd"/>
      <w:r w:rsidRPr="00E02E36">
        <w:rPr>
          <w:rFonts w:ascii="Times New Roman" w:hAnsi="Times New Roman" w:cs="Times New Roman"/>
          <w:sz w:val="28"/>
          <w:szCs w:val="28"/>
        </w:rPr>
        <w:t xml:space="preserve"> обоснованных жалоб - количество выявленных нарушений) / количество заявителей x 100%;</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взаим</w:t>
      </w:r>
      <w:proofErr w:type="spellEnd"/>
      <w:r w:rsidRPr="00E02E36">
        <w:rPr>
          <w:rFonts w:ascii="Times New Roman" w:hAnsi="Times New Roman" w:cs="Times New Roman"/>
          <w:sz w:val="28"/>
          <w:szCs w:val="28"/>
        </w:rPr>
        <w:t xml:space="preserve"> = количество взаимодействий заявителя с должностными лицами, предоставляющими муниципальную услугу:</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взаим</w:t>
      </w:r>
      <w:proofErr w:type="spellEnd"/>
      <w:r w:rsidRPr="00E02E36">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должностными лицами, предоставляющими </w:t>
      </w:r>
      <w:r>
        <w:rPr>
          <w:rFonts w:ascii="Times New Roman" w:hAnsi="Times New Roman" w:cs="Times New Roman"/>
          <w:sz w:val="28"/>
          <w:szCs w:val="28"/>
        </w:rPr>
        <w:t>муниципальную</w:t>
      </w:r>
      <w:r w:rsidRPr="00E02E36">
        <w:rPr>
          <w:rFonts w:ascii="Times New Roman" w:hAnsi="Times New Roman" w:cs="Times New Roman"/>
          <w:sz w:val="28"/>
          <w:szCs w:val="28"/>
        </w:rPr>
        <w:t xml:space="preserve"> услуг</w:t>
      </w:r>
      <w:r>
        <w:rPr>
          <w:rFonts w:ascii="Times New Roman" w:hAnsi="Times New Roman" w:cs="Times New Roman"/>
          <w:sz w:val="28"/>
          <w:szCs w:val="28"/>
        </w:rPr>
        <w:t>у</w:t>
      </w:r>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взаим</w:t>
      </w:r>
      <w:proofErr w:type="spellEnd"/>
      <w:r w:rsidRPr="00E02E36">
        <w:rPr>
          <w:rFonts w:ascii="Times New Roman" w:hAnsi="Times New Roman" w:cs="Times New Roman"/>
          <w:sz w:val="28"/>
          <w:szCs w:val="28"/>
        </w:rPr>
        <w:t xml:space="preserve"> = 40% при наличии в ходе предоставления </w:t>
      </w:r>
      <w:r>
        <w:rPr>
          <w:rFonts w:ascii="Times New Roman" w:hAnsi="Times New Roman" w:cs="Times New Roman"/>
          <w:sz w:val="28"/>
          <w:szCs w:val="28"/>
        </w:rPr>
        <w:t>муниципальной</w:t>
      </w:r>
      <w:r w:rsidRPr="00E02E36">
        <w:rPr>
          <w:rFonts w:ascii="Times New Roman" w:hAnsi="Times New Roman" w:cs="Times New Roman"/>
          <w:sz w:val="28"/>
          <w:szCs w:val="28"/>
        </w:rPr>
        <w:t xml:space="preserve"> услуги одного взаимодействия заявителя с должностными лицами, предоставляющими муниципальн</w:t>
      </w:r>
      <w:r>
        <w:rPr>
          <w:rFonts w:ascii="Times New Roman" w:hAnsi="Times New Roman" w:cs="Times New Roman"/>
          <w:sz w:val="28"/>
          <w:szCs w:val="28"/>
        </w:rPr>
        <w:t>ую</w:t>
      </w:r>
      <w:r w:rsidRPr="00E02E36">
        <w:rPr>
          <w:rFonts w:ascii="Times New Roman" w:hAnsi="Times New Roman" w:cs="Times New Roman"/>
          <w:sz w:val="28"/>
          <w:szCs w:val="28"/>
        </w:rPr>
        <w:t xml:space="preserve"> услуг</w:t>
      </w:r>
      <w:r>
        <w:rPr>
          <w:rFonts w:ascii="Times New Roman" w:hAnsi="Times New Roman" w:cs="Times New Roman"/>
          <w:sz w:val="28"/>
          <w:szCs w:val="28"/>
        </w:rPr>
        <w:t>у</w:t>
      </w:r>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Взаим</w:t>
      </w:r>
      <w:proofErr w:type="spellEnd"/>
      <w:r w:rsidRPr="00E02E36">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w:t>
      </w:r>
      <w:r>
        <w:rPr>
          <w:rFonts w:ascii="Times New Roman" w:hAnsi="Times New Roman" w:cs="Times New Roman"/>
          <w:sz w:val="28"/>
          <w:szCs w:val="28"/>
        </w:rPr>
        <w:t>ую</w:t>
      </w:r>
      <w:r w:rsidRPr="00E02E36">
        <w:rPr>
          <w:rFonts w:ascii="Times New Roman" w:hAnsi="Times New Roman" w:cs="Times New Roman"/>
          <w:sz w:val="28"/>
          <w:szCs w:val="28"/>
        </w:rPr>
        <w:t xml:space="preserve"> услуг</w:t>
      </w:r>
      <w:r>
        <w:rPr>
          <w:rFonts w:ascii="Times New Roman" w:hAnsi="Times New Roman" w:cs="Times New Roman"/>
          <w:sz w:val="28"/>
          <w:szCs w:val="28"/>
        </w:rPr>
        <w:t>у</w:t>
      </w:r>
      <w:r w:rsidRPr="00E02E36">
        <w:rPr>
          <w:rFonts w:ascii="Times New Roman" w:hAnsi="Times New Roman" w:cs="Times New Roman"/>
          <w:sz w:val="28"/>
          <w:szCs w:val="28"/>
        </w:rPr>
        <w:t>;</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прод</w:t>
      </w:r>
      <w:proofErr w:type="spellEnd"/>
      <w:r w:rsidRPr="00E02E36">
        <w:rPr>
          <w:rFonts w:ascii="Times New Roman" w:hAnsi="Times New Roman" w:cs="Times New Roman"/>
          <w:sz w:val="28"/>
          <w:szCs w:val="28"/>
        </w:rPr>
        <w:t xml:space="preserve"> </w:t>
      </w:r>
      <w:r w:rsidR="000F2508">
        <w:rPr>
          <w:rFonts w:ascii="Times New Roman" w:hAnsi="Times New Roman" w:cs="Times New Roman"/>
          <w:sz w:val="28"/>
          <w:szCs w:val="28"/>
        </w:rPr>
        <w:t xml:space="preserve">  </w:t>
      </w:r>
      <w:proofErr w:type="gramStart"/>
      <w:r w:rsidR="000F2508">
        <w:rPr>
          <w:rFonts w:ascii="Times New Roman" w:hAnsi="Times New Roman" w:cs="Times New Roman"/>
          <w:sz w:val="28"/>
          <w:szCs w:val="28"/>
        </w:rPr>
        <w:t xml:space="preserve">– </w:t>
      </w:r>
      <w:r w:rsidRPr="00E02E36">
        <w:rPr>
          <w:rFonts w:ascii="Times New Roman" w:hAnsi="Times New Roman" w:cs="Times New Roman"/>
          <w:sz w:val="28"/>
          <w:szCs w:val="28"/>
        </w:rPr>
        <w:t xml:space="preserve"> продолжительность</w:t>
      </w:r>
      <w:proofErr w:type="gramEnd"/>
      <w:r w:rsidRPr="00E02E36">
        <w:rPr>
          <w:rFonts w:ascii="Times New Roman" w:hAnsi="Times New Roman" w:cs="Times New Roman"/>
          <w:sz w:val="28"/>
          <w:szCs w:val="28"/>
        </w:rPr>
        <w:t xml:space="preserve"> взаимодействия заявителя с должностными лицами, предоставляющими муниципальную услугу:</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proofErr w:type="gram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прод</w:t>
      </w:r>
      <w:proofErr w:type="spellEnd"/>
      <w:r w:rsidRPr="00E02E36">
        <w:rPr>
          <w:rFonts w:ascii="Times New Roman" w:hAnsi="Times New Roman" w:cs="Times New Roman"/>
          <w:sz w:val="28"/>
          <w:szCs w:val="28"/>
        </w:rPr>
        <w:t xml:space="preserve"> </w:t>
      </w:r>
      <w:r w:rsidR="000F2508">
        <w:rPr>
          <w:rFonts w:ascii="Times New Roman" w:hAnsi="Times New Roman" w:cs="Times New Roman"/>
          <w:sz w:val="28"/>
          <w:szCs w:val="28"/>
        </w:rPr>
        <w:t xml:space="preserve"> –</w:t>
      </w:r>
      <w:proofErr w:type="gramEnd"/>
      <w:r w:rsidR="000F2508">
        <w:rPr>
          <w:rFonts w:ascii="Times New Roman" w:hAnsi="Times New Roman" w:cs="Times New Roman"/>
          <w:sz w:val="28"/>
          <w:szCs w:val="28"/>
        </w:rPr>
        <w:t xml:space="preserve"> </w:t>
      </w:r>
      <w:r w:rsidRPr="00E02E36">
        <w:rPr>
          <w:rFonts w:ascii="Times New Roman" w:hAnsi="Times New Roman" w:cs="Times New Roman"/>
          <w:sz w:val="28"/>
          <w:szCs w:val="28"/>
        </w:rPr>
        <w:t xml:space="preserve"> 30% при взаимодействии заявителя с должностными лицами, предоставляющими муниципальную услугу, в течение сроков, предусмотренных настоящим </w:t>
      </w:r>
      <w:r>
        <w:rPr>
          <w:rFonts w:ascii="Times New Roman" w:hAnsi="Times New Roman" w:cs="Times New Roman"/>
          <w:sz w:val="28"/>
          <w:szCs w:val="28"/>
        </w:rPr>
        <w:t>а</w:t>
      </w:r>
      <w:r w:rsidRPr="00E02E36">
        <w:rPr>
          <w:rFonts w:ascii="Times New Roman" w:hAnsi="Times New Roman" w:cs="Times New Roman"/>
          <w:sz w:val="28"/>
          <w:szCs w:val="28"/>
        </w:rPr>
        <w:t>дминистративным регламентом;</w:t>
      </w:r>
    </w:p>
    <w:p w:rsidR="007B0F2F" w:rsidRPr="00E02E36" w:rsidRDefault="007B0F2F" w:rsidP="007B0F2F">
      <w:pPr>
        <w:pStyle w:val="ConsPlusNormal0"/>
        <w:ind w:firstLine="540"/>
        <w:jc w:val="both"/>
        <w:rPr>
          <w:rFonts w:ascii="Times New Roman" w:hAnsi="Times New Roman" w:cs="Times New Roman"/>
          <w:sz w:val="28"/>
          <w:szCs w:val="28"/>
        </w:rPr>
      </w:pPr>
      <w:proofErr w:type="spellStart"/>
      <w:r w:rsidRPr="00E02E36">
        <w:rPr>
          <w:rFonts w:ascii="Times New Roman" w:hAnsi="Times New Roman" w:cs="Times New Roman"/>
          <w:sz w:val="28"/>
          <w:szCs w:val="28"/>
        </w:rPr>
        <w:t>К</w:t>
      </w:r>
      <w:r w:rsidRPr="00E02E36">
        <w:rPr>
          <w:rFonts w:ascii="Times New Roman" w:hAnsi="Times New Roman" w:cs="Times New Roman"/>
          <w:sz w:val="28"/>
          <w:szCs w:val="28"/>
          <w:vertAlign w:val="subscript"/>
        </w:rPr>
        <w:t>прод</w:t>
      </w:r>
      <w:proofErr w:type="spellEnd"/>
      <w:r w:rsidRPr="00E02E36">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w:t>
      </w:r>
      <w:r>
        <w:rPr>
          <w:rFonts w:ascii="Times New Roman" w:hAnsi="Times New Roman" w:cs="Times New Roman"/>
          <w:sz w:val="28"/>
          <w:szCs w:val="28"/>
        </w:rPr>
        <w:t>а</w:t>
      </w:r>
      <w:r w:rsidRPr="00E02E36">
        <w:rPr>
          <w:rFonts w:ascii="Times New Roman" w:hAnsi="Times New Roman" w:cs="Times New Roman"/>
          <w:sz w:val="28"/>
          <w:szCs w:val="28"/>
        </w:rPr>
        <w:t>дминистративным регламентом.</w:t>
      </w:r>
    </w:p>
    <w:p w:rsidR="007B0F2F" w:rsidRPr="00E02E36"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7B0F2F" w:rsidRPr="00716671" w:rsidRDefault="007B0F2F" w:rsidP="007B0F2F">
      <w:pPr>
        <w:pStyle w:val="ConsPlusNormal0"/>
        <w:ind w:firstLine="540"/>
        <w:jc w:val="both"/>
        <w:rPr>
          <w:rFonts w:ascii="Times New Roman" w:hAnsi="Times New Roman" w:cs="Times New Roman"/>
          <w:sz w:val="28"/>
          <w:szCs w:val="28"/>
        </w:rPr>
      </w:pPr>
      <w:r w:rsidRPr="00E02E36">
        <w:rPr>
          <w:rFonts w:ascii="Times New Roman" w:hAnsi="Times New Roman" w:cs="Times New Roman"/>
          <w:sz w:val="28"/>
          <w:szCs w:val="28"/>
        </w:rPr>
        <w:t xml:space="preserve">4) </w:t>
      </w:r>
      <w:r w:rsidRPr="00716671">
        <w:rPr>
          <w:rFonts w:ascii="Times New Roman" w:hAnsi="Times New Roman" w:cs="Times New Roman"/>
          <w:sz w:val="28"/>
          <w:szCs w:val="28"/>
        </w:rPr>
        <w:t>удовлетворенность (Уд):</w:t>
      </w:r>
    </w:p>
    <w:p w:rsidR="007B0F2F" w:rsidRPr="00716671" w:rsidRDefault="007B0F2F" w:rsidP="007B0F2F">
      <w:pPr>
        <w:pStyle w:val="ConsPlusNormal0"/>
        <w:ind w:firstLine="540"/>
        <w:jc w:val="both"/>
        <w:rPr>
          <w:rFonts w:ascii="Times New Roman" w:hAnsi="Times New Roman" w:cs="Times New Roman"/>
          <w:sz w:val="28"/>
          <w:szCs w:val="28"/>
        </w:rPr>
      </w:pPr>
      <w:r w:rsidRPr="00716671">
        <w:rPr>
          <w:rFonts w:ascii="Times New Roman" w:hAnsi="Times New Roman" w:cs="Times New Roman"/>
          <w:sz w:val="28"/>
          <w:szCs w:val="28"/>
        </w:rPr>
        <w:t xml:space="preserve">Уд = 100% </w:t>
      </w:r>
      <w:r w:rsidR="000F2508">
        <w:rPr>
          <w:rFonts w:ascii="Times New Roman" w:hAnsi="Times New Roman" w:cs="Times New Roman"/>
          <w:sz w:val="28"/>
          <w:szCs w:val="28"/>
        </w:rPr>
        <w:t xml:space="preserve">  </w:t>
      </w:r>
      <w:proofErr w:type="gramStart"/>
      <w:r w:rsidR="000F2508">
        <w:rPr>
          <w:rFonts w:ascii="Times New Roman" w:hAnsi="Times New Roman" w:cs="Times New Roman"/>
          <w:sz w:val="28"/>
          <w:szCs w:val="28"/>
        </w:rPr>
        <w:t xml:space="preserve">– </w:t>
      </w:r>
      <w:r w:rsidRPr="00716671">
        <w:rPr>
          <w:rFonts w:ascii="Times New Roman" w:hAnsi="Times New Roman" w:cs="Times New Roman"/>
          <w:sz w:val="28"/>
          <w:szCs w:val="28"/>
        </w:rPr>
        <w:t xml:space="preserve"> </w:t>
      </w:r>
      <w:proofErr w:type="spellStart"/>
      <w:r w:rsidRPr="00716671">
        <w:rPr>
          <w:rFonts w:ascii="Times New Roman" w:hAnsi="Times New Roman" w:cs="Times New Roman"/>
          <w:sz w:val="28"/>
          <w:szCs w:val="28"/>
        </w:rPr>
        <w:t>К</w:t>
      </w:r>
      <w:r w:rsidRPr="00716671">
        <w:rPr>
          <w:rFonts w:ascii="Times New Roman" w:hAnsi="Times New Roman" w:cs="Times New Roman"/>
          <w:sz w:val="28"/>
          <w:szCs w:val="28"/>
          <w:vertAlign w:val="subscript"/>
        </w:rPr>
        <w:t>обж</w:t>
      </w:r>
      <w:proofErr w:type="spellEnd"/>
      <w:proofErr w:type="gramEnd"/>
      <w:r w:rsidRPr="00716671">
        <w:rPr>
          <w:rFonts w:ascii="Times New Roman" w:hAnsi="Times New Roman" w:cs="Times New Roman"/>
          <w:sz w:val="28"/>
          <w:szCs w:val="28"/>
        </w:rPr>
        <w:t xml:space="preserve"> / </w:t>
      </w:r>
      <w:proofErr w:type="spellStart"/>
      <w:r w:rsidRPr="00716671">
        <w:rPr>
          <w:rFonts w:ascii="Times New Roman" w:hAnsi="Times New Roman" w:cs="Times New Roman"/>
          <w:sz w:val="28"/>
          <w:szCs w:val="28"/>
        </w:rPr>
        <w:t>К</w:t>
      </w:r>
      <w:r w:rsidRPr="00716671">
        <w:rPr>
          <w:rFonts w:ascii="Times New Roman" w:hAnsi="Times New Roman" w:cs="Times New Roman"/>
          <w:sz w:val="28"/>
          <w:szCs w:val="28"/>
          <w:vertAlign w:val="subscript"/>
        </w:rPr>
        <w:t>заяв</w:t>
      </w:r>
      <w:proofErr w:type="spellEnd"/>
      <w:r w:rsidRPr="00716671">
        <w:rPr>
          <w:rFonts w:ascii="Times New Roman" w:hAnsi="Times New Roman" w:cs="Times New Roman"/>
          <w:sz w:val="28"/>
          <w:szCs w:val="28"/>
        </w:rPr>
        <w:t xml:space="preserve"> x 100%,</w:t>
      </w:r>
    </w:p>
    <w:p w:rsidR="007B0F2F" w:rsidRDefault="007B0F2F" w:rsidP="007B0F2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w:t>
      </w:r>
      <w:r w:rsidRPr="00716671">
        <w:rPr>
          <w:rFonts w:ascii="Times New Roman" w:hAnsi="Times New Roman" w:cs="Times New Roman"/>
          <w:sz w:val="28"/>
          <w:szCs w:val="28"/>
        </w:rPr>
        <w:t>де</w:t>
      </w:r>
    </w:p>
    <w:p w:rsidR="007B0F2F" w:rsidRPr="00716671" w:rsidRDefault="007B0F2F" w:rsidP="007B0F2F">
      <w:pPr>
        <w:pStyle w:val="ConsPlusNormal0"/>
        <w:ind w:firstLine="540"/>
        <w:jc w:val="both"/>
        <w:rPr>
          <w:rFonts w:ascii="Times New Roman" w:hAnsi="Times New Roman" w:cs="Times New Roman"/>
          <w:sz w:val="28"/>
          <w:szCs w:val="28"/>
        </w:rPr>
      </w:pPr>
      <w:proofErr w:type="spellStart"/>
      <w:proofErr w:type="gramStart"/>
      <w:r w:rsidRPr="00716671">
        <w:rPr>
          <w:rFonts w:ascii="Times New Roman" w:hAnsi="Times New Roman" w:cs="Times New Roman"/>
          <w:sz w:val="28"/>
          <w:szCs w:val="28"/>
        </w:rPr>
        <w:t>К</w:t>
      </w:r>
      <w:r w:rsidRPr="00716671">
        <w:rPr>
          <w:rFonts w:ascii="Times New Roman" w:hAnsi="Times New Roman" w:cs="Times New Roman"/>
          <w:sz w:val="28"/>
          <w:szCs w:val="28"/>
          <w:vertAlign w:val="subscript"/>
        </w:rPr>
        <w:t>обж</w:t>
      </w:r>
      <w:proofErr w:type="spellEnd"/>
      <w:r w:rsidRPr="00716671">
        <w:rPr>
          <w:rFonts w:ascii="Times New Roman" w:hAnsi="Times New Roman" w:cs="Times New Roman"/>
          <w:sz w:val="28"/>
          <w:szCs w:val="28"/>
        </w:rPr>
        <w:t xml:space="preserve"> </w:t>
      </w:r>
      <w:r w:rsidR="000F2508">
        <w:rPr>
          <w:rFonts w:ascii="Times New Roman" w:hAnsi="Times New Roman" w:cs="Times New Roman"/>
          <w:sz w:val="28"/>
          <w:szCs w:val="28"/>
        </w:rPr>
        <w:t xml:space="preserve"> –</w:t>
      </w:r>
      <w:proofErr w:type="gramEnd"/>
      <w:r w:rsidR="000F2508">
        <w:rPr>
          <w:rFonts w:ascii="Times New Roman" w:hAnsi="Times New Roman" w:cs="Times New Roman"/>
          <w:sz w:val="28"/>
          <w:szCs w:val="28"/>
        </w:rPr>
        <w:t xml:space="preserve"> </w:t>
      </w:r>
      <w:r w:rsidRPr="00716671">
        <w:rPr>
          <w:rFonts w:ascii="Times New Roman" w:hAnsi="Times New Roman" w:cs="Times New Roman"/>
          <w:sz w:val="28"/>
          <w:szCs w:val="28"/>
        </w:rPr>
        <w:t xml:space="preserve"> количество обжалований при предоставлении муниципальной услуги;</w:t>
      </w:r>
    </w:p>
    <w:p w:rsidR="007B0F2F" w:rsidRPr="00716671" w:rsidRDefault="007B0F2F" w:rsidP="007B0F2F">
      <w:pPr>
        <w:pStyle w:val="ConsPlusNormal0"/>
        <w:ind w:firstLine="540"/>
        <w:jc w:val="both"/>
        <w:rPr>
          <w:rFonts w:ascii="Times New Roman" w:hAnsi="Times New Roman" w:cs="Times New Roman"/>
          <w:sz w:val="28"/>
          <w:szCs w:val="28"/>
        </w:rPr>
      </w:pPr>
      <w:proofErr w:type="spellStart"/>
      <w:r w:rsidRPr="00716671">
        <w:rPr>
          <w:rFonts w:ascii="Times New Roman" w:hAnsi="Times New Roman" w:cs="Times New Roman"/>
          <w:sz w:val="28"/>
          <w:szCs w:val="28"/>
        </w:rPr>
        <w:t>К</w:t>
      </w:r>
      <w:r w:rsidRPr="00716671">
        <w:rPr>
          <w:rFonts w:ascii="Times New Roman" w:hAnsi="Times New Roman" w:cs="Times New Roman"/>
          <w:sz w:val="28"/>
          <w:szCs w:val="28"/>
          <w:vertAlign w:val="subscript"/>
        </w:rPr>
        <w:t>заяв</w:t>
      </w:r>
      <w:proofErr w:type="spellEnd"/>
      <w:r w:rsidRPr="00716671">
        <w:rPr>
          <w:rFonts w:ascii="Times New Roman" w:hAnsi="Times New Roman" w:cs="Times New Roman"/>
          <w:sz w:val="28"/>
          <w:szCs w:val="28"/>
        </w:rPr>
        <w:t xml:space="preserve"> </w:t>
      </w:r>
      <w:r w:rsidR="000F2508">
        <w:rPr>
          <w:rFonts w:ascii="Times New Roman" w:hAnsi="Times New Roman" w:cs="Times New Roman"/>
          <w:sz w:val="28"/>
          <w:szCs w:val="28"/>
        </w:rPr>
        <w:t xml:space="preserve">  </w:t>
      </w:r>
      <w:proofErr w:type="gramStart"/>
      <w:r w:rsidR="000F2508">
        <w:rPr>
          <w:rFonts w:ascii="Times New Roman" w:hAnsi="Times New Roman" w:cs="Times New Roman"/>
          <w:sz w:val="28"/>
          <w:szCs w:val="28"/>
        </w:rPr>
        <w:t xml:space="preserve">– </w:t>
      </w:r>
      <w:r w:rsidRPr="00716671">
        <w:rPr>
          <w:rFonts w:ascii="Times New Roman" w:hAnsi="Times New Roman" w:cs="Times New Roman"/>
          <w:sz w:val="28"/>
          <w:szCs w:val="28"/>
        </w:rPr>
        <w:t xml:space="preserve"> количество</w:t>
      </w:r>
      <w:proofErr w:type="gramEnd"/>
      <w:r w:rsidRPr="00716671">
        <w:rPr>
          <w:rFonts w:ascii="Times New Roman" w:hAnsi="Times New Roman" w:cs="Times New Roman"/>
          <w:sz w:val="28"/>
          <w:szCs w:val="28"/>
        </w:rPr>
        <w:t xml:space="preserve"> заявителей.</w:t>
      </w:r>
    </w:p>
    <w:p w:rsidR="007B0F2F" w:rsidRDefault="007B0F2F" w:rsidP="00E47D7D">
      <w:pPr>
        <w:pStyle w:val="ConsPlusNormal0"/>
        <w:ind w:firstLine="709"/>
        <w:jc w:val="both"/>
        <w:rPr>
          <w:rFonts w:ascii="Times New Roman" w:hAnsi="Times New Roman" w:cs="Times New Roman"/>
          <w:sz w:val="28"/>
          <w:szCs w:val="28"/>
        </w:rPr>
      </w:pPr>
      <w:r w:rsidRPr="00716671">
        <w:rPr>
          <w:rFonts w:ascii="Times New Roman" w:hAnsi="Times New Roman" w:cs="Times New Roman"/>
          <w:sz w:val="28"/>
          <w:szCs w:val="28"/>
        </w:rPr>
        <w:t>Значение показателя 100% свидетельствует об удовлетворенности граждан качеством предоставления муниципальной услуги.</w:t>
      </w:r>
    </w:p>
    <w:p w:rsidR="008E7FF2" w:rsidRPr="00716671" w:rsidRDefault="008E7FF2" w:rsidP="00E47D7D">
      <w:pPr>
        <w:pStyle w:val="ConsPlusNormal0"/>
        <w:ind w:firstLine="709"/>
        <w:jc w:val="both"/>
        <w:rPr>
          <w:rFonts w:ascii="Times New Roman" w:hAnsi="Times New Roman" w:cs="Times New Roman"/>
          <w:sz w:val="28"/>
          <w:szCs w:val="28"/>
        </w:rPr>
      </w:pPr>
    </w:p>
    <w:p w:rsidR="007B0F2F" w:rsidRPr="00161F9F" w:rsidRDefault="007B0F2F" w:rsidP="00E47D7D">
      <w:pPr>
        <w:pStyle w:val="ConsPlusNormal0"/>
        <w:ind w:firstLine="709"/>
        <w:jc w:val="both"/>
        <w:rPr>
          <w:rFonts w:ascii="Times New Roman" w:hAnsi="Times New Roman" w:cs="Times New Roman"/>
          <w:sz w:val="28"/>
          <w:szCs w:val="28"/>
        </w:rPr>
      </w:pPr>
      <w:r w:rsidRPr="00716671">
        <w:rPr>
          <w:rFonts w:ascii="Times New Roman" w:hAnsi="Times New Roman" w:cs="Times New Roman"/>
          <w:sz w:val="28"/>
          <w:szCs w:val="28"/>
        </w:rPr>
        <w:lastRenderedPageBreak/>
        <w:t xml:space="preserve">В процессе предоставления муниципальной услуги заявитель, его законный представитель или доверенное лицо вправе обращаться в </w:t>
      </w:r>
      <w:r w:rsidR="005F6BA1">
        <w:rPr>
          <w:rFonts w:ascii="Times New Roman" w:hAnsi="Times New Roman" w:cs="Times New Roman"/>
          <w:sz w:val="28"/>
          <w:szCs w:val="28"/>
        </w:rPr>
        <w:t>управление</w:t>
      </w:r>
      <w:r w:rsidRPr="00716671">
        <w:rPr>
          <w:rFonts w:ascii="Times New Roman" w:hAnsi="Times New Roman" w:cs="Times New Roman"/>
          <w:sz w:val="28"/>
          <w:szCs w:val="28"/>
        </w:rPr>
        <w:t xml:space="preserve"> за получением информации о ходе предоставления муниципальной услуги лично, посредством почтовой связи или с использованием информационно-</w:t>
      </w:r>
      <w:r w:rsidRPr="00913D91">
        <w:rPr>
          <w:rFonts w:ascii="Times New Roman" w:hAnsi="Times New Roman" w:cs="Times New Roman"/>
          <w:sz w:val="28"/>
          <w:szCs w:val="28"/>
        </w:rPr>
        <w:t>коммуникационных технологий.</w:t>
      </w:r>
    </w:p>
    <w:p w:rsidR="007B0F2F" w:rsidRPr="00BE6732" w:rsidRDefault="007B0F2F" w:rsidP="00E47D7D">
      <w:pPr>
        <w:pStyle w:val="16"/>
        <w:spacing w:before="0" w:after="0"/>
        <w:ind w:firstLine="709"/>
        <w:jc w:val="both"/>
        <w:rPr>
          <w:color w:val="000000"/>
          <w:sz w:val="28"/>
          <w:szCs w:val="28"/>
        </w:rPr>
      </w:pPr>
      <w:r w:rsidRPr="00BE6732">
        <w:rPr>
          <w:sz w:val="28"/>
          <w:szCs w:val="28"/>
        </w:rPr>
        <w:t xml:space="preserve">2.17. </w:t>
      </w:r>
      <w:r w:rsidRPr="00BE6732">
        <w:rPr>
          <w:color w:val="000000"/>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69E8" w:rsidRDefault="009B69E8" w:rsidP="00E47D7D">
      <w:pPr>
        <w:ind w:firstLine="709"/>
        <w:jc w:val="both"/>
        <w:outlineLvl w:val="2"/>
        <w:rPr>
          <w:rFonts w:eastAsia="Arial"/>
          <w:sz w:val="28"/>
          <w:szCs w:val="28"/>
        </w:rPr>
      </w:pPr>
      <w:bookmarkStart w:id="5" w:name="P403"/>
      <w:bookmarkEnd w:id="5"/>
      <w:r w:rsidRPr="00BF7CE1">
        <w:rPr>
          <w:rFonts w:eastAsia="Arial"/>
          <w:sz w:val="28"/>
          <w:szCs w:val="28"/>
        </w:rPr>
        <w:t>Муниципальная услуга по экстерриториальному принципу не предоставляется.</w:t>
      </w:r>
    </w:p>
    <w:p w:rsidR="004F44A5" w:rsidRPr="004F44A5" w:rsidRDefault="004F44A5" w:rsidP="004F44A5">
      <w:pPr>
        <w:ind w:firstLine="709"/>
        <w:jc w:val="both"/>
        <w:outlineLvl w:val="2"/>
        <w:rPr>
          <w:rFonts w:eastAsia="Arial"/>
          <w:sz w:val="28"/>
          <w:szCs w:val="28"/>
        </w:rPr>
      </w:pPr>
      <w:r w:rsidRPr="004F44A5">
        <w:rPr>
          <w:rFonts w:eastAsia="Arial"/>
          <w:sz w:val="28"/>
          <w:szCs w:val="28"/>
        </w:rPr>
        <w:t>2.18. Случаи и порядок предоставления муниципальной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w:t>
      </w:r>
    </w:p>
    <w:p w:rsidR="004F44A5" w:rsidRPr="00BF7CE1" w:rsidRDefault="004F44A5" w:rsidP="004F44A5">
      <w:pPr>
        <w:ind w:firstLine="709"/>
        <w:jc w:val="both"/>
        <w:outlineLvl w:val="2"/>
        <w:rPr>
          <w:rFonts w:eastAsia="Arial"/>
          <w:sz w:val="28"/>
          <w:szCs w:val="28"/>
        </w:rPr>
      </w:pPr>
      <w:r w:rsidRPr="004F44A5">
        <w:rPr>
          <w:rFonts w:eastAsia="Arial"/>
          <w:sz w:val="28"/>
          <w:szCs w:val="28"/>
        </w:rPr>
        <w:t>Предоставление муниципальной услуги в упреждающем (проактивном) режиме не предусмотрено</w:t>
      </w:r>
      <w:r>
        <w:rPr>
          <w:rFonts w:eastAsia="Arial"/>
          <w:sz w:val="28"/>
          <w:szCs w:val="28"/>
        </w:rPr>
        <w:t>.</w:t>
      </w:r>
    </w:p>
    <w:p w:rsidR="009B69E8" w:rsidRDefault="009B69E8" w:rsidP="009B69E8">
      <w:pPr>
        <w:pStyle w:val="ConsPlusNormal0"/>
        <w:ind w:firstLine="709"/>
        <w:jc w:val="center"/>
        <w:rPr>
          <w:rFonts w:ascii="Times New Roman" w:hAnsi="Times New Roman" w:cs="Times New Roman"/>
          <w:sz w:val="28"/>
          <w:szCs w:val="28"/>
        </w:rPr>
      </w:pPr>
    </w:p>
    <w:p w:rsidR="003C0249" w:rsidRPr="003C0249" w:rsidRDefault="008E7FF2" w:rsidP="008E7FF2">
      <w:pPr>
        <w:spacing w:line="240" w:lineRule="exact"/>
        <w:jc w:val="center"/>
        <w:rPr>
          <w:bCs/>
          <w:sz w:val="28"/>
          <w:szCs w:val="22"/>
          <w:lang w:bidi="en-US"/>
        </w:rPr>
      </w:pPr>
      <w:r>
        <w:rPr>
          <w:bCs/>
          <w:sz w:val="28"/>
          <w:szCs w:val="28"/>
          <w:highlight w:val="white"/>
          <w:lang w:val="en-US" w:bidi="en-US"/>
        </w:rPr>
        <w:t>III</w:t>
      </w:r>
      <w:r w:rsidR="003C0249" w:rsidRPr="003C0249">
        <w:rPr>
          <w:bCs/>
          <w:sz w:val="28"/>
          <w:szCs w:val="28"/>
          <w:highlight w:val="white"/>
          <w:lang w:bidi="en-US"/>
        </w:rPr>
        <w:t>.</w:t>
      </w:r>
      <w:r w:rsidR="003C0249" w:rsidRPr="003C0249">
        <w:rPr>
          <w:bCs/>
          <w:sz w:val="28"/>
          <w:szCs w:val="28"/>
          <w:lang w:bidi="en-U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w:t>
      </w:r>
      <w:r w:rsidR="003F64EF">
        <w:rPr>
          <w:bCs/>
          <w:sz w:val="28"/>
          <w:szCs w:val="28"/>
          <w:lang w:bidi="en-US"/>
        </w:rPr>
        <w:t>электронной форме</w:t>
      </w:r>
    </w:p>
    <w:p w:rsidR="00BF1109" w:rsidRPr="003F64EF" w:rsidRDefault="00BF1109" w:rsidP="008E7FF2">
      <w:pPr>
        <w:pStyle w:val="ConsPlusNormal0"/>
        <w:spacing w:line="240" w:lineRule="exact"/>
        <w:ind w:firstLine="0"/>
        <w:jc w:val="center"/>
        <w:rPr>
          <w:rFonts w:eastAsia="Times New Roman"/>
          <w:bCs/>
          <w:color w:val="000000"/>
          <w:sz w:val="28"/>
          <w:szCs w:val="28"/>
        </w:rPr>
      </w:pPr>
      <w:r>
        <w:rPr>
          <w:rFonts w:ascii="Times New Roman" w:hAnsi="Times New Roman" w:cs="Times New Roman"/>
          <w:sz w:val="28"/>
          <w:szCs w:val="28"/>
        </w:rPr>
        <w:t>Состав и последовательность административных процедур</w:t>
      </w:r>
    </w:p>
    <w:p w:rsidR="00BF1109" w:rsidRDefault="00BF1109" w:rsidP="00085B02">
      <w:pPr>
        <w:widowControl/>
        <w:autoSpaceDE/>
        <w:jc w:val="center"/>
        <w:rPr>
          <w:sz w:val="28"/>
          <w:szCs w:val="28"/>
        </w:rPr>
      </w:pP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предоставление информации путем размещения извещения о проведении открытого конкурса на право осуществления перевозок по муниципальному маршруту регулярных перевозок;</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прием и регистрация конверта с заявкой от заявителей;</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выдача уведомления об отказе в принятии заявки для участия в открытом конкурсе.</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3.2. Информирование и консультирование заявителя по вопросу предоставления муниципальной услуги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Основанием для начала административной процедуры является обращение заявителя лично или через представителя.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Содержание административной процедуры включает в себя: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разъяснение порядка, условий и срока предоставления муниципальной услуги;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выдачу формы заявки для предоставления муниципальной услуги;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разъяснение порядка заполнения заявки, порядка сбора необходимых </w:t>
      </w:r>
      <w:r w:rsidRPr="00A709D9">
        <w:rPr>
          <w:rFonts w:ascii="Times New Roman" w:hAnsi="Times New Roman" w:cs="Times New Roman"/>
          <w:sz w:val="28"/>
          <w:szCs w:val="28"/>
        </w:rPr>
        <w:lastRenderedPageBreak/>
        <w:t>документов и требований, предъявляемых к ним.</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Указанная административ</w:t>
      </w:r>
      <w:r>
        <w:rPr>
          <w:rFonts w:ascii="Times New Roman" w:hAnsi="Times New Roman" w:cs="Times New Roman"/>
          <w:sz w:val="28"/>
          <w:szCs w:val="28"/>
        </w:rPr>
        <w:t xml:space="preserve">ная процедура выполняется специалистом </w:t>
      </w:r>
      <w:r w:rsidR="004F44A5">
        <w:rPr>
          <w:rFonts w:ascii="Times New Roman" w:hAnsi="Times New Roman" w:cs="Times New Roman"/>
          <w:sz w:val="28"/>
          <w:szCs w:val="28"/>
        </w:rPr>
        <w:t>у</w:t>
      </w:r>
      <w:r w:rsidRPr="00A709D9">
        <w:rPr>
          <w:rFonts w:ascii="Times New Roman" w:hAnsi="Times New Roman" w:cs="Times New Roman"/>
          <w:sz w:val="28"/>
          <w:szCs w:val="28"/>
        </w:rPr>
        <w:t>правления, ответственным за консультирование заявителя.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специалистом у</w:t>
      </w:r>
      <w:r w:rsidRPr="00A709D9">
        <w:rPr>
          <w:rFonts w:ascii="Times New Roman" w:hAnsi="Times New Roman" w:cs="Times New Roman"/>
          <w:sz w:val="28"/>
          <w:szCs w:val="28"/>
        </w:rPr>
        <w:t>правления, ответственным за информирование и консультирование заявителя, факта обращения заявителя путем внесения информации об обращении заявителя в журнал по устанавливаемой форме.</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Способом фиксации результата административной процедуры, в случае обращения заявителя в электронной форме, является регистрация </w:t>
      </w:r>
      <w:r w:rsidR="00233825">
        <w:rPr>
          <w:rFonts w:ascii="Times New Roman" w:hAnsi="Times New Roman" w:cs="Times New Roman"/>
          <w:sz w:val="28"/>
          <w:szCs w:val="28"/>
        </w:rPr>
        <w:t>специалистом у</w:t>
      </w:r>
      <w:r w:rsidRPr="00A709D9">
        <w:rPr>
          <w:rFonts w:ascii="Times New Roman" w:hAnsi="Times New Roman" w:cs="Times New Roman"/>
          <w:sz w:val="28"/>
          <w:szCs w:val="28"/>
        </w:rPr>
        <w:t>правления, ответственным за информирование и консультирование заявителя, факта обращения заявителя путем внесения информации об обращении заявителя в журнал по устанавливаемой форме и направление заявителю информационного письма на почтовый адрес, указанный в обращении, или адрес электронной почты.</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3.3. Предоставление информации путем размещения извещения о проведении открытого конкурса на право осуществления перевозок по муниципальному маршруту регулярных перевозок</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Основанием для начала административной процедуры является: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установление нового маршрута, за исключением маршрута, установленного в целях обеспечения транспортного обслуживания населения в условиях чрезвычайной ситуации;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принятие решения о прекращении регулярных перевозок по регулируемым тарифам и начале осуществления регулярных перевозок по нерегулируемым тарифам;</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прекращение действия свидетельства в связи с вступлением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вступление в законную силу решения суда о прекращении действия свидетельства;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с заявлением о прекращении действия свидетельства.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Содержание административной процедуры включает в себя опубликование извещения о проведении открытого конкурса путем </w:t>
      </w:r>
      <w:r w:rsidRPr="00A709D9">
        <w:rPr>
          <w:rFonts w:ascii="Times New Roman" w:hAnsi="Times New Roman" w:cs="Times New Roman"/>
          <w:sz w:val="28"/>
          <w:szCs w:val="28"/>
        </w:rPr>
        <w:lastRenderedPageBreak/>
        <w:t xml:space="preserve">размещения информационных материалов с использованием сети "Интернет" на </w:t>
      </w:r>
      <w:r w:rsidR="00233825">
        <w:rPr>
          <w:rFonts w:ascii="Times New Roman" w:hAnsi="Times New Roman" w:cs="Times New Roman"/>
          <w:sz w:val="28"/>
          <w:szCs w:val="28"/>
        </w:rPr>
        <w:t>официальном сайте администрации</w:t>
      </w:r>
      <w:r w:rsidRPr="00A709D9">
        <w:rPr>
          <w:rFonts w:ascii="Times New Roman" w:hAnsi="Times New Roman" w:cs="Times New Roman"/>
          <w:sz w:val="28"/>
          <w:szCs w:val="28"/>
        </w:rPr>
        <w:t>.</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Срок выполнения административной процедуры составляет 4 (четыре) дня.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Критерием принятия решения является принятие администрацией нормативно</w:t>
      </w:r>
      <w:r w:rsidR="004F44A5">
        <w:rPr>
          <w:rFonts w:ascii="Times New Roman" w:hAnsi="Times New Roman" w:cs="Times New Roman"/>
          <w:sz w:val="28"/>
          <w:szCs w:val="28"/>
        </w:rPr>
        <w:t xml:space="preserve">го </w:t>
      </w:r>
      <w:r w:rsidRPr="00A709D9">
        <w:rPr>
          <w:rFonts w:ascii="Times New Roman" w:hAnsi="Times New Roman" w:cs="Times New Roman"/>
          <w:sz w:val="28"/>
          <w:szCs w:val="28"/>
        </w:rPr>
        <w:t>правового акта о проведении открытого конкурса.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Указанная административная процедура выполняется </w:t>
      </w:r>
      <w:r w:rsidR="00233825">
        <w:rPr>
          <w:rFonts w:ascii="Times New Roman" w:hAnsi="Times New Roman" w:cs="Times New Roman"/>
          <w:sz w:val="28"/>
          <w:szCs w:val="28"/>
        </w:rPr>
        <w:t>специалистом у</w:t>
      </w:r>
      <w:r w:rsidRPr="00A709D9">
        <w:rPr>
          <w:rFonts w:ascii="Times New Roman" w:hAnsi="Times New Roman" w:cs="Times New Roman"/>
          <w:sz w:val="28"/>
          <w:szCs w:val="28"/>
        </w:rPr>
        <w:t>правления, ответственным за предоставление муниципальной услуги.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Результатом административной процедуры является предоставление информации о проведении открытого конкурса.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Способ фиксации выполнения административной процедуры - размещение извещения о проведении открытого конкурса.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3.4. Прием и регистрация конверта с заявкой от заявителей</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Основанием для начала административной процедуры является предоставление заявки </w:t>
      </w:r>
      <w:r w:rsidR="00233825">
        <w:rPr>
          <w:rFonts w:ascii="Times New Roman" w:hAnsi="Times New Roman" w:cs="Times New Roman"/>
          <w:sz w:val="28"/>
          <w:szCs w:val="28"/>
        </w:rPr>
        <w:t>специалисту у</w:t>
      </w:r>
      <w:r w:rsidRPr="00A709D9">
        <w:rPr>
          <w:rFonts w:ascii="Times New Roman" w:hAnsi="Times New Roman" w:cs="Times New Roman"/>
          <w:sz w:val="28"/>
          <w:szCs w:val="28"/>
        </w:rPr>
        <w:t>правления, являющемуся секретарем (членом) конкурсно</w:t>
      </w:r>
      <w:r w:rsidR="00233825">
        <w:rPr>
          <w:rFonts w:ascii="Times New Roman" w:hAnsi="Times New Roman" w:cs="Times New Roman"/>
          <w:sz w:val="28"/>
          <w:szCs w:val="28"/>
        </w:rPr>
        <w:t>й комиссии (далее - специалист у</w:t>
      </w:r>
      <w:r w:rsidRPr="00A709D9">
        <w:rPr>
          <w:rFonts w:ascii="Times New Roman" w:hAnsi="Times New Roman" w:cs="Times New Roman"/>
          <w:sz w:val="28"/>
          <w:szCs w:val="28"/>
        </w:rPr>
        <w:t>правления), либо получение заявки по почте в срок не позднее даты, указанной в информационном извещении.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Содержание административной процедуры включает в себя прием и регистрацию поданного конверта с заявкой в журнале регистрации входящей корреспонденции с указанием на конверте номера, даты и местного времени поступления в день подачи заявок. Прием производится со второго дня после опубликования извещения о проведении открытого конкурса и прекращается за один день до дня вскрытия конвертов с заявками, поданных заявителями, на участие в открытом конкурсе.</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Указанная административная процедура</w:t>
      </w:r>
      <w:r w:rsidR="004F44A5">
        <w:rPr>
          <w:rFonts w:ascii="Times New Roman" w:hAnsi="Times New Roman" w:cs="Times New Roman"/>
          <w:sz w:val="28"/>
          <w:szCs w:val="28"/>
        </w:rPr>
        <w:t xml:space="preserve"> выполняется должностным лицом у</w:t>
      </w:r>
      <w:r w:rsidRPr="00A709D9">
        <w:rPr>
          <w:rFonts w:ascii="Times New Roman" w:hAnsi="Times New Roman" w:cs="Times New Roman"/>
          <w:sz w:val="28"/>
          <w:szCs w:val="28"/>
        </w:rPr>
        <w:t>правления, предоставляющим муниципальную услугу.</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При рассмотрении</w:t>
      </w:r>
      <w:r w:rsidR="00233825">
        <w:rPr>
          <w:rFonts w:ascii="Times New Roman" w:hAnsi="Times New Roman" w:cs="Times New Roman"/>
          <w:sz w:val="28"/>
          <w:szCs w:val="28"/>
        </w:rPr>
        <w:t xml:space="preserve"> конверта с заявкой специалист у</w:t>
      </w:r>
      <w:r w:rsidRPr="00A709D9">
        <w:rPr>
          <w:rFonts w:ascii="Times New Roman" w:hAnsi="Times New Roman" w:cs="Times New Roman"/>
          <w:sz w:val="28"/>
          <w:szCs w:val="28"/>
        </w:rPr>
        <w:t>правления устанавливает предмет обращения, личность заявителя, проверяет документ, удостоверяющий личность, проверяет полномочия заявителя, в том числе полномочия представителя правообладателя действовать от его имени.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Критерием принятия решения является поступление </w:t>
      </w:r>
      <w:r w:rsidR="00233825">
        <w:rPr>
          <w:rFonts w:ascii="Times New Roman" w:hAnsi="Times New Roman" w:cs="Times New Roman"/>
          <w:sz w:val="28"/>
          <w:szCs w:val="28"/>
        </w:rPr>
        <w:t>конверта с заявкой специалисту у</w:t>
      </w:r>
      <w:r w:rsidRPr="00A709D9">
        <w:rPr>
          <w:rFonts w:ascii="Times New Roman" w:hAnsi="Times New Roman" w:cs="Times New Roman"/>
          <w:sz w:val="28"/>
          <w:szCs w:val="28"/>
        </w:rPr>
        <w:t>правления.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В случае отсутствия оснований для отказа в принятии предъявле</w:t>
      </w:r>
      <w:r w:rsidR="00233825">
        <w:rPr>
          <w:rFonts w:ascii="Times New Roman" w:hAnsi="Times New Roman" w:cs="Times New Roman"/>
          <w:sz w:val="28"/>
          <w:szCs w:val="28"/>
        </w:rPr>
        <w:t>нных документов специалист у</w:t>
      </w:r>
      <w:r w:rsidRPr="00A709D9">
        <w:rPr>
          <w:rFonts w:ascii="Times New Roman" w:hAnsi="Times New Roman" w:cs="Times New Roman"/>
          <w:sz w:val="28"/>
          <w:szCs w:val="28"/>
        </w:rPr>
        <w:t>правления в день принятия документов осуществляет регистрацию поступившего конверта с заявкой в книге входящей корреспонденции с указанием даты поступления и присвоением индивидуального входящего номера.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Результатом выполнения административной процедур</w:t>
      </w:r>
      <w:r w:rsidR="00233825">
        <w:rPr>
          <w:rFonts w:ascii="Times New Roman" w:hAnsi="Times New Roman" w:cs="Times New Roman"/>
          <w:sz w:val="28"/>
          <w:szCs w:val="28"/>
        </w:rPr>
        <w:t>ы является выдача специалистом у</w:t>
      </w:r>
      <w:r w:rsidRPr="00A709D9">
        <w:rPr>
          <w:rFonts w:ascii="Times New Roman" w:hAnsi="Times New Roman" w:cs="Times New Roman"/>
          <w:sz w:val="28"/>
          <w:szCs w:val="28"/>
        </w:rPr>
        <w:t>правления расписки в получении конверта с заявкой на участие в открытом конк</w:t>
      </w:r>
      <w:r w:rsidR="00233825">
        <w:rPr>
          <w:rFonts w:ascii="Times New Roman" w:hAnsi="Times New Roman" w:cs="Times New Roman"/>
          <w:sz w:val="28"/>
          <w:szCs w:val="28"/>
        </w:rPr>
        <w:t>урсе, подписанной специалистом у</w:t>
      </w:r>
      <w:r w:rsidRPr="00A709D9">
        <w:rPr>
          <w:rFonts w:ascii="Times New Roman" w:hAnsi="Times New Roman" w:cs="Times New Roman"/>
          <w:sz w:val="28"/>
          <w:szCs w:val="28"/>
        </w:rPr>
        <w:t>правления (согласно приложению 6 административного регламента).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Срок выполнения административной процедуры не может превышать 1 (один) день.</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lastRenderedPageBreak/>
        <w:t>Способом фиксации административной процедуры является регистрация поступившего конверта с заявкой в журнале регистрации поступивших заявок на участие в открытом конкурсе.</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3.5. Выдача уведомления об отказе в принятии заявки для участия в открытом конкурсе</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Основанием для начала административной процедуры является наличие одного из оснований для отказа в принятии заявки, предусмотренных пунктом 2.8 настоящего административного регламента. В этом случае специалист </w:t>
      </w:r>
      <w:r w:rsidR="00233825">
        <w:rPr>
          <w:rFonts w:ascii="Times New Roman" w:hAnsi="Times New Roman" w:cs="Times New Roman"/>
          <w:sz w:val="28"/>
          <w:szCs w:val="28"/>
        </w:rPr>
        <w:t>у</w:t>
      </w:r>
      <w:r w:rsidRPr="00A709D9">
        <w:rPr>
          <w:rFonts w:ascii="Times New Roman" w:hAnsi="Times New Roman" w:cs="Times New Roman"/>
          <w:sz w:val="28"/>
          <w:szCs w:val="28"/>
        </w:rPr>
        <w:t>правления готовит уведомление об отказе в принятии конверта с заявкой с указанием причины отказа.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Подготовленное уведомление об отказе в принятии </w:t>
      </w:r>
      <w:r w:rsidR="00233825">
        <w:rPr>
          <w:rFonts w:ascii="Times New Roman" w:hAnsi="Times New Roman" w:cs="Times New Roman"/>
          <w:sz w:val="28"/>
          <w:szCs w:val="28"/>
        </w:rPr>
        <w:t>заявки передается специалистом у</w:t>
      </w:r>
      <w:r w:rsidRPr="00A709D9">
        <w:rPr>
          <w:rFonts w:ascii="Times New Roman" w:hAnsi="Times New Roman" w:cs="Times New Roman"/>
          <w:sz w:val="28"/>
          <w:szCs w:val="28"/>
        </w:rPr>
        <w:t>п</w:t>
      </w:r>
      <w:r w:rsidR="00233825">
        <w:rPr>
          <w:rFonts w:ascii="Times New Roman" w:hAnsi="Times New Roman" w:cs="Times New Roman"/>
          <w:sz w:val="28"/>
          <w:szCs w:val="28"/>
        </w:rPr>
        <w:t>равления на подпись начальнику у</w:t>
      </w:r>
      <w:r w:rsidRPr="00A709D9">
        <w:rPr>
          <w:rFonts w:ascii="Times New Roman" w:hAnsi="Times New Roman" w:cs="Times New Roman"/>
          <w:sz w:val="28"/>
          <w:szCs w:val="28"/>
        </w:rPr>
        <w:t>правления.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Подписанное начальником </w:t>
      </w:r>
      <w:r w:rsidR="00233825">
        <w:rPr>
          <w:rFonts w:ascii="Times New Roman" w:hAnsi="Times New Roman" w:cs="Times New Roman"/>
          <w:sz w:val="28"/>
          <w:szCs w:val="28"/>
        </w:rPr>
        <w:t>у</w:t>
      </w:r>
      <w:r w:rsidRPr="00A709D9">
        <w:rPr>
          <w:rFonts w:ascii="Times New Roman" w:hAnsi="Times New Roman" w:cs="Times New Roman"/>
          <w:sz w:val="28"/>
          <w:szCs w:val="28"/>
        </w:rPr>
        <w:t>правления уведомление об</w:t>
      </w:r>
      <w:r w:rsidR="00233825">
        <w:rPr>
          <w:rFonts w:ascii="Times New Roman" w:hAnsi="Times New Roman" w:cs="Times New Roman"/>
          <w:sz w:val="28"/>
          <w:szCs w:val="28"/>
        </w:rPr>
        <w:t xml:space="preserve"> отказе передается специалисту у</w:t>
      </w:r>
      <w:r w:rsidRPr="00A709D9">
        <w:rPr>
          <w:rFonts w:ascii="Times New Roman" w:hAnsi="Times New Roman" w:cs="Times New Roman"/>
          <w:sz w:val="28"/>
          <w:szCs w:val="28"/>
        </w:rPr>
        <w:t>правления для отправки заявителю.</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Уведомление об отказе направляется по почте заказным письмом с уведомлением о вручении непосредственно в адрес заявителя.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В случае личного обращения заявителя или ег</w:t>
      </w:r>
      <w:r w:rsidR="00233825">
        <w:rPr>
          <w:rFonts w:ascii="Times New Roman" w:hAnsi="Times New Roman" w:cs="Times New Roman"/>
          <w:sz w:val="28"/>
          <w:szCs w:val="28"/>
        </w:rPr>
        <w:t>о доверенного лица в у</w:t>
      </w:r>
      <w:r w:rsidRPr="00A709D9">
        <w:rPr>
          <w:rFonts w:ascii="Times New Roman" w:hAnsi="Times New Roman" w:cs="Times New Roman"/>
          <w:sz w:val="28"/>
          <w:szCs w:val="28"/>
        </w:rPr>
        <w:t>правление уведомление выдается заявителю при предъявлении документа, удостоверяющего личность, представителю заявителя при предъявлении документа, удостоверяющего личность, и доверенности.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Общий максимальный срок подготовки и направления уведомления об отказе в принятии заявки составляет 4 календарных дня.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Критерием принятия решения является наличие одного из оснований для отказа в принятии заявки, предусмотренных пунктом 2.8 настоящего административного регламента.</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Результатом административной процедуры является подготовка уведомления об отказе в принятии заявки по форме согласно приложению 5 к настоящему административному регламенту.</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Предоставление муниципальной услуги считается законченным после выдачи (направления) уведомления об отказе в принятии заявки.</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 xml:space="preserve">Способом фиксации административной процедуры является регистрация уведомления об отказе в принятии заявки в журнале регистрации исходящей </w:t>
      </w:r>
      <w:r w:rsidR="00233825">
        <w:rPr>
          <w:rFonts w:ascii="Times New Roman" w:hAnsi="Times New Roman" w:cs="Times New Roman"/>
          <w:sz w:val="28"/>
          <w:szCs w:val="28"/>
        </w:rPr>
        <w:t>документации у</w:t>
      </w:r>
      <w:r w:rsidRPr="00A709D9">
        <w:rPr>
          <w:rFonts w:ascii="Times New Roman" w:hAnsi="Times New Roman" w:cs="Times New Roman"/>
          <w:sz w:val="28"/>
          <w:szCs w:val="28"/>
        </w:rPr>
        <w:t>правления.</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A709D9" w:rsidRPr="00A709D9" w:rsidRDefault="00A709D9" w:rsidP="00A709D9">
      <w:pPr>
        <w:pStyle w:val="ConsPlusNormal0"/>
        <w:ind w:firstLine="709"/>
        <w:jc w:val="both"/>
        <w:rPr>
          <w:rFonts w:ascii="Times New Roman" w:hAnsi="Times New Roman" w:cs="Times New Roman"/>
          <w:sz w:val="28"/>
          <w:szCs w:val="28"/>
        </w:rPr>
      </w:pPr>
      <w:r w:rsidRPr="00A709D9">
        <w:rPr>
          <w:rFonts w:ascii="Times New Roman" w:hAnsi="Times New Roman" w:cs="Times New Roman"/>
          <w:sz w:val="28"/>
          <w:szCs w:val="28"/>
        </w:rPr>
        <w:t>Заявитель вправе представить письменное обращение об исправлении допущенных опечаток и ошибок в выданных в результате предоставления мун</w:t>
      </w:r>
      <w:r w:rsidR="00233825">
        <w:rPr>
          <w:rFonts w:ascii="Times New Roman" w:hAnsi="Times New Roman" w:cs="Times New Roman"/>
          <w:sz w:val="28"/>
          <w:szCs w:val="28"/>
        </w:rPr>
        <w:t>иципальной услуги документах в у</w:t>
      </w:r>
      <w:r w:rsidRPr="00A709D9">
        <w:rPr>
          <w:rFonts w:ascii="Times New Roman" w:hAnsi="Times New Roman" w:cs="Times New Roman"/>
          <w:sz w:val="28"/>
          <w:szCs w:val="28"/>
        </w:rPr>
        <w:t>правление непосредственно, направить почтовым отправлением или в форме электронного документа, подписанного электронной подписью.</w:t>
      </w:r>
    </w:p>
    <w:p w:rsidR="00A709D9" w:rsidRPr="00A709D9" w:rsidRDefault="00233825" w:rsidP="00A709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00A709D9" w:rsidRPr="00A709D9">
        <w:rPr>
          <w:rFonts w:ascii="Times New Roman" w:hAnsi="Times New Roman" w:cs="Times New Roman"/>
          <w:sz w:val="28"/>
          <w:szCs w:val="28"/>
        </w:rPr>
        <w:t>правления, ответственное за регистрацию обращений, осуществляет регистрацию письменного обращения с прилагаемыми документами, в день его по</w:t>
      </w:r>
      <w:r>
        <w:rPr>
          <w:rFonts w:ascii="Times New Roman" w:hAnsi="Times New Roman" w:cs="Times New Roman"/>
          <w:sz w:val="28"/>
          <w:szCs w:val="28"/>
        </w:rPr>
        <w:t>ступления в у</w:t>
      </w:r>
      <w:r w:rsidR="00A709D9" w:rsidRPr="00A709D9">
        <w:rPr>
          <w:rFonts w:ascii="Times New Roman" w:hAnsi="Times New Roman" w:cs="Times New Roman"/>
          <w:sz w:val="28"/>
          <w:szCs w:val="28"/>
        </w:rPr>
        <w:t>правление и в течение одного рабочего дн</w:t>
      </w:r>
      <w:r>
        <w:rPr>
          <w:rFonts w:ascii="Times New Roman" w:hAnsi="Times New Roman" w:cs="Times New Roman"/>
          <w:sz w:val="28"/>
          <w:szCs w:val="28"/>
        </w:rPr>
        <w:t>я передается должностному лицу у</w:t>
      </w:r>
      <w:r w:rsidR="00A709D9" w:rsidRPr="00A709D9">
        <w:rPr>
          <w:rFonts w:ascii="Times New Roman" w:hAnsi="Times New Roman" w:cs="Times New Roman"/>
          <w:sz w:val="28"/>
          <w:szCs w:val="28"/>
        </w:rPr>
        <w:t xml:space="preserve">правления, </w:t>
      </w:r>
      <w:r w:rsidR="00A709D9" w:rsidRPr="00A709D9">
        <w:rPr>
          <w:rFonts w:ascii="Times New Roman" w:hAnsi="Times New Roman" w:cs="Times New Roman"/>
          <w:sz w:val="28"/>
          <w:szCs w:val="28"/>
        </w:rPr>
        <w:lastRenderedPageBreak/>
        <w:t>ответственному за предоставление муниципальной услуги.</w:t>
      </w:r>
    </w:p>
    <w:p w:rsidR="00A709D9" w:rsidRPr="00A709D9" w:rsidRDefault="00233825" w:rsidP="00A709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у</w:t>
      </w:r>
      <w:r w:rsidR="004F44A5">
        <w:rPr>
          <w:rFonts w:ascii="Times New Roman" w:hAnsi="Times New Roman" w:cs="Times New Roman"/>
          <w:sz w:val="28"/>
          <w:szCs w:val="28"/>
        </w:rPr>
        <w:t>правления, ответственный</w:t>
      </w:r>
      <w:r w:rsidR="00A709D9" w:rsidRPr="00A709D9">
        <w:rPr>
          <w:rFonts w:ascii="Times New Roman" w:hAnsi="Times New Roman" w:cs="Times New Roman"/>
          <w:sz w:val="28"/>
          <w:szCs w:val="28"/>
        </w:rPr>
        <w:t xml:space="preserve"> за предоставление муниципальной услуги в срок, не превышающий 10 рабочих дней со дня поступления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A709D9" w:rsidRDefault="00A709D9" w:rsidP="003B29C0">
      <w:pPr>
        <w:spacing w:line="240" w:lineRule="exact"/>
        <w:jc w:val="center"/>
        <w:rPr>
          <w:bCs/>
          <w:sz w:val="28"/>
          <w:szCs w:val="28"/>
        </w:rPr>
      </w:pPr>
    </w:p>
    <w:p w:rsidR="003B29C0" w:rsidRDefault="006B7D2D" w:rsidP="00221DC9">
      <w:pPr>
        <w:spacing w:line="240" w:lineRule="exact"/>
        <w:jc w:val="center"/>
        <w:rPr>
          <w:bCs/>
          <w:sz w:val="28"/>
          <w:szCs w:val="28"/>
        </w:rPr>
      </w:pPr>
      <w:r>
        <w:rPr>
          <w:bCs/>
          <w:sz w:val="28"/>
          <w:szCs w:val="28"/>
          <w:lang w:val="en-US"/>
        </w:rPr>
        <w:t>IV</w:t>
      </w:r>
      <w:r w:rsidR="003B29C0" w:rsidRPr="00A74EB1">
        <w:rPr>
          <w:bCs/>
          <w:sz w:val="28"/>
          <w:szCs w:val="28"/>
        </w:rPr>
        <w:t>. Формы контроля за исполнением</w:t>
      </w:r>
      <w:r w:rsidR="00221DC9">
        <w:rPr>
          <w:bCs/>
          <w:sz w:val="28"/>
          <w:szCs w:val="28"/>
        </w:rPr>
        <w:t xml:space="preserve"> </w:t>
      </w:r>
      <w:r w:rsidR="003B29C0" w:rsidRPr="00A74EB1">
        <w:rPr>
          <w:bCs/>
          <w:sz w:val="28"/>
          <w:szCs w:val="28"/>
        </w:rPr>
        <w:t>административного регламента</w:t>
      </w:r>
    </w:p>
    <w:p w:rsidR="003B29C0" w:rsidRPr="00A74EB1" w:rsidRDefault="003B29C0" w:rsidP="003B29C0">
      <w:pPr>
        <w:rPr>
          <w:bCs/>
          <w:sz w:val="28"/>
          <w:szCs w:val="28"/>
        </w:rPr>
      </w:pPr>
    </w:p>
    <w:p w:rsidR="003B29C0" w:rsidRPr="00891364" w:rsidRDefault="003B29C0" w:rsidP="003B29C0">
      <w:pPr>
        <w:ind w:firstLine="709"/>
        <w:jc w:val="both"/>
        <w:rPr>
          <w:sz w:val="28"/>
          <w:szCs w:val="28"/>
        </w:rPr>
      </w:pPr>
      <w:r w:rsidRPr="00891364">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29C0" w:rsidRPr="00891364" w:rsidRDefault="003B29C0" w:rsidP="003B29C0">
      <w:pPr>
        <w:ind w:firstLine="709"/>
        <w:jc w:val="both"/>
        <w:rPr>
          <w:sz w:val="28"/>
          <w:szCs w:val="28"/>
        </w:rPr>
      </w:pPr>
      <w:r w:rsidRPr="00891364">
        <w:rPr>
          <w:sz w:val="28"/>
          <w:szCs w:val="28"/>
        </w:rPr>
        <w:t>Текущий контроль за:</w:t>
      </w:r>
    </w:p>
    <w:p w:rsidR="003B29C0" w:rsidRPr="00891364" w:rsidRDefault="003B29C0" w:rsidP="003B29C0">
      <w:pPr>
        <w:tabs>
          <w:tab w:val="left" w:pos="0"/>
          <w:tab w:val="left" w:pos="709"/>
        </w:tabs>
        <w:ind w:firstLine="709"/>
        <w:jc w:val="both"/>
        <w:rPr>
          <w:sz w:val="28"/>
          <w:szCs w:val="28"/>
        </w:rPr>
      </w:pPr>
      <w:r w:rsidRPr="00891364">
        <w:rPr>
          <w:sz w:val="28"/>
          <w:szCs w:val="28"/>
        </w:rPr>
        <w:t>полнотой, доступностью и качеством предоставления муниципальной услуги осуществляется</w:t>
      </w:r>
      <w:r>
        <w:rPr>
          <w:sz w:val="28"/>
          <w:szCs w:val="28"/>
        </w:rPr>
        <w:t xml:space="preserve"> начальником </w:t>
      </w:r>
      <w:r w:rsidR="00997587">
        <w:rPr>
          <w:sz w:val="28"/>
          <w:szCs w:val="28"/>
        </w:rPr>
        <w:t>управления</w:t>
      </w:r>
      <w:r w:rsidRPr="00891364">
        <w:rPr>
          <w:sz w:val="28"/>
          <w:szCs w:val="28"/>
        </w:rPr>
        <w:t xml:space="preserve">, в компетенцию которого входит организация работы по предоставлению муниципальной услуги, либо лицом, его </w:t>
      </w:r>
      <w:proofErr w:type="gramStart"/>
      <w:r w:rsidRPr="00891364">
        <w:rPr>
          <w:sz w:val="28"/>
          <w:szCs w:val="28"/>
        </w:rPr>
        <w:t>замещающим,  путем</w:t>
      </w:r>
      <w:proofErr w:type="gramEnd"/>
      <w:r w:rsidRPr="00891364">
        <w:rPr>
          <w:sz w:val="28"/>
          <w:szCs w:val="28"/>
        </w:rPr>
        <w:t xml:space="preserve"> проведения выборочных проверок соблюдения и исполнения должностны</w:t>
      </w:r>
      <w:r>
        <w:rPr>
          <w:sz w:val="28"/>
          <w:szCs w:val="28"/>
        </w:rPr>
        <w:t>ми лицами положений настоящего а</w:t>
      </w:r>
      <w:r w:rsidRPr="00891364">
        <w:rPr>
          <w:sz w:val="28"/>
          <w:szCs w:val="28"/>
        </w:rPr>
        <w:t>дминистративного регламента и опроса мнения заявителей;</w:t>
      </w:r>
    </w:p>
    <w:p w:rsidR="008F202B" w:rsidRDefault="003B29C0" w:rsidP="003B29C0">
      <w:pPr>
        <w:tabs>
          <w:tab w:val="left" w:pos="709"/>
        </w:tabs>
        <w:ind w:firstLine="709"/>
        <w:jc w:val="both"/>
        <w:rPr>
          <w:sz w:val="28"/>
          <w:szCs w:val="28"/>
        </w:rPr>
      </w:pPr>
      <w:r w:rsidRPr="00891364">
        <w:rPr>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w:t>
      </w:r>
      <w:r>
        <w:rPr>
          <w:sz w:val="28"/>
          <w:szCs w:val="28"/>
        </w:rPr>
        <w:t xml:space="preserve">тов осуществляется начальником </w:t>
      </w:r>
      <w:r w:rsidR="00997587">
        <w:rPr>
          <w:sz w:val="28"/>
          <w:szCs w:val="28"/>
        </w:rPr>
        <w:t>управления</w:t>
      </w:r>
      <w:r w:rsidRPr="00891364">
        <w:rPr>
          <w:sz w:val="28"/>
          <w:szCs w:val="28"/>
        </w:rPr>
        <w:t xml:space="preserve"> постоянно путем проведения проверок соблюдения и </w:t>
      </w:r>
      <w:r w:rsidR="00997587">
        <w:rPr>
          <w:sz w:val="28"/>
          <w:szCs w:val="28"/>
        </w:rPr>
        <w:t>исполнения должностными лицами управления</w:t>
      </w:r>
      <w:r w:rsidRPr="00891364">
        <w:rPr>
          <w:sz w:val="28"/>
          <w:szCs w:val="28"/>
        </w:rPr>
        <w:t>, предоставляющими муниципальную услугу,</w:t>
      </w:r>
      <w:r>
        <w:rPr>
          <w:sz w:val="28"/>
          <w:szCs w:val="28"/>
        </w:rPr>
        <w:t xml:space="preserve"> положений настоящего а</w:t>
      </w:r>
      <w:r w:rsidRPr="00891364">
        <w:rPr>
          <w:sz w:val="28"/>
          <w:szCs w:val="28"/>
        </w:rPr>
        <w:t>дминистративного регламента, иных нормативных правовых актов Российской Федерации и нормативных правовых актов Ставропольского края.</w:t>
      </w:r>
    </w:p>
    <w:p w:rsidR="003B29C0" w:rsidRPr="00891364" w:rsidRDefault="003B29C0" w:rsidP="003B29C0">
      <w:pPr>
        <w:tabs>
          <w:tab w:val="left" w:pos="709"/>
        </w:tabs>
        <w:ind w:firstLine="709"/>
        <w:jc w:val="both"/>
        <w:rPr>
          <w:sz w:val="28"/>
          <w:szCs w:val="28"/>
        </w:rPr>
      </w:pPr>
      <w:r w:rsidRPr="00891364">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8F202B" w:rsidRDefault="003B29C0" w:rsidP="00EF1477">
      <w:pPr>
        <w:tabs>
          <w:tab w:val="left" w:pos="709"/>
        </w:tabs>
        <w:ind w:firstLine="709"/>
        <w:jc w:val="both"/>
        <w:rPr>
          <w:sz w:val="28"/>
          <w:szCs w:val="28"/>
        </w:rPr>
      </w:pPr>
      <w:r w:rsidRPr="00891364">
        <w:rPr>
          <w:sz w:val="28"/>
          <w:szCs w:val="28"/>
        </w:rPr>
        <w:t xml:space="preserve">4.2. </w:t>
      </w:r>
      <w:r w:rsidR="008F202B" w:rsidRPr="008F202B">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EF1477" w:rsidRPr="00EF1477" w:rsidRDefault="00EF1477" w:rsidP="00EF1477">
      <w:pPr>
        <w:tabs>
          <w:tab w:val="left" w:pos="709"/>
        </w:tabs>
        <w:ind w:firstLine="709"/>
        <w:jc w:val="both"/>
        <w:rPr>
          <w:sz w:val="28"/>
          <w:szCs w:val="28"/>
        </w:rPr>
      </w:pPr>
      <w:r w:rsidRPr="00EF1477">
        <w:rPr>
          <w:sz w:val="28"/>
          <w:szCs w:val="28"/>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w:t>
      </w:r>
      <w:r w:rsidRPr="00EF1477">
        <w:rPr>
          <w:sz w:val="28"/>
          <w:szCs w:val="28"/>
        </w:rPr>
        <w:lastRenderedPageBreak/>
        <w:t xml:space="preserve">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sidR="000C447F">
        <w:rPr>
          <w:sz w:val="28"/>
          <w:szCs w:val="28"/>
        </w:rPr>
        <w:t>управления.</w:t>
      </w:r>
    </w:p>
    <w:p w:rsidR="00EF1477" w:rsidRDefault="00EF1477" w:rsidP="00EF1477">
      <w:pPr>
        <w:pStyle w:val="afb"/>
        <w:tabs>
          <w:tab w:val="left" w:pos="709"/>
        </w:tabs>
        <w:ind w:firstLine="709"/>
        <w:jc w:val="both"/>
        <w:rPr>
          <w:sz w:val="28"/>
          <w:szCs w:val="28"/>
        </w:rPr>
      </w:pPr>
      <w:r w:rsidRPr="00EF1477">
        <w:rPr>
          <w:sz w:val="28"/>
          <w:szCs w:val="28"/>
        </w:rPr>
        <w:t>Периодичность осуществления последующего контроля со</w:t>
      </w:r>
      <w:r>
        <w:rPr>
          <w:sz w:val="28"/>
          <w:szCs w:val="28"/>
        </w:rPr>
        <w:t>ставляет один раз в три года.</w:t>
      </w:r>
    </w:p>
    <w:p w:rsidR="00EF1477" w:rsidRPr="00EF1477" w:rsidRDefault="00EF1477" w:rsidP="00EF1477">
      <w:pPr>
        <w:pStyle w:val="afb"/>
        <w:tabs>
          <w:tab w:val="left" w:pos="709"/>
        </w:tabs>
        <w:ind w:firstLine="709"/>
        <w:jc w:val="both"/>
        <w:rPr>
          <w:sz w:val="28"/>
          <w:szCs w:val="28"/>
        </w:rPr>
      </w:pPr>
      <w:r w:rsidRPr="00EF1477">
        <w:rPr>
          <w:sz w:val="28"/>
          <w:szCs w:val="28"/>
        </w:rPr>
        <w:t xml:space="preserve">Для проведения проверки в </w:t>
      </w:r>
      <w:r w:rsidR="000C447F">
        <w:rPr>
          <w:sz w:val="28"/>
          <w:szCs w:val="28"/>
        </w:rPr>
        <w:t>управлении</w:t>
      </w:r>
      <w:r w:rsidRPr="00EF1477">
        <w:rPr>
          <w:sz w:val="28"/>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EF1477" w:rsidRPr="00EF1477" w:rsidRDefault="00EF1477" w:rsidP="00EF1477">
      <w:pPr>
        <w:pStyle w:val="afb"/>
        <w:tabs>
          <w:tab w:val="left" w:pos="709"/>
        </w:tabs>
        <w:ind w:firstLine="709"/>
        <w:jc w:val="both"/>
        <w:rPr>
          <w:sz w:val="28"/>
          <w:szCs w:val="28"/>
        </w:rPr>
      </w:pPr>
      <w:r w:rsidRPr="00EF1477">
        <w:rPr>
          <w:sz w:val="28"/>
          <w:szCs w:val="28"/>
        </w:rPr>
        <w:t xml:space="preserve">Плановые проверки осуществляются на основании годового плана работы </w:t>
      </w:r>
      <w:r w:rsidR="000C447F">
        <w:rPr>
          <w:sz w:val="28"/>
          <w:szCs w:val="28"/>
        </w:rPr>
        <w:t>управления</w:t>
      </w:r>
      <w:r w:rsidRPr="00EF1477">
        <w:rPr>
          <w:sz w:val="28"/>
          <w:szCs w:val="28"/>
        </w:rPr>
        <w:t>.</w:t>
      </w:r>
    </w:p>
    <w:p w:rsidR="00EF1477" w:rsidRPr="00EF1477" w:rsidRDefault="0089580C" w:rsidP="0089580C">
      <w:pPr>
        <w:pStyle w:val="afb"/>
        <w:tabs>
          <w:tab w:val="left" w:pos="709"/>
        </w:tabs>
        <w:ind w:firstLine="709"/>
        <w:jc w:val="both"/>
        <w:rPr>
          <w:sz w:val="28"/>
          <w:szCs w:val="28"/>
        </w:rPr>
      </w:pPr>
      <w:r w:rsidRPr="00EF1477">
        <w:rPr>
          <w:sz w:val="28"/>
          <w:szCs w:val="28"/>
        </w:rPr>
        <w:t>Внеплановые проверки полноты и качества предоставления муниципальной услуги проводятся на основании обращения граждан.</w:t>
      </w:r>
      <w:r>
        <w:rPr>
          <w:sz w:val="28"/>
          <w:szCs w:val="28"/>
        </w:rPr>
        <w:t xml:space="preserve"> </w:t>
      </w:r>
      <w:r w:rsidR="00EF1477" w:rsidRPr="00EF1477">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3B29C0" w:rsidRPr="00891364" w:rsidRDefault="003B29C0" w:rsidP="003B29C0">
      <w:pPr>
        <w:tabs>
          <w:tab w:val="left" w:pos="709"/>
        </w:tabs>
        <w:ind w:firstLine="709"/>
        <w:jc w:val="both"/>
        <w:rPr>
          <w:sz w:val="28"/>
          <w:szCs w:val="28"/>
        </w:rPr>
      </w:pPr>
      <w:r w:rsidRPr="00891364">
        <w:rPr>
          <w:sz w:val="28"/>
          <w:szCs w:val="28"/>
        </w:rPr>
        <w:t>4.3. Ответственность должностных лиц, предос</w:t>
      </w:r>
      <w:r w:rsidR="0051735F">
        <w:rPr>
          <w:sz w:val="28"/>
          <w:szCs w:val="28"/>
        </w:rPr>
        <w:t xml:space="preserve">тавляющих муниципальную услугу, организаций </w:t>
      </w:r>
      <w:r w:rsidRPr="00891364">
        <w:rPr>
          <w:sz w:val="28"/>
          <w:szCs w:val="28"/>
        </w:rPr>
        <w:t>и их работников за решения и действия (бездействие), принимаемые (осуществляемые) в ходе предоставления муниципальной услуги</w:t>
      </w:r>
      <w:r w:rsidR="0051735F">
        <w:rPr>
          <w:sz w:val="28"/>
          <w:szCs w:val="28"/>
        </w:rPr>
        <w:t>.</w:t>
      </w:r>
    </w:p>
    <w:p w:rsidR="003B29C0" w:rsidRPr="00891364" w:rsidRDefault="003B29C0" w:rsidP="003B29C0">
      <w:pPr>
        <w:pStyle w:val="afb"/>
        <w:ind w:firstLine="709"/>
        <w:jc w:val="both"/>
        <w:rPr>
          <w:sz w:val="28"/>
          <w:szCs w:val="28"/>
        </w:rPr>
      </w:pPr>
      <w:r>
        <w:rPr>
          <w:sz w:val="28"/>
          <w:szCs w:val="28"/>
        </w:rPr>
        <w:t xml:space="preserve">Должностные лица </w:t>
      </w:r>
      <w:r w:rsidR="00997587">
        <w:rPr>
          <w:sz w:val="28"/>
          <w:szCs w:val="28"/>
        </w:rPr>
        <w:t>управления</w:t>
      </w:r>
      <w:r>
        <w:rPr>
          <w:sz w:val="28"/>
          <w:szCs w:val="28"/>
        </w:rPr>
        <w:t>,</w:t>
      </w:r>
      <w:r w:rsidRPr="00891364">
        <w:rPr>
          <w:sz w:val="28"/>
          <w:szCs w:val="28"/>
        </w:rPr>
        <w:t xml:space="preserve">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w:t>
      </w:r>
      <w:r>
        <w:rPr>
          <w:sz w:val="28"/>
          <w:szCs w:val="28"/>
        </w:rPr>
        <w:t>дением и исполнением положений а</w:t>
      </w:r>
      <w:r w:rsidRPr="00891364">
        <w:rPr>
          <w:sz w:val="28"/>
          <w:szCs w:val="28"/>
        </w:rPr>
        <w:t xml:space="preserve">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 </w:t>
      </w:r>
    </w:p>
    <w:p w:rsidR="003B29C0" w:rsidRPr="00891364" w:rsidRDefault="003B29C0" w:rsidP="003B29C0">
      <w:pPr>
        <w:pStyle w:val="afb"/>
        <w:ind w:firstLine="709"/>
        <w:jc w:val="both"/>
        <w:rPr>
          <w:sz w:val="28"/>
          <w:szCs w:val="28"/>
        </w:rPr>
      </w:pPr>
      <w:r w:rsidRPr="00891364">
        <w:rPr>
          <w:sz w:val="28"/>
          <w:szCs w:val="28"/>
        </w:rPr>
        <w:t>Персональн</w:t>
      </w:r>
      <w:r w:rsidR="000F2508">
        <w:rPr>
          <w:sz w:val="28"/>
          <w:szCs w:val="28"/>
        </w:rPr>
        <w:t>ая</w:t>
      </w:r>
      <w:r w:rsidRPr="00891364">
        <w:rPr>
          <w:sz w:val="28"/>
          <w:szCs w:val="28"/>
        </w:rPr>
        <w:t xml:space="preserve"> ответс</w:t>
      </w:r>
      <w:r>
        <w:rPr>
          <w:sz w:val="28"/>
          <w:szCs w:val="28"/>
        </w:rPr>
        <w:t xml:space="preserve">твенность должностных лиц </w:t>
      </w:r>
      <w:r w:rsidR="00997587">
        <w:rPr>
          <w:sz w:val="28"/>
          <w:szCs w:val="28"/>
        </w:rPr>
        <w:t>управления</w:t>
      </w:r>
      <w:r>
        <w:rPr>
          <w:sz w:val="28"/>
          <w:szCs w:val="28"/>
        </w:rPr>
        <w:t xml:space="preserve">, </w:t>
      </w:r>
      <w:r w:rsidRPr="00891364">
        <w:rPr>
          <w:sz w:val="28"/>
          <w:szCs w:val="28"/>
        </w:rPr>
        <w:t>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3B29C0" w:rsidRDefault="003B29C0" w:rsidP="003B29C0">
      <w:pPr>
        <w:pStyle w:val="afb"/>
        <w:tabs>
          <w:tab w:val="left" w:pos="709"/>
        </w:tabs>
        <w:ind w:firstLine="709"/>
        <w:jc w:val="both"/>
        <w:rPr>
          <w:sz w:val="28"/>
          <w:szCs w:val="28"/>
        </w:rPr>
      </w:pPr>
      <w:r w:rsidRPr="00891364">
        <w:rPr>
          <w:sz w:val="28"/>
          <w:szCs w:val="28"/>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B7D2D" w:rsidRPr="00891364" w:rsidRDefault="006B7D2D" w:rsidP="003B29C0">
      <w:pPr>
        <w:pStyle w:val="afb"/>
        <w:tabs>
          <w:tab w:val="left" w:pos="709"/>
        </w:tabs>
        <w:ind w:firstLine="709"/>
        <w:jc w:val="both"/>
        <w:rPr>
          <w:sz w:val="28"/>
          <w:szCs w:val="28"/>
        </w:rPr>
      </w:pPr>
    </w:p>
    <w:p w:rsidR="003B29C0" w:rsidRPr="00891364" w:rsidRDefault="003B29C0" w:rsidP="003B29C0">
      <w:pPr>
        <w:ind w:firstLine="709"/>
        <w:jc w:val="both"/>
        <w:rPr>
          <w:sz w:val="28"/>
          <w:szCs w:val="28"/>
        </w:rPr>
      </w:pPr>
      <w:r w:rsidRPr="00891364">
        <w:rPr>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29C0" w:rsidRPr="00891364" w:rsidRDefault="003B29C0" w:rsidP="003B29C0">
      <w:pPr>
        <w:pStyle w:val="afb"/>
        <w:ind w:firstLine="709"/>
        <w:jc w:val="both"/>
        <w:rPr>
          <w:sz w:val="28"/>
          <w:szCs w:val="28"/>
        </w:rPr>
      </w:pPr>
      <w:r w:rsidRPr="00891364">
        <w:rPr>
          <w:sz w:val="28"/>
          <w:szCs w:val="28"/>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w:t>
      </w:r>
      <w:r>
        <w:rPr>
          <w:sz w:val="28"/>
          <w:szCs w:val="28"/>
        </w:rPr>
        <w:t xml:space="preserve"> деятельностью должностных лиц </w:t>
      </w:r>
      <w:r w:rsidR="00997587">
        <w:rPr>
          <w:sz w:val="28"/>
          <w:szCs w:val="28"/>
        </w:rPr>
        <w:t>управления</w:t>
      </w:r>
      <w:r w:rsidRPr="00891364">
        <w:rPr>
          <w:sz w:val="28"/>
          <w:szCs w:val="28"/>
        </w:rPr>
        <w:t xml:space="preserve"> при предоставлении им муниципальной услуги.</w:t>
      </w:r>
    </w:p>
    <w:p w:rsidR="003B29C0" w:rsidRPr="00891364" w:rsidRDefault="003B29C0" w:rsidP="003B29C0">
      <w:pPr>
        <w:pStyle w:val="afb"/>
        <w:ind w:firstLine="709"/>
        <w:jc w:val="both"/>
        <w:rPr>
          <w:sz w:val="28"/>
          <w:szCs w:val="28"/>
        </w:rPr>
      </w:pPr>
      <w:r w:rsidRPr="00891364">
        <w:rPr>
          <w:sz w:val="28"/>
          <w:szCs w:val="28"/>
        </w:rPr>
        <w:t>Заявители в случае выявления фактов нарушения порядка предоставления муниципальной услуг</w:t>
      </w:r>
      <w:r>
        <w:rPr>
          <w:sz w:val="28"/>
          <w:szCs w:val="28"/>
        </w:rPr>
        <w:t>и или ненадлежащего исполнения а</w:t>
      </w:r>
      <w:r w:rsidRPr="00891364">
        <w:rPr>
          <w:sz w:val="28"/>
          <w:szCs w:val="28"/>
        </w:rPr>
        <w:t xml:space="preserve">дминистративного регламента, вправе обратиться с жалобой в </w:t>
      </w:r>
      <w:r w:rsidR="008F202B">
        <w:rPr>
          <w:sz w:val="28"/>
          <w:szCs w:val="28"/>
        </w:rPr>
        <w:t>у</w:t>
      </w:r>
      <w:r w:rsidR="00C51F03">
        <w:rPr>
          <w:sz w:val="28"/>
          <w:szCs w:val="28"/>
        </w:rPr>
        <w:t>правление</w:t>
      </w:r>
      <w:r w:rsidRPr="00891364">
        <w:rPr>
          <w:sz w:val="28"/>
          <w:szCs w:val="28"/>
        </w:rPr>
        <w:t xml:space="preserve">. </w:t>
      </w:r>
    </w:p>
    <w:p w:rsidR="003B29C0" w:rsidRPr="00891364" w:rsidRDefault="003B29C0" w:rsidP="003B29C0">
      <w:pPr>
        <w:ind w:firstLine="709"/>
        <w:jc w:val="both"/>
        <w:rPr>
          <w:sz w:val="28"/>
          <w:szCs w:val="28"/>
        </w:rPr>
      </w:pPr>
      <w:r w:rsidRPr="00891364">
        <w:rPr>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 Единого портала, Регионального портала.</w:t>
      </w:r>
    </w:p>
    <w:p w:rsidR="003B29C0" w:rsidRDefault="003B29C0" w:rsidP="003B29C0">
      <w:pPr>
        <w:spacing w:line="240" w:lineRule="exact"/>
        <w:jc w:val="both"/>
        <w:rPr>
          <w:sz w:val="28"/>
          <w:szCs w:val="28"/>
        </w:rPr>
      </w:pPr>
    </w:p>
    <w:p w:rsidR="003B29C0" w:rsidRDefault="003B29C0" w:rsidP="00AB7689">
      <w:pPr>
        <w:spacing w:line="240" w:lineRule="exact"/>
        <w:ind w:firstLine="567"/>
        <w:jc w:val="both"/>
        <w:rPr>
          <w:rFonts w:eastAsia="Times New Roman"/>
          <w:b/>
          <w:color w:val="00000A"/>
          <w:sz w:val="28"/>
        </w:rPr>
      </w:pPr>
      <w:r w:rsidRPr="00D8632F">
        <w:rPr>
          <w:rFonts w:eastAsia="Times New Roman"/>
          <w:color w:val="00000A"/>
          <w:sz w:val="28"/>
        </w:rPr>
        <w:t xml:space="preserve">5. Досудебный (внесудебный) порядок обжалования решений и действий (бездействия) органа, представляющего муниципальную услугу, МФЦ, организаций, указанных в части 1.1. статьи 16 </w:t>
      </w:r>
      <w:r w:rsidR="00C51F03" w:rsidRPr="00891364">
        <w:rPr>
          <w:sz w:val="28"/>
          <w:szCs w:val="28"/>
        </w:rPr>
        <w:t>Федерального закона</w:t>
      </w:r>
      <w:r w:rsidR="00C51F03">
        <w:rPr>
          <w:sz w:val="28"/>
          <w:szCs w:val="28"/>
        </w:rPr>
        <w:t xml:space="preserve"> от 27 июля </w:t>
      </w:r>
      <w:r w:rsidR="00C51F03" w:rsidRPr="00C905F6">
        <w:rPr>
          <w:sz w:val="28"/>
          <w:szCs w:val="28"/>
        </w:rPr>
        <w:t>2010</w:t>
      </w:r>
      <w:r w:rsidR="00C51F03">
        <w:rPr>
          <w:sz w:val="28"/>
          <w:szCs w:val="28"/>
        </w:rPr>
        <w:t xml:space="preserve"> года</w:t>
      </w:r>
      <w:r w:rsidR="00C51F03" w:rsidRPr="00891364">
        <w:rPr>
          <w:sz w:val="28"/>
          <w:szCs w:val="28"/>
        </w:rPr>
        <w:t xml:space="preserve"> №</w:t>
      </w:r>
      <w:r w:rsidR="00C51F03">
        <w:rPr>
          <w:sz w:val="28"/>
          <w:szCs w:val="28"/>
        </w:rPr>
        <w:t xml:space="preserve"> </w:t>
      </w:r>
      <w:r w:rsidR="00C51F03" w:rsidRPr="00891364">
        <w:rPr>
          <w:sz w:val="28"/>
          <w:szCs w:val="28"/>
        </w:rPr>
        <w:t>210-</w:t>
      </w:r>
      <w:proofErr w:type="gramStart"/>
      <w:r w:rsidR="00C51F03" w:rsidRPr="00891364">
        <w:rPr>
          <w:sz w:val="28"/>
          <w:szCs w:val="28"/>
        </w:rPr>
        <w:t>ФЗ</w:t>
      </w:r>
      <w:r w:rsidR="00C51F03">
        <w:rPr>
          <w:sz w:val="28"/>
          <w:szCs w:val="28"/>
        </w:rPr>
        <w:t xml:space="preserve"> </w:t>
      </w:r>
      <w:r w:rsidR="000D41ED">
        <w:rPr>
          <w:sz w:val="28"/>
          <w:szCs w:val="28"/>
        </w:rPr>
        <w:t xml:space="preserve"> «</w:t>
      </w:r>
      <w:proofErr w:type="gramEnd"/>
      <w:r w:rsidR="00C51F03" w:rsidRPr="00C905F6">
        <w:rPr>
          <w:sz w:val="28"/>
          <w:szCs w:val="28"/>
        </w:rPr>
        <w:t>Об организации предоставления госуда</w:t>
      </w:r>
      <w:r w:rsidR="000D41ED">
        <w:rPr>
          <w:sz w:val="28"/>
          <w:szCs w:val="28"/>
        </w:rPr>
        <w:t>рственных и муниципальных услуг»</w:t>
      </w:r>
      <w:r w:rsidRPr="00D8632F">
        <w:rPr>
          <w:rFonts w:eastAsia="Times New Roman"/>
          <w:color w:val="00000A"/>
          <w:sz w:val="28"/>
        </w:rPr>
        <w:t>, а также их должностных лиц, муниципальных служащих, работников</w:t>
      </w:r>
    </w:p>
    <w:p w:rsidR="003B29C0" w:rsidRDefault="003B29C0" w:rsidP="003B29C0">
      <w:pPr>
        <w:ind w:firstLine="567"/>
        <w:jc w:val="both"/>
        <w:rPr>
          <w:rFonts w:eastAsia="Times New Roman"/>
          <w:b/>
          <w:color w:val="00000A"/>
          <w:sz w:val="28"/>
        </w:rPr>
      </w:pP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5.1. Информация для заявителя о его праве подать жалобу и решение и (или) действие (бездействие) администрации Благодарненского </w:t>
      </w:r>
      <w:r w:rsidR="00DF58FB">
        <w:rPr>
          <w:rFonts w:eastAsia="Times New Roman"/>
          <w:color w:val="00000A"/>
          <w:sz w:val="28"/>
          <w:szCs w:val="28"/>
        </w:rPr>
        <w:t>муниципального</w:t>
      </w:r>
      <w:r w:rsidRPr="00EC2578">
        <w:rPr>
          <w:rFonts w:eastAsia="Times New Roman"/>
          <w:color w:val="00000A"/>
          <w:sz w:val="28"/>
          <w:szCs w:val="28"/>
        </w:rPr>
        <w:t xml:space="preserve"> округа, её должностных лиц, муниципальных служащих.</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Заявитель имеет право на досудебное (внесудебное) обжалование решений и действий (бездействия) администрации, её должностных лиц, муници</w:t>
      </w:r>
      <w:r w:rsidR="003328D2">
        <w:rPr>
          <w:rFonts w:eastAsia="Times New Roman"/>
          <w:color w:val="00000A"/>
          <w:sz w:val="28"/>
          <w:szCs w:val="28"/>
        </w:rPr>
        <w:t>пальных служащих</w:t>
      </w:r>
      <w:r w:rsidRPr="00EC2578">
        <w:rPr>
          <w:rFonts w:eastAsia="Times New Roman"/>
          <w:color w:val="00000A"/>
          <w:sz w:val="28"/>
          <w:szCs w:val="28"/>
        </w:rPr>
        <w:t>, принятых (осуществляемых) в ходе предоставления муниципальной услуги.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5.2. Предмет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Заявитель может обратиться с жалобой, в том числе в следующих случаях:</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нарушение срока регистрации запроса заявителя о предоставлении муниципальной услуги; </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нарушение срока предоставления муниципальной услуги; </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у заявителя;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w:t>
      </w:r>
      <w:r w:rsidRPr="00EC2578">
        <w:rPr>
          <w:rFonts w:eastAsia="Times New Roman"/>
          <w:color w:val="00000A"/>
          <w:sz w:val="28"/>
          <w:szCs w:val="28"/>
        </w:rPr>
        <w:lastRenderedPageBreak/>
        <w:t>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отказ администрации, ее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нарушение срока или порядка выдачи документов по результатам предоставления государственной или муниципальной услуги;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5.3. Должностные лица администрации, уполномоченные на рассмотрение жалобы, которым может быть направлена жалоба.</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Жалоба может быть подана заявителем или его уполномоченным представителем в досудебном (внесудебном) порядке: </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на имя Главы Благодарненского </w:t>
      </w:r>
      <w:r w:rsidR="009C64E8">
        <w:rPr>
          <w:rFonts w:eastAsia="Times New Roman"/>
          <w:color w:val="00000A"/>
          <w:sz w:val="28"/>
          <w:szCs w:val="28"/>
        </w:rPr>
        <w:t>муниципального</w:t>
      </w:r>
      <w:r w:rsidRPr="00EC2578">
        <w:rPr>
          <w:rFonts w:eastAsia="Times New Roman"/>
          <w:color w:val="00000A"/>
          <w:sz w:val="28"/>
          <w:szCs w:val="28"/>
        </w:rPr>
        <w:t xml:space="preserve"> округа Ставропольского края, в случае если обжалуются решение и действия (бездействие) администрации, и ее должностного лица, муниципального служащего администрации, предоставляющего муниципальную усл</w:t>
      </w:r>
      <w:r w:rsidR="003328D2">
        <w:rPr>
          <w:rFonts w:eastAsia="Times New Roman"/>
          <w:color w:val="00000A"/>
          <w:sz w:val="28"/>
          <w:szCs w:val="28"/>
        </w:rPr>
        <w:t>угу специалиста</w:t>
      </w:r>
      <w:r w:rsidRPr="00EC2578">
        <w:rPr>
          <w:rFonts w:eastAsia="Times New Roman"/>
          <w:color w:val="00000A"/>
          <w:sz w:val="28"/>
          <w:szCs w:val="28"/>
        </w:rPr>
        <w:t xml:space="preserve"> администрации;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w:t>
      </w:r>
      <w:r w:rsidR="003328D2">
        <w:rPr>
          <w:rFonts w:eastAsia="Times New Roman"/>
          <w:color w:val="00000A"/>
          <w:sz w:val="28"/>
          <w:szCs w:val="28"/>
        </w:rPr>
        <w:t xml:space="preserve">ниципального служащего </w:t>
      </w:r>
      <w:r w:rsidRPr="00EC2578">
        <w:rPr>
          <w:rFonts w:eastAsia="Times New Roman"/>
          <w:color w:val="00000A"/>
          <w:sz w:val="28"/>
          <w:szCs w:val="28"/>
        </w:rPr>
        <w:t>органа администрации.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В случае подачи жалобы уполномоченным представителем заявителя, представляется: документ, удостоверяющий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5.4. Порядок подачи и рассмотрения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5.4.1. Жалоба должна содержать:</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наименование администрации или муниципального служащего, работника МФЦ, решения и действия (бездействие) которых обжалуются;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lastRenderedPageBreak/>
        <w:t>фамилию, имя, отчество (при наличии), сведения о месте жительства заявителя;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дату, личную подпись.</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5.4.2. Основанием для начала процедуры досудебного обжалования является поступление жалобы заявителя.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Жалоба подается в письменной форме на бумажном носителе, в электронном виде, а также при личном приеме заявителя или его уполномоченного представителя.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Жалоба в электронном виде может быть подана заявителем посредством использования: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официального сайта администрации в информационно-телекоммуникационной сети «Интернет»;</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федеральной государственной информационной системы «Единый портал государственных и муниципальных услуг»;</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государственной информационной системы Ставропольского края «Портал государственных и муниципальных услуг,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муниципальные услуги, их должностными лицами, государственными и муниципальными служащими;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электронной почты администрации</w:t>
      </w:r>
      <w:r w:rsidR="003328D2">
        <w:rPr>
          <w:rFonts w:eastAsia="Times New Roman"/>
          <w:color w:val="00000A"/>
          <w:sz w:val="28"/>
          <w:szCs w:val="28"/>
        </w:rPr>
        <w:t>, управления</w:t>
      </w:r>
      <w:r w:rsidRPr="00EC2578">
        <w:rPr>
          <w:rFonts w:eastAsia="Times New Roman"/>
          <w:color w:val="00000A"/>
          <w:sz w:val="28"/>
          <w:szCs w:val="28"/>
        </w:rPr>
        <w:t>.</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5.4.3. В случае подачи жалобы при личном приеме заявитель представляет документ, удостоверяющий его личность.</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В случае подачи заявителем жалобы в электронном виде, документы, предусмотренные подпунктом 5.4.3.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Регистрация жалобы, полученной при личном приеме, почтовым отправлением или направленных в электронном виде, на адрес электронной почты администрации осуществляется уполномоченным специалистом </w:t>
      </w:r>
      <w:r w:rsidRPr="00EC2578">
        <w:rPr>
          <w:rFonts w:eastAsia="Times New Roman"/>
          <w:color w:val="00000A"/>
          <w:sz w:val="28"/>
          <w:szCs w:val="28"/>
        </w:rPr>
        <w:lastRenderedPageBreak/>
        <w:t>администрации в журнале учета обращений граждан в течение одного рабочего дня со дня ее поступления. Жалобе присваивается регистрационный номер.</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5.5. Сроки рассмотрения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5.6. Результат рассмотрения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По результатам рассмотрения жалобы принимается одно из следующих решений:</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 также в иных формах;</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2) отказать в удовлетворении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5.7. Порядок информирования заявителя о рассмотрении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В ответе по результатам рассмотрения жалобы указывается: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наименование администрации, должность, фамилия, имя, отчество (при наличии) должностного лица, муниципального служащего администрации </w:t>
      </w:r>
      <w:r w:rsidRPr="00EC2578">
        <w:rPr>
          <w:rFonts w:eastAsia="Times New Roman"/>
          <w:color w:val="00000A"/>
          <w:sz w:val="28"/>
          <w:szCs w:val="28"/>
        </w:rPr>
        <w:lastRenderedPageBreak/>
        <w:t xml:space="preserve">Благодарненского </w:t>
      </w:r>
      <w:r w:rsidR="00101C7F">
        <w:rPr>
          <w:rFonts w:eastAsia="Times New Roman"/>
          <w:color w:val="00000A"/>
          <w:sz w:val="28"/>
          <w:szCs w:val="28"/>
        </w:rPr>
        <w:t>муниципального</w:t>
      </w:r>
      <w:r w:rsidRPr="00EC2578">
        <w:rPr>
          <w:rFonts w:eastAsia="Times New Roman"/>
          <w:color w:val="00000A"/>
          <w:sz w:val="28"/>
          <w:szCs w:val="28"/>
        </w:rPr>
        <w:t xml:space="preserve"> округа, принявшего решение по жалобе;</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номер, дата, место принятия решения, включая сведения о должностном лице, муниципальном служащем администрации Благодарненского </w:t>
      </w:r>
      <w:r w:rsidR="00101C7F">
        <w:rPr>
          <w:rFonts w:eastAsia="Times New Roman"/>
          <w:color w:val="00000A"/>
          <w:sz w:val="28"/>
          <w:szCs w:val="28"/>
        </w:rPr>
        <w:t>муниципального</w:t>
      </w:r>
      <w:r w:rsidRPr="00EC2578">
        <w:rPr>
          <w:rFonts w:eastAsia="Times New Roman"/>
          <w:color w:val="00000A"/>
          <w:sz w:val="28"/>
          <w:szCs w:val="28"/>
        </w:rPr>
        <w:t xml:space="preserve"> округа, решение или действие (бездействие) которого обжалуется;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фамилия, имя, отчество (при наличии) или наименование заявителя;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основания для принятия решения по жалобе;</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принятое по жалобе решение;</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сведения о порядке обжалования принятого по жалобе решения.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Ответ по результатам рассмотрения жалобы подписывается: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Главой Благодарненского </w:t>
      </w:r>
      <w:r w:rsidR="00784580">
        <w:rPr>
          <w:rFonts w:eastAsia="Times New Roman"/>
          <w:color w:val="00000A"/>
          <w:sz w:val="28"/>
          <w:szCs w:val="28"/>
        </w:rPr>
        <w:t>муниципального</w:t>
      </w:r>
      <w:r w:rsidRPr="00EC2578">
        <w:rPr>
          <w:rFonts w:eastAsia="Times New Roman"/>
          <w:color w:val="00000A"/>
          <w:sz w:val="28"/>
          <w:szCs w:val="28"/>
        </w:rPr>
        <w:t xml:space="preserve"> округа Ставропольского края или по его поручению иным должностным лицом;</w:t>
      </w:r>
    </w:p>
    <w:p w:rsidR="00EC2578" w:rsidRPr="00EC2578" w:rsidRDefault="00071501" w:rsidP="00EC2578">
      <w:pPr>
        <w:tabs>
          <w:tab w:val="left" w:pos="709"/>
        </w:tabs>
        <w:autoSpaceDN w:val="0"/>
        <w:adjustRightInd w:val="0"/>
        <w:ind w:firstLine="709"/>
        <w:jc w:val="both"/>
        <w:rPr>
          <w:rFonts w:eastAsia="Times New Roman"/>
          <w:color w:val="00000A"/>
          <w:sz w:val="28"/>
          <w:szCs w:val="28"/>
        </w:rPr>
      </w:pPr>
      <w:r>
        <w:rPr>
          <w:rFonts w:eastAsia="Times New Roman"/>
          <w:color w:val="00000A"/>
          <w:sz w:val="28"/>
          <w:szCs w:val="28"/>
        </w:rPr>
        <w:t>начальником управления.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Ответ о результатах рассмотрения жалобы в электронном виде подписывается электронной подписью, вид которой установлен законодательством Российской Федерации.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В удовлетворении жалобы отказывается в случае, если жалоба признана необоснованной.</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трёх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Если текст жалобы не поддается прочтению, ответ на жалобу не дается, и она не подлежит направлению на рассмотрение Главе Благодарненского </w:t>
      </w:r>
      <w:r w:rsidR="00784580">
        <w:rPr>
          <w:rFonts w:eastAsia="Times New Roman"/>
          <w:color w:val="00000A"/>
          <w:sz w:val="28"/>
          <w:szCs w:val="28"/>
        </w:rPr>
        <w:t>муниципального</w:t>
      </w:r>
      <w:r w:rsidRPr="00EC2578">
        <w:rPr>
          <w:rFonts w:eastAsia="Times New Roman"/>
          <w:color w:val="00000A"/>
          <w:sz w:val="28"/>
          <w:szCs w:val="28"/>
        </w:rPr>
        <w:t xml:space="preserve"> округа Ставроп</w:t>
      </w:r>
      <w:r w:rsidR="00071501">
        <w:rPr>
          <w:rFonts w:eastAsia="Times New Roman"/>
          <w:color w:val="00000A"/>
          <w:sz w:val="28"/>
          <w:szCs w:val="28"/>
        </w:rPr>
        <w:t>ольского края, в управление</w:t>
      </w:r>
      <w:r w:rsidRPr="00EC2578">
        <w:rPr>
          <w:rFonts w:eastAsia="Times New Roman"/>
          <w:color w:val="00000A"/>
          <w:sz w:val="28"/>
          <w:szCs w:val="28"/>
        </w:rPr>
        <w:t>, о чем в течение 7 дней со дня регистрации жалобы сообщается заявителю, если его фамилия и почтовый адрес поддаются прочтению.</w:t>
      </w:r>
    </w:p>
    <w:p w:rsid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администрации Благодарненского </w:t>
      </w:r>
      <w:r w:rsidR="00784580">
        <w:rPr>
          <w:rFonts w:eastAsia="Times New Roman"/>
          <w:color w:val="00000A"/>
          <w:sz w:val="28"/>
          <w:szCs w:val="28"/>
        </w:rPr>
        <w:t>муниципального</w:t>
      </w:r>
      <w:r w:rsidRPr="00EC2578">
        <w:rPr>
          <w:rFonts w:eastAsia="Times New Roman"/>
          <w:color w:val="00000A"/>
          <w:sz w:val="28"/>
          <w:szCs w:val="28"/>
        </w:rPr>
        <w:t xml:space="preserve"> округа, наделенное полномочиями по рассмотрению жалоб, незамедлительно направляет имеющиеся материалы в органы прокуратуры.</w:t>
      </w:r>
    </w:p>
    <w:p w:rsidR="000D41ED" w:rsidRPr="00EC2578" w:rsidRDefault="000D41ED" w:rsidP="00EC2578">
      <w:pPr>
        <w:tabs>
          <w:tab w:val="left" w:pos="709"/>
        </w:tabs>
        <w:autoSpaceDN w:val="0"/>
        <w:adjustRightInd w:val="0"/>
        <w:ind w:firstLine="709"/>
        <w:jc w:val="both"/>
        <w:rPr>
          <w:rFonts w:eastAsia="Times New Roman"/>
          <w:color w:val="00000A"/>
          <w:sz w:val="28"/>
          <w:szCs w:val="28"/>
        </w:rPr>
      </w:pP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lastRenderedPageBreak/>
        <w:t>5.8. Порядок обжалования решения по жалобе.</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5.9. Право заявителя на получение информации и документов, необходимых для обоснования и рассмотрения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Заявитель имеет право на получение информации и документов, необходимых для обоснования и рассмотрения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5.10. Способы информирования заявителя о порядке подачи и рассмотрения жалобы.</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 xml:space="preserve">на официальном сайте администрации Благодарненского </w:t>
      </w:r>
      <w:r w:rsidR="009C64E8">
        <w:rPr>
          <w:rFonts w:eastAsia="Times New Roman"/>
          <w:color w:val="00000A"/>
          <w:sz w:val="28"/>
          <w:szCs w:val="28"/>
        </w:rPr>
        <w:t>муниципального</w:t>
      </w:r>
      <w:r w:rsidRPr="00EC2578">
        <w:rPr>
          <w:rFonts w:eastAsia="Times New Roman"/>
          <w:color w:val="00000A"/>
          <w:sz w:val="28"/>
          <w:szCs w:val="28"/>
        </w:rPr>
        <w:t xml:space="preserve"> округа в информационно-телекоммуникационной сети «Интернет»;</w:t>
      </w:r>
    </w:p>
    <w:p w:rsidR="00EC2578" w:rsidRPr="00EC257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с использованием федеральной государственной информационной системы «Единый портал государственных и муниципальных услуг»;</w:t>
      </w:r>
    </w:p>
    <w:p w:rsidR="001773A8" w:rsidRDefault="00EC2578" w:rsidP="00EC2578">
      <w:pPr>
        <w:tabs>
          <w:tab w:val="left" w:pos="709"/>
        </w:tabs>
        <w:autoSpaceDN w:val="0"/>
        <w:adjustRightInd w:val="0"/>
        <w:ind w:firstLine="709"/>
        <w:jc w:val="both"/>
        <w:rPr>
          <w:rFonts w:eastAsia="Times New Roman"/>
          <w:color w:val="00000A"/>
          <w:sz w:val="28"/>
          <w:szCs w:val="28"/>
        </w:rPr>
      </w:pPr>
      <w:r w:rsidRPr="00EC2578">
        <w:rPr>
          <w:rFonts w:eastAsia="Times New Roman"/>
          <w:color w:val="00000A"/>
          <w:sz w:val="28"/>
          <w:szCs w:val="28"/>
        </w:rPr>
        <w:t>по телефону.</w:t>
      </w:r>
    </w:p>
    <w:p w:rsidR="00EC2578" w:rsidRPr="00EC2578" w:rsidRDefault="00EC2578" w:rsidP="00EC2578">
      <w:pPr>
        <w:tabs>
          <w:tab w:val="left" w:pos="709"/>
        </w:tabs>
        <w:autoSpaceDN w:val="0"/>
        <w:adjustRightInd w:val="0"/>
        <w:ind w:firstLine="709"/>
        <w:jc w:val="both"/>
        <w:rPr>
          <w:sz w:val="28"/>
          <w:szCs w:val="28"/>
        </w:rPr>
      </w:pPr>
    </w:p>
    <w:p w:rsidR="00BF1109" w:rsidRDefault="00BF1109">
      <w:pPr>
        <w:sectPr w:rsidR="00BF1109" w:rsidSect="00AB7689">
          <w:headerReference w:type="default" r:id="rId19"/>
          <w:pgSz w:w="11906" w:h="16838"/>
          <w:pgMar w:top="1418" w:right="567" w:bottom="1134" w:left="1985" w:header="720" w:footer="720" w:gutter="0"/>
          <w:cols w:space="720"/>
          <w:titlePg/>
          <w:docGrid w:linePitch="360"/>
        </w:sectPr>
      </w:pPr>
    </w:p>
    <w:p w:rsidR="00BF1109" w:rsidRDefault="00BF1109" w:rsidP="000D41ED">
      <w:pPr>
        <w:spacing w:line="240" w:lineRule="exact"/>
        <w:jc w:val="center"/>
        <w:rPr>
          <w:sz w:val="28"/>
          <w:szCs w:val="28"/>
        </w:rPr>
      </w:pPr>
      <w:r>
        <w:rPr>
          <w:sz w:val="28"/>
          <w:szCs w:val="28"/>
        </w:rPr>
        <w:lastRenderedPageBreak/>
        <w:t xml:space="preserve">Приложение </w:t>
      </w:r>
      <w:r w:rsidR="00FD70AC">
        <w:rPr>
          <w:sz w:val="28"/>
          <w:szCs w:val="28"/>
        </w:rPr>
        <w:t>1</w:t>
      </w:r>
    </w:p>
    <w:p w:rsidR="00BF1109" w:rsidRDefault="00BF1109" w:rsidP="000D41ED">
      <w:pPr>
        <w:spacing w:line="240" w:lineRule="exact"/>
        <w:ind w:left="851"/>
        <w:jc w:val="both"/>
      </w:pPr>
      <w:r>
        <w:rPr>
          <w:sz w:val="28"/>
          <w:szCs w:val="28"/>
        </w:rPr>
        <w:t xml:space="preserve">к административному регламенту </w:t>
      </w:r>
      <w:r w:rsidR="00742971" w:rsidRPr="009E050F">
        <w:rPr>
          <w:sz w:val="28"/>
          <w:szCs w:val="24"/>
        </w:rPr>
        <w:t>предоставления муниципальной услуги</w:t>
      </w:r>
      <w:r w:rsidR="00742971">
        <w:rPr>
          <w:sz w:val="28"/>
          <w:szCs w:val="24"/>
        </w:rPr>
        <w:t> </w:t>
      </w:r>
      <w:r>
        <w:rPr>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p w:rsidR="00BF1109" w:rsidRDefault="00BF1109">
      <w:pPr>
        <w:pStyle w:val="ConsPlusTitle"/>
        <w:jc w:val="center"/>
      </w:pPr>
    </w:p>
    <w:p w:rsidR="00BF1109" w:rsidRDefault="00BF1109">
      <w:pPr>
        <w:rPr>
          <w:sz w:val="28"/>
          <w:szCs w:val="28"/>
        </w:rPr>
      </w:pPr>
    </w:p>
    <w:tbl>
      <w:tblPr>
        <w:tblW w:w="0" w:type="auto"/>
        <w:tblInd w:w="4503" w:type="dxa"/>
        <w:tblLayout w:type="fixed"/>
        <w:tblLook w:val="0000" w:firstRow="0" w:lastRow="0" w:firstColumn="0" w:lastColumn="0" w:noHBand="0" w:noVBand="0"/>
      </w:tblPr>
      <w:tblGrid>
        <w:gridCol w:w="5351"/>
      </w:tblGrid>
      <w:tr w:rsidR="00BF1109">
        <w:tc>
          <w:tcPr>
            <w:tcW w:w="5351" w:type="dxa"/>
            <w:shd w:val="clear" w:color="auto" w:fill="auto"/>
          </w:tcPr>
          <w:p w:rsidR="000D41ED" w:rsidRDefault="00BF1109" w:rsidP="000D41ED">
            <w:pPr>
              <w:spacing w:line="240" w:lineRule="exact"/>
              <w:jc w:val="center"/>
              <w:rPr>
                <w:sz w:val="28"/>
                <w:szCs w:val="28"/>
              </w:rPr>
            </w:pPr>
            <w:r>
              <w:rPr>
                <w:sz w:val="28"/>
                <w:szCs w:val="28"/>
              </w:rPr>
              <w:t>Главе</w:t>
            </w:r>
          </w:p>
          <w:p w:rsidR="000D41ED" w:rsidRDefault="002D3C5A" w:rsidP="000D41ED">
            <w:pPr>
              <w:spacing w:line="240" w:lineRule="exact"/>
              <w:jc w:val="center"/>
              <w:rPr>
                <w:sz w:val="28"/>
                <w:szCs w:val="28"/>
              </w:rPr>
            </w:pPr>
            <w:r>
              <w:rPr>
                <w:sz w:val="28"/>
                <w:szCs w:val="28"/>
              </w:rPr>
              <w:t xml:space="preserve">Благодарненского </w:t>
            </w:r>
            <w:r w:rsidR="009C64E8">
              <w:rPr>
                <w:sz w:val="28"/>
                <w:szCs w:val="28"/>
              </w:rPr>
              <w:t>муниципального</w:t>
            </w:r>
            <w:r w:rsidR="00FD70AC">
              <w:rPr>
                <w:sz w:val="28"/>
                <w:szCs w:val="28"/>
              </w:rPr>
              <w:t xml:space="preserve"> округа</w:t>
            </w:r>
          </w:p>
          <w:p w:rsidR="000D41ED" w:rsidRDefault="000D41ED" w:rsidP="000D41ED">
            <w:pPr>
              <w:spacing w:line="240" w:lineRule="exact"/>
              <w:jc w:val="center"/>
              <w:rPr>
                <w:sz w:val="28"/>
                <w:szCs w:val="28"/>
              </w:rPr>
            </w:pPr>
            <w:r>
              <w:rPr>
                <w:sz w:val="28"/>
                <w:szCs w:val="28"/>
              </w:rPr>
              <w:t>Ставропольского края</w:t>
            </w:r>
          </w:p>
          <w:p w:rsidR="00BF1109" w:rsidRDefault="00BF1109" w:rsidP="00FD70AC">
            <w:pPr>
              <w:rPr>
                <w:rFonts w:eastAsia="Times New Roman"/>
                <w:sz w:val="28"/>
                <w:szCs w:val="28"/>
              </w:rPr>
            </w:pPr>
            <w:r>
              <w:rPr>
                <w:sz w:val="28"/>
                <w:szCs w:val="28"/>
              </w:rPr>
              <w:t>____________________________________</w:t>
            </w:r>
          </w:p>
          <w:p w:rsidR="00BF1109" w:rsidRPr="000D41ED" w:rsidRDefault="00BF1109">
            <w:pPr>
              <w:jc w:val="both"/>
              <w:rPr>
                <w:sz w:val="18"/>
                <w:szCs w:val="18"/>
              </w:rPr>
            </w:pPr>
            <w:r>
              <w:rPr>
                <w:rFonts w:eastAsia="Times New Roman"/>
                <w:sz w:val="28"/>
                <w:szCs w:val="28"/>
              </w:rPr>
              <w:t xml:space="preserve">                  </w:t>
            </w:r>
            <w:r w:rsidR="000D41ED">
              <w:rPr>
                <w:rFonts w:eastAsia="Times New Roman"/>
                <w:sz w:val="28"/>
                <w:szCs w:val="28"/>
              </w:rPr>
              <w:t xml:space="preserve">          </w:t>
            </w:r>
            <w:r>
              <w:rPr>
                <w:rFonts w:eastAsia="Times New Roman"/>
                <w:sz w:val="28"/>
                <w:szCs w:val="28"/>
              </w:rPr>
              <w:t xml:space="preserve">    </w:t>
            </w:r>
            <w:r w:rsidRPr="000D41ED">
              <w:rPr>
                <w:sz w:val="18"/>
                <w:szCs w:val="18"/>
              </w:rPr>
              <w:t>(Ф. И. О.)</w:t>
            </w:r>
          </w:p>
          <w:p w:rsidR="00BF1109" w:rsidRDefault="00BF1109">
            <w:pPr>
              <w:jc w:val="both"/>
              <w:rPr>
                <w:rFonts w:eastAsia="Times New Roman"/>
                <w:sz w:val="24"/>
                <w:szCs w:val="24"/>
              </w:rPr>
            </w:pPr>
            <w:r>
              <w:rPr>
                <w:sz w:val="28"/>
                <w:szCs w:val="28"/>
              </w:rPr>
              <w:t>от ___________________________________</w:t>
            </w:r>
          </w:p>
          <w:p w:rsidR="00BF1109" w:rsidRPr="000D41ED" w:rsidRDefault="00BF1109">
            <w:pPr>
              <w:jc w:val="both"/>
              <w:rPr>
                <w:sz w:val="18"/>
                <w:szCs w:val="18"/>
              </w:rPr>
            </w:pPr>
            <w:r>
              <w:rPr>
                <w:rFonts w:eastAsia="Times New Roman"/>
                <w:sz w:val="24"/>
                <w:szCs w:val="24"/>
              </w:rPr>
              <w:t xml:space="preserve">       </w:t>
            </w:r>
            <w:r w:rsidR="000D41ED">
              <w:rPr>
                <w:rFonts w:eastAsia="Times New Roman"/>
                <w:sz w:val="24"/>
                <w:szCs w:val="24"/>
              </w:rPr>
              <w:t xml:space="preserve">  </w:t>
            </w:r>
            <w:r>
              <w:rPr>
                <w:rFonts w:eastAsia="Times New Roman"/>
                <w:sz w:val="24"/>
                <w:szCs w:val="24"/>
              </w:rPr>
              <w:t xml:space="preserve"> </w:t>
            </w:r>
            <w:r w:rsidRPr="000D41ED">
              <w:rPr>
                <w:sz w:val="18"/>
                <w:szCs w:val="18"/>
              </w:rPr>
              <w:t xml:space="preserve">(Ф.И.О. гражданина в родительном падеже) </w:t>
            </w:r>
          </w:p>
          <w:p w:rsidR="00BF1109" w:rsidRDefault="00BF1109">
            <w:pPr>
              <w:jc w:val="both"/>
              <w:rPr>
                <w:sz w:val="28"/>
                <w:szCs w:val="28"/>
              </w:rPr>
            </w:pPr>
            <w:r>
              <w:rPr>
                <w:sz w:val="28"/>
                <w:szCs w:val="28"/>
              </w:rPr>
              <w:t>____________________________________</w:t>
            </w:r>
          </w:p>
          <w:p w:rsidR="00BF1109" w:rsidRDefault="00BF1109">
            <w:pPr>
              <w:jc w:val="both"/>
              <w:rPr>
                <w:sz w:val="24"/>
                <w:szCs w:val="24"/>
              </w:rPr>
            </w:pPr>
            <w:r>
              <w:rPr>
                <w:sz w:val="28"/>
                <w:szCs w:val="28"/>
              </w:rPr>
              <w:t>____________________________________</w:t>
            </w:r>
          </w:p>
        </w:tc>
      </w:tr>
    </w:tbl>
    <w:p w:rsidR="00BF1109" w:rsidRPr="000D41ED" w:rsidRDefault="000D4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80"/>
        <w:rPr>
          <w:spacing w:val="2"/>
          <w:sz w:val="18"/>
          <w:szCs w:val="18"/>
        </w:rPr>
      </w:pPr>
      <w:r>
        <w:rPr>
          <w:sz w:val="18"/>
          <w:szCs w:val="18"/>
        </w:rPr>
        <w:t xml:space="preserve">             </w:t>
      </w:r>
      <w:r w:rsidR="00BF1109" w:rsidRPr="000D41ED">
        <w:rPr>
          <w:sz w:val="18"/>
          <w:szCs w:val="18"/>
        </w:rPr>
        <w:t>(Почтовый  адрес, телефон)</w:t>
      </w:r>
    </w:p>
    <w:p w:rsidR="00BF1109" w:rsidRPr="000D41ED"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2"/>
          <w:sz w:val="18"/>
          <w:szCs w:val="18"/>
        </w:rPr>
      </w:pPr>
      <w:r w:rsidRPr="000D41ED">
        <w:rPr>
          <w:spacing w:val="2"/>
          <w:sz w:val="18"/>
          <w:szCs w:val="18"/>
        </w:rPr>
        <w:t>    </w:t>
      </w:r>
    </w:p>
    <w:p w:rsidR="00BF1109"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2"/>
          <w:sz w:val="28"/>
          <w:szCs w:val="28"/>
        </w:rPr>
      </w:pPr>
    </w:p>
    <w:p w:rsidR="00BF1109" w:rsidRDefault="00BF1109" w:rsidP="000D4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2"/>
          <w:sz w:val="28"/>
          <w:szCs w:val="28"/>
        </w:rPr>
      </w:pPr>
      <w:r w:rsidRPr="000D41ED">
        <w:rPr>
          <w:spacing w:val="2"/>
          <w:sz w:val="28"/>
          <w:szCs w:val="28"/>
        </w:rPr>
        <w:t>Заявление (предложение, жалоба)</w:t>
      </w:r>
      <w:r w:rsidRPr="000D41ED">
        <w:rPr>
          <w:spacing w:val="2"/>
          <w:sz w:val="28"/>
          <w:szCs w:val="28"/>
        </w:rPr>
        <w:br/>
      </w:r>
    </w:p>
    <w:p w:rsidR="000D41ED" w:rsidRDefault="000D41ED" w:rsidP="000D4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2"/>
          <w:sz w:val="28"/>
          <w:szCs w:val="28"/>
        </w:rPr>
      </w:pPr>
      <w:r>
        <w:rPr>
          <w:spacing w:val="2"/>
          <w:sz w:val="28"/>
          <w:szCs w:val="28"/>
        </w:rPr>
        <w:t>___________________________________________________________________________________________________________________________________</w:t>
      </w:r>
    </w:p>
    <w:p w:rsidR="00BF1109" w:rsidRDefault="00BF1109" w:rsidP="00AB7689">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8"/>
          <w:szCs w:val="28"/>
        </w:rPr>
      </w:pPr>
    </w:p>
    <w:p w:rsidR="00BF1109" w:rsidRDefault="00BF1109" w:rsidP="00AB7689">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8"/>
          <w:szCs w:val="28"/>
        </w:rPr>
      </w:pPr>
    </w:p>
    <w:p w:rsidR="00BF1109" w:rsidRPr="000D41ED" w:rsidRDefault="000D41ED" w:rsidP="000D4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sidRPr="000D41ED">
        <w:rPr>
          <w:spacing w:val="2"/>
          <w:sz w:val="18"/>
          <w:szCs w:val="18"/>
        </w:rPr>
        <w:t xml:space="preserve"> </w:t>
      </w:r>
      <w:r w:rsidR="00BF1109" w:rsidRPr="000D41ED">
        <w:rPr>
          <w:spacing w:val="2"/>
          <w:sz w:val="18"/>
          <w:szCs w:val="18"/>
        </w:rPr>
        <w:t>(</w:t>
      </w:r>
      <w:r w:rsidR="00BF1109" w:rsidRPr="000D41ED">
        <w:rPr>
          <w:sz w:val="18"/>
          <w:szCs w:val="18"/>
        </w:rPr>
        <w:t>Заявление (предложение, жалоба) пишется в произвольной форме</w:t>
      </w:r>
      <w:r w:rsidR="00BF1109" w:rsidRPr="000D41ED">
        <w:rPr>
          <w:b/>
          <w:sz w:val="18"/>
          <w:szCs w:val="18"/>
        </w:rPr>
        <w:t>)</w:t>
      </w:r>
    </w:p>
    <w:p w:rsidR="00BF1109"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F1109"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8"/>
          <w:szCs w:val="28"/>
        </w:rPr>
      </w:pPr>
      <w:r>
        <w:rPr>
          <w:spacing w:val="2"/>
          <w:sz w:val="28"/>
          <w:szCs w:val="28"/>
        </w:rPr>
        <w:t>Ответ следует: выдать на руки, отправить по почте  (нужное подчеркнуть).</w:t>
      </w:r>
    </w:p>
    <w:p w:rsidR="00BF1109"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8"/>
          <w:szCs w:val="28"/>
        </w:rPr>
      </w:pPr>
    </w:p>
    <w:p w:rsidR="00BF1109" w:rsidRPr="000D41ED"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pacing w:val="2"/>
          <w:sz w:val="18"/>
          <w:szCs w:val="18"/>
        </w:rPr>
      </w:pPr>
      <w:r>
        <w:rPr>
          <w:spacing w:val="2"/>
          <w:sz w:val="28"/>
          <w:szCs w:val="28"/>
        </w:rPr>
        <w:tab/>
      </w:r>
      <w:r>
        <w:rPr>
          <w:spacing w:val="2"/>
          <w:sz w:val="28"/>
          <w:szCs w:val="28"/>
        </w:rPr>
        <w:tab/>
      </w:r>
      <w:r>
        <w:rPr>
          <w:spacing w:val="2"/>
          <w:sz w:val="28"/>
          <w:szCs w:val="28"/>
        </w:rPr>
        <w:tab/>
      </w:r>
      <w:r>
        <w:rPr>
          <w:spacing w:val="2"/>
          <w:sz w:val="28"/>
          <w:szCs w:val="28"/>
        </w:rPr>
        <w:tab/>
      </w:r>
      <w:r w:rsidRPr="000D41ED">
        <w:rPr>
          <w:spacing w:val="2"/>
          <w:sz w:val="18"/>
          <w:szCs w:val="18"/>
        </w:rPr>
        <w:t xml:space="preserve">_______________ ( ___________________)                              </w:t>
      </w:r>
    </w:p>
    <w:p w:rsidR="00BF1109" w:rsidRPr="000D41ED"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18"/>
          <w:szCs w:val="18"/>
        </w:rPr>
      </w:pPr>
      <w:r w:rsidRPr="000D41ED">
        <w:rPr>
          <w:rFonts w:eastAsia="Times New Roman"/>
          <w:spacing w:val="2"/>
          <w:sz w:val="18"/>
          <w:szCs w:val="18"/>
        </w:rPr>
        <w:t xml:space="preserve"> </w:t>
      </w:r>
      <w:r w:rsidRPr="000D41ED">
        <w:rPr>
          <w:spacing w:val="2"/>
          <w:sz w:val="18"/>
          <w:szCs w:val="18"/>
        </w:rPr>
        <w:tab/>
      </w:r>
      <w:r w:rsidRPr="000D41ED">
        <w:rPr>
          <w:spacing w:val="2"/>
          <w:sz w:val="18"/>
          <w:szCs w:val="18"/>
        </w:rPr>
        <w:tab/>
      </w:r>
      <w:r w:rsidRPr="000D41ED">
        <w:rPr>
          <w:spacing w:val="2"/>
          <w:sz w:val="18"/>
          <w:szCs w:val="18"/>
        </w:rPr>
        <w:tab/>
        <w:t xml:space="preserve">                 </w:t>
      </w:r>
      <w:r w:rsidR="000D41ED">
        <w:rPr>
          <w:spacing w:val="2"/>
          <w:sz w:val="18"/>
          <w:szCs w:val="18"/>
        </w:rPr>
        <w:t xml:space="preserve">     </w:t>
      </w:r>
      <w:r w:rsidRPr="000D41ED">
        <w:rPr>
          <w:spacing w:val="2"/>
          <w:sz w:val="18"/>
          <w:szCs w:val="18"/>
        </w:rPr>
        <w:t xml:space="preserve">  (подпись)                            ФИО   </w:t>
      </w:r>
    </w:p>
    <w:p w:rsidR="00BF1109" w:rsidRDefault="00B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8"/>
          <w:szCs w:val="28"/>
        </w:rPr>
      </w:pPr>
    </w:p>
    <w:p w:rsidR="00BF1109" w:rsidRDefault="00BF1109">
      <w:pPr>
        <w:jc w:val="center"/>
        <w:rPr>
          <w:spacing w:val="-3"/>
          <w:sz w:val="28"/>
          <w:szCs w:val="28"/>
        </w:rPr>
      </w:pPr>
      <w:r>
        <w:rPr>
          <w:spacing w:val="2"/>
          <w:sz w:val="28"/>
          <w:szCs w:val="28"/>
        </w:rPr>
        <w:t>Дата подачи заявления: «____»___________________ 20__года</w:t>
      </w:r>
      <w:r>
        <w:rPr>
          <w:spacing w:val="-3"/>
          <w:sz w:val="28"/>
          <w:szCs w:val="28"/>
        </w:rPr>
        <w:t xml:space="preserve">         </w:t>
      </w:r>
    </w:p>
    <w:p w:rsidR="00BF1109" w:rsidRDefault="00BF1109">
      <w:pPr>
        <w:jc w:val="center"/>
        <w:rPr>
          <w:spacing w:val="-3"/>
          <w:sz w:val="28"/>
          <w:szCs w:val="28"/>
        </w:rPr>
      </w:pPr>
    </w:p>
    <w:p w:rsidR="004641B9" w:rsidRDefault="004641B9">
      <w:pPr>
        <w:jc w:val="center"/>
        <w:rPr>
          <w:spacing w:val="-3"/>
          <w:sz w:val="28"/>
          <w:szCs w:val="28"/>
        </w:rPr>
      </w:pPr>
    </w:p>
    <w:p w:rsidR="004641B9" w:rsidRDefault="004641B9">
      <w:pPr>
        <w:jc w:val="center"/>
        <w:rPr>
          <w:spacing w:val="-3"/>
          <w:sz w:val="28"/>
          <w:szCs w:val="28"/>
        </w:rPr>
      </w:pPr>
    </w:p>
    <w:p w:rsidR="004641B9" w:rsidRDefault="004641B9">
      <w:pPr>
        <w:jc w:val="center"/>
        <w:rPr>
          <w:spacing w:val="-3"/>
          <w:sz w:val="28"/>
          <w:szCs w:val="28"/>
        </w:rPr>
      </w:pPr>
    </w:p>
    <w:tbl>
      <w:tblPr>
        <w:tblW w:w="9640" w:type="dxa"/>
        <w:tblInd w:w="-34" w:type="dxa"/>
        <w:tblLook w:val="01E0" w:firstRow="1" w:lastRow="1" w:firstColumn="1" w:lastColumn="1" w:noHBand="0" w:noVBand="0"/>
      </w:tblPr>
      <w:tblGrid>
        <w:gridCol w:w="7230"/>
        <w:gridCol w:w="2410"/>
      </w:tblGrid>
      <w:tr w:rsidR="004641B9" w:rsidRPr="004E4627" w:rsidTr="0073479A">
        <w:trPr>
          <w:trHeight w:val="708"/>
        </w:trPr>
        <w:tc>
          <w:tcPr>
            <w:tcW w:w="7230" w:type="dxa"/>
          </w:tcPr>
          <w:p w:rsidR="004641B9" w:rsidRPr="004E4627" w:rsidRDefault="004641B9" w:rsidP="0073479A">
            <w:pPr>
              <w:spacing w:line="240" w:lineRule="exact"/>
              <w:rPr>
                <w:sz w:val="28"/>
                <w:szCs w:val="28"/>
              </w:rPr>
            </w:pPr>
            <w:r>
              <w:rPr>
                <w:sz w:val="28"/>
                <w:szCs w:val="28"/>
              </w:rPr>
              <w:t xml:space="preserve">Первый заместитель главы </w:t>
            </w:r>
            <w:r w:rsidRPr="004E4627">
              <w:rPr>
                <w:sz w:val="28"/>
                <w:szCs w:val="28"/>
              </w:rPr>
              <w:t>администрации</w:t>
            </w:r>
          </w:p>
          <w:p w:rsidR="004641B9" w:rsidRPr="004E4627" w:rsidRDefault="004641B9" w:rsidP="0073479A">
            <w:pPr>
              <w:spacing w:line="240" w:lineRule="exact"/>
              <w:rPr>
                <w:sz w:val="28"/>
                <w:szCs w:val="28"/>
              </w:rPr>
            </w:pPr>
            <w:r w:rsidRPr="004E4627">
              <w:rPr>
                <w:sz w:val="28"/>
                <w:szCs w:val="28"/>
              </w:rPr>
              <w:t xml:space="preserve">Благодарненского </w:t>
            </w:r>
            <w:r w:rsidR="009C64E8">
              <w:rPr>
                <w:sz w:val="28"/>
                <w:szCs w:val="28"/>
              </w:rPr>
              <w:t>муниципального</w:t>
            </w:r>
            <w:r>
              <w:rPr>
                <w:sz w:val="28"/>
                <w:szCs w:val="28"/>
              </w:rPr>
              <w:t xml:space="preserve"> округа</w:t>
            </w:r>
          </w:p>
          <w:p w:rsidR="004641B9" w:rsidRPr="00D04A10" w:rsidRDefault="004641B9" w:rsidP="0073479A">
            <w:pPr>
              <w:spacing w:line="240" w:lineRule="exact"/>
              <w:rPr>
                <w:sz w:val="28"/>
                <w:szCs w:val="28"/>
              </w:rPr>
            </w:pPr>
            <w:r w:rsidRPr="004E4627">
              <w:rPr>
                <w:sz w:val="28"/>
                <w:szCs w:val="28"/>
              </w:rPr>
              <w:t xml:space="preserve">Ставропольского края                                                                </w:t>
            </w:r>
          </w:p>
        </w:tc>
        <w:tc>
          <w:tcPr>
            <w:tcW w:w="2410" w:type="dxa"/>
          </w:tcPr>
          <w:p w:rsidR="004641B9" w:rsidRPr="004E4627" w:rsidRDefault="004641B9" w:rsidP="0073479A">
            <w:pPr>
              <w:spacing w:line="240" w:lineRule="exact"/>
              <w:ind w:left="-59"/>
              <w:jc w:val="right"/>
              <w:rPr>
                <w:sz w:val="28"/>
                <w:szCs w:val="28"/>
              </w:rPr>
            </w:pPr>
          </w:p>
          <w:p w:rsidR="004641B9" w:rsidRDefault="004641B9" w:rsidP="0073479A">
            <w:pPr>
              <w:spacing w:line="240" w:lineRule="exact"/>
              <w:ind w:left="-59"/>
              <w:jc w:val="right"/>
              <w:rPr>
                <w:sz w:val="28"/>
                <w:szCs w:val="28"/>
              </w:rPr>
            </w:pPr>
          </w:p>
          <w:p w:rsidR="004641B9" w:rsidRPr="004E4627" w:rsidRDefault="004641B9" w:rsidP="0073479A">
            <w:pPr>
              <w:spacing w:line="240" w:lineRule="exact"/>
              <w:ind w:left="-59"/>
              <w:jc w:val="right"/>
              <w:rPr>
                <w:sz w:val="28"/>
                <w:szCs w:val="28"/>
              </w:rPr>
            </w:pPr>
            <w:r>
              <w:rPr>
                <w:sz w:val="28"/>
                <w:szCs w:val="28"/>
              </w:rPr>
              <w:t xml:space="preserve">    Н.Д. Федюнина</w:t>
            </w:r>
          </w:p>
        </w:tc>
      </w:tr>
    </w:tbl>
    <w:p w:rsidR="00BF1109" w:rsidRDefault="00BF1109" w:rsidP="004641B9"/>
    <w:sectPr w:rsidR="00BF1109" w:rsidSect="000A5ED5">
      <w:headerReference w:type="even" r:id="rId20"/>
      <w:headerReference w:type="default" r:id="rId21"/>
      <w:footerReference w:type="even" r:id="rId22"/>
      <w:footerReference w:type="default" r:id="rId23"/>
      <w:headerReference w:type="first" r:id="rId24"/>
      <w:footerReference w:type="first" r:id="rId25"/>
      <w:pgSz w:w="11906" w:h="16838"/>
      <w:pgMar w:top="851" w:right="726"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AD9" w:rsidRDefault="00253AD9">
      <w:r>
        <w:separator/>
      </w:r>
    </w:p>
  </w:endnote>
  <w:endnote w:type="continuationSeparator" w:id="0">
    <w:p w:rsidR="00253AD9" w:rsidRDefault="0025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7F" w:rsidRDefault="00101C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7F" w:rsidRDefault="00101C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7F" w:rsidRDefault="00101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AD9" w:rsidRDefault="00253AD9">
      <w:r>
        <w:separator/>
      </w:r>
    </w:p>
  </w:footnote>
  <w:footnote w:type="continuationSeparator" w:id="0">
    <w:p w:rsidR="00253AD9" w:rsidRDefault="00253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6415"/>
      <w:docPartObj>
        <w:docPartGallery w:val="Page Numbers (Top of Page)"/>
        <w:docPartUnique/>
      </w:docPartObj>
    </w:sdtPr>
    <w:sdtEndPr/>
    <w:sdtContent>
      <w:p w:rsidR="00AB7689" w:rsidRDefault="00253AD9">
        <w:pPr>
          <w:pStyle w:val="af3"/>
          <w:jc w:val="right"/>
        </w:pPr>
      </w:p>
    </w:sdtContent>
  </w:sdt>
  <w:p w:rsidR="00AB7689" w:rsidRDefault="00AB768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7F" w:rsidRDefault="00101C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7F" w:rsidRDefault="00101C7F">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7F" w:rsidRDefault="00101C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decimal"/>
      <w:lvlText w:val="%1)"/>
      <w:lvlJc w:val="left"/>
      <w:pPr>
        <w:tabs>
          <w:tab w:val="num" w:pos="0"/>
        </w:tabs>
        <w:ind w:left="928" w:hanging="360"/>
      </w:pPr>
    </w:lvl>
  </w:abstractNum>
  <w:abstractNum w:abstractNumId="2">
    <w:nsid w:val="00000003"/>
    <w:multiLevelType w:val="multilevel"/>
    <w:tmpl w:val="00000003"/>
    <w:lvl w:ilvl="0">
      <w:start w:val="1"/>
      <w:numFmt w:val="decimal"/>
      <w:lvlText w:val="%1)"/>
      <w:lvlJc w:val="left"/>
      <w:pPr>
        <w:tabs>
          <w:tab w:val="num" w:pos="0"/>
        </w:tabs>
        <w:ind w:left="928"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21335C20"/>
    <w:multiLevelType w:val="hybridMultilevel"/>
    <w:tmpl w:val="F81A9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9404D7"/>
    <w:multiLevelType w:val="hybridMultilevel"/>
    <w:tmpl w:val="062048E0"/>
    <w:lvl w:ilvl="0" w:tplc="C4EE86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8447C2"/>
    <w:multiLevelType w:val="hybridMultilevel"/>
    <w:tmpl w:val="AC14171A"/>
    <w:lvl w:ilvl="0" w:tplc="76D2C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3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A3"/>
    <w:rsid w:val="000043B5"/>
    <w:rsid w:val="00010698"/>
    <w:rsid w:val="00051FA6"/>
    <w:rsid w:val="00053F6B"/>
    <w:rsid w:val="00061B8E"/>
    <w:rsid w:val="00071501"/>
    <w:rsid w:val="00077A0C"/>
    <w:rsid w:val="00085B02"/>
    <w:rsid w:val="00093E3D"/>
    <w:rsid w:val="000967E5"/>
    <w:rsid w:val="000A5ED5"/>
    <w:rsid w:val="000A76E5"/>
    <w:rsid w:val="000B227C"/>
    <w:rsid w:val="000C447F"/>
    <w:rsid w:val="000C542B"/>
    <w:rsid w:val="000D41ED"/>
    <w:rsid w:val="000E59A2"/>
    <w:rsid w:val="000F2508"/>
    <w:rsid w:val="000F5DE3"/>
    <w:rsid w:val="00101C7F"/>
    <w:rsid w:val="00126AC1"/>
    <w:rsid w:val="00133566"/>
    <w:rsid w:val="0013659F"/>
    <w:rsid w:val="001437DE"/>
    <w:rsid w:val="0016452B"/>
    <w:rsid w:val="00166498"/>
    <w:rsid w:val="001773A8"/>
    <w:rsid w:val="0019424F"/>
    <w:rsid w:val="00194914"/>
    <w:rsid w:val="001A1B98"/>
    <w:rsid w:val="001A5281"/>
    <w:rsid w:val="001D16DB"/>
    <w:rsid w:val="001D58A4"/>
    <w:rsid w:val="001D620A"/>
    <w:rsid w:val="001E618B"/>
    <w:rsid w:val="00221DC9"/>
    <w:rsid w:val="00223D45"/>
    <w:rsid w:val="0023239A"/>
    <w:rsid w:val="002332BE"/>
    <w:rsid w:val="00233825"/>
    <w:rsid w:val="00242E81"/>
    <w:rsid w:val="00245D1F"/>
    <w:rsid w:val="00253AD9"/>
    <w:rsid w:val="0028677F"/>
    <w:rsid w:val="002902CC"/>
    <w:rsid w:val="002A413D"/>
    <w:rsid w:val="002B6EA5"/>
    <w:rsid w:val="002C2CFF"/>
    <w:rsid w:val="002C622B"/>
    <w:rsid w:val="002C6CBA"/>
    <w:rsid w:val="002D2298"/>
    <w:rsid w:val="002D3C5A"/>
    <w:rsid w:val="002F4239"/>
    <w:rsid w:val="002F5335"/>
    <w:rsid w:val="00302485"/>
    <w:rsid w:val="00312C10"/>
    <w:rsid w:val="003177F3"/>
    <w:rsid w:val="00317B1C"/>
    <w:rsid w:val="003328D2"/>
    <w:rsid w:val="003439EB"/>
    <w:rsid w:val="00355B52"/>
    <w:rsid w:val="0037328C"/>
    <w:rsid w:val="00377FFC"/>
    <w:rsid w:val="003811C3"/>
    <w:rsid w:val="0039174D"/>
    <w:rsid w:val="003A6995"/>
    <w:rsid w:val="003B29C0"/>
    <w:rsid w:val="003B78A5"/>
    <w:rsid w:val="003C0249"/>
    <w:rsid w:val="003D2047"/>
    <w:rsid w:val="003D7185"/>
    <w:rsid w:val="003E6D37"/>
    <w:rsid w:val="003E7179"/>
    <w:rsid w:val="003F3174"/>
    <w:rsid w:val="003F64EF"/>
    <w:rsid w:val="00405EA4"/>
    <w:rsid w:val="00450A4C"/>
    <w:rsid w:val="004522FC"/>
    <w:rsid w:val="00461EF8"/>
    <w:rsid w:val="00463B2C"/>
    <w:rsid w:val="004641B9"/>
    <w:rsid w:val="0048454B"/>
    <w:rsid w:val="00491DE8"/>
    <w:rsid w:val="004A06DB"/>
    <w:rsid w:val="004A24A1"/>
    <w:rsid w:val="004B097D"/>
    <w:rsid w:val="004E5A8A"/>
    <w:rsid w:val="004F44A5"/>
    <w:rsid w:val="004F4514"/>
    <w:rsid w:val="00504105"/>
    <w:rsid w:val="0051735F"/>
    <w:rsid w:val="00532F7A"/>
    <w:rsid w:val="00544CAC"/>
    <w:rsid w:val="00552B0C"/>
    <w:rsid w:val="00554860"/>
    <w:rsid w:val="0058043B"/>
    <w:rsid w:val="0059722F"/>
    <w:rsid w:val="005A42EB"/>
    <w:rsid w:val="005B3DFA"/>
    <w:rsid w:val="005B54C9"/>
    <w:rsid w:val="005C1AA1"/>
    <w:rsid w:val="005C20BF"/>
    <w:rsid w:val="005D34ED"/>
    <w:rsid w:val="005E756B"/>
    <w:rsid w:val="005F2926"/>
    <w:rsid w:val="005F6BA1"/>
    <w:rsid w:val="00602604"/>
    <w:rsid w:val="00611E01"/>
    <w:rsid w:val="00642BED"/>
    <w:rsid w:val="00661564"/>
    <w:rsid w:val="006B76DB"/>
    <w:rsid w:val="006B7D2D"/>
    <w:rsid w:val="006C5E4D"/>
    <w:rsid w:val="006D1089"/>
    <w:rsid w:val="006D7940"/>
    <w:rsid w:val="006E57DD"/>
    <w:rsid w:val="006F2470"/>
    <w:rsid w:val="006F3220"/>
    <w:rsid w:val="006F3284"/>
    <w:rsid w:val="00710609"/>
    <w:rsid w:val="00714A19"/>
    <w:rsid w:val="0073479A"/>
    <w:rsid w:val="0074088B"/>
    <w:rsid w:val="00742971"/>
    <w:rsid w:val="0078430E"/>
    <w:rsid w:val="00784580"/>
    <w:rsid w:val="0079111F"/>
    <w:rsid w:val="00793C11"/>
    <w:rsid w:val="007B0F2F"/>
    <w:rsid w:val="007B797D"/>
    <w:rsid w:val="007C3179"/>
    <w:rsid w:val="007C7795"/>
    <w:rsid w:val="007D0F54"/>
    <w:rsid w:val="00844A57"/>
    <w:rsid w:val="00844BC4"/>
    <w:rsid w:val="008452FD"/>
    <w:rsid w:val="00857CB5"/>
    <w:rsid w:val="008721A0"/>
    <w:rsid w:val="0089580C"/>
    <w:rsid w:val="008B1F6E"/>
    <w:rsid w:val="008B4FBC"/>
    <w:rsid w:val="008C1F88"/>
    <w:rsid w:val="008C2654"/>
    <w:rsid w:val="008D61F9"/>
    <w:rsid w:val="008D6B83"/>
    <w:rsid w:val="008E23DC"/>
    <w:rsid w:val="008E63D1"/>
    <w:rsid w:val="008E7FF2"/>
    <w:rsid w:val="008F0108"/>
    <w:rsid w:val="008F202B"/>
    <w:rsid w:val="00901A91"/>
    <w:rsid w:val="00904632"/>
    <w:rsid w:val="0093465B"/>
    <w:rsid w:val="00950F0B"/>
    <w:rsid w:val="0096169E"/>
    <w:rsid w:val="009667A1"/>
    <w:rsid w:val="00970CC1"/>
    <w:rsid w:val="009777FD"/>
    <w:rsid w:val="00983964"/>
    <w:rsid w:val="00997587"/>
    <w:rsid w:val="009A5E3F"/>
    <w:rsid w:val="009B69E8"/>
    <w:rsid w:val="009C5310"/>
    <w:rsid w:val="009C64E8"/>
    <w:rsid w:val="009D1102"/>
    <w:rsid w:val="009E198D"/>
    <w:rsid w:val="00A05759"/>
    <w:rsid w:val="00A116EC"/>
    <w:rsid w:val="00A22402"/>
    <w:rsid w:val="00A26372"/>
    <w:rsid w:val="00A33025"/>
    <w:rsid w:val="00A330BD"/>
    <w:rsid w:val="00A409D2"/>
    <w:rsid w:val="00A6565A"/>
    <w:rsid w:val="00A660F3"/>
    <w:rsid w:val="00A709D9"/>
    <w:rsid w:val="00AA371A"/>
    <w:rsid w:val="00AB0B98"/>
    <w:rsid w:val="00AB7689"/>
    <w:rsid w:val="00AD52E7"/>
    <w:rsid w:val="00AE7376"/>
    <w:rsid w:val="00AF46F0"/>
    <w:rsid w:val="00B02FF6"/>
    <w:rsid w:val="00B06A08"/>
    <w:rsid w:val="00B204B4"/>
    <w:rsid w:val="00B233CE"/>
    <w:rsid w:val="00B35C9E"/>
    <w:rsid w:val="00B636FE"/>
    <w:rsid w:val="00B80D08"/>
    <w:rsid w:val="00B92ABD"/>
    <w:rsid w:val="00BB7FE7"/>
    <w:rsid w:val="00BE1657"/>
    <w:rsid w:val="00BF1109"/>
    <w:rsid w:val="00BF2F5C"/>
    <w:rsid w:val="00BF6C9E"/>
    <w:rsid w:val="00C038D1"/>
    <w:rsid w:val="00C148EB"/>
    <w:rsid w:val="00C1531E"/>
    <w:rsid w:val="00C265A3"/>
    <w:rsid w:val="00C37F80"/>
    <w:rsid w:val="00C432DC"/>
    <w:rsid w:val="00C51F03"/>
    <w:rsid w:val="00C705B4"/>
    <w:rsid w:val="00C80B34"/>
    <w:rsid w:val="00C905F6"/>
    <w:rsid w:val="00C90916"/>
    <w:rsid w:val="00CA1BB5"/>
    <w:rsid w:val="00CB7A3A"/>
    <w:rsid w:val="00D22960"/>
    <w:rsid w:val="00D33639"/>
    <w:rsid w:val="00D65789"/>
    <w:rsid w:val="00D74C18"/>
    <w:rsid w:val="00D842E0"/>
    <w:rsid w:val="00DB38F6"/>
    <w:rsid w:val="00DC5145"/>
    <w:rsid w:val="00DD7F95"/>
    <w:rsid w:val="00DF3EB5"/>
    <w:rsid w:val="00DF58FB"/>
    <w:rsid w:val="00E031D6"/>
    <w:rsid w:val="00E3693F"/>
    <w:rsid w:val="00E44F1E"/>
    <w:rsid w:val="00E47D7D"/>
    <w:rsid w:val="00E547DC"/>
    <w:rsid w:val="00E758FB"/>
    <w:rsid w:val="00E8715B"/>
    <w:rsid w:val="00EB506E"/>
    <w:rsid w:val="00EC2578"/>
    <w:rsid w:val="00EC45BD"/>
    <w:rsid w:val="00EE4C2D"/>
    <w:rsid w:val="00EF1477"/>
    <w:rsid w:val="00F015B6"/>
    <w:rsid w:val="00F1540A"/>
    <w:rsid w:val="00F3556C"/>
    <w:rsid w:val="00F36FBB"/>
    <w:rsid w:val="00F5297D"/>
    <w:rsid w:val="00F65BE1"/>
    <w:rsid w:val="00FD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7D04EC6-B6A8-4AD7-9247-A35A080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D5"/>
    <w:pPr>
      <w:widowControl w:val="0"/>
      <w:autoSpaceDE w:val="0"/>
    </w:pPr>
    <w:rPr>
      <w:rFonts w:eastAsia="Calibri"/>
      <w:sz w:val="26"/>
      <w:szCs w:val="26"/>
      <w:lang w:eastAsia="zh-CN"/>
    </w:rPr>
  </w:style>
  <w:style w:type="paragraph" w:styleId="1">
    <w:name w:val="heading 1"/>
    <w:basedOn w:val="a"/>
    <w:next w:val="a"/>
    <w:qFormat/>
    <w:rsid w:val="000A5ED5"/>
    <w:pPr>
      <w:numPr>
        <w:numId w:val="1"/>
      </w:numPr>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A5ED5"/>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z0">
    <w:name w:val="WW8Num2z0"/>
    <w:rsid w:val="000A5ED5"/>
    <w:rPr>
      <w:rFonts w:ascii="Symbol" w:hAnsi="Symbol" w:cs="Symbol"/>
      <w:sz w:val="20"/>
    </w:rPr>
  </w:style>
  <w:style w:type="character" w:customStyle="1" w:styleId="WW8Num2z1">
    <w:name w:val="WW8Num2z1"/>
    <w:rsid w:val="000A5ED5"/>
    <w:rPr>
      <w:rFonts w:ascii="Courier New" w:hAnsi="Courier New" w:cs="Courier New"/>
      <w:sz w:val="20"/>
    </w:rPr>
  </w:style>
  <w:style w:type="character" w:customStyle="1" w:styleId="WW8Num2z2">
    <w:name w:val="WW8Num2z2"/>
    <w:rsid w:val="000A5ED5"/>
    <w:rPr>
      <w:rFonts w:ascii="Wingdings" w:hAnsi="Wingdings" w:cs="Wingdings"/>
      <w:sz w:val="20"/>
    </w:rPr>
  </w:style>
  <w:style w:type="character" w:customStyle="1" w:styleId="WW8Num3z0">
    <w:name w:val="WW8Num3z0"/>
    <w:rsid w:val="000A5ED5"/>
    <w:rPr>
      <w:rFonts w:ascii="Symbol" w:hAnsi="Symbol" w:cs="Symbol"/>
      <w:sz w:val="20"/>
    </w:rPr>
  </w:style>
  <w:style w:type="character" w:customStyle="1" w:styleId="WW8Num3z1">
    <w:name w:val="WW8Num3z1"/>
    <w:rsid w:val="000A5ED5"/>
    <w:rPr>
      <w:rFonts w:ascii="Courier New" w:hAnsi="Courier New" w:cs="Courier New"/>
      <w:sz w:val="20"/>
    </w:rPr>
  </w:style>
  <w:style w:type="character" w:customStyle="1" w:styleId="WW8Num3z2">
    <w:name w:val="WW8Num3z2"/>
    <w:rsid w:val="000A5ED5"/>
    <w:rPr>
      <w:rFonts w:ascii="Wingdings" w:hAnsi="Wingdings" w:cs="Wingdings"/>
      <w:sz w:val="20"/>
    </w:rPr>
  </w:style>
  <w:style w:type="character" w:customStyle="1" w:styleId="WW8Num4z0">
    <w:name w:val="WW8Num4z0"/>
    <w:rsid w:val="000A5ED5"/>
    <w:rPr>
      <w:rFonts w:ascii="Symbol" w:hAnsi="Symbol" w:cs="Symbol"/>
      <w:sz w:val="20"/>
    </w:rPr>
  </w:style>
  <w:style w:type="character" w:customStyle="1" w:styleId="WW8Num4z1">
    <w:name w:val="WW8Num4z1"/>
    <w:rsid w:val="000A5ED5"/>
    <w:rPr>
      <w:rFonts w:ascii="Courier New" w:hAnsi="Courier New" w:cs="Courier New"/>
      <w:sz w:val="20"/>
    </w:rPr>
  </w:style>
  <w:style w:type="character" w:customStyle="1" w:styleId="WW8Num4z2">
    <w:name w:val="WW8Num4z2"/>
    <w:rsid w:val="000A5ED5"/>
    <w:rPr>
      <w:rFonts w:ascii="Wingdings" w:hAnsi="Wingdings" w:cs="Wingdings"/>
      <w:sz w:val="20"/>
    </w:rPr>
  </w:style>
  <w:style w:type="character" w:customStyle="1" w:styleId="WW8Num5z0">
    <w:name w:val="WW8Num5z0"/>
    <w:rsid w:val="000A5ED5"/>
    <w:rPr>
      <w:rFonts w:ascii="Symbol" w:hAnsi="Symbol" w:cs="Symbol"/>
      <w:sz w:val="20"/>
    </w:rPr>
  </w:style>
  <w:style w:type="character" w:customStyle="1" w:styleId="WW8Num5z1">
    <w:name w:val="WW8Num5z1"/>
    <w:rsid w:val="000A5ED5"/>
    <w:rPr>
      <w:rFonts w:ascii="Courier New" w:hAnsi="Courier New" w:cs="Courier New"/>
      <w:sz w:val="20"/>
    </w:rPr>
  </w:style>
  <w:style w:type="character" w:customStyle="1" w:styleId="WW8Num5z2">
    <w:name w:val="WW8Num5z2"/>
    <w:rsid w:val="000A5ED5"/>
    <w:rPr>
      <w:rFonts w:ascii="Wingdings" w:hAnsi="Wingdings" w:cs="Wingdings"/>
      <w:sz w:val="20"/>
    </w:rPr>
  </w:style>
  <w:style w:type="character" w:customStyle="1" w:styleId="WW8Num6z0">
    <w:name w:val="WW8Num6z0"/>
    <w:rsid w:val="000A5ED5"/>
    <w:rPr>
      <w:rFonts w:ascii="Symbol" w:hAnsi="Symbol" w:cs="Symbol"/>
      <w:sz w:val="20"/>
    </w:rPr>
  </w:style>
  <w:style w:type="character" w:customStyle="1" w:styleId="WW8Num6z1">
    <w:name w:val="WW8Num6z1"/>
    <w:rsid w:val="000A5ED5"/>
    <w:rPr>
      <w:rFonts w:ascii="Courier New" w:hAnsi="Courier New" w:cs="Courier New"/>
      <w:sz w:val="20"/>
    </w:rPr>
  </w:style>
  <w:style w:type="character" w:customStyle="1" w:styleId="WW8Num6z2">
    <w:name w:val="WW8Num6z2"/>
    <w:rsid w:val="000A5ED5"/>
    <w:rPr>
      <w:rFonts w:ascii="Wingdings" w:hAnsi="Wingdings" w:cs="Wingdings"/>
      <w:sz w:val="20"/>
    </w:rPr>
  </w:style>
  <w:style w:type="character" w:customStyle="1" w:styleId="WW8Num7z0">
    <w:name w:val="WW8Num7z0"/>
    <w:rsid w:val="000A5ED5"/>
    <w:rPr>
      <w:rFonts w:ascii="Symbol" w:hAnsi="Symbol" w:cs="Symbol"/>
      <w:sz w:val="20"/>
    </w:rPr>
  </w:style>
  <w:style w:type="character" w:customStyle="1" w:styleId="WW8Num7z1">
    <w:name w:val="WW8Num7z1"/>
    <w:rsid w:val="000A5ED5"/>
    <w:rPr>
      <w:rFonts w:ascii="Courier New" w:hAnsi="Courier New" w:cs="Courier New"/>
      <w:sz w:val="20"/>
    </w:rPr>
  </w:style>
  <w:style w:type="character" w:customStyle="1" w:styleId="WW8Num7z2">
    <w:name w:val="WW8Num7z2"/>
    <w:rsid w:val="000A5ED5"/>
    <w:rPr>
      <w:rFonts w:ascii="Wingdings" w:hAnsi="Wingdings" w:cs="Wingdings"/>
      <w:sz w:val="20"/>
    </w:rPr>
  </w:style>
  <w:style w:type="character" w:customStyle="1" w:styleId="WW8Num8z0">
    <w:name w:val="WW8Num8z0"/>
    <w:rsid w:val="000A5ED5"/>
    <w:rPr>
      <w:rFonts w:ascii="Symbol" w:hAnsi="Symbol" w:cs="Symbol"/>
      <w:sz w:val="20"/>
    </w:rPr>
  </w:style>
  <w:style w:type="character" w:customStyle="1" w:styleId="WW8Num8z1">
    <w:name w:val="WW8Num8z1"/>
    <w:rsid w:val="000A5ED5"/>
    <w:rPr>
      <w:rFonts w:ascii="Courier New" w:hAnsi="Courier New" w:cs="Courier New"/>
      <w:sz w:val="20"/>
    </w:rPr>
  </w:style>
  <w:style w:type="character" w:customStyle="1" w:styleId="WW8Num8z2">
    <w:name w:val="WW8Num8z2"/>
    <w:rsid w:val="000A5ED5"/>
    <w:rPr>
      <w:rFonts w:ascii="Wingdings" w:hAnsi="Wingdings" w:cs="Wingdings"/>
      <w:sz w:val="20"/>
    </w:rPr>
  </w:style>
  <w:style w:type="character" w:customStyle="1" w:styleId="WW8Num9z0">
    <w:name w:val="WW8Num9z0"/>
    <w:rsid w:val="000A5ED5"/>
    <w:rPr>
      <w:rFonts w:cs="Times New Roman"/>
    </w:rPr>
  </w:style>
  <w:style w:type="character" w:customStyle="1" w:styleId="WW8Num10z0">
    <w:name w:val="WW8Num10z0"/>
    <w:rsid w:val="000A5ED5"/>
    <w:rPr>
      <w:rFonts w:ascii="Symbol" w:hAnsi="Symbol" w:cs="Symbol"/>
      <w:sz w:val="20"/>
    </w:rPr>
  </w:style>
  <w:style w:type="character" w:customStyle="1" w:styleId="WW8Num10z1">
    <w:name w:val="WW8Num10z1"/>
    <w:rsid w:val="000A5ED5"/>
    <w:rPr>
      <w:rFonts w:ascii="Courier New" w:hAnsi="Courier New" w:cs="Courier New"/>
      <w:sz w:val="20"/>
    </w:rPr>
  </w:style>
  <w:style w:type="character" w:customStyle="1" w:styleId="WW8Num10z2">
    <w:name w:val="WW8Num10z2"/>
    <w:rsid w:val="000A5ED5"/>
    <w:rPr>
      <w:rFonts w:ascii="Wingdings" w:hAnsi="Wingdings" w:cs="Wingdings"/>
      <w:sz w:val="20"/>
    </w:rPr>
  </w:style>
  <w:style w:type="character" w:customStyle="1" w:styleId="WW8Num12z0">
    <w:name w:val="WW8Num12z0"/>
    <w:rsid w:val="000A5ED5"/>
    <w:rPr>
      <w:rFonts w:ascii="Symbol" w:hAnsi="Symbol" w:cs="Symbol"/>
      <w:sz w:val="20"/>
    </w:rPr>
  </w:style>
  <w:style w:type="character" w:customStyle="1" w:styleId="WW8Num12z1">
    <w:name w:val="WW8Num12z1"/>
    <w:rsid w:val="000A5ED5"/>
    <w:rPr>
      <w:rFonts w:ascii="Courier New" w:hAnsi="Courier New" w:cs="Courier New"/>
      <w:sz w:val="20"/>
    </w:rPr>
  </w:style>
  <w:style w:type="character" w:customStyle="1" w:styleId="WW8Num12z2">
    <w:name w:val="WW8Num12z2"/>
    <w:rsid w:val="000A5ED5"/>
    <w:rPr>
      <w:rFonts w:ascii="Wingdings" w:hAnsi="Wingdings" w:cs="Wingdings"/>
      <w:sz w:val="20"/>
    </w:rPr>
  </w:style>
  <w:style w:type="character" w:customStyle="1" w:styleId="WW8Num13z0">
    <w:name w:val="WW8Num13z0"/>
    <w:rsid w:val="000A5ED5"/>
    <w:rPr>
      <w:rFonts w:ascii="Symbol" w:hAnsi="Symbol" w:cs="Symbol"/>
      <w:sz w:val="20"/>
    </w:rPr>
  </w:style>
  <w:style w:type="character" w:customStyle="1" w:styleId="WW8Num13z1">
    <w:name w:val="WW8Num13z1"/>
    <w:rsid w:val="000A5ED5"/>
    <w:rPr>
      <w:rFonts w:ascii="Courier New" w:hAnsi="Courier New" w:cs="Courier New"/>
      <w:sz w:val="20"/>
    </w:rPr>
  </w:style>
  <w:style w:type="character" w:customStyle="1" w:styleId="WW8Num13z2">
    <w:name w:val="WW8Num13z2"/>
    <w:rsid w:val="000A5ED5"/>
    <w:rPr>
      <w:rFonts w:ascii="Wingdings" w:hAnsi="Wingdings" w:cs="Wingdings"/>
      <w:sz w:val="20"/>
    </w:rPr>
  </w:style>
  <w:style w:type="character" w:customStyle="1" w:styleId="WW8Num14z0">
    <w:name w:val="WW8Num14z0"/>
    <w:rsid w:val="000A5ED5"/>
    <w:rPr>
      <w:rFonts w:ascii="Symbol" w:hAnsi="Symbol" w:cs="Symbol"/>
      <w:sz w:val="20"/>
    </w:rPr>
  </w:style>
  <w:style w:type="character" w:customStyle="1" w:styleId="WW8Num14z1">
    <w:name w:val="WW8Num14z1"/>
    <w:rsid w:val="000A5ED5"/>
    <w:rPr>
      <w:rFonts w:ascii="Courier New" w:hAnsi="Courier New" w:cs="Courier New"/>
      <w:sz w:val="20"/>
    </w:rPr>
  </w:style>
  <w:style w:type="character" w:customStyle="1" w:styleId="WW8Num14z2">
    <w:name w:val="WW8Num14z2"/>
    <w:rsid w:val="000A5ED5"/>
    <w:rPr>
      <w:rFonts w:ascii="Wingdings" w:hAnsi="Wingdings" w:cs="Wingdings"/>
      <w:sz w:val="20"/>
    </w:rPr>
  </w:style>
  <w:style w:type="character" w:customStyle="1" w:styleId="WW8Num15z0">
    <w:name w:val="WW8Num15z0"/>
    <w:rsid w:val="000A5ED5"/>
    <w:rPr>
      <w:rFonts w:ascii="Symbol" w:hAnsi="Symbol" w:cs="Symbol"/>
      <w:sz w:val="20"/>
    </w:rPr>
  </w:style>
  <w:style w:type="character" w:customStyle="1" w:styleId="WW8Num15z1">
    <w:name w:val="WW8Num15z1"/>
    <w:rsid w:val="000A5ED5"/>
    <w:rPr>
      <w:rFonts w:ascii="Courier New" w:hAnsi="Courier New" w:cs="Courier New"/>
      <w:sz w:val="20"/>
    </w:rPr>
  </w:style>
  <w:style w:type="character" w:customStyle="1" w:styleId="WW8Num15z2">
    <w:name w:val="WW8Num15z2"/>
    <w:rsid w:val="000A5ED5"/>
    <w:rPr>
      <w:rFonts w:ascii="Wingdings" w:hAnsi="Wingdings" w:cs="Wingdings"/>
      <w:sz w:val="20"/>
    </w:rPr>
  </w:style>
  <w:style w:type="character" w:customStyle="1" w:styleId="WW8Num16z0">
    <w:name w:val="WW8Num16z0"/>
    <w:rsid w:val="000A5ED5"/>
    <w:rPr>
      <w:rFonts w:ascii="Symbol" w:hAnsi="Symbol" w:cs="Symbol"/>
      <w:sz w:val="20"/>
    </w:rPr>
  </w:style>
  <w:style w:type="character" w:customStyle="1" w:styleId="WW8Num16z1">
    <w:name w:val="WW8Num16z1"/>
    <w:rsid w:val="000A5ED5"/>
    <w:rPr>
      <w:rFonts w:ascii="Courier New" w:hAnsi="Courier New" w:cs="Courier New"/>
      <w:sz w:val="20"/>
    </w:rPr>
  </w:style>
  <w:style w:type="character" w:customStyle="1" w:styleId="WW8Num16z2">
    <w:name w:val="WW8Num16z2"/>
    <w:rsid w:val="000A5ED5"/>
    <w:rPr>
      <w:rFonts w:ascii="Wingdings" w:hAnsi="Wingdings" w:cs="Wingdings"/>
      <w:sz w:val="20"/>
    </w:rPr>
  </w:style>
  <w:style w:type="character" w:customStyle="1" w:styleId="WW8Num17z0">
    <w:name w:val="WW8Num17z0"/>
    <w:rsid w:val="000A5ED5"/>
    <w:rPr>
      <w:rFonts w:ascii="Symbol" w:hAnsi="Symbol" w:cs="Symbol"/>
      <w:sz w:val="20"/>
    </w:rPr>
  </w:style>
  <w:style w:type="character" w:customStyle="1" w:styleId="WW8Num17z1">
    <w:name w:val="WW8Num17z1"/>
    <w:rsid w:val="000A5ED5"/>
    <w:rPr>
      <w:rFonts w:ascii="Courier New" w:hAnsi="Courier New" w:cs="Courier New"/>
      <w:sz w:val="20"/>
    </w:rPr>
  </w:style>
  <w:style w:type="character" w:customStyle="1" w:styleId="WW8Num17z2">
    <w:name w:val="WW8Num17z2"/>
    <w:rsid w:val="000A5ED5"/>
    <w:rPr>
      <w:rFonts w:ascii="Wingdings" w:hAnsi="Wingdings" w:cs="Wingdings"/>
      <w:sz w:val="20"/>
    </w:rPr>
  </w:style>
  <w:style w:type="character" w:customStyle="1" w:styleId="WW8Num18z0">
    <w:name w:val="WW8Num18z0"/>
    <w:rsid w:val="000A5ED5"/>
    <w:rPr>
      <w:rFonts w:ascii="Symbol" w:hAnsi="Symbol" w:cs="Symbol"/>
      <w:sz w:val="20"/>
    </w:rPr>
  </w:style>
  <w:style w:type="character" w:customStyle="1" w:styleId="WW8Num18z1">
    <w:name w:val="WW8Num18z1"/>
    <w:rsid w:val="000A5ED5"/>
    <w:rPr>
      <w:rFonts w:ascii="Courier New" w:hAnsi="Courier New" w:cs="Courier New"/>
      <w:sz w:val="20"/>
    </w:rPr>
  </w:style>
  <w:style w:type="character" w:customStyle="1" w:styleId="WW8Num18z2">
    <w:name w:val="WW8Num18z2"/>
    <w:rsid w:val="000A5ED5"/>
    <w:rPr>
      <w:rFonts w:ascii="Wingdings" w:hAnsi="Wingdings" w:cs="Wingdings"/>
      <w:sz w:val="20"/>
    </w:rPr>
  </w:style>
  <w:style w:type="character" w:customStyle="1" w:styleId="WW8Num19z0">
    <w:name w:val="WW8Num19z0"/>
    <w:rsid w:val="000A5ED5"/>
    <w:rPr>
      <w:rFonts w:ascii="Symbol" w:hAnsi="Symbol" w:cs="Symbol"/>
      <w:sz w:val="20"/>
    </w:rPr>
  </w:style>
  <w:style w:type="character" w:customStyle="1" w:styleId="WW8Num19z1">
    <w:name w:val="WW8Num19z1"/>
    <w:rsid w:val="000A5ED5"/>
    <w:rPr>
      <w:rFonts w:ascii="Courier New" w:hAnsi="Courier New" w:cs="Courier New"/>
      <w:sz w:val="20"/>
    </w:rPr>
  </w:style>
  <w:style w:type="character" w:customStyle="1" w:styleId="WW8Num19z2">
    <w:name w:val="WW8Num19z2"/>
    <w:rsid w:val="000A5ED5"/>
    <w:rPr>
      <w:rFonts w:ascii="Wingdings" w:hAnsi="Wingdings" w:cs="Wingdings"/>
      <w:sz w:val="20"/>
    </w:rPr>
  </w:style>
  <w:style w:type="character" w:customStyle="1" w:styleId="WW8Num20z0">
    <w:name w:val="WW8Num20z0"/>
    <w:rsid w:val="000A5ED5"/>
    <w:rPr>
      <w:rFonts w:ascii="Symbol" w:hAnsi="Symbol" w:cs="Symbol"/>
      <w:sz w:val="20"/>
    </w:rPr>
  </w:style>
  <w:style w:type="character" w:customStyle="1" w:styleId="WW8Num20z1">
    <w:name w:val="WW8Num20z1"/>
    <w:rsid w:val="000A5ED5"/>
    <w:rPr>
      <w:rFonts w:ascii="Courier New" w:hAnsi="Courier New" w:cs="Courier New"/>
      <w:sz w:val="20"/>
    </w:rPr>
  </w:style>
  <w:style w:type="character" w:customStyle="1" w:styleId="WW8Num20z2">
    <w:name w:val="WW8Num20z2"/>
    <w:rsid w:val="000A5ED5"/>
    <w:rPr>
      <w:rFonts w:ascii="Wingdings" w:hAnsi="Wingdings" w:cs="Wingdings"/>
      <w:sz w:val="20"/>
    </w:rPr>
  </w:style>
  <w:style w:type="character" w:customStyle="1" w:styleId="WW8Num21z0">
    <w:name w:val="WW8Num21z0"/>
    <w:rsid w:val="000A5ED5"/>
    <w:rPr>
      <w:rFonts w:ascii="Symbol" w:hAnsi="Symbol" w:cs="Symbol"/>
      <w:sz w:val="20"/>
    </w:rPr>
  </w:style>
  <w:style w:type="character" w:customStyle="1" w:styleId="WW8Num21z1">
    <w:name w:val="WW8Num21z1"/>
    <w:rsid w:val="000A5ED5"/>
    <w:rPr>
      <w:rFonts w:ascii="Courier New" w:hAnsi="Courier New" w:cs="Courier New"/>
      <w:sz w:val="20"/>
    </w:rPr>
  </w:style>
  <w:style w:type="character" w:customStyle="1" w:styleId="WW8Num21z2">
    <w:name w:val="WW8Num21z2"/>
    <w:rsid w:val="000A5ED5"/>
    <w:rPr>
      <w:rFonts w:ascii="Wingdings" w:hAnsi="Wingdings" w:cs="Wingdings"/>
      <w:sz w:val="20"/>
    </w:rPr>
  </w:style>
  <w:style w:type="character" w:customStyle="1" w:styleId="WW8Num22z0">
    <w:name w:val="WW8Num22z0"/>
    <w:rsid w:val="000A5ED5"/>
    <w:rPr>
      <w:rFonts w:ascii="Symbol" w:hAnsi="Symbol" w:cs="Symbol"/>
      <w:sz w:val="20"/>
    </w:rPr>
  </w:style>
  <w:style w:type="character" w:customStyle="1" w:styleId="WW8Num22z1">
    <w:name w:val="WW8Num22z1"/>
    <w:rsid w:val="000A5ED5"/>
    <w:rPr>
      <w:rFonts w:ascii="Courier New" w:hAnsi="Courier New" w:cs="Courier New"/>
      <w:sz w:val="20"/>
    </w:rPr>
  </w:style>
  <w:style w:type="character" w:customStyle="1" w:styleId="WW8Num22z2">
    <w:name w:val="WW8Num22z2"/>
    <w:rsid w:val="000A5ED5"/>
    <w:rPr>
      <w:rFonts w:ascii="Wingdings" w:hAnsi="Wingdings" w:cs="Wingdings"/>
      <w:sz w:val="20"/>
    </w:rPr>
  </w:style>
  <w:style w:type="character" w:customStyle="1" w:styleId="WW8Num23z0">
    <w:name w:val="WW8Num23z0"/>
    <w:rsid w:val="000A5ED5"/>
    <w:rPr>
      <w:b w:val="0"/>
      <w:sz w:val="24"/>
      <w:szCs w:val="24"/>
    </w:rPr>
  </w:style>
  <w:style w:type="character" w:customStyle="1" w:styleId="WW8Num24z0">
    <w:name w:val="WW8Num24z0"/>
    <w:rsid w:val="000A5ED5"/>
    <w:rPr>
      <w:rFonts w:ascii="Symbol" w:hAnsi="Symbol" w:cs="Symbol"/>
      <w:sz w:val="20"/>
    </w:rPr>
  </w:style>
  <w:style w:type="character" w:customStyle="1" w:styleId="WW8Num24z1">
    <w:name w:val="WW8Num24z1"/>
    <w:rsid w:val="000A5ED5"/>
    <w:rPr>
      <w:rFonts w:ascii="Courier New" w:hAnsi="Courier New" w:cs="Courier New"/>
      <w:sz w:val="20"/>
    </w:rPr>
  </w:style>
  <w:style w:type="character" w:customStyle="1" w:styleId="WW8Num24z2">
    <w:name w:val="WW8Num24z2"/>
    <w:rsid w:val="000A5ED5"/>
    <w:rPr>
      <w:rFonts w:ascii="Wingdings" w:hAnsi="Wingdings" w:cs="Wingdings"/>
      <w:sz w:val="20"/>
    </w:rPr>
  </w:style>
  <w:style w:type="character" w:customStyle="1" w:styleId="WW8Num25z0">
    <w:name w:val="WW8Num25z0"/>
    <w:rsid w:val="000A5ED5"/>
    <w:rPr>
      <w:rFonts w:ascii="Symbol" w:hAnsi="Symbol" w:cs="Symbol"/>
      <w:sz w:val="20"/>
    </w:rPr>
  </w:style>
  <w:style w:type="character" w:customStyle="1" w:styleId="WW8Num25z1">
    <w:name w:val="WW8Num25z1"/>
    <w:rsid w:val="000A5ED5"/>
    <w:rPr>
      <w:rFonts w:ascii="Courier New" w:hAnsi="Courier New" w:cs="Courier New"/>
      <w:sz w:val="20"/>
    </w:rPr>
  </w:style>
  <w:style w:type="character" w:customStyle="1" w:styleId="WW8Num25z2">
    <w:name w:val="WW8Num25z2"/>
    <w:rsid w:val="000A5ED5"/>
    <w:rPr>
      <w:rFonts w:ascii="Wingdings" w:hAnsi="Wingdings" w:cs="Wingdings"/>
      <w:sz w:val="20"/>
    </w:rPr>
  </w:style>
  <w:style w:type="character" w:customStyle="1" w:styleId="10">
    <w:name w:val="Основной шрифт абзаца1"/>
    <w:rsid w:val="000A5ED5"/>
  </w:style>
  <w:style w:type="character" w:customStyle="1" w:styleId="11">
    <w:name w:val="Заголовок 1 Знак"/>
    <w:rsid w:val="000A5ED5"/>
    <w:rPr>
      <w:rFonts w:ascii="Arial" w:hAnsi="Arial" w:cs="Arial"/>
      <w:b/>
      <w:bCs/>
      <w:color w:val="000080"/>
      <w:sz w:val="24"/>
      <w:szCs w:val="24"/>
    </w:rPr>
  </w:style>
  <w:style w:type="character" w:customStyle="1" w:styleId="a3">
    <w:name w:val="Цветовое выделение"/>
    <w:rsid w:val="000A5ED5"/>
    <w:rPr>
      <w:b/>
      <w:color w:val="000080"/>
    </w:rPr>
  </w:style>
  <w:style w:type="character" w:customStyle="1" w:styleId="a4">
    <w:name w:val="Гипертекстовая ссылка"/>
    <w:rsid w:val="000A5ED5"/>
    <w:rPr>
      <w:rFonts w:cs="Times New Roman"/>
      <w:b/>
      <w:bCs/>
      <w:color w:val="008000"/>
    </w:rPr>
  </w:style>
  <w:style w:type="character" w:customStyle="1" w:styleId="a5">
    <w:name w:val="Текст выноски Знак"/>
    <w:rsid w:val="000A5ED5"/>
    <w:rPr>
      <w:rFonts w:ascii="Tahoma" w:hAnsi="Tahoma" w:cs="Tahoma"/>
      <w:sz w:val="16"/>
      <w:szCs w:val="16"/>
    </w:rPr>
  </w:style>
  <w:style w:type="character" w:styleId="a6">
    <w:name w:val="Hyperlink"/>
    <w:rsid w:val="000A5ED5"/>
    <w:rPr>
      <w:rFonts w:cs="Times New Roman"/>
      <w:color w:val="0000FF"/>
      <w:u w:val="single"/>
    </w:rPr>
  </w:style>
  <w:style w:type="character" w:customStyle="1" w:styleId="3">
    <w:name w:val="Основной текст с отступом 3 Знак"/>
    <w:rsid w:val="000A5ED5"/>
    <w:rPr>
      <w:rFonts w:cs="Times New Roman"/>
      <w:sz w:val="24"/>
      <w:szCs w:val="24"/>
    </w:rPr>
  </w:style>
  <w:style w:type="character" w:customStyle="1" w:styleId="31">
    <w:name w:val="Основной текст с отступом 3 Знак1"/>
    <w:rsid w:val="000A5ED5"/>
    <w:rPr>
      <w:rFonts w:eastAsia="Times New Roman" w:cs="Times New Roman"/>
      <w:sz w:val="16"/>
      <w:szCs w:val="16"/>
    </w:rPr>
  </w:style>
  <w:style w:type="character" w:customStyle="1" w:styleId="a7">
    <w:name w:val="Верхний колонтитул Знак"/>
    <w:uiPriority w:val="99"/>
    <w:rsid w:val="000A5ED5"/>
    <w:rPr>
      <w:rFonts w:eastAsia="Times New Roman" w:cs="Times New Roman"/>
      <w:sz w:val="26"/>
      <w:szCs w:val="26"/>
    </w:rPr>
  </w:style>
  <w:style w:type="character" w:customStyle="1" w:styleId="a8">
    <w:name w:val="Нижний колонтитул Знак"/>
    <w:rsid w:val="000A5ED5"/>
    <w:rPr>
      <w:rFonts w:eastAsia="Times New Roman" w:cs="Times New Roman"/>
      <w:sz w:val="26"/>
      <w:szCs w:val="26"/>
    </w:rPr>
  </w:style>
  <w:style w:type="character" w:customStyle="1" w:styleId="2">
    <w:name w:val="Основной текст (2)_"/>
    <w:rsid w:val="000A5ED5"/>
    <w:rPr>
      <w:rFonts w:cs="Times New Roman"/>
      <w:shd w:val="clear" w:color="auto" w:fill="FFFFFF"/>
    </w:rPr>
  </w:style>
  <w:style w:type="character" w:customStyle="1" w:styleId="FontStyle13">
    <w:name w:val="Font Style13"/>
    <w:rsid w:val="000A5ED5"/>
    <w:rPr>
      <w:rFonts w:ascii="Times New Roman" w:hAnsi="Times New Roman" w:cs="Times New Roman"/>
      <w:sz w:val="26"/>
    </w:rPr>
  </w:style>
  <w:style w:type="character" w:customStyle="1" w:styleId="a9">
    <w:name w:val="Основной текст Знак"/>
    <w:rsid w:val="000A5ED5"/>
    <w:rPr>
      <w:rFonts w:eastAsia="Times New Roman" w:cs="Times New Roman"/>
      <w:sz w:val="26"/>
      <w:szCs w:val="26"/>
    </w:rPr>
  </w:style>
  <w:style w:type="character" w:customStyle="1" w:styleId="ng-scope">
    <w:name w:val="ng-scope"/>
    <w:basedOn w:val="10"/>
    <w:rsid w:val="000A5ED5"/>
  </w:style>
  <w:style w:type="character" w:customStyle="1" w:styleId="apple-converted-space">
    <w:name w:val="apple-converted-space"/>
    <w:basedOn w:val="10"/>
    <w:rsid w:val="000A5ED5"/>
  </w:style>
  <w:style w:type="character" w:customStyle="1" w:styleId="ConsPlusNormal">
    <w:name w:val="ConsPlusNormal Знак"/>
    <w:rsid w:val="000A5ED5"/>
    <w:rPr>
      <w:rFonts w:ascii="Arial" w:hAnsi="Arial" w:cs="Arial"/>
      <w:lang w:val="ru-RU" w:bidi="ar-SA"/>
    </w:rPr>
  </w:style>
  <w:style w:type="character" w:customStyle="1" w:styleId="aa">
    <w:name w:val="Основной текст с отступом Знак"/>
    <w:rsid w:val="000A5ED5"/>
    <w:rPr>
      <w:sz w:val="26"/>
      <w:szCs w:val="26"/>
    </w:rPr>
  </w:style>
  <w:style w:type="character" w:customStyle="1" w:styleId="HTML">
    <w:name w:val="Стандартный HTML Знак"/>
    <w:rsid w:val="000A5ED5"/>
    <w:rPr>
      <w:rFonts w:ascii="Courier New" w:eastAsia="Times New Roman" w:hAnsi="Courier New" w:cs="Courier New"/>
      <w:lang w:eastAsia="zh-CN"/>
    </w:rPr>
  </w:style>
  <w:style w:type="paragraph" w:customStyle="1" w:styleId="12">
    <w:name w:val="Заголовок1"/>
    <w:basedOn w:val="a"/>
    <w:next w:val="ab"/>
    <w:rsid w:val="000A5ED5"/>
    <w:pPr>
      <w:keepNext/>
      <w:spacing w:before="240" w:after="120"/>
    </w:pPr>
    <w:rPr>
      <w:rFonts w:ascii="Arial" w:eastAsia="Microsoft YaHei" w:hAnsi="Arial" w:cs="Mangal"/>
      <w:sz w:val="28"/>
      <w:szCs w:val="28"/>
    </w:rPr>
  </w:style>
  <w:style w:type="paragraph" w:styleId="ab">
    <w:name w:val="Body Text"/>
    <w:basedOn w:val="a"/>
    <w:rsid w:val="000A5ED5"/>
    <w:pPr>
      <w:spacing w:after="120"/>
    </w:pPr>
  </w:style>
  <w:style w:type="paragraph" w:styleId="ac">
    <w:name w:val="List"/>
    <w:basedOn w:val="ab"/>
    <w:rsid w:val="000A5ED5"/>
    <w:rPr>
      <w:rFonts w:cs="Mangal"/>
    </w:rPr>
  </w:style>
  <w:style w:type="paragraph" w:styleId="ad">
    <w:name w:val="caption"/>
    <w:basedOn w:val="a"/>
    <w:qFormat/>
    <w:rsid w:val="000A5ED5"/>
    <w:pPr>
      <w:suppressLineNumbers/>
      <w:spacing w:before="120" w:after="120"/>
    </w:pPr>
    <w:rPr>
      <w:rFonts w:cs="Mangal"/>
      <w:i/>
      <w:iCs/>
      <w:sz w:val="24"/>
      <w:szCs w:val="24"/>
    </w:rPr>
  </w:style>
  <w:style w:type="paragraph" w:customStyle="1" w:styleId="13">
    <w:name w:val="Указатель1"/>
    <w:basedOn w:val="a"/>
    <w:rsid w:val="000A5ED5"/>
    <w:pPr>
      <w:suppressLineNumbers/>
    </w:pPr>
    <w:rPr>
      <w:rFonts w:cs="Mangal"/>
    </w:rPr>
  </w:style>
  <w:style w:type="paragraph" w:customStyle="1" w:styleId="ae">
    <w:name w:val="Комментарий"/>
    <w:basedOn w:val="a"/>
    <w:next w:val="a"/>
    <w:rsid w:val="000A5ED5"/>
    <w:pPr>
      <w:ind w:left="170"/>
      <w:jc w:val="both"/>
    </w:pPr>
    <w:rPr>
      <w:rFonts w:ascii="Arial" w:hAnsi="Arial" w:cs="Arial"/>
      <w:i/>
      <w:iCs/>
      <w:color w:val="800080"/>
      <w:sz w:val="24"/>
      <w:szCs w:val="24"/>
    </w:rPr>
  </w:style>
  <w:style w:type="paragraph" w:customStyle="1" w:styleId="af">
    <w:name w:val="Нормальный (таблица)"/>
    <w:basedOn w:val="a"/>
    <w:next w:val="a"/>
    <w:rsid w:val="000A5ED5"/>
    <w:pPr>
      <w:jc w:val="both"/>
    </w:pPr>
    <w:rPr>
      <w:rFonts w:ascii="Arial" w:hAnsi="Arial" w:cs="Arial"/>
      <w:sz w:val="24"/>
      <w:szCs w:val="24"/>
    </w:rPr>
  </w:style>
  <w:style w:type="paragraph" w:customStyle="1" w:styleId="af0">
    <w:name w:val="Таблицы (моноширинный)"/>
    <w:basedOn w:val="a"/>
    <w:next w:val="a"/>
    <w:rsid w:val="000A5ED5"/>
    <w:pPr>
      <w:jc w:val="both"/>
    </w:pPr>
    <w:rPr>
      <w:rFonts w:ascii="Courier New" w:hAnsi="Courier New" w:cs="Courier New"/>
      <w:sz w:val="24"/>
      <w:szCs w:val="24"/>
    </w:rPr>
  </w:style>
  <w:style w:type="paragraph" w:customStyle="1" w:styleId="af1">
    <w:name w:val="Прижатый влево"/>
    <w:basedOn w:val="a"/>
    <w:next w:val="a"/>
    <w:rsid w:val="000A5ED5"/>
    <w:rPr>
      <w:rFonts w:ascii="Arial" w:hAnsi="Arial" w:cs="Arial"/>
      <w:sz w:val="24"/>
      <w:szCs w:val="24"/>
    </w:rPr>
  </w:style>
  <w:style w:type="paragraph" w:styleId="af2">
    <w:name w:val="Balloon Text"/>
    <w:basedOn w:val="a"/>
    <w:rsid w:val="000A5ED5"/>
    <w:rPr>
      <w:rFonts w:ascii="Tahoma" w:hAnsi="Tahoma" w:cs="Tahoma"/>
      <w:sz w:val="16"/>
      <w:szCs w:val="16"/>
    </w:rPr>
  </w:style>
  <w:style w:type="paragraph" w:customStyle="1" w:styleId="310">
    <w:name w:val="Основной текст с отступом 31"/>
    <w:basedOn w:val="a"/>
    <w:rsid w:val="000A5ED5"/>
    <w:pPr>
      <w:widowControl/>
      <w:autoSpaceDE/>
      <w:ind w:firstLine="840"/>
      <w:jc w:val="both"/>
    </w:pPr>
    <w:rPr>
      <w:rFonts w:eastAsia="Times New Roman"/>
      <w:sz w:val="28"/>
      <w:szCs w:val="24"/>
    </w:rPr>
  </w:style>
  <w:style w:type="paragraph" w:customStyle="1" w:styleId="ConsPlusNormal0">
    <w:name w:val="ConsPlusNormal"/>
    <w:qFormat/>
    <w:rsid w:val="000A5ED5"/>
    <w:pPr>
      <w:widowControl w:val="0"/>
      <w:suppressAutoHyphens/>
      <w:autoSpaceDE w:val="0"/>
      <w:ind w:firstLine="720"/>
    </w:pPr>
    <w:rPr>
      <w:rFonts w:ascii="Arial" w:eastAsia="Calibri" w:hAnsi="Arial" w:cs="Arial"/>
      <w:lang w:eastAsia="zh-CN"/>
    </w:rPr>
  </w:style>
  <w:style w:type="paragraph" w:customStyle="1" w:styleId="ConsPlusNonformat">
    <w:name w:val="ConsPlusNonformat"/>
    <w:basedOn w:val="a"/>
    <w:next w:val="ConsPlusNormal0"/>
    <w:rsid w:val="000A5ED5"/>
    <w:pPr>
      <w:suppressAutoHyphens/>
    </w:pPr>
    <w:rPr>
      <w:rFonts w:ascii="Courier New" w:hAnsi="Courier New" w:cs="Courier New"/>
      <w:color w:val="000000"/>
      <w:sz w:val="20"/>
      <w:szCs w:val="20"/>
    </w:rPr>
  </w:style>
  <w:style w:type="paragraph" w:customStyle="1" w:styleId="14">
    <w:name w:val="Без интервала1"/>
    <w:rsid w:val="000A5ED5"/>
    <w:pPr>
      <w:suppressAutoHyphens/>
    </w:pPr>
    <w:rPr>
      <w:rFonts w:ascii="Calibri" w:hAnsi="Calibri" w:cs="Calibri"/>
      <w:sz w:val="22"/>
      <w:szCs w:val="22"/>
      <w:lang w:eastAsia="zh-CN"/>
    </w:rPr>
  </w:style>
  <w:style w:type="paragraph" w:customStyle="1" w:styleId="ConsPlusTitle">
    <w:name w:val="ConsPlusTitle"/>
    <w:rsid w:val="000A5ED5"/>
    <w:pPr>
      <w:widowControl w:val="0"/>
      <w:suppressAutoHyphens/>
      <w:autoSpaceDE w:val="0"/>
    </w:pPr>
    <w:rPr>
      <w:rFonts w:eastAsia="Calibri"/>
      <w:b/>
      <w:bCs/>
      <w:sz w:val="24"/>
      <w:szCs w:val="24"/>
      <w:lang w:eastAsia="zh-CN"/>
    </w:rPr>
  </w:style>
  <w:style w:type="paragraph" w:styleId="af3">
    <w:name w:val="header"/>
    <w:basedOn w:val="a"/>
    <w:uiPriority w:val="99"/>
    <w:rsid w:val="000A5ED5"/>
    <w:pPr>
      <w:tabs>
        <w:tab w:val="center" w:pos="4677"/>
        <w:tab w:val="right" w:pos="9355"/>
      </w:tabs>
    </w:pPr>
  </w:style>
  <w:style w:type="paragraph" w:styleId="af4">
    <w:name w:val="footer"/>
    <w:basedOn w:val="a"/>
    <w:rsid w:val="000A5ED5"/>
    <w:pPr>
      <w:tabs>
        <w:tab w:val="center" w:pos="4677"/>
        <w:tab w:val="right" w:pos="9355"/>
      </w:tabs>
    </w:pPr>
  </w:style>
  <w:style w:type="paragraph" w:customStyle="1" w:styleId="20">
    <w:name w:val="Основной текст (2)"/>
    <w:basedOn w:val="a"/>
    <w:rsid w:val="000A5ED5"/>
    <w:pPr>
      <w:shd w:val="clear" w:color="auto" w:fill="FFFFFF"/>
      <w:autoSpaceDE/>
      <w:spacing w:line="322" w:lineRule="exact"/>
      <w:jc w:val="both"/>
    </w:pPr>
    <w:rPr>
      <w:rFonts w:eastAsia="Times New Roman"/>
      <w:sz w:val="28"/>
      <w:szCs w:val="28"/>
    </w:rPr>
  </w:style>
  <w:style w:type="paragraph" w:customStyle="1" w:styleId="15">
    <w:name w:val="Обычный1"/>
    <w:rsid w:val="000A5ED5"/>
    <w:pPr>
      <w:suppressAutoHyphens/>
      <w:autoSpaceDE w:val="0"/>
    </w:pPr>
    <w:rPr>
      <w:rFonts w:eastAsia="Calibri"/>
      <w:color w:val="000000"/>
      <w:sz w:val="24"/>
      <w:szCs w:val="24"/>
      <w:lang w:eastAsia="zh-CN"/>
    </w:rPr>
  </w:style>
  <w:style w:type="paragraph" w:customStyle="1" w:styleId="af5">
    <w:name w:val="Знак"/>
    <w:basedOn w:val="a"/>
    <w:rsid w:val="000A5ED5"/>
    <w:pPr>
      <w:widowControl/>
      <w:autoSpaceDE/>
      <w:spacing w:before="280" w:after="280"/>
    </w:pPr>
    <w:rPr>
      <w:rFonts w:ascii="Tahoma" w:eastAsia="Times New Roman" w:hAnsi="Tahoma" w:cs="Tahoma"/>
      <w:sz w:val="20"/>
      <w:szCs w:val="20"/>
      <w:lang w:val="en-US"/>
    </w:rPr>
  </w:style>
  <w:style w:type="paragraph" w:customStyle="1" w:styleId="Noparagraphstyle">
    <w:name w:val="[No paragraph style]"/>
    <w:rsid w:val="000A5ED5"/>
    <w:pPr>
      <w:suppressAutoHyphens/>
      <w:spacing w:line="288" w:lineRule="auto"/>
    </w:pPr>
    <w:rPr>
      <w:color w:val="000000"/>
      <w:sz w:val="24"/>
      <w:lang w:eastAsia="zh-CN"/>
    </w:rPr>
  </w:style>
  <w:style w:type="paragraph" w:styleId="af6">
    <w:name w:val="List Paragraph"/>
    <w:basedOn w:val="a"/>
    <w:qFormat/>
    <w:rsid w:val="000A5ED5"/>
    <w:pPr>
      <w:widowControl/>
      <w:autoSpaceDE/>
      <w:ind w:left="720" w:firstLine="720"/>
      <w:jc w:val="both"/>
    </w:pPr>
    <w:rPr>
      <w:rFonts w:ascii="Tms Rmn" w:eastAsia="Times New Roman" w:hAnsi="Tms Rmn" w:cs="Tms Rmn"/>
      <w:sz w:val="28"/>
      <w:szCs w:val="28"/>
    </w:rPr>
  </w:style>
  <w:style w:type="paragraph" w:styleId="af7">
    <w:name w:val="Body Text Indent"/>
    <w:basedOn w:val="a"/>
    <w:rsid w:val="000A5ED5"/>
    <w:pPr>
      <w:spacing w:after="120"/>
      <w:ind w:left="283"/>
    </w:pPr>
  </w:style>
  <w:style w:type="paragraph" w:customStyle="1" w:styleId="consplusnormal1">
    <w:name w:val="consplusnormal"/>
    <w:basedOn w:val="a"/>
    <w:rsid w:val="000A5ED5"/>
    <w:pPr>
      <w:widowControl/>
      <w:suppressAutoHyphens/>
      <w:autoSpaceDE/>
      <w:spacing w:before="280" w:after="280"/>
    </w:pPr>
    <w:rPr>
      <w:rFonts w:eastAsia="Times New Roman"/>
      <w:sz w:val="24"/>
      <w:szCs w:val="24"/>
    </w:rPr>
  </w:style>
  <w:style w:type="paragraph" w:styleId="HTML0">
    <w:name w:val="HTML Preformatted"/>
    <w:basedOn w:val="a"/>
    <w:rsid w:val="000A5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left="612"/>
    </w:pPr>
    <w:rPr>
      <w:rFonts w:ascii="Courier New" w:eastAsia="Times New Roman" w:hAnsi="Courier New" w:cs="Courier New"/>
      <w:sz w:val="20"/>
      <w:szCs w:val="20"/>
    </w:rPr>
  </w:style>
  <w:style w:type="paragraph" w:customStyle="1" w:styleId="af8">
    <w:name w:val="Содержимое таблицы"/>
    <w:basedOn w:val="a"/>
    <w:rsid w:val="000A5ED5"/>
    <w:pPr>
      <w:suppressLineNumbers/>
    </w:pPr>
  </w:style>
  <w:style w:type="paragraph" w:customStyle="1" w:styleId="af9">
    <w:name w:val="Заголовок таблицы"/>
    <w:basedOn w:val="af8"/>
    <w:rsid w:val="000A5ED5"/>
    <w:pPr>
      <w:jc w:val="center"/>
    </w:pPr>
    <w:rPr>
      <w:b/>
      <w:bCs/>
    </w:rPr>
  </w:style>
  <w:style w:type="paragraph" w:customStyle="1" w:styleId="16">
    <w:name w:val="Обычный (Интернет)1"/>
    <w:basedOn w:val="a"/>
    <w:uiPriority w:val="99"/>
    <w:rsid w:val="001A5281"/>
    <w:pPr>
      <w:widowControl/>
      <w:autoSpaceDE/>
      <w:spacing w:before="280" w:after="119"/>
    </w:pPr>
    <w:rPr>
      <w:rFonts w:eastAsia="Times New Roman"/>
      <w:sz w:val="24"/>
      <w:szCs w:val="24"/>
    </w:rPr>
  </w:style>
  <w:style w:type="character" w:styleId="afa">
    <w:name w:val="Intense Emphasis"/>
    <w:uiPriority w:val="21"/>
    <w:qFormat/>
    <w:rsid w:val="00FD70AC"/>
    <w:rPr>
      <w:i/>
      <w:iCs/>
      <w:color w:val="4472C4"/>
    </w:rPr>
  </w:style>
  <w:style w:type="paragraph" w:styleId="afb">
    <w:name w:val="No Spacing"/>
    <w:link w:val="afc"/>
    <w:uiPriority w:val="1"/>
    <w:qFormat/>
    <w:rsid w:val="000A76E5"/>
    <w:pPr>
      <w:widowControl w:val="0"/>
      <w:autoSpaceDE w:val="0"/>
    </w:pPr>
    <w:rPr>
      <w:rFonts w:eastAsia="Calibri"/>
      <w:sz w:val="26"/>
      <w:szCs w:val="26"/>
      <w:lang w:eastAsia="zh-CN"/>
    </w:rPr>
  </w:style>
  <w:style w:type="character" w:customStyle="1" w:styleId="afc">
    <w:name w:val="Без интервала Знак"/>
    <w:link w:val="afb"/>
    <w:uiPriority w:val="1"/>
    <w:locked/>
    <w:rsid w:val="003B29C0"/>
    <w:rPr>
      <w:rFonts w:eastAsia="Calibri"/>
      <w:sz w:val="26"/>
      <w:szCs w:val="26"/>
      <w:lang w:eastAsia="zh-CN" w:bidi="ar-SA"/>
    </w:rPr>
  </w:style>
  <w:style w:type="character" w:customStyle="1" w:styleId="UnresolvedMention">
    <w:name w:val="Unresolved Mention"/>
    <w:basedOn w:val="a0"/>
    <w:uiPriority w:val="99"/>
    <w:semiHidden/>
    <w:unhideWhenUsed/>
    <w:rsid w:val="002F4239"/>
    <w:rPr>
      <w:color w:val="605E5C"/>
      <w:shd w:val="clear" w:color="auto" w:fill="E1DFDD"/>
    </w:rPr>
  </w:style>
  <w:style w:type="paragraph" w:customStyle="1" w:styleId="NoSpacing1">
    <w:name w:val="No Spacing1"/>
    <w:rsid w:val="00E758FB"/>
    <w:pPr>
      <w:suppressAutoHyphens/>
    </w:pPr>
    <w:rPr>
      <w:rFonts w:eastAsia="Calibri"/>
      <w:sz w:val="24"/>
      <w:szCs w:val="24"/>
      <w:lang w:eastAsia="zh-CN"/>
    </w:rPr>
  </w:style>
  <w:style w:type="table" w:customStyle="1" w:styleId="21">
    <w:name w:val="Сетка таблицы2"/>
    <w:basedOn w:val="a1"/>
    <w:next w:val="afd"/>
    <w:rsid w:val="00464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59"/>
    <w:rsid w:val="00464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5781">
      <w:bodyDiv w:val="1"/>
      <w:marLeft w:val="0"/>
      <w:marRight w:val="0"/>
      <w:marTop w:val="0"/>
      <w:marBottom w:val="0"/>
      <w:divBdr>
        <w:top w:val="none" w:sz="0" w:space="0" w:color="auto"/>
        <w:left w:val="none" w:sz="0" w:space="0" w:color="auto"/>
        <w:bottom w:val="none" w:sz="0" w:space="0" w:color="auto"/>
        <w:right w:val="none" w:sz="0" w:space="0" w:color="auto"/>
      </w:divBdr>
    </w:div>
    <w:div w:id="9757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99602D287C91BB9B0E927301E21F91C4FAD9C716B57BE9AFF04F67A4F5032ECF8211A50521AE821Q2K" TargetMode="External"/><Relationship Id="rId13" Type="http://schemas.openxmlformats.org/officeDocument/2006/relationships/hyperlink" Target="http://www.26.gosuslugi.ru" TargetMode="External"/><Relationship Id="rId18" Type="http://schemas.openxmlformats.org/officeDocument/2006/relationships/hyperlink" Target="consultantplus://offline/ref=0AA65C1FB27D8ED370BFC89DFB1F5E2CC1CF64EDB519DE82205B9828D91E77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andropovskiy.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bgoupdt@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goupdt@mail.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abgosk@mail.ru" TargetMode="External"/><Relationship Id="rId23" Type="http://schemas.openxmlformats.org/officeDocument/2006/relationships/footer" Target="footer2.xml"/><Relationship Id="rId10" Type="http://schemas.openxmlformats.org/officeDocument/2006/relationships/hyperlink" Target="mailto:abgosk@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6B99602D287C91BB9B0E927301E21F91C4EA19D796F57BE9AFF04F67A4F5032ECF8211A505318E721Q4K" TargetMode="External"/><Relationship Id="rId14" Type="http://schemas.openxmlformats.org/officeDocument/2006/relationships/hyperlink" Target="http://www.andropovskiy.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BD42-2390-46A6-840A-70A02F1B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10772</Words>
  <Characters>61405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RePack by SPecialiST</Company>
  <LinksUpToDate>false</LinksUpToDate>
  <CharactersWithSpaces>72033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лёха</dc:creator>
  <cp:lastModifiedBy>Атамас</cp:lastModifiedBy>
  <cp:revision>5</cp:revision>
  <cp:lastPrinted>2024-04-23T07:11:00Z</cp:lastPrinted>
  <dcterms:created xsi:type="dcterms:W3CDTF">2024-03-11T11:53:00Z</dcterms:created>
  <dcterms:modified xsi:type="dcterms:W3CDTF">2024-04-23T07:12:00Z</dcterms:modified>
</cp:coreProperties>
</file>