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C8C" w:rsidRPr="002E66B5" w:rsidRDefault="00112C8C" w:rsidP="00112C8C">
      <w:pPr>
        <w:tabs>
          <w:tab w:val="left" w:pos="7230"/>
        </w:tabs>
        <w:spacing w:line="240" w:lineRule="auto"/>
        <w:ind w:firstLine="0"/>
        <w:jc w:val="center"/>
        <w:rPr>
          <w:rFonts w:ascii="Times New Roman" w:eastAsia="Times New Roman" w:hAnsi="Times New Roman" w:cs="Times New Roman"/>
          <w:b/>
          <w:sz w:val="56"/>
          <w:szCs w:val="56"/>
          <w:lang w:eastAsia="ru-RU"/>
        </w:rPr>
      </w:pPr>
      <w:r w:rsidRPr="002E66B5">
        <w:rPr>
          <w:rFonts w:ascii="Times New Roman" w:eastAsia="Times New Roman" w:hAnsi="Times New Roman" w:cs="Times New Roman"/>
          <w:b/>
          <w:sz w:val="56"/>
          <w:szCs w:val="56"/>
          <w:lang w:eastAsia="ru-RU"/>
        </w:rPr>
        <w:t>ПОСТАНОВЛЕНИЕ</w:t>
      </w:r>
    </w:p>
    <w:p w:rsidR="00112C8C" w:rsidRPr="002E66B5" w:rsidRDefault="00112C8C" w:rsidP="00112C8C">
      <w:pPr>
        <w:spacing w:line="240" w:lineRule="auto"/>
        <w:ind w:firstLine="0"/>
        <w:jc w:val="center"/>
        <w:rPr>
          <w:rFonts w:ascii="Times New Roman" w:eastAsia="Times New Roman" w:hAnsi="Times New Roman" w:cs="Times New Roman"/>
          <w:b/>
          <w:sz w:val="28"/>
          <w:szCs w:val="28"/>
          <w:lang w:eastAsia="ru-RU"/>
        </w:rPr>
      </w:pPr>
    </w:p>
    <w:p w:rsidR="00112C8C" w:rsidRPr="002E66B5" w:rsidRDefault="00112C8C" w:rsidP="00112C8C">
      <w:pPr>
        <w:spacing w:line="240" w:lineRule="auto"/>
        <w:ind w:left="-142" w:right="-144" w:firstLine="0"/>
        <w:jc w:val="center"/>
        <w:rPr>
          <w:rFonts w:ascii="Times New Roman" w:eastAsia="Times New Roman" w:hAnsi="Times New Roman" w:cs="Times New Roman"/>
          <w:b/>
          <w:sz w:val="26"/>
          <w:szCs w:val="26"/>
          <w:lang w:eastAsia="ru-RU"/>
        </w:rPr>
      </w:pPr>
      <w:r w:rsidRPr="002E66B5">
        <w:rPr>
          <w:rFonts w:ascii="Times New Roman" w:eastAsia="Times New Roman" w:hAnsi="Times New Roman" w:cs="Times New Roman"/>
          <w:b/>
          <w:sz w:val="26"/>
          <w:szCs w:val="26"/>
          <w:lang w:eastAsia="ru-RU"/>
        </w:rPr>
        <w:t>АДМИНИСТРАЦИИ БЛАГОДАРНЕНСКОГО МУНИЦИПАЛЬНОГО  ОКРУГА</w:t>
      </w:r>
      <w:r w:rsidRPr="002E66B5">
        <w:rPr>
          <w:rFonts w:ascii="Times New Roman" w:eastAsia="Times New Roman" w:hAnsi="Times New Roman" w:cs="Times New Roman"/>
          <w:b/>
          <w:sz w:val="28"/>
          <w:szCs w:val="28"/>
          <w:lang w:eastAsia="ru-RU"/>
        </w:rPr>
        <w:t xml:space="preserve">  СТАВРОПОЛЬСКОГО КРАЯ</w:t>
      </w:r>
    </w:p>
    <w:tbl>
      <w:tblPr>
        <w:tblStyle w:val="2"/>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1271"/>
        <w:gridCol w:w="1660"/>
        <w:gridCol w:w="4145"/>
        <w:gridCol w:w="624"/>
        <w:gridCol w:w="1001"/>
      </w:tblGrid>
      <w:tr w:rsidR="00112C8C" w:rsidRPr="002E66B5" w:rsidTr="00044956">
        <w:trPr>
          <w:trHeight w:val="80"/>
        </w:trPr>
        <w:tc>
          <w:tcPr>
            <w:tcW w:w="655" w:type="dxa"/>
          </w:tcPr>
          <w:p w:rsidR="00112C8C" w:rsidRPr="002E66B5" w:rsidRDefault="00112C8C" w:rsidP="00044956">
            <w:pPr>
              <w:tabs>
                <w:tab w:val="left" w:pos="1862"/>
              </w:tabs>
              <w:jc w:val="center"/>
              <w:rPr>
                <w:sz w:val="28"/>
                <w:szCs w:val="28"/>
              </w:rPr>
            </w:pPr>
            <w:r>
              <w:rPr>
                <w:sz w:val="28"/>
                <w:szCs w:val="28"/>
              </w:rPr>
              <w:t>17</w:t>
            </w:r>
          </w:p>
        </w:tc>
        <w:tc>
          <w:tcPr>
            <w:tcW w:w="1271" w:type="dxa"/>
          </w:tcPr>
          <w:p w:rsidR="00112C8C" w:rsidRPr="002E66B5" w:rsidRDefault="00112C8C" w:rsidP="00044956">
            <w:pPr>
              <w:tabs>
                <w:tab w:val="left" w:pos="1862"/>
              </w:tabs>
              <w:jc w:val="center"/>
              <w:rPr>
                <w:sz w:val="28"/>
                <w:szCs w:val="28"/>
              </w:rPr>
            </w:pPr>
            <w:r>
              <w:rPr>
                <w:sz w:val="28"/>
                <w:szCs w:val="28"/>
              </w:rPr>
              <w:t>апреля</w:t>
            </w:r>
          </w:p>
        </w:tc>
        <w:tc>
          <w:tcPr>
            <w:tcW w:w="1660" w:type="dxa"/>
          </w:tcPr>
          <w:p w:rsidR="00112C8C" w:rsidRPr="002E66B5" w:rsidRDefault="00112C8C" w:rsidP="00044956">
            <w:pPr>
              <w:tabs>
                <w:tab w:val="left" w:pos="1862"/>
              </w:tabs>
              <w:jc w:val="center"/>
              <w:rPr>
                <w:sz w:val="28"/>
                <w:szCs w:val="28"/>
              </w:rPr>
            </w:pPr>
            <w:r w:rsidRPr="002E66B5">
              <w:rPr>
                <w:sz w:val="28"/>
                <w:szCs w:val="28"/>
              </w:rPr>
              <w:t>2024  года</w:t>
            </w:r>
          </w:p>
        </w:tc>
        <w:tc>
          <w:tcPr>
            <w:tcW w:w="4145" w:type="dxa"/>
          </w:tcPr>
          <w:p w:rsidR="00112C8C" w:rsidRPr="002E66B5" w:rsidRDefault="00112C8C" w:rsidP="00044956">
            <w:pPr>
              <w:tabs>
                <w:tab w:val="left" w:pos="1862"/>
              </w:tabs>
              <w:jc w:val="center"/>
              <w:rPr>
                <w:sz w:val="28"/>
                <w:szCs w:val="28"/>
              </w:rPr>
            </w:pPr>
            <w:r w:rsidRPr="002E66B5">
              <w:rPr>
                <w:sz w:val="28"/>
                <w:szCs w:val="28"/>
              </w:rPr>
              <w:t>г. Благодарный</w:t>
            </w:r>
          </w:p>
        </w:tc>
        <w:tc>
          <w:tcPr>
            <w:tcW w:w="624" w:type="dxa"/>
          </w:tcPr>
          <w:p w:rsidR="00112C8C" w:rsidRPr="002E66B5" w:rsidRDefault="00112C8C" w:rsidP="00044956">
            <w:pPr>
              <w:tabs>
                <w:tab w:val="left" w:pos="1862"/>
              </w:tabs>
              <w:jc w:val="center"/>
              <w:rPr>
                <w:sz w:val="28"/>
                <w:szCs w:val="28"/>
              </w:rPr>
            </w:pPr>
            <w:r w:rsidRPr="002E66B5">
              <w:rPr>
                <w:sz w:val="28"/>
                <w:szCs w:val="28"/>
              </w:rPr>
              <w:t>№</w:t>
            </w:r>
          </w:p>
        </w:tc>
        <w:tc>
          <w:tcPr>
            <w:tcW w:w="1001" w:type="dxa"/>
          </w:tcPr>
          <w:p w:rsidR="00112C8C" w:rsidRPr="002E66B5" w:rsidRDefault="00112C8C" w:rsidP="00044956">
            <w:pPr>
              <w:tabs>
                <w:tab w:val="left" w:pos="1862"/>
              </w:tabs>
              <w:rPr>
                <w:sz w:val="28"/>
                <w:szCs w:val="28"/>
              </w:rPr>
            </w:pPr>
            <w:r>
              <w:rPr>
                <w:sz w:val="28"/>
                <w:szCs w:val="28"/>
              </w:rPr>
              <w:t>483</w:t>
            </w:r>
          </w:p>
        </w:tc>
      </w:tr>
    </w:tbl>
    <w:p w:rsidR="00112C8C" w:rsidRDefault="00112C8C" w:rsidP="00112C8C">
      <w:pPr>
        <w:rPr>
          <w:rFonts w:ascii="Times New Roman" w:hAnsi="Times New Roman" w:cs="Times New Roman"/>
          <w:kern w:val="2"/>
          <w:sz w:val="28"/>
          <w:szCs w:val="28"/>
          <w:lang w:eastAsia="ar-SA"/>
        </w:rPr>
      </w:pPr>
    </w:p>
    <w:p w:rsidR="00112C8C" w:rsidRDefault="00112C8C" w:rsidP="00112C8C">
      <w:pPr>
        <w:rPr>
          <w:rFonts w:ascii="Times New Roman" w:hAnsi="Times New Roman" w:cs="Times New Roman"/>
          <w:kern w:val="2"/>
          <w:sz w:val="28"/>
          <w:szCs w:val="28"/>
          <w:lang w:eastAsia="ar-SA"/>
        </w:rPr>
      </w:pPr>
    </w:p>
    <w:p w:rsidR="00112C8C" w:rsidRPr="00261A44" w:rsidRDefault="00112C8C" w:rsidP="00112C8C">
      <w:pPr>
        <w:rPr>
          <w:rFonts w:ascii="Times New Roman" w:hAnsi="Times New Roman" w:cs="Times New Roman"/>
          <w:kern w:val="2"/>
          <w:sz w:val="28"/>
          <w:szCs w:val="28"/>
          <w:lang w:eastAsia="ar-SA"/>
        </w:rPr>
      </w:pPr>
    </w:p>
    <w:tbl>
      <w:tblPr>
        <w:tblW w:w="0" w:type="auto"/>
        <w:tblLook w:val="04A0" w:firstRow="1" w:lastRow="0" w:firstColumn="1" w:lastColumn="0" w:noHBand="0" w:noVBand="1"/>
      </w:tblPr>
      <w:tblGrid>
        <w:gridCol w:w="9570"/>
      </w:tblGrid>
      <w:tr w:rsidR="00112C8C" w:rsidRPr="00261A44" w:rsidTr="00044956">
        <w:tc>
          <w:tcPr>
            <w:tcW w:w="9904" w:type="dxa"/>
          </w:tcPr>
          <w:p w:rsidR="00112C8C" w:rsidRPr="002E66B5" w:rsidRDefault="00112C8C" w:rsidP="00044956">
            <w:pPr>
              <w:pStyle w:val="ConsPlusNormal"/>
              <w:spacing w:line="240" w:lineRule="exact"/>
              <w:jc w:val="both"/>
              <w:rPr>
                <w:rFonts w:ascii="Times New Roman" w:hAnsi="Times New Roman" w:cs="Times New Roman"/>
                <w:sz w:val="28"/>
                <w:szCs w:val="28"/>
              </w:rPr>
            </w:pPr>
            <w:r w:rsidRPr="00261A44">
              <w:rPr>
                <w:rFonts w:ascii="Times New Roman" w:hAnsi="Times New Roman" w:cs="Times New Roman"/>
                <w:kern w:val="2"/>
                <w:sz w:val="28"/>
                <w:szCs w:val="28"/>
                <w:lang w:eastAsia="ar-SA"/>
              </w:rPr>
              <w:t xml:space="preserve">Об утверждении административного регламента предоставления управлением труда и социальной защиты населения администрации Благодарненского муниципального округа Ставропольского края государственной услуги </w:t>
            </w:r>
            <w:r w:rsidRPr="00261A44">
              <w:rPr>
                <w:rFonts w:ascii="Times New Roman" w:hAnsi="Times New Roman" w:cs="Times New Roman"/>
                <w:sz w:val="28"/>
                <w:szCs w:val="28"/>
              </w:rPr>
              <w:t>«Назначение и выплата государственной социальной помощи населению Ставропольского края на основании социального контракта»</w:t>
            </w:r>
          </w:p>
        </w:tc>
      </w:tr>
    </w:tbl>
    <w:p w:rsidR="00112C8C" w:rsidRDefault="00112C8C" w:rsidP="00112C8C">
      <w:pPr>
        <w:spacing w:line="240" w:lineRule="exact"/>
        <w:rPr>
          <w:rFonts w:ascii="Times New Roman" w:hAnsi="Times New Roman" w:cs="Times New Roman"/>
          <w:kern w:val="2"/>
          <w:sz w:val="28"/>
          <w:szCs w:val="28"/>
          <w:lang w:eastAsia="ar-SA"/>
        </w:rPr>
      </w:pPr>
    </w:p>
    <w:p w:rsidR="00112C8C" w:rsidRPr="00261A44" w:rsidRDefault="00112C8C" w:rsidP="00112C8C">
      <w:pPr>
        <w:spacing w:line="240" w:lineRule="exact"/>
        <w:rPr>
          <w:rFonts w:ascii="Times New Roman" w:hAnsi="Times New Roman" w:cs="Times New Roman"/>
          <w:kern w:val="2"/>
          <w:sz w:val="28"/>
          <w:szCs w:val="28"/>
          <w:lang w:eastAsia="ar-SA"/>
        </w:rPr>
      </w:pPr>
    </w:p>
    <w:p w:rsidR="00112C8C" w:rsidRPr="00261A44" w:rsidRDefault="00112C8C" w:rsidP="00112C8C">
      <w:pPr>
        <w:spacing w:line="240" w:lineRule="exact"/>
        <w:rPr>
          <w:rFonts w:ascii="Times New Roman" w:hAnsi="Times New Roman" w:cs="Times New Roman"/>
          <w:kern w:val="2"/>
          <w:sz w:val="28"/>
          <w:szCs w:val="28"/>
          <w:lang w:eastAsia="ar-SA"/>
        </w:rPr>
      </w:pPr>
    </w:p>
    <w:p w:rsidR="00112C8C" w:rsidRPr="00261A44" w:rsidRDefault="00112C8C" w:rsidP="00112C8C">
      <w:pPr>
        <w:spacing w:line="240" w:lineRule="auto"/>
        <w:jc w:val="both"/>
        <w:rPr>
          <w:rFonts w:ascii="Times New Roman" w:hAnsi="Times New Roman" w:cs="Times New Roman"/>
          <w:kern w:val="2"/>
          <w:sz w:val="28"/>
          <w:szCs w:val="28"/>
          <w:lang w:eastAsia="ar-SA"/>
        </w:rPr>
      </w:pPr>
      <w:r w:rsidRPr="00261A44">
        <w:rPr>
          <w:rFonts w:ascii="Times New Roman" w:hAnsi="Times New Roman" w:cs="Times New Roman"/>
          <w:kern w:val="2"/>
          <w:sz w:val="28"/>
          <w:szCs w:val="28"/>
          <w:lang w:eastAsia="ar-SA"/>
        </w:rPr>
        <w:t>В целях реализации</w:t>
      </w:r>
      <w:r>
        <w:rPr>
          <w:rFonts w:ascii="Times New Roman" w:hAnsi="Times New Roman" w:cs="Times New Roman"/>
          <w:kern w:val="2"/>
          <w:sz w:val="28"/>
          <w:szCs w:val="28"/>
          <w:lang w:eastAsia="ar-SA"/>
        </w:rPr>
        <w:t xml:space="preserve">  </w:t>
      </w:r>
      <w:r w:rsidRPr="00261A44">
        <w:rPr>
          <w:rFonts w:ascii="Times New Roman" w:hAnsi="Times New Roman" w:cs="Times New Roman"/>
          <w:kern w:val="2"/>
          <w:sz w:val="28"/>
          <w:szCs w:val="28"/>
          <w:lang w:eastAsia="ar-SA"/>
        </w:rPr>
        <w:t xml:space="preserve"> федеральных </w:t>
      </w:r>
      <w:r>
        <w:rPr>
          <w:rFonts w:ascii="Times New Roman" w:hAnsi="Times New Roman" w:cs="Times New Roman"/>
          <w:kern w:val="2"/>
          <w:sz w:val="28"/>
          <w:szCs w:val="28"/>
          <w:lang w:eastAsia="ar-SA"/>
        </w:rPr>
        <w:t xml:space="preserve">   </w:t>
      </w:r>
      <w:r w:rsidRPr="00261A44">
        <w:rPr>
          <w:rFonts w:ascii="Times New Roman" w:hAnsi="Times New Roman" w:cs="Times New Roman"/>
          <w:kern w:val="2"/>
          <w:sz w:val="28"/>
          <w:szCs w:val="28"/>
          <w:lang w:eastAsia="ar-SA"/>
        </w:rPr>
        <w:t xml:space="preserve">законов </w:t>
      </w:r>
      <w:r>
        <w:rPr>
          <w:rFonts w:ascii="Times New Roman" w:hAnsi="Times New Roman" w:cs="Times New Roman"/>
          <w:kern w:val="2"/>
          <w:sz w:val="28"/>
          <w:szCs w:val="28"/>
          <w:lang w:eastAsia="ar-SA"/>
        </w:rPr>
        <w:t xml:space="preserve">  </w:t>
      </w:r>
      <w:r w:rsidRPr="00261A44">
        <w:rPr>
          <w:rFonts w:ascii="Times New Roman" w:hAnsi="Times New Roman" w:cs="Times New Roman"/>
          <w:kern w:val="2"/>
          <w:sz w:val="28"/>
          <w:szCs w:val="28"/>
          <w:lang w:eastAsia="ar-SA"/>
        </w:rPr>
        <w:t xml:space="preserve">от </w:t>
      </w:r>
      <w:r>
        <w:rPr>
          <w:rFonts w:ascii="Times New Roman" w:hAnsi="Times New Roman" w:cs="Times New Roman"/>
          <w:kern w:val="2"/>
          <w:sz w:val="28"/>
          <w:szCs w:val="28"/>
          <w:lang w:eastAsia="ar-SA"/>
        </w:rPr>
        <w:t xml:space="preserve">  </w:t>
      </w:r>
      <w:r w:rsidRPr="00261A44">
        <w:rPr>
          <w:rFonts w:ascii="Times New Roman" w:hAnsi="Times New Roman" w:cs="Times New Roman"/>
          <w:kern w:val="2"/>
          <w:sz w:val="28"/>
          <w:szCs w:val="28"/>
          <w:lang w:eastAsia="ar-SA"/>
        </w:rPr>
        <w:t>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администрация Благодарненского муниципального округа Ставропольского края</w:t>
      </w:r>
    </w:p>
    <w:p w:rsidR="00112C8C" w:rsidRPr="00261A44" w:rsidRDefault="00112C8C" w:rsidP="00112C8C">
      <w:pPr>
        <w:spacing w:line="240" w:lineRule="auto"/>
        <w:ind w:left="851"/>
        <w:rPr>
          <w:rFonts w:ascii="Times New Roman" w:hAnsi="Times New Roman" w:cs="Times New Roman"/>
          <w:kern w:val="2"/>
          <w:sz w:val="28"/>
          <w:szCs w:val="28"/>
          <w:lang w:eastAsia="ar-SA"/>
        </w:rPr>
      </w:pPr>
    </w:p>
    <w:p w:rsidR="00112C8C" w:rsidRDefault="00112C8C" w:rsidP="00112C8C">
      <w:pPr>
        <w:spacing w:line="240" w:lineRule="auto"/>
        <w:ind w:firstLine="0"/>
        <w:rPr>
          <w:rFonts w:ascii="Times New Roman" w:hAnsi="Times New Roman" w:cs="Times New Roman"/>
          <w:kern w:val="2"/>
          <w:sz w:val="28"/>
          <w:szCs w:val="28"/>
          <w:lang w:eastAsia="ar-SA"/>
        </w:rPr>
      </w:pPr>
    </w:p>
    <w:p w:rsidR="00112C8C" w:rsidRPr="00261A44" w:rsidRDefault="00112C8C" w:rsidP="00112C8C">
      <w:pPr>
        <w:spacing w:line="240" w:lineRule="auto"/>
        <w:ind w:firstLine="0"/>
        <w:rPr>
          <w:rFonts w:ascii="Times New Roman" w:hAnsi="Times New Roman" w:cs="Times New Roman"/>
          <w:kern w:val="2"/>
          <w:sz w:val="28"/>
          <w:szCs w:val="28"/>
          <w:lang w:eastAsia="ar-SA"/>
        </w:rPr>
      </w:pPr>
      <w:r w:rsidRPr="00261A44">
        <w:rPr>
          <w:rFonts w:ascii="Times New Roman" w:hAnsi="Times New Roman" w:cs="Times New Roman"/>
          <w:kern w:val="2"/>
          <w:sz w:val="28"/>
          <w:szCs w:val="28"/>
          <w:lang w:eastAsia="ar-SA"/>
        </w:rPr>
        <w:t>ПОСТАНОВЛЯЕТ:</w:t>
      </w:r>
    </w:p>
    <w:p w:rsidR="00112C8C" w:rsidRDefault="00112C8C" w:rsidP="00112C8C">
      <w:pPr>
        <w:spacing w:line="240" w:lineRule="auto"/>
        <w:rPr>
          <w:rFonts w:ascii="Times New Roman" w:hAnsi="Times New Roman" w:cs="Times New Roman"/>
          <w:kern w:val="2"/>
          <w:sz w:val="28"/>
          <w:szCs w:val="28"/>
          <w:lang w:eastAsia="ar-SA"/>
        </w:rPr>
      </w:pPr>
    </w:p>
    <w:p w:rsidR="00112C8C" w:rsidRPr="00261A44" w:rsidRDefault="00112C8C" w:rsidP="00112C8C">
      <w:pPr>
        <w:spacing w:line="240" w:lineRule="auto"/>
        <w:rPr>
          <w:rFonts w:ascii="Times New Roman" w:hAnsi="Times New Roman" w:cs="Times New Roman"/>
          <w:kern w:val="2"/>
          <w:sz w:val="28"/>
          <w:szCs w:val="28"/>
          <w:lang w:eastAsia="ar-SA"/>
        </w:rPr>
      </w:pPr>
    </w:p>
    <w:p w:rsidR="00112C8C" w:rsidRPr="00261A44" w:rsidRDefault="00112C8C" w:rsidP="00112C8C">
      <w:pPr>
        <w:pStyle w:val="ConsPlusNormal"/>
        <w:ind w:firstLine="709"/>
        <w:jc w:val="both"/>
        <w:rPr>
          <w:rFonts w:ascii="Times New Roman" w:hAnsi="Times New Roman" w:cs="Times New Roman"/>
          <w:sz w:val="28"/>
          <w:szCs w:val="28"/>
        </w:rPr>
      </w:pPr>
      <w:r w:rsidRPr="00261A44">
        <w:rPr>
          <w:rFonts w:ascii="Times New Roman" w:hAnsi="Times New Roman" w:cs="Times New Roman"/>
          <w:sz w:val="28"/>
          <w:szCs w:val="28"/>
        </w:rPr>
        <w:tab/>
        <w:t>1.</w:t>
      </w:r>
      <w:r w:rsidRPr="00261A44">
        <w:rPr>
          <w:rFonts w:ascii="Times New Roman" w:hAnsi="Times New Roman" w:cs="Times New Roman"/>
          <w:sz w:val="28"/>
          <w:szCs w:val="28"/>
        </w:rPr>
        <w:tab/>
        <w:t>Утвердить прилагаемый административный регламент предоставления управлением труда и социальной защиты населения администрации Благодарненского муниципального округа Ставропольского края государственной услуги «Назначение и выплата государственной социальной помощи населению Ставропольского края на основании социального контракта»</w:t>
      </w:r>
    </w:p>
    <w:p w:rsidR="00112C8C" w:rsidRPr="00261A44" w:rsidRDefault="00112C8C" w:rsidP="00112C8C">
      <w:pPr>
        <w:spacing w:line="240" w:lineRule="auto"/>
        <w:jc w:val="both"/>
        <w:rPr>
          <w:rFonts w:ascii="Times New Roman" w:hAnsi="Times New Roman" w:cs="Times New Roman"/>
          <w:color w:val="1A1A1A"/>
          <w:sz w:val="28"/>
          <w:szCs w:val="28"/>
        </w:rPr>
      </w:pPr>
    </w:p>
    <w:p w:rsidR="00112C8C" w:rsidRPr="00261A44" w:rsidRDefault="00112C8C" w:rsidP="00112C8C">
      <w:pPr>
        <w:pStyle w:val="ConsPlusNormal"/>
        <w:ind w:right="-2" w:firstLine="709"/>
        <w:jc w:val="both"/>
        <w:rPr>
          <w:rFonts w:ascii="Times New Roman" w:hAnsi="Times New Roman" w:cs="Times New Roman"/>
          <w:sz w:val="28"/>
          <w:szCs w:val="28"/>
        </w:rPr>
      </w:pPr>
      <w:r w:rsidRPr="00261A44">
        <w:rPr>
          <w:rFonts w:ascii="Times New Roman" w:hAnsi="Times New Roman" w:cs="Times New Roman"/>
          <w:sz w:val="28"/>
          <w:szCs w:val="28"/>
        </w:rPr>
        <w:tab/>
        <w:t xml:space="preserve">2. </w:t>
      </w:r>
      <w:r w:rsidRPr="00261A44">
        <w:rPr>
          <w:rFonts w:ascii="Times New Roman" w:hAnsi="Times New Roman" w:cs="Times New Roman"/>
          <w:kern w:val="2"/>
          <w:sz w:val="28"/>
          <w:szCs w:val="28"/>
          <w:lang w:eastAsia="ar-SA"/>
        </w:rPr>
        <w:t>Признать утратившими силу постановления администрации Благодарненского городского округа Ставропольского края от 18 июня 2018 года № 690 «Об утверждении административного регламента предоставления управлением труда и социальной защиты населения администрации Благодарненского городского округа Ставропольского края государственной услуги «</w:t>
      </w:r>
      <w:r w:rsidRPr="00261A44">
        <w:rPr>
          <w:rFonts w:ascii="Times New Roman" w:hAnsi="Times New Roman" w:cs="Times New Roman"/>
          <w:sz w:val="28"/>
          <w:szCs w:val="28"/>
        </w:rPr>
        <w:t>Оказание государственной социальной помощи на основании социального контракта малоимущим семьям и малоимущим одиноко проживающим гражданам»</w:t>
      </w:r>
    </w:p>
    <w:p w:rsidR="00112C8C" w:rsidRDefault="00112C8C" w:rsidP="00112C8C">
      <w:pPr>
        <w:spacing w:line="240" w:lineRule="auto"/>
        <w:jc w:val="both"/>
        <w:rPr>
          <w:rFonts w:ascii="Times New Roman" w:hAnsi="Times New Roman" w:cs="Times New Roman"/>
          <w:sz w:val="28"/>
          <w:szCs w:val="28"/>
        </w:rPr>
      </w:pPr>
    </w:p>
    <w:p w:rsidR="00112C8C" w:rsidRPr="00261A44" w:rsidRDefault="00112C8C" w:rsidP="00112C8C">
      <w:pPr>
        <w:spacing w:line="240" w:lineRule="auto"/>
        <w:jc w:val="both"/>
        <w:rPr>
          <w:rFonts w:ascii="Times New Roman" w:hAnsi="Times New Roman" w:cs="Times New Roman"/>
          <w:sz w:val="28"/>
          <w:szCs w:val="28"/>
        </w:rPr>
      </w:pPr>
    </w:p>
    <w:p w:rsidR="00112C8C" w:rsidRPr="00261A44" w:rsidRDefault="00112C8C" w:rsidP="00112C8C">
      <w:pPr>
        <w:spacing w:line="240" w:lineRule="auto"/>
        <w:jc w:val="both"/>
        <w:rPr>
          <w:rFonts w:ascii="Times New Roman" w:hAnsi="Times New Roman" w:cs="Times New Roman"/>
          <w:bCs/>
          <w:color w:val="000000"/>
          <w:sz w:val="28"/>
          <w:szCs w:val="28"/>
        </w:rPr>
      </w:pPr>
      <w:r w:rsidRPr="00261A44">
        <w:rPr>
          <w:rFonts w:ascii="Times New Roman" w:hAnsi="Times New Roman" w:cs="Times New Roman"/>
          <w:kern w:val="2"/>
          <w:sz w:val="28"/>
          <w:szCs w:val="28"/>
          <w:lang w:eastAsia="ar-SA"/>
        </w:rPr>
        <w:lastRenderedPageBreak/>
        <w:t xml:space="preserve">3. </w:t>
      </w:r>
      <w:r w:rsidRPr="00261A44">
        <w:rPr>
          <w:rFonts w:ascii="Times New Roman" w:eastAsia="Times New Roman CYR" w:hAnsi="Times New Roman" w:cs="Times New Roman"/>
          <w:sz w:val="28"/>
          <w:szCs w:val="28"/>
        </w:rPr>
        <w:t xml:space="preserve">Контроль за выполнением настоящего постановления возложить на заместителя главы администрации – начальника </w:t>
      </w:r>
      <w:r w:rsidRPr="00261A44">
        <w:rPr>
          <w:rFonts w:ascii="Times New Roman" w:hAnsi="Times New Roman" w:cs="Times New Roman"/>
          <w:sz w:val="28"/>
          <w:szCs w:val="28"/>
        </w:rPr>
        <w:t xml:space="preserve">управления </w:t>
      </w:r>
      <w:r w:rsidRPr="00261A44">
        <w:rPr>
          <w:rFonts w:ascii="Times New Roman" w:hAnsi="Times New Roman" w:cs="Times New Roman"/>
          <w:bCs/>
          <w:color w:val="000000"/>
          <w:sz w:val="28"/>
          <w:szCs w:val="28"/>
        </w:rPr>
        <w:t xml:space="preserve">архитектуры, градостроительства, имущественных и земельных отношений администрации Благодарненского муниципального округа </w:t>
      </w:r>
      <w:r>
        <w:rPr>
          <w:rFonts w:ascii="Times New Roman" w:hAnsi="Times New Roman" w:cs="Times New Roman"/>
          <w:bCs/>
          <w:color w:val="000000"/>
          <w:sz w:val="28"/>
          <w:szCs w:val="28"/>
        </w:rPr>
        <w:t xml:space="preserve"> </w:t>
      </w:r>
      <w:r w:rsidRPr="00261A44">
        <w:rPr>
          <w:rFonts w:ascii="Times New Roman" w:hAnsi="Times New Roman" w:cs="Times New Roman"/>
          <w:bCs/>
          <w:color w:val="000000"/>
          <w:sz w:val="28"/>
          <w:szCs w:val="28"/>
        </w:rPr>
        <w:t>Ставропольского края   Вострикова И.А.</w:t>
      </w:r>
    </w:p>
    <w:p w:rsidR="00112C8C" w:rsidRPr="00261A44" w:rsidRDefault="00112C8C" w:rsidP="00112C8C">
      <w:pPr>
        <w:spacing w:line="240" w:lineRule="auto"/>
        <w:jc w:val="both"/>
        <w:rPr>
          <w:rFonts w:ascii="Times New Roman" w:hAnsi="Times New Roman" w:cs="Times New Roman"/>
          <w:bCs/>
          <w:color w:val="000000"/>
          <w:sz w:val="28"/>
          <w:szCs w:val="28"/>
        </w:rPr>
      </w:pPr>
    </w:p>
    <w:p w:rsidR="00112C8C" w:rsidRPr="00261A44" w:rsidRDefault="00112C8C" w:rsidP="00112C8C">
      <w:pPr>
        <w:spacing w:line="240" w:lineRule="auto"/>
        <w:jc w:val="both"/>
        <w:rPr>
          <w:rFonts w:ascii="Times New Roman" w:eastAsia="Times New Roman CYR" w:hAnsi="Times New Roman" w:cs="Times New Roman"/>
          <w:sz w:val="28"/>
          <w:szCs w:val="28"/>
        </w:rPr>
      </w:pPr>
      <w:r w:rsidRPr="00261A44">
        <w:rPr>
          <w:rFonts w:ascii="Times New Roman" w:hAnsi="Times New Roman" w:cs="Times New Roman"/>
          <w:bCs/>
          <w:color w:val="000000"/>
          <w:sz w:val="28"/>
          <w:szCs w:val="28"/>
        </w:rPr>
        <w:t>4.</w:t>
      </w:r>
      <w:r w:rsidRPr="00261A44">
        <w:rPr>
          <w:rFonts w:ascii="Times New Roman" w:eastAsia="Times New Roman CYR" w:hAnsi="Times New Roman" w:cs="Times New Roman"/>
          <w:sz w:val="28"/>
          <w:szCs w:val="28"/>
        </w:rPr>
        <w:t xml:space="preserve"> Настоящее постановление вступает в силу на следующий день после дня его официального опубликования.</w:t>
      </w:r>
    </w:p>
    <w:p w:rsidR="00112C8C" w:rsidRPr="00261A44" w:rsidRDefault="00112C8C" w:rsidP="00112C8C">
      <w:pPr>
        <w:jc w:val="both"/>
        <w:rPr>
          <w:rFonts w:ascii="Times New Roman" w:eastAsia="Times New Roman CYR" w:hAnsi="Times New Roman" w:cs="Times New Roman"/>
          <w:sz w:val="28"/>
          <w:szCs w:val="28"/>
        </w:rPr>
      </w:pPr>
    </w:p>
    <w:p w:rsidR="00112C8C" w:rsidRDefault="00112C8C" w:rsidP="00112C8C">
      <w:pPr>
        <w:jc w:val="both"/>
        <w:rPr>
          <w:rFonts w:ascii="Times New Roman" w:hAnsi="Times New Roman" w:cs="Times New Roman"/>
          <w:color w:val="FF0000"/>
          <w:kern w:val="2"/>
          <w:sz w:val="28"/>
          <w:szCs w:val="28"/>
          <w:lang w:eastAsia="ar-SA"/>
        </w:rPr>
      </w:pPr>
    </w:p>
    <w:p w:rsidR="00112C8C" w:rsidRDefault="00112C8C" w:rsidP="00112C8C">
      <w:pPr>
        <w:jc w:val="both"/>
        <w:rPr>
          <w:rFonts w:ascii="Times New Roman" w:hAnsi="Times New Roman" w:cs="Times New Roman"/>
          <w:color w:val="FF0000"/>
          <w:kern w:val="2"/>
          <w:sz w:val="28"/>
          <w:szCs w:val="28"/>
          <w:lang w:eastAsia="ar-SA"/>
        </w:rPr>
      </w:pPr>
    </w:p>
    <w:p w:rsidR="00112C8C" w:rsidRPr="00261A44" w:rsidRDefault="00112C8C" w:rsidP="00112C8C">
      <w:pPr>
        <w:spacing w:line="240" w:lineRule="exact"/>
        <w:ind w:firstLine="0"/>
        <w:rPr>
          <w:rFonts w:ascii="Times New Roman" w:hAnsi="Times New Roman" w:cs="Times New Roman"/>
          <w:kern w:val="2"/>
          <w:sz w:val="28"/>
          <w:szCs w:val="28"/>
          <w:lang w:eastAsia="ar-SA"/>
        </w:rPr>
      </w:pPr>
    </w:p>
    <w:tbl>
      <w:tblPr>
        <w:tblW w:w="9405" w:type="dxa"/>
        <w:tblLook w:val="01E0" w:firstRow="1" w:lastRow="1" w:firstColumn="1" w:lastColumn="1" w:noHBand="0" w:noVBand="0"/>
      </w:tblPr>
      <w:tblGrid>
        <w:gridCol w:w="7478"/>
        <w:gridCol w:w="1927"/>
      </w:tblGrid>
      <w:tr w:rsidR="00112C8C" w:rsidRPr="00261A44" w:rsidTr="00044956">
        <w:trPr>
          <w:trHeight w:val="842"/>
        </w:trPr>
        <w:tc>
          <w:tcPr>
            <w:tcW w:w="7478" w:type="dxa"/>
            <w:shd w:val="clear" w:color="auto" w:fill="auto"/>
          </w:tcPr>
          <w:p w:rsidR="00112C8C" w:rsidRPr="00261A44" w:rsidRDefault="00112C8C" w:rsidP="00044956">
            <w:pPr>
              <w:spacing w:line="240" w:lineRule="exact"/>
              <w:ind w:firstLine="0"/>
              <w:rPr>
                <w:rFonts w:ascii="Times New Roman" w:hAnsi="Times New Roman" w:cs="Times New Roman"/>
                <w:sz w:val="28"/>
                <w:szCs w:val="28"/>
              </w:rPr>
            </w:pPr>
            <w:r w:rsidRPr="00261A44">
              <w:rPr>
                <w:rFonts w:ascii="Times New Roman" w:hAnsi="Times New Roman" w:cs="Times New Roman"/>
                <w:sz w:val="28"/>
                <w:szCs w:val="28"/>
              </w:rPr>
              <w:t xml:space="preserve">Глава </w:t>
            </w:r>
          </w:p>
          <w:p w:rsidR="00112C8C" w:rsidRPr="00261A44" w:rsidRDefault="00112C8C" w:rsidP="00044956">
            <w:pPr>
              <w:spacing w:line="240" w:lineRule="exact"/>
              <w:ind w:firstLine="0"/>
              <w:rPr>
                <w:rFonts w:ascii="Times New Roman" w:hAnsi="Times New Roman" w:cs="Times New Roman"/>
                <w:sz w:val="28"/>
                <w:szCs w:val="28"/>
              </w:rPr>
            </w:pPr>
            <w:r w:rsidRPr="00261A44">
              <w:rPr>
                <w:rFonts w:ascii="Times New Roman" w:hAnsi="Times New Roman" w:cs="Times New Roman"/>
                <w:sz w:val="28"/>
                <w:szCs w:val="28"/>
              </w:rPr>
              <w:t>Благодарненского муниципального округа</w:t>
            </w:r>
          </w:p>
          <w:p w:rsidR="00112C8C" w:rsidRPr="00261A44" w:rsidRDefault="00112C8C" w:rsidP="00044956">
            <w:pPr>
              <w:spacing w:line="240" w:lineRule="exact"/>
              <w:ind w:firstLine="0"/>
              <w:rPr>
                <w:rFonts w:ascii="Times New Roman" w:hAnsi="Times New Roman" w:cs="Times New Roman"/>
                <w:sz w:val="28"/>
                <w:szCs w:val="28"/>
              </w:rPr>
            </w:pPr>
            <w:r w:rsidRPr="00261A44">
              <w:rPr>
                <w:rFonts w:ascii="Times New Roman" w:hAnsi="Times New Roman" w:cs="Times New Roman"/>
                <w:sz w:val="28"/>
                <w:szCs w:val="28"/>
              </w:rPr>
              <w:t xml:space="preserve">Ставропольского края                                                                </w:t>
            </w:r>
          </w:p>
        </w:tc>
        <w:tc>
          <w:tcPr>
            <w:tcW w:w="1927" w:type="dxa"/>
            <w:shd w:val="clear" w:color="auto" w:fill="auto"/>
          </w:tcPr>
          <w:p w:rsidR="00112C8C" w:rsidRPr="00261A44" w:rsidRDefault="00112C8C" w:rsidP="00044956">
            <w:pPr>
              <w:spacing w:line="240" w:lineRule="exact"/>
              <w:ind w:left="-59"/>
              <w:jc w:val="right"/>
              <w:rPr>
                <w:rFonts w:ascii="Times New Roman" w:hAnsi="Times New Roman" w:cs="Times New Roman"/>
                <w:sz w:val="28"/>
                <w:szCs w:val="28"/>
              </w:rPr>
            </w:pPr>
          </w:p>
          <w:p w:rsidR="00112C8C" w:rsidRPr="00261A44" w:rsidRDefault="00112C8C" w:rsidP="00044956">
            <w:pPr>
              <w:spacing w:line="240" w:lineRule="exact"/>
              <w:jc w:val="right"/>
              <w:rPr>
                <w:rFonts w:ascii="Times New Roman" w:hAnsi="Times New Roman" w:cs="Times New Roman"/>
                <w:sz w:val="28"/>
                <w:szCs w:val="28"/>
              </w:rPr>
            </w:pPr>
            <w:r w:rsidRPr="00261A44">
              <w:rPr>
                <w:rFonts w:ascii="Times New Roman" w:hAnsi="Times New Roman" w:cs="Times New Roman"/>
                <w:sz w:val="28"/>
                <w:szCs w:val="28"/>
              </w:rPr>
              <w:t xml:space="preserve">    А.И.Теньков</w:t>
            </w:r>
          </w:p>
        </w:tc>
      </w:tr>
    </w:tbl>
    <w:p w:rsidR="00112C8C" w:rsidRPr="00261A44" w:rsidRDefault="00112C8C" w:rsidP="00112C8C">
      <w:pPr>
        <w:rPr>
          <w:rFonts w:ascii="Times New Roman" w:hAnsi="Times New Roman" w:cs="Times New Roman"/>
          <w:kern w:val="2"/>
          <w:sz w:val="28"/>
          <w:szCs w:val="28"/>
          <w:lang w:eastAsia="ar-SA"/>
        </w:rPr>
      </w:pPr>
    </w:p>
    <w:p w:rsidR="00112C8C" w:rsidRPr="00261A44" w:rsidRDefault="00112C8C" w:rsidP="00112C8C">
      <w:pPr>
        <w:rPr>
          <w:rFonts w:ascii="Times New Roman" w:hAnsi="Times New Roman" w:cs="Times New Roman"/>
          <w:kern w:val="2"/>
          <w:sz w:val="28"/>
          <w:szCs w:val="28"/>
          <w:lang w:eastAsia="ar-SA"/>
        </w:rPr>
      </w:pPr>
    </w:p>
    <w:p w:rsidR="00112C8C" w:rsidRPr="00261A44" w:rsidRDefault="00112C8C" w:rsidP="00112C8C">
      <w:pPr>
        <w:rPr>
          <w:rFonts w:ascii="Times New Roman" w:hAnsi="Times New Roman" w:cs="Times New Roman"/>
          <w:kern w:val="2"/>
          <w:sz w:val="28"/>
          <w:szCs w:val="28"/>
          <w:lang w:eastAsia="ar-SA"/>
        </w:rPr>
      </w:pPr>
    </w:p>
    <w:p w:rsidR="00112C8C" w:rsidRPr="00261A44" w:rsidRDefault="00112C8C" w:rsidP="00112C8C">
      <w:pPr>
        <w:rPr>
          <w:rFonts w:ascii="Times New Roman" w:hAnsi="Times New Roman" w:cs="Times New Roman"/>
          <w:kern w:val="2"/>
          <w:sz w:val="28"/>
          <w:szCs w:val="28"/>
          <w:lang w:eastAsia="ar-SA"/>
        </w:rPr>
      </w:pPr>
    </w:p>
    <w:p w:rsidR="00112C8C" w:rsidRPr="00261A44" w:rsidRDefault="00112C8C" w:rsidP="00112C8C">
      <w:pPr>
        <w:rPr>
          <w:rFonts w:ascii="Times New Roman" w:hAnsi="Times New Roman" w:cs="Times New Roman"/>
          <w:kern w:val="2"/>
          <w:sz w:val="28"/>
          <w:szCs w:val="28"/>
          <w:lang w:eastAsia="ar-SA"/>
        </w:rPr>
      </w:pPr>
    </w:p>
    <w:p w:rsidR="00112C8C" w:rsidRPr="00261A44" w:rsidRDefault="00112C8C" w:rsidP="00112C8C">
      <w:pPr>
        <w:rPr>
          <w:rFonts w:ascii="Times New Roman" w:hAnsi="Times New Roman" w:cs="Times New Roman"/>
          <w:kern w:val="2"/>
          <w:sz w:val="28"/>
          <w:szCs w:val="28"/>
          <w:lang w:eastAsia="ar-SA"/>
        </w:rPr>
      </w:pPr>
    </w:p>
    <w:p w:rsidR="00112C8C" w:rsidRPr="00261A44" w:rsidRDefault="00112C8C" w:rsidP="00112C8C">
      <w:pPr>
        <w:rPr>
          <w:rFonts w:ascii="Times New Roman" w:hAnsi="Times New Roman" w:cs="Times New Roman"/>
          <w:kern w:val="2"/>
          <w:sz w:val="28"/>
          <w:szCs w:val="28"/>
          <w:lang w:eastAsia="ar-SA"/>
        </w:rPr>
      </w:pPr>
    </w:p>
    <w:p w:rsidR="00112C8C" w:rsidRPr="00261A44" w:rsidRDefault="00112C8C" w:rsidP="00112C8C">
      <w:pPr>
        <w:rPr>
          <w:rFonts w:ascii="Times New Roman" w:hAnsi="Times New Roman" w:cs="Times New Roman"/>
          <w:kern w:val="2"/>
          <w:sz w:val="28"/>
          <w:szCs w:val="28"/>
          <w:lang w:eastAsia="ar-SA"/>
        </w:rPr>
      </w:pPr>
    </w:p>
    <w:p w:rsidR="00112C8C" w:rsidRPr="00261A44" w:rsidRDefault="00112C8C" w:rsidP="00112C8C">
      <w:pPr>
        <w:rPr>
          <w:rFonts w:ascii="Times New Roman" w:hAnsi="Times New Roman" w:cs="Times New Roman"/>
          <w:kern w:val="2"/>
          <w:sz w:val="28"/>
          <w:szCs w:val="28"/>
          <w:lang w:eastAsia="ar-SA"/>
        </w:rPr>
      </w:pPr>
    </w:p>
    <w:p w:rsidR="00112C8C" w:rsidRPr="00261A44" w:rsidRDefault="00112C8C" w:rsidP="00112C8C">
      <w:pPr>
        <w:rPr>
          <w:rFonts w:ascii="Times New Roman" w:hAnsi="Times New Roman" w:cs="Times New Roman"/>
          <w:kern w:val="2"/>
          <w:sz w:val="28"/>
          <w:szCs w:val="28"/>
          <w:lang w:eastAsia="ar-SA"/>
        </w:rPr>
      </w:pPr>
    </w:p>
    <w:p w:rsidR="00112C8C" w:rsidRPr="00261A44" w:rsidRDefault="00112C8C" w:rsidP="00112C8C">
      <w:pPr>
        <w:rPr>
          <w:rFonts w:ascii="Times New Roman" w:hAnsi="Times New Roman" w:cs="Times New Roman"/>
          <w:kern w:val="2"/>
          <w:sz w:val="28"/>
          <w:szCs w:val="28"/>
          <w:lang w:eastAsia="ar-SA"/>
        </w:rPr>
      </w:pPr>
    </w:p>
    <w:p w:rsidR="00112C8C" w:rsidRPr="00261A44" w:rsidRDefault="00112C8C" w:rsidP="00112C8C">
      <w:pPr>
        <w:rPr>
          <w:rFonts w:ascii="Times New Roman" w:hAnsi="Times New Roman" w:cs="Times New Roman"/>
          <w:kern w:val="2"/>
          <w:sz w:val="28"/>
          <w:szCs w:val="28"/>
          <w:lang w:eastAsia="ar-SA"/>
        </w:rPr>
      </w:pPr>
    </w:p>
    <w:p w:rsidR="00112C8C" w:rsidRPr="00261A44" w:rsidRDefault="00112C8C" w:rsidP="00112C8C">
      <w:pPr>
        <w:rPr>
          <w:rFonts w:ascii="Times New Roman" w:hAnsi="Times New Roman" w:cs="Times New Roman"/>
          <w:kern w:val="2"/>
          <w:sz w:val="28"/>
          <w:szCs w:val="28"/>
          <w:lang w:eastAsia="ar-SA"/>
        </w:rPr>
      </w:pPr>
    </w:p>
    <w:p w:rsidR="00112C8C" w:rsidRPr="00261A44" w:rsidRDefault="00112C8C" w:rsidP="00112C8C">
      <w:pPr>
        <w:rPr>
          <w:rFonts w:ascii="Times New Roman" w:hAnsi="Times New Roman" w:cs="Times New Roman"/>
          <w:kern w:val="2"/>
          <w:sz w:val="28"/>
          <w:szCs w:val="28"/>
          <w:lang w:eastAsia="ar-SA"/>
        </w:rPr>
      </w:pPr>
    </w:p>
    <w:p w:rsidR="00112C8C" w:rsidRPr="00261A44" w:rsidRDefault="00112C8C" w:rsidP="00112C8C">
      <w:pPr>
        <w:rPr>
          <w:rFonts w:ascii="Times New Roman" w:hAnsi="Times New Roman" w:cs="Times New Roman"/>
          <w:kern w:val="2"/>
          <w:sz w:val="28"/>
          <w:szCs w:val="28"/>
          <w:lang w:eastAsia="ar-SA"/>
        </w:rPr>
      </w:pPr>
    </w:p>
    <w:p w:rsidR="00112C8C" w:rsidRPr="00261A44" w:rsidRDefault="00112C8C" w:rsidP="00112C8C">
      <w:pPr>
        <w:rPr>
          <w:rFonts w:ascii="Times New Roman" w:hAnsi="Times New Roman" w:cs="Times New Roman"/>
          <w:kern w:val="2"/>
          <w:sz w:val="28"/>
          <w:szCs w:val="28"/>
          <w:lang w:eastAsia="ar-SA"/>
        </w:rPr>
      </w:pPr>
    </w:p>
    <w:p w:rsidR="00112C8C" w:rsidRPr="00261A44" w:rsidRDefault="00112C8C" w:rsidP="00112C8C">
      <w:pPr>
        <w:rPr>
          <w:rFonts w:ascii="Times New Roman" w:hAnsi="Times New Roman" w:cs="Times New Roman"/>
          <w:kern w:val="2"/>
          <w:sz w:val="28"/>
          <w:szCs w:val="28"/>
          <w:lang w:eastAsia="ar-SA"/>
        </w:rPr>
      </w:pPr>
    </w:p>
    <w:p w:rsidR="00112C8C" w:rsidRPr="00261A44" w:rsidRDefault="00112C8C" w:rsidP="00112C8C">
      <w:pPr>
        <w:rPr>
          <w:rFonts w:ascii="Times New Roman" w:hAnsi="Times New Roman" w:cs="Times New Roman"/>
          <w:kern w:val="2"/>
          <w:sz w:val="28"/>
          <w:szCs w:val="28"/>
          <w:lang w:eastAsia="ar-SA"/>
        </w:rPr>
      </w:pPr>
    </w:p>
    <w:p w:rsidR="00112C8C" w:rsidRPr="00261A44" w:rsidRDefault="00112C8C" w:rsidP="00112C8C">
      <w:pPr>
        <w:rPr>
          <w:rFonts w:ascii="Times New Roman" w:hAnsi="Times New Roman" w:cs="Times New Roman"/>
          <w:kern w:val="2"/>
          <w:sz w:val="28"/>
          <w:szCs w:val="28"/>
          <w:lang w:eastAsia="ar-SA"/>
        </w:rPr>
      </w:pPr>
    </w:p>
    <w:p w:rsidR="00112C8C" w:rsidRPr="00261A44" w:rsidRDefault="00112C8C" w:rsidP="00112C8C">
      <w:pPr>
        <w:rPr>
          <w:rFonts w:ascii="Times New Roman" w:hAnsi="Times New Roman" w:cs="Times New Roman"/>
          <w:kern w:val="2"/>
          <w:sz w:val="28"/>
          <w:szCs w:val="28"/>
          <w:lang w:eastAsia="ar-SA"/>
        </w:rPr>
      </w:pPr>
    </w:p>
    <w:p w:rsidR="00112C8C" w:rsidRPr="00261A44" w:rsidRDefault="00112C8C" w:rsidP="00112C8C">
      <w:pPr>
        <w:rPr>
          <w:rFonts w:ascii="Times New Roman" w:hAnsi="Times New Roman" w:cs="Times New Roman"/>
          <w:kern w:val="2"/>
          <w:sz w:val="28"/>
          <w:szCs w:val="28"/>
          <w:lang w:eastAsia="ar-SA"/>
        </w:rPr>
      </w:pPr>
    </w:p>
    <w:p w:rsidR="00112C8C" w:rsidRPr="00261A44" w:rsidRDefault="00112C8C" w:rsidP="00112C8C">
      <w:pPr>
        <w:rPr>
          <w:rFonts w:ascii="Times New Roman" w:hAnsi="Times New Roman" w:cs="Times New Roman"/>
          <w:kern w:val="2"/>
          <w:sz w:val="28"/>
          <w:szCs w:val="28"/>
          <w:lang w:eastAsia="ar-SA"/>
        </w:rPr>
      </w:pPr>
    </w:p>
    <w:p w:rsidR="00112C8C" w:rsidRPr="00261A44" w:rsidRDefault="00112C8C" w:rsidP="00112C8C">
      <w:pPr>
        <w:rPr>
          <w:rFonts w:ascii="Times New Roman" w:hAnsi="Times New Roman" w:cs="Times New Roman"/>
          <w:kern w:val="2"/>
          <w:sz w:val="28"/>
          <w:szCs w:val="28"/>
          <w:lang w:eastAsia="ar-SA"/>
        </w:rPr>
      </w:pPr>
    </w:p>
    <w:p w:rsidR="00112C8C" w:rsidRPr="00261A44" w:rsidRDefault="00112C8C" w:rsidP="00112C8C">
      <w:pPr>
        <w:rPr>
          <w:rFonts w:ascii="Times New Roman" w:hAnsi="Times New Roman" w:cs="Times New Roman"/>
          <w:kern w:val="2"/>
          <w:sz w:val="28"/>
          <w:szCs w:val="28"/>
          <w:lang w:eastAsia="ar-SA"/>
        </w:rPr>
      </w:pPr>
    </w:p>
    <w:p w:rsidR="00112C8C" w:rsidRPr="00261A44" w:rsidRDefault="00112C8C" w:rsidP="00112C8C">
      <w:pPr>
        <w:rPr>
          <w:rFonts w:ascii="Times New Roman" w:hAnsi="Times New Roman" w:cs="Times New Roman"/>
          <w:kern w:val="2"/>
          <w:sz w:val="28"/>
          <w:szCs w:val="28"/>
          <w:lang w:eastAsia="ar-SA"/>
        </w:rPr>
      </w:pPr>
    </w:p>
    <w:tbl>
      <w:tblPr>
        <w:tblW w:w="9689" w:type="dxa"/>
        <w:tblLayout w:type="fixed"/>
        <w:tblLook w:val="0000" w:firstRow="0" w:lastRow="0" w:firstColumn="0" w:lastColumn="0" w:noHBand="0" w:noVBand="0"/>
      </w:tblPr>
      <w:tblGrid>
        <w:gridCol w:w="3832"/>
        <w:gridCol w:w="5857"/>
      </w:tblGrid>
      <w:tr w:rsidR="000D26D6" w:rsidRPr="00261A44" w:rsidTr="007B4D6A">
        <w:trPr>
          <w:trHeight w:val="993"/>
        </w:trPr>
        <w:tc>
          <w:tcPr>
            <w:tcW w:w="3832" w:type="dxa"/>
          </w:tcPr>
          <w:p w:rsidR="000D26D6" w:rsidRPr="007B4D6A" w:rsidRDefault="000D26D6" w:rsidP="007B4D6A">
            <w:pPr>
              <w:pStyle w:val="ConsPlusNormal"/>
              <w:spacing w:line="240" w:lineRule="exact"/>
              <w:ind w:firstLine="709"/>
              <w:jc w:val="both"/>
              <w:outlineLvl w:val="2"/>
              <w:rPr>
                <w:rFonts w:ascii="Times New Roman" w:hAnsi="Times New Roman" w:cs="Times New Roman"/>
                <w:sz w:val="28"/>
                <w:szCs w:val="28"/>
                <w:lang w:val="en-US"/>
              </w:rPr>
            </w:pPr>
            <w:bookmarkStart w:id="0" w:name="_GoBack"/>
            <w:bookmarkEnd w:id="0"/>
          </w:p>
        </w:tc>
        <w:tc>
          <w:tcPr>
            <w:tcW w:w="5857" w:type="dxa"/>
          </w:tcPr>
          <w:p w:rsidR="000D26D6" w:rsidRPr="00261A44" w:rsidRDefault="000D26D6" w:rsidP="007B4D6A">
            <w:pPr>
              <w:pStyle w:val="ConsPlusNormal"/>
              <w:spacing w:line="240" w:lineRule="exact"/>
              <w:ind w:firstLine="709"/>
              <w:jc w:val="center"/>
              <w:outlineLvl w:val="2"/>
              <w:rPr>
                <w:rFonts w:ascii="Times New Roman" w:hAnsi="Times New Roman" w:cs="Times New Roman"/>
                <w:sz w:val="28"/>
                <w:szCs w:val="28"/>
              </w:rPr>
            </w:pPr>
            <w:r w:rsidRPr="00261A44">
              <w:rPr>
                <w:rFonts w:ascii="Times New Roman" w:hAnsi="Times New Roman" w:cs="Times New Roman"/>
                <w:sz w:val="28"/>
                <w:szCs w:val="28"/>
              </w:rPr>
              <w:t>УТВЕРЖДЕН</w:t>
            </w:r>
          </w:p>
          <w:p w:rsidR="000D26D6" w:rsidRPr="00261A44" w:rsidRDefault="000D26D6" w:rsidP="007B4D6A">
            <w:pPr>
              <w:pStyle w:val="ConsPlusNormal"/>
              <w:spacing w:line="240" w:lineRule="exact"/>
              <w:ind w:firstLine="709"/>
              <w:jc w:val="center"/>
              <w:outlineLvl w:val="2"/>
              <w:rPr>
                <w:rFonts w:ascii="Times New Roman" w:hAnsi="Times New Roman" w:cs="Times New Roman"/>
                <w:sz w:val="28"/>
                <w:szCs w:val="28"/>
              </w:rPr>
            </w:pPr>
            <w:r w:rsidRPr="00261A44">
              <w:rPr>
                <w:rFonts w:ascii="Times New Roman" w:hAnsi="Times New Roman" w:cs="Times New Roman"/>
                <w:sz w:val="28"/>
                <w:szCs w:val="28"/>
              </w:rPr>
              <w:t>постановлением администрации Благодарненского муниципального округа Ставропольского края</w:t>
            </w:r>
          </w:p>
          <w:p w:rsidR="000D26D6" w:rsidRPr="00261A44" w:rsidRDefault="00112C8C" w:rsidP="007B4D6A">
            <w:pPr>
              <w:pStyle w:val="ConsPlusNormal"/>
              <w:spacing w:line="240" w:lineRule="exact"/>
              <w:ind w:firstLine="709"/>
              <w:jc w:val="center"/>
              <w:outlineLvl w:val="2"/>
              <w:rPr>
                <w:rFonts w:ascii="Times New Roman" w:hAnsi="Times New Roman" w:cs="Times New Roman"/>
                <w:sz w:val="28"/>
                <w:szCs w:val="28"/>
              </w:rPr>
            </w:pPr>
            <w:r>
              <w:rPr>
                <w:rFonts w:ascii="Times New Roman" w:hAnsi="Times New Roman" w:cs="Times New Roman"/>
                <w:sz w:val="28"/>
                <w:szCs w:val="28"/>
              </w:rPr>
              <w:t>от 17 апреля 2024 года № 483</w:t>
            </w:r>
          </w:p>
        </w:tc>
      </w:tr>
    </w:tbl>
    <w:p w:rsidR="000D26D6" w:rsidRDefault="000D26D6" w:rsidP="007B4D6A">
      <w:pPr>
        <w:pStyle w:val="ConsPlusNormal"/>
        <w:spacing w:line="240" w:lineRule="exact"/>
        <w:ind w:firstLine="709"/>
        <w:jc w:val="both"/>
        <w:rPr>
          <w:rFonts w:ascii="Times New Roman" w:hAnsi="Times New Roman" w:cs="Times New Roman"/>
          <w:sz w:val="28"/>
          <w:szCs w:val="28"/>
        </w:rPr>
      </w:pPr>
    </w:p>
    <w:p w:rsidR="007B4D6A" w:rsidRPr="00261A44" w:rsidRDefault="007B4D6A" w:rsidP="007B4D6A">
      <w:pPr>
        <w:pStyle w:val="ConsPlusNormal"/>
        <w:spacing w:line="240" w:lineRule="exact"/>
        <w:ind w:firstLine="709"/>
        <w:jc w:val="both"/>
        <w:rPr>
          <w:rFonts w:ascii="Times New Roman" w:hAnsi="Times New Roman" w:cs="Times New Roman"/>
          <w:sz w:val="28"/>
          <w:szCs w:val="28"/>
        </w:rPr>
      </w:pPr>
    </w:p>
    <w:p w:rsidR="000D26D6" w:rsidRPr="00261A44" w:rsidRDefault="000D26D6" w:rsidP="007B4D6A">
      <w:pPr>
        <w:pStyle w:val="ConsPlusNormal"/>
        <w:spacing w:line="240" w:lineRule="exact"/>
        <w:ind w:firstLine="709"/>
        <w:jc w:val="both"/>
        <w:rPr>
          <w:rFonts w:ascii="Times New Roman" w:hAnsi="Times New Roman" w:cs="Times New Roman"/>
          <w:sz w:val="28"/>
          <w:szCs w:val="28"/>
        </w:rPr>
      </w:pPr>
      <w:bookmarkStart w:id="1" w:name="P46"/>
      <w:bookmarkEnd w:id="1"/>
    </w:p>
    <w:p w:rsidR="000D26D6" w:rsidRPr="00261A44" w:rsidRDefault="000D26D6" w:rsidP="007B4D6A">
      <w:pPr>
        <w:pStyle w:val="ConsPlusNormal"/>
        <w:spacing w:line="240" w:lineRule="exact"/>
        <w:ind w:firstLine="709"/>
        <w:jc w:val="center"/>
        <w:rPr>
          <w:rFonts w:ascii="Times New Roman" w:hAnsi="Times New Roman" w:cs="Times New Roman"/>
          <w:sz w:val="28"/>
          <w:szCs w:val="28"/>
        </w:rPr>
      </w:pPr>
      <w:r w:rsidRPr="00261A44">
        <w:rPr>
          <w:rFonts w:ascii="Times New Roman" w:hAnsi="Times New Roman" w:cs="Times New Roman"/>
          <w:sz w:val="28"/>
          <w:szCs w:val="28"/>
        </w:rPr>
        <w:t>АДМИНИСТРАТИВНЫЙ РЕГЛАМЕНТ</w:t>
      </w:r>
    </w:p>
    <w:p w:rsidR="000D26D6" w:rsidRDefault="000D26D6" w:rsidP="007B4D6A">
      <w:pPr>
        <w:pStyle w:val="ConsPlusNormal"/>
        <w:spacing w:line="240" w:lineRule="exact"/>
        <w:jc w:val="both"/>
        <w:rPr>
          <w:rFonts w:ascii="Times New Roman" w:hAnsi="Times New Roman" w:cs="Times New Roman"/>
          <w:sz w:val="28"/>
          <w:szCs w:val="28"/>
        </w:rPr>
      </w:pPr>
      <w:r w:rsidRPr="00261A44">
        <w:rPr>
          <w:rFonts w:ascii="Times New Roman" w:hAnsi="Times New Roman" w:cs="Times New Roman"/>
          <w:sz w:val="28"/>
          <w:szCs w:val="28"/>
        </w:rPr>
        <w:t xml:space="preserve">предоставления управлением труда и социальной защиты населения администрации Благодарненского муниципального округа  Ставропольского края государственной услуги </w:t>
      </w:r>
      <w:r w:rsidR="00427BEE" w:rsidRPr="00261A44">
        <w:rPr>
          <w:rFonts w:ascii="Times New Roman" w:hAnsi="Times New Roman" w:cs="Times New Roman"/>
          <w:sz w:val="28"/>
          <w:szCs w:val="28"/>
        </w:rPr>
        <w:t>«</w:t>
      </w:r>
      <w:r w:rsidRPr="00261A44">
        <w:rPr>
          <w:rFonts w:ascii="Times New Roman" w:hAnsi="Times New Roman" w:cs="Times New Roman"/>
          <w:sz w:val="28"/>
          <w:szCs w:val="28"/>
        </w:rPr>
        <w:t>Назначение и выплата государственной социальной помощи населению Ставропольского края на основании социального контракта</w:t>
      </w:r>
      <w:r w:rsidR="00427BEE" w:rsidRPr="00261A44">
        <w:rPr>
          <w:rFonts w:ascii="Times New Roman" w:hAnsi="Times New Roman" w:cs="Times New Roman"/>
          <w:sz w:val="28"/>
          <w:szCs w:val="28"/>
        </w:rPr>
        <w:t>»</w:t>
      </w:r>
    </w:p>
    <w:p w:rsidR="007B4D6A" w:rsidRPr="00261A44" w:rsidRDefault="007B4D6A" w:rsidP="007B4D6A">
      <w:pPr>
        <w:pStyle w:val="ConsPlusNormal"/>
        <w:jc w:val="both"/>
        <w:rPr>
          <w:rFonts w:ascii="Times New Roman" w:hAnsi="Times New Roman" w:cs="Times New Roman"/>
          <w:sz w:val="28"/>
          <w:szCs w:val="28"/>
        </w:rPr>
      </w:pPr>
    </w:p>
    <w:p w:rsidR="00F40FF2" w:rsidRPr="00261A44" w:rsidRDefault="00F40FF2" w:rsidP="007B4D6A">
      <w:pPr>
        <w:pStyle w:val="ConsPlusNormal"/>
        <w:ind w:firstLine="709"/>
        <w:jc w:val="both"/>
        <w:rPr>
          <w:rFonts w:ascii="Times New Roman" w:hAnsi="Times New Roman" w:cs="Times New Roman"/>
          <w:sz w:val="28"/>
          <w:szCs w:val="28"/>
        </w:rPr>
      </w:pPr>
    </w:p>
    <w:p w:rsidR="00F40FF2" w:rsidRPr="00261A44" w:rsidRDefault="007B4D6A" w:rsidP="007B4D6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sidR="00F40FF2" w:rsidRPr="00261A44">
        <w:rPr>
          <w:rFonts w:ascii="Times New Roman" w:hAnsi="Times New Roman" w:cs="Times New Roman"/>
          <w:sz w:val="28"/>
          <w:szCs w:val="28"/>
        </w:rPr>
        <w:t>. Общие положения</w:t>
      </w:r>
    </w:p>
    <w:p w:rsidR="00F40FF2" w:rsidRPr="00261A44" w:rsidRDefault="00F40FF2" w:rsidP="007B4D6A">
      <w:pPr>
        <w:pStyle w:val="ConsPlusNormal"/>
        <w:ind w:firstLine="709"/>
        <w:jc w:val="both"/>
        <w:rPr>
          <w:rFonts w:ascii="Times New Roman" w:hAnsi="Times New Roman" w:cs="Times New Roman"/>
          <w:sz w:val="28"/>
          <w:szCs w:val="28"/>
        </w:rPr>
      </w:pPr>
    </w:p>
    <w:p w:rsidR="00F40FF2" w:rsidRPr="00261A44" w:rsidRDefault="00F40FF2" w:rsidP="007B4D6A">
      <w:pPr>
        <w:pStyle w:val="ConsPlusNormal"/>
        <w:ind w:firstLine="709"/>
        <w:jc w:val="both"/>
        <w:outlineLvl w:val="2"/>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1.1. Предмет регулирования административного регламента</w:t>
      </w:r>
    </w:p>
    <w:p w:rsidR="00F40FF2" w:rsidRPr="00261A44" w:rsidRDefault="00E82EDE"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А</w:t>
      </w:r>
      <w:r w:rsidR="00F40FF2" w:rsidRPr="00261A44">
        <w:rPr>
          <w:rFonts w:ascii="Times New Roman" w:hAnsi="Times New Roman" w:cs="Times New Roman"/>
          <w:color w:val="000000" w:themeColor="text1"/>
          <w:sz w:val="28"/>
          <w:szCs w:val="28"/>
        </w:rPr>
        <w:t xml:space="preserve">дминистративный регламент предоставления </w:t>
      </w:r>
      <w:r w:rsidRPr="00261A44">
        <w:rPr>
          <w:rFonts w:ascii="Times New Roman" w:hAnsi="Times New Roman" w:cs="Times New Roman"/>
          <w:color w:val="000000" w:themeColor="text1"/>
          <w:sz w:val="28"/>
          <w:szCs w:val="28"/>
        </w:rPr>
        <w:t>управлением труда и социальной защиты населения администрации Благодарненского муниципального округа Ставропольского края</w:t>
      </w:r>
      <w:r w:rsidR="00F40FF2" w:rsidRPr="00261A44">
        <w:rPr>
          <w:rFonts w:ascii="Times New Roman" w:hAnsi="Times New Roman" w:cs="Times New Roman"/>
          <w:color w:val="000000" w:themeColor="text1"/>
          <w:sz w:val="28"/>
          <w:szCs w:val="28"/>
        </w:rPr>
        <w:t xml:space="preserve"> государственной услуги </w:t>
      </w:r>
      <w:r w:rsidR="00427BEE" w:rsidRPr="00261A44">
        <w:rPr>
          <w:rFonts w:ascii="Times New Roman" w:hAnsi="Times New Roman" w:cs="Times New Roman"/>
          <w:color w:val="000000" w:themeColor="text1"/>
          <w:sz w:val="28"/>
          <w:szCs w:val="28"/>
        </w:rPr>
        <w:t>«</w:t>
      </w:r>
      <w:r w:rsidR="00F40FF2" w:rsidRPr="00261A44">
        <w:rPr>
          <w:rFonts w:ascii="Times New Roman" w:hAnsi="Times New Roman" w:cs="Times New Roman"/>
          <w:color w:val="000000" w:themeColor="text1"/>
          <w:sz w:val="28"/>
          <w:szCs w:val="28"/>
        </w:rPr>
        <w:t>Назначение и выплата государственной социальной помощи населению Ставропольского края на основании социального контракта</w:t>
      </w:r>
      <w:r w:rsidR="00427BEE" w:rsidRPr="00261A44">
        <w:rPr>
          <w:rFonts w:ascii="Times New Roman" w:hAnsi="Times New Roman" w:cs="Times New Roman"/>
          <w:color w:val="000000" w:themeColor="text1"/>
          <w:sz w:val="28"/>
          <w:szCs w:val="28"/>
        </w:rPr>
        <w:t>»</w:t>
      </w:r>
      <w:r w:rsidR="00F40FF2" w:rsidRPr="00261A44">
        <w:rPr>
          <w:rFonts w:ascii="Times New Roman" w:hAnsi="Times New Roman" w:cs="Times New Roman"/>
          <w:color w:val="000000" w:themeColor="text1"/>
          <w:sz w:val="28"/>
          <w:szCs w:val="28"/>
        </w:rPr>
        <w:t xml:space="preserve"> (далее соответственно - Административный регламент, орган соцзащиты, государственная услуга, государственная социальная помощь на основании социального контракта) устанавливает стандарт и порядок предоставления государственной услуги, в том числе сроки и последовательность административных процедур (действий) органа соцзащиты в процессе предоставления государственной услуги в соответствии с требованиями Федерального </w:t>
      </w:r>
      <w:hyperlink r:id="rId8" w:history="1">
        <w:r w:rsidR="00F40FF2" w:rsidRPr="00261A44">
          <w:rPr>
            <w:rFonts w:ascii="Times New Roman" w:hAnsi="Times New Roman" w:cs="Times New Roman"/>
            <w:color w:val="000000" w:themeColor="text1"/>
            <w:sz w:val="28"/>
            <w:szCs w:val="28"/>
          </w:rPr>
          <w:t>закона</w:t>
        </w:r>
      </w:hyperlink>
      <w:r w:rsidR="00F9682D">
        <w:rPr>
          <w:rFonts w:ascii="Times New Roman" w:hAnsi="Times New Roman" w:cs="Times New Roman"/>
          <w:color w:val="000000" w:themeColor="text1"/>
          <w:sz w:val="28"/>
          <w:szCs w:val="28"/>
        </w:rPr>
        <w:t xml:space="preserve"> </w:t>
      </w:r>
      <w:r w:rsidR="00427BEE" w:rsidRPr="00261A44">
        <w:rPr>
          <w:rFonts w:ascii="Times New Roman" w:hAnsi="Times New Roman" w:cs="Times New Roman"/>
          <w:color w:val="000000" w:themeColor="text1"/>
          <w:sz w:val="28"/>
          <w:szCs w:val="28"/>
        </w:rPr>
        <w:t>«</w:t>
      </w:r>
      <w:r w:rsidR="00F40FF2" w:rsidRPr="00261A44">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427BEE" w:rsidRPr="00261A44">
        <w:rPr>
          <w:rFonts w:ascii="Times New Roman" w:hAnsi="Times New Roman" w:cs="Times New Roman"/>
          <w:color w:val="000000" w:themeColor="text1"/>
          <w:sz w:val="28"/>
          <w:szCs w:val="28"/>
        </w:rPr>
        <w:t>»</w:t>
      </w:r>
      <w:r w:rsidR="00F40FF2" w:rsidRPr="00261A44">
        <w:rPr>
          <w:rFonts w:ascii="Times New Roman" w:hAnsi="Times New Roman" w:cs="Times New Roman"/>
          <w:color w:val="000000" w:themeColor="text1"/>
          <w:sz w:val="28"/>
          <w:szCs w:val="28"/>
        </w:rPr>
        <w:t>.</w:t>
      </w:r>
    </w:p>
    <w:p w:rsidR="00F40FF2" w:rsidRPr="00261A44" w:rsidRDefault="00F40FF2" w:rsidP="007B4D6A">
      <w:pPr>
        <w:pStyle w:val="ConsPlusNormal"/>
        <w:ind w:firstLine="709"/>
        <w:jc w:val="both"/>
        <w:outlineLvl w:val="2"/>
        <w:rPr>
          <w:rFonts w:ascii="Times New Roman" w:hAnsi="Times New Roman" w:cs="Times New Roman"/>
          <w:color w:val="000000" w:themeColor="text1"/>
          <w:sz w:val="28"/>
          <w:szCs w:val="28"/>
        </w:rPr>
      </w:pPr>
      <w:bookmarkStart w:id="2" w:name="P55"/>
      <w:bookmarkEnd w:id="2"/>
      <w:r w:rsidRPr="00261A44">
        <w:rPr>
          <w:rFonts w:ascii="Times New Roman" w:hAnsi="Times New Roman" w:cs="Times New Roman"/>
          <w:color w:val="000000" w:themeColor="text1"/>
          <w:sz w:val="28"/>
          <w:szCs w:val="28"/>
        </w:rPr>
        <w:t>1.2. Круг заявителей</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Заявителями являются граждане Российской Федерации, проживающие на территории Ставропольского края, из малоимущих семей, малоимущие одиноко проживающие граждане Российской Федерации, среднедушевой доход которых по независящим от них причинам ниже величины прожиточного минимума, установленного в Ставропольском крае и действующего на момент обращения за государственной услугой (далее - заявитель).</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Интересы заявителей могут представлять лица, обладающие соответствующими полномочиями (далее - доверенное лицо).</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Предоставление государственной услуги отдельным категориям заявителей, объединенных общими признаками, законодательством Российской Федерации и Ставропольского края не предусмотрено.</w:t>
      </w:r>
    </w:p>
    <w:p w:rsidR="00F40FF2" w:rsidRPr="00261A44" w:rsidRDefault="00F40FF2" w:rsidP="007B4D6A">
      <w:pPr>
        <w:pStyle w:val="ConsPlusNormal"/>
        <w:ind w:firstLine="709"/>
        <w:jc w:val="both"/>
        <w:outlineLvl w:val="2"/>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1.3. Требования к порядку информирования о предоставлении государственной услуги</w:t>
      </w:r>
    </w:p>
    <w:p w:rsidR="00281496" w:rsidRPr="00261A44" w:rsidRDefault="00281496"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1.3.1. Информация о мест</w:t>
      </w:r>
      <w:r w:rsidR="00FA4EDD">
        <w:rPr>
          <w:rFonts w:ascii="Times New Roman" w:hAnsi="Times New Roman" w:cs="Times New Roman"/>
          <w:color w:val="000000" w:themeColor="text1"/>
          <w:sz w:val="28"/>
          <w:szCs w:val="28"/>
        </w:rPr>
        <w:t>е</w:t>
      </w:r>
      <w:r w:rsidRPr="00261A44">
        <w:rPr>
          <w:rFonts w:ascii="Times New Roman" w:hAnsi="Times New Roman" w:cs="Times New Roman"/>
          <w:color w:val="000000" w:themeColor="text1"/>
          <w:sz w:val="28"/>
          <w:szCs w:val="28"/>
        </w:rPr>
        <w:t xml:space="preserve"> нахождения и графиках работы органа соцзащиты и многофункциональных центров предоставления государственных и муниципальных услуг в Ставропольском крае (далее - МФЦ), их справочных телефонах, адресах официальных сайтов, электронной почты:</w:t>
      </w:r>
    </w:p>
    <w:p w:rsidR="00281496" w:rsidRPr="00261A44" w:rsidRDefault="00281496"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1.3.1.1. Местонахождение органа соцзащиты: 356420, Ставропольский край, </w:t>
      </w:r>
      <w:r w:rsidR="00BC6336" w:rsidRPr="00261A44">
        <w:rPr>
          <w:rFonts w:ascii="Times New Roman" w:hAnsi="Times New Roman" w:cs="Times New Roman"/>
          <w:color w:val="000000" w:themeColor="text1"/>
          <w:sz w:val="28"/>
          <w:szCs w:val="28"/>
        </w:rPr>
        <w:t>г</w:t>
      </w:r>
      <w:r w:rsidR="00E10B16"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Благодарный, ул. Комсомольская, д.8.</w:t>
      </w:r>
    </w:p>
    <w:p w:rsidR="00281496" w:rsidRPr="00261A44" w:rsidRDefault="00281496" w:rsidP="007B4D6A">
      <w:pPr>
        <w:pStyle w:val="a3"/>
        <w:tabs>
          <w:tab w:val="left" w:pos="708"/>
          <w:tab w:val="left" w:pos="1418"/>
        </w:tabs>
        <w:ind w:firstLine="709"/>
        <w:rPr>
          <w:rFonts w:ascii="Times New Roman" w:hAnsi="Times New Roman"/>
          <w:color w:val="000000" w:themeColor="text1"/>
        </w:rPr>
      </w:pPr>
      <w:r w:rsidRPr="00261A44">
        <w:rPr>
          <w:rFonts w:ascii="Times New Roman" w:hAnsi="Times New Roman"/>
          <w:color w:val="000000" w:themeColor="text1"/>
        </w:rPr>
        <w:t>График работы: понедельник-пятница с 8.00 до 17.00;</w:t>
      </w:r>
    </w:p>
    <w:p w:rsidR="00281496" w:rsidRPr="00261A44" w:rsidRDefault="00281496" w:rsidP="007B4D6A">
      <w:pPr>
        <w:pStyle w:val="a3"/>
        <w:ind w:firstLine="709"/>
        <w:rPr>
          <w:rFonts w:ascii="Times New Roman" w:hAnsi="Times New Roman"/>
          <w:color w:val="000000" w:themeColor="text1"/>
        </w:rPr>
      </w:pPr>
      <w:r w:rsidRPr="00261A44">
        <w:rPr>
          <w:rFonts w:ascii="Times New Roman" w:hAnsi="Times New Roman"/>
          <w:color w:val="000000" w:themeColor="text1"/>
        </w:rPr>
        <w:t>перерыв с 12.00 до 13.00;</w:t>
      </w:r>
    </w:p>
    <w:p w:rsidR="00281496" w:rsidRPr="00261A44" w:rsidRDefault="00281496" w:rsidP="007B4D6A">
      <w:pPr>
        <w:pStyle w:val="a3"/>
        <w:ind w:firstLine="709"/>
        <w:rPr>
          <w:rFonts w:ascii="Times New Roman" w:hAnsi="Times New Roman"/>
          <w:color w:val="000000" w:themeColor="text1"/>
        </w:rPr>
      </w:pPr>
      <w:r w:rsidRPr="00261A44">
        <w:rPr>
          <w:rFonts w:ascii="Times New Roman" w:hAnsi="Times New Roman"/>
          <w:color w:val="000000" w:themeColor="text1"/>
        </w:rPr>
        <w:t>приемное время: понедельник, среда -  с 8.00 до 12.00;</w:t>
      </w:r>
    </w:p>
    <w:p w:rsidR="00281496" w:rsidRPr="00261A44" w:rsidRDefault="00281496" w:rsidP="007B4D6A">
      <w:pPr>
        <w:pStyle w:val="a3"/>
        <w:tabs>
          <w:tab w:val="left" w:pos="708"/>
          <w:tab w:val="left" w:pos="1418"/>
        </w:tabs>
        <w:ind w:firstLine="709"/>
        <w:rPr>
          <w:rFonts w:ascii="Times New Roman" w:hAnsi="Times New Roman"/>
          <w:color w:val="000000" w:themeColor="text1"/>
        </w:rPr>
      </w:pPr>
      <w:r w:rsidRPr="00261A44">
        <w:rPr>
          <w:rFonts w:ascii="Times New Roman" w:hAnsi="Times New Roman"/>
          <w:color w:val="000000" w:themeColor="text1"/>
        </w:rPr>
        <w:t>вторник, четверг – с 8.00 до 17.00</w:t>
      </w:r>
    </w:p>
    <w:p w:rsidR="00281496" w:rsidRPr="00261A44" w:rsidRDefault="00281496" w:rsidP="007B4D6A">
      <w:pPr>
        <w:tabs>
          <w:tab w:val="left" w:pos="1418"/>
        </w:tabs>
        <w:spacing w:line="240" w:lineRule="auto"/>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выходные дни: суббота, воскресенье.</w:t>
      </w:r>
    </w:p>
    <w:p w:rsidR="00281496" w:rsidRPr="00261A44" w:rsidRDefault="00281496" w:rsidP="007B4D6A">
      <w:pPr>
        <w:tabs>
          <w:tab w:val="left" w:pos="1418"/>
        </w:tabs>
        <w:spacing w:line="240" w:lineRule="auto"/>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Справочные телефоны органа соцзащиты: 5-22-87; 5-23-54.</w:t>
      </w:r>
    </w:p>
    <w:p w:rsidR="00281496" w:rsidRPr="00261A44" w:rsidRDefault="00281496"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Адрес электронной почты </w:t>
      </w:r>
      <w:r w:rsidR="00850E53">
        <w:rPr>
          <w:rFonts w:ascii="Times New Roman" w:hAnsi="Times New Roman" w:cs="Times New Roman"/>
          <w:color w:val="000000" w:themeColor="text1"/>
          <w:sz w:val="28"/>
          <w:szCs w:val="28"/>
        </w:rPr>
        <w:t>органа соцзащиты</w:t>
      </w:r>
      <w:r w:rsidRPr="00261A44">
        <w:rPr>
          <w:rFonts w:ascii="Times New Roman" w:hAnsi="Times New Roman" w:cs="Times New Roman"/>
          <w:color w:val="000000" w:themeColor="text1"/>
          <w:sz w:val="28"/>
          <w:szCs w:val="28"/>
        </w:rPr>
        <w:t xml:space="preserve">: </w:t>
      </w:r>
      <w:r w:rsidRPr="00261A44">
        <w:rPr>
          <w:rFonts w:ascii="Times New Roman" w:hAnsi="Times New Roman" w:cs="Times New Roman"/>
          <w:color w:val="000000" w:themeColor="text1"/>
          <w:sz w:val="28"/>
          <w:szCs w:val="28"/>
          <w:lang w:val="en-US"/>
        </w:rPr>
        <w:t>uszblag</w:t>
      </w:r>
      <w:r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lang w:val="en-US"/>
        </w:rPr>
        <w:t>mail</w:t>
      </w:r>
      <w:r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lang w:val="en-US"/>
        </w:rPr>
        <w:t>ru</w:t>
      </w:r>
      <w:r w:rsidRPr="00261A44">
        <w:rPr>
          <w:rFonts w:ascii="Times New Roman" w:hAnsi="Times New Roman" w:cs="Times New Roman"/>
          <w:color w:val="000000" w:themeColor="text1"/>
          <w:sz w:val="28"/>
          <w:szCs w:val="28"/>
        </w:rPr>
        <w:t>.</w:t>
      </w:r>
    </w:p>
    <w:p w:rsidR="00281496" w:rsidRPr="00261A44" w:rsidRDefault="00281496" w:rsidP="007B4D6A">
      <w:pPr>
        <w:tabs>
          <w:tab w:val="left" w:pos="0"/>
        </w:tabs>
        <w:spacing w:line="240" w:lineRule="auto"/>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1.3.1.2. Информация о месте нахождения и графике работы муниципального учреждения</w:t>
      </w:r>
      <w:r w:rsidR="00FA4EDD">
        <w:rPr>
          <w:rFonts w:ascii="Times New Roman" w:hAnsi="Times New Roman" w:cs="Times New Roman"/>
          <w:color w:val="000000" w:themeColor="text1"/>
          <w:sz w:val="28"/>
          <w:szCs w:val="28"/>
        </w:rPr>
        <w:t xml:space="preserve">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Многофункциональный центр предоставления государственных и муниципальных услуг</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Благодарненского района Ставропольского края предоставления государственных и муниципальных услуг (далее – МФЦ). </w:t>
      </w:r>
    </w:p>
    <w:p w:rsidR="00281496" w:rsidRPr="00261A44" w:rsidRDefault="00281496" w:rsidP="007B4D6A">
      <w:pPr>
        <w:tabs>
          <w:tab w:val="left" w:pos="1418"/>
        </w:tabs>
        <w:spacing w:line="240" w:lineRule="auto"/>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Адрес МФЦ:</w:t>
      </w:r>
      <w:r w:rsidR="00FA4EDD">
        <w:rPr>
          <w:rFonts w:ascii="Times New Roman" w:hAnsi="Times New Roman" w:cs="Times New Roman"/>
          <w:color w:val="000000" w:themeColor="text1"/>
          <w:sz w:val="28"/>
          <w:szCs w:val="28"/>
        </w:rPr>
        <w:t xml:space="preserve"> </w:t>
      </w:r>
      <w:r w:rsidRPr="00261A44">
        <w:rPr>
          <w:rFonts w:ascii="Times New Roman" w:hAnsi="Times New Roman" w:cs="Times New Roman"/>
          <w:color w:val="000000" w:themeColor="text1"/>
          <w:sz w:val="28"/>
          <w:szCs w:val="28"/>
        </w:rPr>
        <w:t xml:space="preserve">356420, Ставропольский край, </w:t>
      </w:r>
      <w:r w:rsidR="00044B8B" w:rsidRPr="00261A44">
        <w:rPr>
          <w:rFonts w:ascii="Times New Roman" w:hAnsi="Times New Roman" w:cs="Times New Roman"/>
          <w:color w:val="000000" w:themeColor="text1"/>
          <w:sz w:val="28"/>
          <w:szCs w:val="28"/>
        </w:rPr>
        <w:t>г</w:t>
      </w:r>
      <w:r w:rsidR="00E10B16"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Благодарный,</w:t>
      </w:r>
      <w:r w:rsidR="00FA4EDD">
        <w:rPr>
          <w:rFonts w:ascii="Times New Roman" w:hAnsi="Times New Roman" w:cs="Times New Roman"/>
          <w:color w:val="000000" w:themeColor="text1"/>
          <w:sz w:val="28"/>
          <w:szCs w:val="28"/>
        </w:rPr>
        <w:t xml:space="preserve">    </w:t>
      </w:r>
      <w:r w:rsidRPr="00261A44">
        <w:rPr>
          <w:rFonts w:ascii="Times New Roman" w:hAnsi="Times New Roman" w:cs="Times New Roman"/>
          <w:color w:val="000000" w:themeColor="text1"/>
          <w:sz w:val="28"/>
          <w:szCs w:val="28"/>
        </w:rPr>
        <w:t xml:space="preserve">          пер. 9 Января, д. 55;</w:t>
      </w:r>
    </w:p>
    <w:p w:rsidR="00281496" w:rsidRPr="00261A44" w:rsidRDefault="00281496" w:rsidP="007B4D6A">
      <w:pPr>
        <w:spacing w:line="240" w:lineRule="auto"/>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график работы: </w:t>
      </w:r>
    </w:p>
    <w:p w:rsidR="00281496" w:rsidRPr="00261A44" w:rsidRDefault="00281496" w:rsidP="007B4D6A">
      <w:pPr>
        <w:spacing w:line="240" w:lineRule="auto"/>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понедельник, вторник, четверг, пятница с 8.00-17.00,</w:t>
      </w:r>
    </w:p>
    <w:p w:rsidR="00281496" w:rsidRPr="00261A44" w:rsidRDefault="00281496" w:rsidP="007B4D6A">
      <w:pPr>
        <w:spacing w:line="240" w:lineRule="auto"/>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среда с 8.00-20.00, суббота с 8.00-12.00.</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Справочная информация размещается и поддерживается в актуальном состоянии на официальном сайте </w:t>
      </w:r>
      <w:r w:rsidR="00FA4EDD">
        <w:rPr>
          <w:rFonts w:ascii="Times New Roman" w:hAnsi="Times New Roman" w:cs="Times New Roman"/>
          <w:color w:val="000000" w:themeColor="text1"/>
          <w:sz w:val="28"/>
          <w:szCs w:val="28"/>
        </w:rPr>
        <w:t>администрации Благодарненского муниципального округа Ставропольского края (далее – администрация)</w:t>
      </w:r>
      <w:r w:rsidRPr="00261A44">
        <w:rPr>
          <w:rFonts w:ascii="Times New Roman" w:hAnsi="Times New Roman" w:cs="Times New Roman"/>
          <w:color w:val="000000" w:themeColor="text1"/>
          <w:sz w:val="28"/>
          <w:szCs w:val="28"/>
        </w:rPr>
        <w:t xml:space="preserve"> в информационно-телекоммуникационной сети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Интернет</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(далее - сеть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Интернет</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в федеральной государственной информационной системе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Единый портал государственных и муниципальных услуг (функций)</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в государственной информационной системе Ставропольского края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Портал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и в государственной информационной системе Ставропольского края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Региональный реестр государственных услуг</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(далее - региональный реестр).</w:t>
      </w:r>
    </w:p>
    <w:p w:rsidR="00F40FF2"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1.3.2. Порядок получения информации заявителем (доверенным лицом) по вопросам предоставления государственной услуги, услуг, необходимых и обязательных для предоставления государственной услуги, сведений о ходе их предоставления, в том числе с использованием федеральной государственной информационной системы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Единый портал государственных и муниципальных услуг (функций)</w:t>
      </w:r>
      <w:r w:rsidR="00427BEE" w:rsidRPr="00261A44">
        <w:rPr>
          <w:rFonts w:ascii="Times New Roman" w:hAnsi="Times New Roman" w:cs="Times New Roman"/>
          <w:color w:val="000000" w:themeColor="text1"/>
          <w:sz w:val="28"/>
          <w:szCs w:val="28"/>
        </w:rPr>
        <w:t>»</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Информирование о порядке предоставления государственной услуги осуществляется: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посредством размещения информации на информационных стендах органа соцзащиты;</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непосредственно при личном приеме заявителя (доверенного лица) в орган соцзащиты;</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по телефону в органе соцзащиты;</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письменно, в том числе посредством электронной почты, факсимильной связи;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посредством размещения в открытой и доступной форме информации в федеральной государственной информационной системы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Единый портал государственных и муниципальных услуг (функций)</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(далее - единый портал) (www.gosuslugi.ru) и государственной информационной системы Ставропольского края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Портал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(далее - региональный портал) (www.26gosuslugi.ru).</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1.3.3. Порядок, форма и место размещения информации, в том числе на стендах в местах предоставления государственной услуги, услуг, необходимых и обязательных для предоставления государственной услуги, а также в сети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Интернет</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на официальном сайте </w:t>
      </w:r>
      <w:r w:rsidR="00FA4EDD">
        <w:rPr>
          <w:rFonts w:ascii="Times New Roman" w:hAnsi="Times New Roman" w:cs="Times New Roman"/>
          <w:color w:val="000000" w:themeColor="text1"/>
          <w:sz w:val="28"/>
          <w:szCs w:val="28"/>
        </w:rPr>
        <w:t>администрации</w:t>
      </w:r>
      <w:r w:rsidRPr="00261A44">
        <w:rPr>
          <w:rFonts w:ascii="Times New Roman" w:hAnsi="Times New Roman" w:cs="Times New Roman"/>
          <w:color w:val="000000" w:themeColor="text1"/>
          <w:sz w:val="28"/>
          <w:szCs w:val="28"/>
        </w:rPr>
        <w:t>, иных организаций, участвующих в предоставлении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На информационных стендах органа соцзащиты в доступных для ознакомления местах и официальном сайте </w:t>
      </w:r>
      <w:r w:rsidR="00850E53">
        <w:rPr>
          <w:rFonts w:ascii="Times New Roman" w:hAnsi="Times New Roman" w:cs="Times New Roman"/>
          <w:color w:val="000000" w:themeColor="text1"/>
          <w:sz w:val="28"/>
          <w:szCs w:val="28"/>
        </w:rPr>
        <w:t>администрации</w:t>
      </w:r>
      <w:r w:rsidRPr="00261A44">
        <w:rPr>
          <w:rFonts w:ascii="Times New Roman" w:hAnsi="Times New Roman" w:cs="Times New Roman"/>
          <w:color w:val="000000" w:themeColor="text1"/>
          <w:sz w:val="28"/>
          <w:szCs w:val="28"/>
        </w:rPr>
        <w:t xml:space="preserve"> размещаются и поддерживаются в актуальном состоянии: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информация о порядке предоставления государственной услуги в виде </w:t>
      </w:r>
      <w:hyperlink w:anchor="P691" w:history="1">
        <w:r w:rsidRPr="00261A44">
          <w:rPr>
            <w:rFonts w:ascii="Times New Roman" w:hAnsi="Times New Roman" w:cs="Times New Roman"/>
            <w:color w:val="000000" w:themeColor="text1"/>
            <w:sz w:val="28"/>
            <w:szCs w:val="28"/>
          </w:rPr>
          <w:t>блок-схемы</w:t>
        </w:r>
      </w:hyperlink>
      <w:r w:rsidRPr="00261A44">
        <w:rPr>
          <w:rFonts w:ascii="Times New Roman" w:hAnsi="Times New Roman" w:cs="Times New Roman"/>
          <w:color w:val="000000" w:themeColor="text1"/>
          <w:sz w:val="28"/>
          <w:szCs w:val="28"/>
        </w:rPr>
        <w:t xml:space="preserve"> предоставления государственной услуги, представленной в приложении 1 к Административному регламенту;</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текст Административного регламента (полная версия текста Административного регламента размещается также в сети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Интернет</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на официальном сайте </w:t>
      </w:r>
      <w:r w:rsidR="00E82EDE" w:rsidRPr="00261A44">
        <w:rPr>
          <w:rFonts w:ascii="Times New Roman" w:hAnsi="Times New Roman" w:cs="Times New Roman"/>
          <w:color w:val="000000" w:themeColor="text1"/>
          <w:sz w:val="28"/>
          <w:szCs w:val="28"/>
        </w:rPr>
        <w:t xml:space="preserve">администрации: </w:t>
      </w:r>
      <w:r w:rsidR="00E82EDE" w:rsidRPr="00261A44">
        <w:rPr>
          <w:rFonts w:ascii="Times New Roman" w:hAnsi="Times New Roman" w:cs="Times New Roman"/>
          <w:color w:val="000000" w:themeColor="text1"/>
          <w:sz w:val="28"/>
          <w:szCs w:val="28"/>
          <w:lang w:val="en-US"/>
        </w:rPr>
        <w:t>www</w:t>
      </w:r>
      <w:r w:rsidR="00E82EDE" w:rsidRPr="00261A44">
        <w:rPr>
          <w:rFonts w:ascii="Times New Roman" w:hAnsi="Times New Roman" w:cs="Times New Roman"/>
          <w:color w:val="000000" w:themeColor="text1"/>
          <w:sz w:val="28"/>
          <w:szCs w:val="28"/>
        </w:rPr>
        <w:t>.</w:t>
      </w:r>
      <w:r w:rsidR="00E82EDE" w:rsidRPr="00261A44">
        <w:rPr>
          <w:rFonts w:ascii="Times New Roman" w:hAnsi="Times New Roman" w:cs="Times New Roman"/>
          <w:color w:val="000000" w:themeColor="text1"/>
          <w:sz w:val="28"/>
          <w:szCs w:val="28"/>
          <w:lang w:val="en-US"/>
        </w:rPr>
        <w:t>abgosk</w:t>
      </w:r>
      <w:r w:rsidR="00E82EDE" w:rsidRPr="00261A44">
        <w:rPr>
          <w:rFonts w:ascii="Times New Roman" w:hAnsi="Times New Roman" w:cs="Times New Roman"/>
          <w:color w:val="000000" w:themeColor="text1"/>
          <w:sz w:val="28"/>
          <w:szCs w:val="28"/>
        </w:rPr>
        <w:t>.</w:t>
      </w:r>
      <w:r w:rsidR="00E82EDE" w:rsidRPr="00261A44">
        <w:rPr>
          <w:rFonts w:ascii="Times New Roman" w:hAnsi="Times New Roman" w:cs="Times New Roman"/>
          <w:color w:val="000000" w:themeColor="text1"/>
          <w:sz w:val="28"/>
          <w:szCs w:val="28"/>
          <w:lang w:val="en-US"/>
        </w:rPr>
        <w:t>ru</w:t>
      </w:r>
      <w:r w:rsidRPr="00261A44">
        <w:rPr>
          <w:rFonts w:ascii="Times New Roman" w:hAnsi="Times New Roman" w:cs="Times New Roman"/>
          <w:color w:val="000000" w:themeColor="text1"/>
          <w:sz w:val="28"/>
          <w:szCs w:val="28"/>
        </w:rPr>
        <w:t>);</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график работы органа соцзащиты, почтовый адрес, номера телефонов, адреса официального сайта и электронной почты, по которым заявитель (доверенное лицо) может получить необходимую информацию и документы.</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На едином портале (www.gosuslugi.ru) и региональном портале (www.26gosuslugi.ru) размещаются следующие информационные материалы:</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полное наименование, полный почтовый адрес и график работы органа соцзащиты;</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справочные телефоны, по которым можно получить информацию о порядке предоставления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адрес электронной почты;</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порядок получения информации заявителем (доверенным лицом) по вопросам предоставления государственной услуги, сведений о результатах предоставления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Информация о порядке и сроках предоставления государственной услуги, основанная на сведениях об услугах, содержащихся в федеральной государственной информационной системе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Федеральный реестр государственных и муниципальных услуг (функций)</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и региональном реестре, размещенная на едином портале, региональном портале и официальном сайте </w:t>
      </w:r>
      <w:r w:rsidR="00FA4EDD">
        <w:rPr>
          <w:rFonts w:ascii="Times New Roman" w:hAnsi="Times New Roman" w:cs="Times New Roman"/>
          <w:color w:val="000000" w:themeColor="text1"/>
          <w:sz w:val="28"/>
          <w:szCs w:val="28"/>
        </w:rPr>
        <w:t>администрации</w:t>
      </w:r>
      <w:r w:rsidRPr="00261A44">
        <w:rPr>
          <w:rFonts w:ascii="Times New Roman" w:hAnsi="Times New Roman" w:cs="Times New Roman"/>
          <w:color w:val="000000" w:themeColor="text1"/>
          <w:sz w:val="28"/>
          <w:szCs w:val="28"/>
        </w:rPr>
        <w:t>, предоставляется заявителю (доверенному лицу) бесплатно.</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Доступ к информации о сроках и порядке предоставления государственной услуги, размещенной на едином портале, региональном портале и официальном сайте </w:t>
      </w:r>
      <w:r w:rsidR="00FA4EDD">
        <w:rPr>
          <w:rFonts w:ascii="Times New Roman" w:hAnsi="Times New Roman" w:cs="Times New Roman"/>
          <w:color w:val="000000" w:themeColor="text1"/>
          <w:sz w:val="28"/>
          <w:szCs w:val="28"/>
        </w:rPr>
        <w:t>администрации</w:t>
      </w:r>
      <w:r w:rsidRPr="00261A44">
        <w:rPr>
          <w:rFonts w:ascii="Times New Roman" w:hAnsi="Times New Roman" w:cs="Times New Roman"/>
          <w:color w:val="000000" w:themeColor="text1"/>
          <w:sz w:val="28"/>
          <w:szCs w:val="28"/>
        </w:rPr>
        <w:t>, осуществляется без выполнения заявителем (доверенным лицом) каких-либо требований, в том числе без использования программного обеспечения, установка которого на технические средства заявителя (доверенного лица)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(доверенного лица) или предоставление им персональных данных.</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p>
    <w:p w:rsidR="00F40FF2" w:rsidRPr="00261A44" w:rsidRDefault="007B4D6A" w:rsidP="007B4D6A">
      <w:pPr>
        <w:pStyle w:val="ConsPlusNormal"/>
        <w:jc w:val="center"/>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II</w:t>
      </w:r>
      <w:r w:rsidR="00F40FF2" w:rsidRPr="00261A44">
        <w:rPr>
          <w:rFonts w:ascii="Times New Roman" w:hAnsi="Times New Roman" w:cs="Times New Roman"/>
          <w:color w:val="000000" w:themeColor="text1"/>
          <w:sz w:val="28"/>
          <w:szCs w:val="28"/>
        </w:rPr>
        <w:t>. Стандарт предоставления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p>
    <w:p w:rsidR="00F40FF2" w:rsidRPr="00261A44" w:rsidRDefault="00F40FF2" w:rsidP="007B4D6A">
      <w:pPr>
        <w:pStyle w:val="ConsPlusNormal"/>
        <w:ind w:firstLine="709"/>
        <w:jc w:val="both"/>
        <w:outlineLvl w:val="2"/>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2.1. Наименование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Наименование государственной услуги - назначение и выплата государственной социальной помощи на основании социального контракта.</w:t>
      </w:r>
    </w:p>
    <w:p w:rsidR="00F40FF2" w:rsidRPr="00261A44" w:rsidRDefault="00F40FF2" w:rsidP="007B4D6A">
      <w:pPr>
        <w:pStyle w:val="ConsPlusNormal"/>
        <w:ind w:firstLine="709"/>
        <w:jc w:val="both"/>
        <w:outlineLvl w:val="2"/>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2.2. Наименование органа, предоставляющего государственную услугу, а также наименования всех иных организаций, участвующих в предоставлении государственной услуги, обращение в которые необходимо для предоставления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Государственная услуга предоставляется органом соцзащиты по месту жительства (месту пребывания) заявителя.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Органами, участвующими в предоставлении государственной услуги, являются:</w:t>
      </w:r>
    </w:p>
    <w:p w:rsidR="00281496" w:rsidRPr="00261A44" w:rsidRDefault="00281496"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Фонд пенсионного и социального страхования  Российской Федерации (далее – Социальный фонд России);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Министерство внутренних дел Российской Федерации;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Федеральная служба судебных приставов;</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Федеральная налоговая служба;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Фонд социального страхования Российской Федерации;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Федеральная служба государственной регистрации, кадастра и картографии;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органы государственной службы занятости населения;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органы записи актов гражданского состояния;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органы соцзащиты Ставропольского края, субъектов Российской Федерации;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органы местного самоуправления муниципальных образований Ставропольского края.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Запрещено требовать от заявителя (доверенного лица)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исполнительной власти Ставропольского края государственных услуг, утверждаемый правовым актом Правительства Ставропольского края.</w:t>
      </w:r>
    </w:p>
    <w:p w:rsidR="00F40FF2" w:rsidRPr="00261A44" w:rsidRDefault="00F40FF2" w:rsidP="007B4D6A">
      <w:pPr>
        <w:pStyle w:val="ConsPlusNormal"/>
        <w:ind w:firstLine="709"/>
        <w:jc w:val="both"/>
        <w:outlineLvl w:val="2"/>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2.3. Описание результата предоставления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Результатом предоставления государственной услуги является: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назначение и выплата государственной социальной помощи на основании социального контракта и заключение социального контракта с направлением заявителю письменного уведомления о назначении и выплате государственной социальной помощи на основании социального контракта;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отказ в назначении государственной социальной помощи на основании социального контракта с направлением заявителю письменного уведомления об отказе в назначении государственной социальной помощи на основании социального контракта с указанием причин отказа.</w:t>
      </w:r>
    </w:p>
    <w:p w:rsidR="00F40FF2" w:rsidRPr="00261A44" w:rsidRDefault="00F40FF2" w:rsidP="007B4D6A">
      <w:pPr>
        <w:pStyle w:val="ConsPlusNormal"/>
        <w:ind w:firstLine="709"/>
        <w:jc w:val="both"/>
        <w:outlineLvl w:val="2"/>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2.4. Срок предоставления государственной услуги, в том числе с учетом необходимости обращения в иные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Срок предоставления государственной услуги не может превышать 30 рабочих дней со дня принятия </w:t>
      </w:r>
      <w:hyperlink w:anchor="P819" w:history="1">
        <w:r w:rsidRPr="00261A44">
          <w:rPr>
            <w:rFonts w:ascii="Times New Roman" w:hAnsi="Times New Roman" w:cs="Times New Roman"/>
            <w:color w:val="000000" w:themeColor="text1"/>
            <w:sz w:val="28"/>
            <w:szCs w:val="28"/>
          </w:rPr>
          <w:t>заявления</w:t>
        </w:r>
      </w:hyperlink>
      <w:r w:rsidRPr="00261A44">
        <w:rPr>
          <w:rFonts w:ascii="Times New Roman" w:hAnsi="Times New Roman" w:cs="Times New Roman"/>
          <w:color w:val="000000" w:themeColor="text1"/>
          <w:sz w:val="28"/>
          <w:szCs w:val="28"/>
        </w:rPr>
        <w:t xml:space="preserve"> о назначении государственной социальной помощи на основании социального контракта по форме, указанной в приложении 2 к Административному регламенту (далее - заявление), со всеми необходимыми документами, указанными в </w:t>
      </w:r>
      <w:hyperlink w:anchor="P120" w:history="1">
        <w:r w:rsidRPr="00261A44">
          <w:rPr>
            <w:rFonts w:ascii="Times New Roman" w:hAnsi="Times New Roman" w:cs="Times New Roman"/>
            <w:color w:val="000000" w:themeColor="text1"/>
            <w:sz w:val="28"/>
            <w:szCs w:val="28"/>
          </w:rPr>
          <w:t>подпункте 2.6.1</w:t>
        </w:r>
      </w:hyperlink>
      <w:r w:rsidRPr="00261A44">
        <w:rPr>
          <w:rFonts w:ascii="Times New Roman" w:hAnsi="Times New Roman" w:cs="Times New Roman"/>
          <w:color w:val="000000" w:themeColor="text1"/>
          <w:sz w:val="28"/>
          <w:szCs w:val="28"/>
        </w:rPr>
        <w:t xml:space="preserve"> органом соцзащиты.</w:t>
      </w:r>
    </w:p>
    <w:p w:rsidR="00F40FF2"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Срок принятия решения о назначении (об отказе в назначении) государственной социальной помощи на основании социального контракта - 5 рабочих дней со дня утверждения межведомственной комиссией по рассмотрению вопросов, связанных с оказанием государственной социальной помощи на основании социального контракта, созданной органом местного самоуправления (далее - межведомственная комиссия), программы социальной адаптации.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Срок выплаты государственной социальной помощи на основании социального контракта не должен превышать 10 рабочих дней со дня заключения социального контракта.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Срок приостановления предоставления государственной услуги - 15 рабочих дней.</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Выплата государственной социальной помощи на основании социального контракта приостанавливается на время проведения проверки обстоятельств, влекущих изменение или прекращение социального контракта.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Уведомление о назначении (об отказе в назначении) государственной социальной помощи на основании социального контракта направляется заявителю (доверенному лицу) в течение 3 рабочих дней со дня принятия соответствующего решения.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В случае если в выданных в результате предоставления государственной услуги документах допущены опечатки или ошибки, срок их исправления не должен превышать 3 рабочих дней со дня поступления от заявителя (доверенного лица) информации о таких опечатках или ошибках.</w:t>
      </w:r>
    </w:p>
    <w:p w:rsidR="00F40FF2" w:rsidRPr="00261A44" w:rsidRDefault="00F40FF2" w:rsidP="007B4D6A">
      <w:pPr>
        <w:pStyle w:val="ConsPlusNormal"/>
        <w:ind w:firstLine="709"/>
        <w:jc w:val="both"/>
        <w:outlineLvl w:val="2"/>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2.5. Нормативные правовые акты Российской Федерации и нормативные правовые акты Ставропольского края, регулирующие предоставление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органа соцзащиты, предоставляющего государственную услугу, в сети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Интернет</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на едином портале, на региональном портале и в региональном реестре.</w:t>
      </w:r>
    </w:p>
    <w:p w:rsidR="00F40FF2" w:rsidRPr="00261A44" w:rsidRDefault="00F40FF2" w:rsidP="007B4D6A">
      <w:pPr>
        <w:pStyle w:val="ConsPlusNormal"/>
        <w:ind w:firstLine="709"/>
        <w:jc w:val="both"/>
        <w:outlineLvl w:val="2"/>
        <w:rPr>
          <w:rFonts w:ascii="Times New Roman" w:hAnsi="Times New Roman" w:cs="Times New Roman"/>
          <w:color w:val="000000" w:themeColor="text1"/>
          <w:sz w:val="28"/>
          <w:szCs w:val="28"/>
        </w:rPr>
      </w:pPr>
      <w:bookmarkStart w:id="3" w:name="P119"/>
      <w:bookmarkEnd w:id="3"/>
      <w:r w:rsidRPr="00261A44">
        <w:rPr>
          <w:rFonts w:ascii="Times New Roman" w:hAnsi="Times New Roman" w:cs="Times New Roman"/>
          <w:color w:val="000000" w:themeColor="text1"/>
          <w:sz w:val="28"/>
          <w:szCs w:val="28"/>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 необходимых и обязательных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bookmarkStart w:id="4" w:name="P120"/>
      <w:bookmarkEnd w:id="4"/>
      <w:r w:rsidRPr="00261A44">
        <w:rPr>
          <w:rFonts w:ascii="Times New Roman" w:hAnsi="Times New Roman" w:cs="Times New Roman"/>
          <w:color w:val="000000" w:themeColor="text1"/>
          <w:sz w:val="28"/>
          <w:szCs w:val="28"/>
        </w:rPr>
        <w:t>2.6.1. Для назначения государственной социальной помощи на основании социального контракта заявитель (доверенное лицо) представляет в орган соцзащиты по месту жительства (месту пребывания) заявление.</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К заявлению прилагаются следующие документы:</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1) паспорт или иной документ, удостоверяющий личность заявителя;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2) документы, подтверждающие сведения о рождении ребенка (детей), в случае регистрации записи акта о рождении ребенка (детей) за пределами Российской Федерации (при наличии);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3) свидетельство о заключении (расторжении) брака, в случае регистрации записи акта о заключении (расторжении) брака за пределами Российской Федерации (при наличии);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4) вступившее в законную силу решение суда об установлении факта семейных или родственных отношений (при наличии);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5) документы, подтверждающие сведения о доходах каждого члена семьи заявителя за 3 месяца, предшествующих месяцу обращения за оказанием государственной социальной помощи на основании социального контракта, предусмотренные </w:t>
      </w:r>
      <w:hyperlink r:id="rId9" w:history="1">
        <w:r w:rsidRPr="00261A44">
          <w:rPr>
            <w:rFonts w:ascii="Times New Roman" w:hAnsi="Times New Roman" w:cs="Times New Roman"/>
            <w:color w:val="000000" w:themeColor="text1"/>
            <w:sz w:val="28"/>
            <w:szCs w:val="28"/>
          </w:rPr>
          <w:t>абзацами третьим</w:t>
        </w:r>
      </w:hyperlink>
      <w:r w:rsidRPr="00261A44">
        <w:rPr>
          <w:rFonts w:ascii="Times New Roman" w:hAnsi="Times New Roman" w:cs="Times New Roman"/>
          <w:color w:val="000000" w:themeColor="text1"/>
          <w:sz w:val="28"/>
          <w:szCs w:val="28"/>
        </w:rPr>
        <w:t xml:space="preserve">, </w:t>
      </w:r>
      <w:hyperlink r:id="rId10" w:history="1">
        <w:r w:rsidRPr="00261A44">
          <w:rPr>
            <w:rFonts w:ascii="Times New Roman" w:hAnsi="Times New Roman" w:cs="Times New Roman"/>
            <w:color w:val="000000" w:themeColor="text1"/>
            <w:sz w:val="28"/>
            <w:szCs w:val="28"/>
          </w:rPr>
          <w:t>четвертым</w:t>
        </w:r>
      </w:hyperlink>
      <w:r w:rsidRPr="00261A44">
        <w:rPr>
          <w:rFonts w:ascii="Times New Roman" w:hAnsi="Times New Roman" w:cs="Times New Roman"/>
          <w:color w:val="000000" w:themeColor="text1"/>
          <w:sz w:val="28"/>
          <w:szCs w:val="28"/>
        </w:rPr>
        <w:t xml:space="preserve">, </w:t>
      </w:r>
      <w:hyperlink r:id="rId11" w:history="1">
        <w:r w:rsidRPr="00261A44">
          <w:rPr>
            <w:rFonts w:ascii="Times New Roman" w:hAnsi="Times New Roman" w:cs="Times New Roman"/>
            <w:color w:val="000000" w:themeColor="text1"/>
            <w:sz w:val="28"/>
            <w:szCs w:val="28"/>
          </w:rPr>
          <w:t>девятым</w:t>
        </w:r>
      </w:hyperlink>
      <w:r w:rsidRPr="00261A44">
        <w:rPr>
          <w:rFonts w:ascii="Times New Roman" w:hAnsi="Times New Roman" w:cs="Times New Roman"/>
          <w:color w:val="000000" w:themeColor="text1"/>
          <w:sz w:val="28"/>
          <w:szCs w:val="28"/>
        </w:rPr>
        <w:t xml:space="preserve">, </w:t>
      </w:r>
      <w:hyperlink r:id="rId12" w:history="1">
        <w:r w:rsidRPr="00261A44">
          <w:rPr>
            <w:rFonts w:ascii="Times New Roman" w:hAnsi="Times New Roman" w:cs="Times New Roman"/>
            <w:color w:val="000000" w:themeColor="text1"/>
            <w:sz w:val="28"/>
            <w:szCs w:val="28"/>
          </w:rPr>
          <w:t>десятым</w:t>
        </w:r>
      </w:hyperlink>
      <w:r w:rsidRPr="00261A44">
        <w:rPr>
          <w:rFonts w:ascii="Times New Roman" w:hAnsi="Times New Roman" w:cs="Times New Roman"/>
          <w:color w:val="000000" w:themeColor="text1"/>
          <w:sz w:val="28"/>
          <w:szCs w:val="28"/>
        </w:rPr>
        <w:t xml:space="preserve">, </w:t>
      </w:r>
      <w:hyperlink r:id="rId13" w:history="1">
        <w:r w:rsidRPr="00261A44">
          <w:rPr>
            <w:rFonts w:ascii="Times New Roman" w:hAnsi="Times New Roman" w:cs="Times New Roman"/>
            <w:color w:val="000000" w:themeColor="text1"/>
            <w:sz w:val="28"/>
            <w:szCs w:val="28"/>
          </w:rPr>
          <w:t>двенадцатым</w:t>
        </w:r>
      </w:hyperlink>
      <w:r w:rsidRPr="00261A44">
        <w:rPr>
          <w:rFonts w:ascii="Times New Roman" w:hAnsi="Times New Roman" w:cs="Times New Roman"/>
          <w:color w:val="000000" w:themeColor="text1"/>
          <w:sz w:val="28"/>
          <w:szCs w:val="28"/>
        </w:rPr>
        <w:t xml:space="preserve"> (за исключением иных социальных выплат, установленных законодательством Российской Федерации, законодательством субъектов Российской Федерации, муниципальными правовыми актами органов местного самоуправления) подпункта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д</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w:t>
      </w:r>
      <w:hyperlink r:id="rId14" w:history="1">
        <w:r w:rsidRPr="00261A44">
          <w:rPr>
            <w:rFonts w:ascii="Times New Roman" w:hAnsi="Times New Roman" w:cs="Times New Roman"/>
            <w:color w:val="000000" w:themeColor="text1"/>
            <w:sz w:val="28"/>
            <w:szCs w:val="28"/>
          </w:rPr>
          <w:t xml:space="preserve">абзацем третьим подпункта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е</w:t>
        </w:r>
        <w:r w:rsidR="00427BEE" w:rsidRPr="00261A44">
          <w:rPr>
            <w:rFonts w:ascii="Times New Roman" w:hAnsi="Times New Roman" w:cs="Times New Roman"/>
            <w:color w:val="000000" w:themeColor="text1"/>
            <w:sz w:val="28"/>
            <w:szCs w:val="28"/>
          </w:rPr>
          <w:t>»</w:t>
        </w:r>
      </w:hyperlink>
      <w:r w:rsidRPr="00261A44">
        <w:rPr>
          <w:rFonts w:ascii="Times New Roman" w:hAnsi="Times New Roman" w:cs="Times New Roman"/>
          <w:color w:val="000000" w:themeColor="text1"/>
          <w:sz w:val="28"/>
          <w:szCs w:val="28"/>
        </w:rPr>
        <w:t xml:space="preserve"> и </w:t>
      </w:r>
      <w:hyperlink r:id="rId15" w:history="1">
        <w:r w:rsidRPr="00261A44">
          <w:rPr>
            <w:rFonts w:ascii="Times New Roman" w:hAnsi="Times New Roman" w:cs="Times New Roman"/>
            <w:color w:val="000000" w:themeColor="text1"/>
            <w:sz w:val="28"/>
            <w:szCs w:val="28"/>
          </w:rPr>
          <w:t>абзацами вторым</w:t>
        </w:r>
      </w:hyperlink>
      <w:r w:rsidRPr="00261A44">
        <w:rPr>
          <w:rFonts w:ascii="Times New Roman" w:hAnsi="Times New Roman" w:cs="Times New Roman"/>
          <w:color w:val="000000" w:themeColor="text1"/>
          <w:sz w:val="28"/>
          <w:szCs w:val="28"/>
        </w:rPr>
        <w:t xml:space="preserve">, </w:t>
      </w:r>
      <w:hyperlink r:id="rId16" w:history="1">
        <w:r w:rsidRPr="00261A44">
          <w:rPr>
            <w:rFonts w:ascii="Times New Roman" w:hAnsi="Times New Roman" w:cs="Times New Roman"/>
            <w:color w:val="000000" w:themeColor="text1"/>
            <w:sz w:val="28"/>
            <w:szCs w:val="28"/>
          </w:rPr>
          <w:t>третьим</w:t>
        </w:r>
      </w:hyperlink>
      <w:r w:rsidRPr="00261A44">
        <w:rPr>
          <w:rFonts w:ascii="Times New Roman" w:hAnsi="Times New Roman" w:cs="Times New Roman"/>
          <w:color w:val="000000" w:themeColor="text1"/>
          <w:sz w:val="28"/>
          <w:szCs w:val="28"/>
        </w:rPr>
        <w:t xml:space="preserve">, </w:t>
      </w:r>
      <w:hyperlink r:id="rId17" w:history="1">
        <w:r w:rsidRPr="00261A44">
          <w:rPr>
            <w:rFonts w:ascii="Times New Roman" w:hAnsi="Times New Roman" w:cs="Times New Roman"/>
            <w:color w:val="000000" w:themeColor="text1"/>
            <w:sz w:val="28"/>
            <w:szCs w:val="28"/>
          </w:rPr>
          <w:t>шестым</w:t>
        </w:r>
      </w:hyperlink>
      <w:r w:rsidRPr="00261A44">
        <w:rPr>
          <w:rFonts w:ascii="Times New Roman" w:hAnsi="Times New Roman" w:cs="Times New Roman"/>
          <w:color w:val="000000" w:themeColor="text1"/>
          <w:sz w:val="28"/>
          <w:szCs w:val="28"/>
        </w:rPr>
        <w:t xml:space="preserve">, </w:t>
      </w:r>
      <w:hyperlink r:id="rId18" w:history="1">
        <w:r w:rsidRPr="00261A44">
          <w:rPr>
            <w:rFonts w:ascii="Times New Roman" w:hAnsi="Times New Roman" w:cs="Times New Roman"/>
            <w:color w:val="000000" w:themeColor="text1"/>
            <w:sz w:val="28"/>
            <w:szCs w:val="28"/>
          </w:rPr>
          <w:t>девятым</w:t>
        </w:r>
      </w:hyperlink>
      <w:r w:rsidRPr="00261A44">
        <w:rPr>
          <w:rFonts w:ascii="Times New Roman" w:hAnsi="Times New Roman" w:cs="Times New Roman"/>
          <w:color w:val="000000" w:themeColor="text1"/>
          <w:sz w:val="28"/>
          <w:szCs w:val="28"/>
        </w:rPr>
        <w:t xml:space="preserve"> (в случае получения алиментов заявителем и (или) членом семьи по месту работы (службы) плательщика алиментов либо заключения заявителем (членами семьи) нотариально удостоверенного соглашения об уплате алиментов, документ, подтверждающий почтовый (телеграфный) перевод, или выписка из кредитной организации, подтверждающие поступление денежных средств в счет уплаты алиментов на несовершеннолетних детей, и в случае их отсутствия в распоряжении государственных органов), </w:t>
      </w:r>
      <w:hyperlink r:id="rId19" w:history="1">
        <w:r w:rsidRPr="00261A44">
          <w:rPr>
            <w:rFonts w:ascii="Times New Roman" w:hAnsi="Times New Roman" w:cs="Times New Roman"/>
            <w:color w:val="000000" w:themeColor="text1"/>
            <w:sz w:val="28"/>
            <w:szCs w:val="28"/>
          </w:rPr>
          <w:t>десятым</w:t>
        </w:r>
      </w:hyperlink>
      <w:r w:rsidRPr="00261A44">
        <w:rPr>
          <w:rFonts w:ascii="Times New Roman" w:hAnsi="Times New Roman" w:cs="Times New Roman"/>
          <w:color w:val="000000" w:themeColor="text1"/>
          <w:sz w:val="28"/>
          <w:szCs w:val="28"/>
        </w:rPr>
        <w:t xml:space="preserve">, </w:t>
      </w:r>
      <w:hyperlink r:id="rId20" w:history="1">
        <w:r w:rsidRPr="00261A44">
          <w:rPr>
            <w:rFonts w:ascii="Times New Roman" w:hAnsi="Times New Roman" w:cs="Times New Roman"/>
            <w:color w:val="000000" w:themeColor="text1"/>
            <w:sz w:val="28"/>
            <w:szCs w:val="28"/>
          </w:rPr>
          <w:t xml:space="preserve">одиннадцатым подпункта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ж</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пункта 1</w:t>
        </w:r>
      </w:hyperlink>
      <w:r w:rsidRPr="00261A44">
        <w:rPr>
          <w:rFonts w:ascii="Times New Roman" w:hAnsi="Times New Roman" w:cs="Times New Roman"/>
          <w:color w:val="000000" w:themeColor="text1"/>
          <w:sz w:val="28"/>
          <w:szCs w:val="28"/>
        </w:rPr>
        <w:t xml:space="preserve"> Перечня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утвержденным постановлением Правительства Российской Федерации от 20 августа 2003 </w:t>
      </w:r>
      <w:r w:rsidR="00E10B16" w:rsidRPr="00261A44">
        <w:rPr>
          <w:rFonts w:ascii="Times New Roman" w:hAnsi="Times New Roman" w:cs="Times New Roman"/>
          <w:color w:val="000000" w:themeColor="text1"/>
          <w:sz w:val="28"/>
          <w:szCs w:val="28"/>
        </w:rPr>
        <w:t>года.№</w:t>
      </w:r>
      <w:r w:rsidRPr="00261A44">
        <w:rPr>
          <w:rFonts w:ascii="Times New Roman" w:hAnsi="Times New Roman" w:cs="Times New Roman"/>
          <w:color w:val="000000" w:themeColor="text1"/>
          <w:sz w:val="28"/>
          <w:szCs w:val="28"/>
        </w:rPr>
        <w:t xml:space="preserve"> 512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(далее - Перечень видов доходов);</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6) документы, подтверждающие наличие независящих причин, предусмотренных </w:t>
      </w:r>
      <w:hyperlink r:id="rId21" w:history="1">
        <w:r w:rsidRPr="00261A44">
          <w:rPr>
            <w:rFonts w:ascii="Times New Roman" w:hAnsi="Times New Roman" w:cs="Times New Roman"/>
            <w:color w:val="000000" w:themeColor="text1"/>
            <w:sz w:val="28"/>
            <w:szCs w:val="28"/>
          </w:rPr>
          <w:t>статьей 1</w:t>
        </w:r>
      </w:hyperlink>
      <w:r w:rsidRPr="00261A44">
        <w:rPr>
          <w:rFonts w:ascii="Times New Roman" w:hAnsi="Times New Roman" w:cs="Times New Roman"/>
          <w:color w:val="000000" w:themeColor="text1"/>
          <w:sz w:val="28"/>
          <w:szCs w:val="28"/>
        </w:rPr>
        <w:t xml:space="preserve"> Закона Ставропольского края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О государственной социальной помощи населению в Ставропольском крае</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при наличии в семье обучающихся или члена семьи, нуждающегося в длительном лечении, либо женщины, срок беременности которой составляет свыше 30 недель:</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справка общеобразовательной организации об обучении в общеобразовательной организации;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справка профессиональной образовательной организации и (или) образовательной организации высшего образования об обучении в них по очной форме обучения (данная справка также подтверждает наличие обстоятельств, свидетельствующих о нахождении заявителя (члена семьи) в трудной жизненной ситуации, при реализации мероприятия по направлению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иные мероприятия</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документ, выданный медицинской организацией, подтверждающий факт заболевания заявителя (члена семьи), его длительное лечение (лечение продолжительностью более 2 месяцев подряд) или беременность женщины сроком свыше 30 недель (данный документ также подтверждает наличие обстоятельств, свидетельствующих о нахождении заявителя (члена семьи) в трудной жизненной ситуации, при реализации мероприятия по направлению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иные мероприятия</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7) документы, подтверждающие основание для исключения из состава семьи членов семьи заявителя, указанных в </w:t>
      </w:r>
      <w:hyperlink r:id="rId22" w:history="1">
        <w:r w:rsidRPr="00261A44">
          <w:rPr>
            <w:rFonts w:ascii="Times New Roman" w:hAnsi="Times New Roman" w:cs="Times New Roman"/>
            <w:color w:val="000000" w:themeColor="text1"/>
            <w:sz w:val="28"/>
            <w:szCs w:val="28"/>
          </w:rPr>
          <w:t>статье 14</w:t>
        </w:r>
      </w:hyperlink>
      <w:r w:rsidRPr="00261A44">
        <w:rPr>
          <w:rFonts w:ascii="Times New Roman" w:hAnsi="Times New Roman" w:cs="Times New Roman"/>
          <w:color w:val="000000" w:themeColor="text1"/>
          <w:sz w:val="28"/>
          <w:szCs w:val="28"/>
        </w:rPr>
        <w:t xml:space="preserve"> Федерального закона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справка о призыве на военную службу члена семьи, исключенного из ее состава, выданная военным комиссариатом, либо справка о прохождении военной службы по призыву члена семьи, исключенного из ее состава, выданная войсковой частью, либо справка из военной профессиональной организации или военной образовательной организации высшего образования об обучении в ней члена семьи;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справка о нахождении под стражей или об отбывании наказания в виде лишения свободы члена семьи, исключенного из ее состава, выданная соответствующим учреждением, в котором член семьи находится под стражей или отбывает наказание в виде лишения свободы;</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вступившее в законную силу решение суда о нахождении на принудительном лечении члена семьи, исключенного из ее состава;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документ, подтверждающий нахождение члена семьи, исключенного из ее состава, на полном государственном обеспечении, выданный органом опеки и попечительства либо соответствующим учреждением, в котором член семьи, исключенный из ее состава, находится на полном государственном обеспечении;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8) сведения о предполагаемых расходах заявителя, с приложением их расчета, для определения органом социальной защиты размера единовременной и (или) ежемесячной денежной выплаты при реализации мероприятия по направлению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иные мероприятия</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9) бизнес-план по выбранному виду деятельности (для принятия решения о назначении государственной социальной помощи на основании социального контракта при реализации мероприятия по направлению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осуществление индивидуальной предпринимательской деятельности</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10) план организации ведения личного подсобного хозяйства при реализации мероприятия по направлению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ведение личного подсобного хозяйства</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11) документ об образовании и (или) о квалификации заявителя (для принятия решения о назначении государственной социальной помощи на основании социального контракта при реализации мероприятий, по направлениям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поиск работы</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осуществление индивидуальной предпринимательской деятельности</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и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ведение личного подсобного хозяйства</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связанных с прохождением обучения или получением дополнительного профессионального образования);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12) гарантийное письмо работодателя о намерении принять на работу заявителя (для принятия решения о назначении государственной социальной помощи на основании социального контракта при реализации мероприятия, по направлению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поиск работы</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в рамках прохождения профессионального обучения или получения дополнительного профессионального образования);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13) документы, подтверждающие обстоятельства, свидетельствующие о нахождении заявителя (члена семьи) в трудной жизненной ситуации при реализации мероприятия по направлению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иные мероприятия</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справка (медицинское заключение) из медицинской организации, подтверждающая факт прохождения заявителем (членом семьи) медицинского обследования;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справка из медицинской организации или специализированного реабилитационного центра о нахождении заявителя (члена семьи) на лечении или реабилитации от алкогольной и (или) наркотической зависимости;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справка органа управления образованием муниципального или городского округа Ставропольского края, подтверждающая, что несовершеннолетний ребенок (несовершеннолетние дети) состоит (состоят) на учете детей, нуждающихся в предоставлении места в дошкольную образовательную организацию, с указанием предполагаемой даты начала ее посещения ребенком (детьми).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В случае если заявление подано с использованием единого портала государственных и муниципальных услуг, заявитель или его доверенное лицо в течение 10 рабочих дней со дня регистрации органом соцзащиты заявления представляет в орган соцзащиты документы (сведения), предусмотренные настоящим пунктом.</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В случае если при личном обращении заявителя за назначением ежемесячной денежной выплаты им представлен неполный комплект документов (сведений), необходимых для назначения ежемесячной денежной выплаты, заявитель или его доверенное лицо вправе представить недостающие документы (сведения) в течение 10 рабочих дней со дня регистрации заявления органом соцзащиты.</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В случае подачи заявления и вышеуказанных документов доверенным лицом он представляет паспорт или иной документ, удостоверяющий его личность, а также документ, подтверждающий его полномочия.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Копии документа, удостоверяющего личность заявителя, иных документов, представленных лично заявителем (доверенным лицом), заверяются специалистом органа соцзащиты, после чего оригиналы документов возвращаются заявителю (доверенному лицу).</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bookmarkStart w:id="5" w:name="P149"/>
      <w:bookmarkEnd w:id="5"/>
      <w:r w:rsidRPr="00261A44">
        <w:rPr>
          <w:rFonts w:ascii="Times New Roman" w:hAnsi="Times New Roman" w:cs="Times New Roman"/>
          <w:color w:val="000000" w:themeColor="text1"/>
          <w:sz w:val="28"/>
          <w:szCs w:val="28"/>
        </w:rPr>
        <w:t>2.6.2. Способ получения документов, подаваемых заявителем (доверенным лицом), в том числе в электронной форме</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Форма заявления может быть получена:</w:t>
      </w:r>
    </w:p>
    <w:p w:rsidR="00FA4EDD"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непосредственно в органе соцзащиты по адресу:</w:t>
      </w:r>
      <w:r w:rsidR="00281496" w:rsidRPr="00261A44">
        <w:rPr>
          <w:rFonts w:ascii="Times New Roman" w:hAnsi="Times New Roman" w:cs="Times New Roman"/>
          <w:color w:val="000000" w:themeColor="text1"/>
          <w:sz w:val="28"/>
          <w:szCs w:val="28"/>
        </w:rPr>
        <w:t xml:space="preserve"> 356420, Ставропольский край, Благодарненский район, </w:t>
      </w:r>
      <w:r w:rsidR="00044B8B" w:rsidRPr="00261A44">
        <w:rPr>
          <w:rFonts w:ascii="Times New Roman" w:hAnsi="Times New Roman" w:cs="Times New Roman"/>
          <w:color w:val="000000" w:themeColor="text1"/>
          <w:sz w:val="28"/>
          <w:szCs w:val="28"/>
        </w:rPr>
        <w:t>г</w:t>
      </w:r>
      <w:r w:rsidR="00E10B16" w:rsidRPr="00261A44">
        <w:rPr>
          <w:rFonts w:ascii="Times New Roman" w:hAnsi="Times New Roman" w:cs="Times New Roman"/>
          <w:color w:val="000000" w:themeColor="text1"/>
          <w:sz w:val="28"/>
          <w:szCs w:val="28"/>
        </w:rPr>
        <w:t>.</w:t>
      </w:r>
      <w:r w:rsidR="00281496" w:rsidRPr="00261A44">
        <w:rPr>
          <w:rFonts w:ascii="Times New Roman" w:hAnsi="Times New Roman" w:cs="Times New Roman"/>
          <w:color w:val="000000" w:themeColor="text1"/>
          <w:sz w:val="28"/>
          <w:szCs w:val="28"/>
        </w:rPr>
        <w:t xml:space="preserve"> Благодарный, улица. Комсомольская, д. 8</w:t>
      </w:r>
      <w:r w:rsidR="00FA4EDD">
        <w:rPr>
          <w:rFonts w:ascii="Times New Roman" w:hAnsi="Times New Roman" w:cs="Times New Roman"/>
          <w:color w:val="000000" w:themeColor="text1"/>
          <w:sz w:val="28"/>
          <w:szCs w:val="28"/>
        </w:rPr>
        <w:t>;</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на официальном сайте </w:t>
      </w:r>
      <w:r w:rsidR="00281496" w:rsidRPr="00261A44">
        <w:rPr>
          <w:rFonts w:ascii="Times New Roman" w:hAnsi="Times New Roman" w:cs="Times New Roman"/>
          <w:color w:val="000000" w:themeColor="text1"/>
          <w:sz w:val="28"/>
          <w:szCs w:val="28"/>
        </w:rPr>
        <w:t>администрации</w:t>
      </w:r>
      <w:r w:rsidR="00E10B16" w:rsidRPr="00261A44">
        <w:rPr>
          <w:rFonts w:ascii="Times New Roman" w:hAnsi="Times New Roman" w:cs="Times New Roman"/>
          <w:color w:val="000000" w:themeColor="text1"/>
          <w:sz w:val="28"/>
          <w:szCs w:val="28"/>
        </w:rPr>
        <w:t xml:space="preserve">, в </w:t>
      </w:r>
      <w:r w:rsidRPr="00261A44">
        <w:rPr>
          <w:rFonts w:ascii="Times New Roman" w:hAnsi="Times New Roman" w:cs="Times New Roman"/>
          <w:color w:val="000000" w:themeColor="text1"/>
          <w:sz w:val="28"/>
          <w:szCs w:val="28"/>
        </w:rPr>
        <w:t xml:space="preserve">сети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Интернет</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на едином портале (www.gosuslugi.ru) и региональном портале (www.26gosuslugi.ru);</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в информационно-правовых системах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КонсультантПлюс</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и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Гарант</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Заявитель (доверенное лицо) имеет право представить документы:</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лично в орган соцзащиты по адресу: </w:t>
      </w:r>
      <w:r w:rsidR="00E10B16" w:rsidRPr="00261A44">
        <w:rPr>
          <w:rFonts w:ascii="Times New Roman" w:hAnsi="Times New Roman" w:cs="Times New Roman"/>
          <w:color w:val="000000" w:themeColor="text1"/>
          <w:sz w:val="28"/>
          <w:szCs w:val="28"/>
        </w:rPr>
        <w:t>356420, Ставропольский край, г. Благода</w:t>
      </w:r>
      <w:r w:rsidR="00FA4EDD">
        <w:rPr>
          <w:rFonts w:ascii="Times New Roman" w:hAnsi="Times New Roman" w:cs="Times New Roman"/>
          <w:color w:val="000000" w:themeColor="text1"/>
          <w:sz w:val="28"/>
          <w:szCs w:val="28"/>
        </w:rPr>
        <w:t>рный, улица, Комсомольская, д.8;</w:t>
      </w:r>
    </w:p>
    <w:p w:rsidR="00E10B16" w:rsidRPr="00261A44" w:rsidRDefault="00F40FF2" w:rsidP="002327B8">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путем направления почтовых отправлений (заказным почтовым отправлением) в орган соцзащиты по адресу: </w:t>
      </w:r>
      <w:r w:rsidR="00E10B16" w:rsidRPr="00261A44">
        <w:rPr>
          <w:rFonts w:ascii="Times New Roman" w:hAnsi="Times New Roman" w:cs="Times New Roman"/>
          <w:color w:val="000000" w:themeColor="text1"/>
          <w:sz w:val="28"/>
          <w:szCs w:val="28"/>
        </w:rPr>
        <w:t>356420, Ставропольский край, г. Благодар</w:t>
      </w:r>
      <w:r w:rsidR="00FA4EDD">
        <w:rPr>
          <w:rFonts w:ascii="Times New Roman" w:hAnsi="Times New Roman" w:cs="Times New Roman"/>
          <w:color w:val="000000" w:themeColor="text1"/>
          <w:sz w:val="28"/>
          <w:szCs w:val="28"/>
        </w:rPr>
        <w:t>ный, улица, Комсомольская, д.8;</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в форме электронных документов с использованием сети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Интернет</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на единый портал (www.gosuslugi.ru) и региональный портал (www.26gosuslugi.ru).</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Заявление и документы, предоставляемые в форме электронных документов, направляются в порядке, установленном </w:t>
      </w:r>
      <w:hyperlink r:id="rId23" w:history="1">
        <w:r w:rsidRPr="00261A44">
          <w:rPr>
            <w:rFonts w:ascii="Times New Roman" w:hAnsi="Times New Roman" w:cs="Times New Roman"/>
            <w:color w:val="000000" w:themeColor="text1"/>
            <w:sz w:val="28"/>
            <w:szCs w:val="28"/>
          </w:rPr>
          <w:t>постановлением</w:t>
        </w:r>
      </w:hyperlink>
      <w:r w:rsidRPr="00261A44">
        <w:rPr>
          <w:rFonts w:ascii="Times New Roman" w:hAnsi="Times New Roman" w:cs="Times New Roman"/>
          <w:color w:val="000000" w:themeColor="text1"/>
          <w:sz w:val="28"/>
          <w:szCs w:val="28"/>
        </w:rPr>
        <w:t xml:space="preserve"> Правительства Российской Федерации от 07 июля 2011 </w:t>
      </w:r>
      <w:r w:rsidR="00FA4EDD">
        <w:rPr>
          <w:rFonts w:ascii="Times New Roman" w:hAnsi="Times New Roman" w:cs="Times New Roman"/>
          <w:color w:val="000000" w:themeColor="text1"/>
          <w:sz w:val="28"/>
          <w:szCs w:val="28"/>
        </w:rPr>
        <w:t xml:space="preserve">года </w:t>
      </w:r>
      <w:r w:rsidR="00E10B16"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553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В заявлении также указывается один из следующих способов направления результата предоставления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в форме электронного документа в личном кабинете на едином портале, региональном портале;</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дополнительно на бумажном носителе в виде распечатанного экземпляра электронного документа в органе соцзащиты;</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на бумажном носителе в органе соцзащиты.</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F40FF2"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При формировании заявления обеспечивается: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а) возможность копирования и сохранения заявления и иных документов, необходимых для предоставления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б) возможность заполнения несколькими заявителями одной электронной формы заявления при обращении за государственной услугой, предполагающей направление совместного заявления несколькими заявителями;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в) возможность печати на бумажном носителе копии электронной формы заявления;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едином портале или региональном портале, в части, касающейся сведений, отсутствующих в ЕСИА;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е) возможность вернуться на любой из этапов заполнения электронной формы заявления без потери ранее введенной информации;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ж) возможность доступа заявителя на едином портале или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Сформированное, подписанное заявление и документы, необходимые для предоставления государственной услуги, направляются в орган соцзащиты посредством единого портала или регионального портала.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Орган соцзащиты обеспечивает прием документов, необходимых для предоставления государственной услуги, и регистрацию заявления без необходимости повторного представления заявителем (доверенным лицом)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Предоставление государственной услуги начинается с момента приема и регистрации органом соцзащиты заявления и документов, необходимые для предоставления государственной услуги, поступивших в электронной форме, необходимых для предоставления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Уведомление о приеме и регистрации заявления и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поступивших в орган соцзащиты в электронной форме, направляется заявителю не позднее следующего рабочего дня со дня получения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В случае направления заявления и документов для получения государственной услуги посредством почтовой связи (заказным почтовым отправлением) документы должны быть удостоверены в установленном порядке, за исключением документов, представляемых в подлинниках.</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В случае подачи заявления в форме электронного документа посредством единого портала, регионального портала уведомление о принятом решении в форме электронного документа в течение 3 рабочих дней после принятия решения направляется заявителю посредством единого портала и регионального портала.</w:t>
      </w:r>
    </w:p>
    <w:p w:rsidR="00F40FF2" w:rsidRPr="00261A44" w:rsidRDefault="00F40FF2" w:rsidP="007B4D6A">
      <w:pPr>
        <w:pStyle w:val="ConsPlusNormal"/>
        <w:ind w:firstLine="709"/>
        <w:jc w:val="both"/>
        <w:outlineLvl w:val="2"/>
        <w:rPr>
          <w:rFonts w:ascii="Times New Roman" w:hAnsi="Times New Roman" w:cs="Times New Roman"/>
          <w:color w:val="000000" w:themeColor="text1"/>
          <w:sz w:val="28"/>
          <w:szCs w:val="28"/>
        </w:rPr>
      </w:pPr>
      <w:bookmarkStart w:id="6" w:name="P181"/>
      <w:bookmarkEnd w:id="6"/>
      <w:r w:rsidRPr="00261A44">
        <w:rPr>
          <w:rFonts w:ascii="Times New Roman" w:hAnsi="Times New Roman" w:cs="Times New Roman"/>
          <w:color w:val="000000" w:themeColor="text1"/>
          <w:sz w:val="28"/>
          <w:szCs w:val="28"/>
        </w:rPr>
        <w:t>2.7. Исчерпывающий перечень документов и сведений,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которые находятся в распоряжении иных организаций, участвующих в предоставлении государственной услуги, и которые заявитель (доверенное лицо) вправе представить, а также способы их получения заявителем (доверенным лицом), в том числе в электронной форме, порядок их представления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Должностное лицо органа соцзащиты, ответственное за истребование документов в порядке межведомственного информационного взаимодействия, запрашивает в течение 2 рабочих дней со дня поступления заявления, в том числе в электронной форме, и документов, необходимых для предоставления государственной услуги, в полном объеме и правильно оформленных, следующие сведения (документы), которые находятся в распоряжении иных организаций, участвующих в предоставлении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1) сведения из Единого государственного реестра записи актов гражданского состояния (за исключением сведений о регистрации записи акта о рождении ребенка (детей) за пределами Российской Федерации), подтверждающие родство и (или) свойство заявителя с членами семьи (при отсутствии указанных сведений в Едином государственном реестре записи актов гражданского состояния либо расхождении сведений, полученных из Единого государственного реестра записи актов гражданского состояния, со сведениями, указанными в заявлении, заявитель (доверенное лицо) самостоятельно представляет документы, подтверждающие родство и (или) свойство заявителя с членами семьи);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2)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регистрации по месту пребывания и по месту жительства заявителя и (или) членов семьи, подтверждающие факт совместного проживания заявителя с членами семьи (при отсутствии указанных сведений, содержащихся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заявитель (доверенное лицо) самостоятельно представляет документы, подтверждающие факт совместного проживания заявителя с членами семьи). В случае, когда заявитель и члены семьи имеют разные адреса регистрации по месту жительства (пребывания), но проживают фактически вместе, данные сведения указываются в заявлении, а факт их совместного проживания подтверждается актом материально-бытового обследования условий проживания семьи (одиноко проживающего гражданина), составленным в порядке и по форме, устанавливаемым министерством труда и социальной защиты населения Ставропольского края (далее соответственно - акт материально-бытового обследования, министерство);</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3) сведения в </w:t>
      </w:r>
      <w:r w:rsidR="00FA4EDD">
        <w:rPr>
          <w:rFonts w:ascii="Times New Roman" w:hAnsi="Times New Roman" w:cs="Times New Roman"/>
          <w:color w:val="000000" w:themeColor="text1"/>
          <w:sz w:val="28"/>
          <w:szCs w:val="28"/>
        </w:rPr>
        <w:t>Социальный фонд России</w:t>
      </w:r>
      <w:r w:rsidRPr="00261A44">
        <w:rPr>
          <w:rFonts w:ascii="Times New Roman" w:hAnsi="Times New Roman" w:cs="Times New Roman"/>
          <w:color w:val="000000" w:themeColor="text1"/>
          <w:sz w:val="28"/>
          <w:szCs w:val="28"/>
        </w:rPr>
        <w:t>:</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о страховом номере индивидуального лицевого счета в системе обязательного пенсионного страхования заявителя и членов семьи (при отсутствии </w:t>
      </w:r>
      <w:r w:rsidR="00850E53">
        <w:rPr>
          <w:rFonts w:ascii="Times New Roman" w:hAnsi="Times New Roman" w:cs="Times New Roman"/>
          <w:color w:val="000000" w:themeColor="text1"/>
          <w:sz w:val="28"/>
          <w:szCs w:val="28"/>
        </w:rPr>
        <w:t xml:space="preserve">указанных сведений в Социальном фонде России </w:t>
      </w:r>
      <w:r w:rsidRPr="00261A44">
        <w:rPr>
          <w:rFonts w:ascii="Times New Roman" w:hAnsi="Times New Roman" w:cs="Times New Roman"/>
          <w:color w:val="000000" w:themeColor="text1"/>
          <w:sz w:val="28"/>
          <w:szCs w:val="28"/>
        </w:rPr>
        <w:t>заявитель (доверенное лицо) самостоятельно представляет сведения о страховом номере индивидуального лицевого счета в системе обязательного пенсионного страхования);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об осуществлении (неосуществлении) заявителем и (или) членами семьи трудовой деятельности;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об установлении заявителю и (или) членам семьи ежемесячной компенсационной выплаты в соответствии с </w:t>
      </w:r>
      <w:hyperlink r:id="rId24" w:history="1">
        <w:r w:rsidRPr="00261A44">
          <w:rPr>
            <w:rFonts w:ascii="Times New Roman" w:hAnsi="Times New Roman" w:cs="Times New Roman"/>
            <w:color w:val="000000" w:themeColor="text1"/>
            <w:sz w:val="28"/>
            <w:szCs w:val="28"/>
          </w:rPr>
          <w:t>Указом</w:t>
        </w:r>
      </w:hyperlink>
      <w:r w:rsidRPr="00261A44">
        <w:rPr>
          <w:rFonts w:ascii="Times New Roman" w:hAnsi="Times New Roman" w:cs="Times New Roman"/>
          <w:color w:val="000000" w:themeColor="text1"/>
          <w:sz w:val="28"/>
          <w:szCs w:val="28"/>
        </w:rPr>
        <w:t xml:space="preserve"> Президента Российской Федерации от 26 декабря 2006 года </w:t>
      </w:r>
      <w:r w:rsidR="00E10B16"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1455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О компенсационных выплатах лицам, осуществляющим уход за нетрудоспособными гражданами</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и (или) об установлении заявителю (членам семьи) ежемесячной выплаты в соответствии с </w:t>
      </w:r>
      <w:hyperlink r:id="rId25" w:history="1">
        <w:r w:rsidRPr="00261A44">
          <w:rPr>
            <w:rFonts w:ascii="Times New Roman" w:hAnsi="Times New Roman" w:cs="Times New Roman"/>
            <w:color w:val="000000" w:themeColor="text1"/>
            <w:sz w:val="28"/>
            <w:szCs w:val="28"/>
          </w:rPr>
          <w:t>Указом</w:t>
        </w:r>
      </w:hyperlink>
      <w:r w:rsidRPr="00261A44">
        <w:rPr>
          <w:rFonts w:ascii="Times New Roman" w:hAnsi="Times New Roman" w:cs="Times New Roman"/>
          <w:color w:val="000000" w:themeColor="text1"/>
          <w:sz w:val="28"/>
          <w:szCs w:val="28"/>
        </w:rPr>
        <w:t xml:space="preserve"> Президента Российской Федерации от 26 февраля 2013 года </w:t>
      </w:r>
      <w:r w:rsidR="00E10B16"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175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О ежемесячных выплатах лицам, осуществляющим уход за детьми-инвалидами и инвалидами с детства I группы</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(для лиц, осуществляющих уход за ребенком-инвалидом, или инвалидом I группы, или членом семьи, нуждающимся по заключению медицинской организации в постоянном постороннем уходе либо достигшим возраста 80 лет);</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4) сведения в учреждении занятости населения: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о признании заявителя и (или) членов семьи безработным (безработными);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о размере пособия по безработице, материальной помощи и иных выплат безработным гражданам, подтверждающие доходы, предусмотренные </w:t>
      </w:r>
      <w:hyperlink r:id="rId26" w:history="1">
        <w:r w:rsidRPr="00261A44">
          <w:rPr>
            <w:rFonts w:ascii="Times New Roman" w:hAnsi="Times New Roman" w:cs="Times New Roman"/>
            <w:color w:val="000000" w:themeColor="text1"/>
            <w:sz w:val="28"/>
            <w:szCs w:val="28"/>
          </w:rPr>
          <w:t xml:space="preserve">абзацем пятым подпункта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д</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пункта 1</w:t>
        </w:r>
      </w:hyperlink>
      <w:r w:rsidRPr="00261A44">
        <w:rPr>
          <w:rFonts w:ascii="Times New Roman" w:hAnsi="Times New Roman" w:cs="Times New Roman"/>
          <w:color w:val="000000" w:themeColor="text1"/>
          <w:sz w:val="28"/>
          <w:szCs w:val="28"/>
        </w:rPr>
        <w:t xml:space="preserve"> Перечня видов доходов;</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5) сведения из Единой государственной информационной системы социального обеспечения: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о суммах пенсии, компенсационных выплат, пособий и иных мер социальной поддержки в виде выплат, полученных заявителем и (или) членами семьи в соответствии с законодательством Российской Федерации, законодательством Ставропольского края (законодательством иных субъектов Российской Федерации), муниципальными правовыми актами, предусмотренных </w:t>
      </w:r>
      <w:hyperlink r:id="rId27" w:history="1">
        <w:r w:rsidRPr="00261A44">
          <w:rPr>
            <w:rFonts w:ascii="Times New Roman" w:hAnsi="Times New Roman" w:cs="Times New Roman"/>
            <w:color w:val="000000" w:themeColor="text1"/>
            <w:sz w:val="28"/>
            <w:szCs w:val="28"/>
          </w:rPr>
          <w:t>абзацами вторым</w:t>
        </w:r>
      </w:hyperlink>
      <w:r w:rsidRPr="00261A44">
        <w:rPr>
          <w:rFonts w:ascii="Times New Roman" w:hAnsi="Times New Roman" w:cs="Times New Roman"/>
          <w:color w:val="000000" w:themeColor="text1"/>
          <w:sz w:val="28"/>
          <w:szCs w:val="28"/>
        </w:rPr>
        <w:t xml:space="preserve">, </w:t>
      </w:r>
      <w:hyperlink r:id="rId28" w:history="1">
        <w:r w:rsidRPr="00261A44">
          <w:rPr>
            <w:rFonts w:ascii="Times New Roman" w:hAnsi="Times New Roman" w:cs="Times New Roman"/>
            <w:color w:val="000000" w:themeColor="text1"/>
            <w:sz w:val="28"/>
            <w:szCs w:val="28"/>
          </w:rPr>
          <w:t>шестым</w:t>
        </w:r>
      </w:hyperlink>
      <w:r w:rsidRPr="00261A44">
        <w:rPr>
          <w:rFonts w:ascii="Times New Roman" w:hAnsi="Times New Roman" w:cs="Times New Roman"/>
          <w:color w:val="000000" w:themeColor="text1"/>
          <w:sz w:val="28"/>
          <w:szCs w:val="28"/>
        </w:rPr>
        <w:t xml:space="preserve"> - </w:t>
      </w:r>
      <w:hyperlink r:id="rId29" w:history="1">
        <w:r w:rsidRPr="00261A44">
          <w:rPr>
            <w:rFonts w:ascii="Times New Roman" w:hAnsi="Times New Roman" w:cs="Times New Roman"/>
            <w:color w:val="000000" w:themeColor="text1"/>
            <w:sz w:val="28"/>
            <w:szCs w:val="28"/>
          </w:rPr>
          <w:t>восьмым</w:t>
        </w:r>
      </w:hyperlink>
      <w:r w:rsidRPr="00261A44">
        <w:rPr>
          <w:rFonts w:ascii="Times New Roman" w:hAnsi="Times New Roman" w:cs="Times New Roman"/>
          <w:color w:val="000000" w:themeColor="text1"/>
          <w:sz w:val="28"/>
          <w:szCs w:val="28"/>
        </w:rPr>
        <w:t xml:space="preserve">, </w:t>
      </w:r>
      <w:hyperlink r:id="rId30" w:history="1">
        <w:r w:rsidRPr="00261A44">
          <w:rPr>
            <w:rFonts w:ascii="Times New Roman" w:hAnsi="Times New Roman" w:cs="Times New Roman"/>
            <w:color w:val="000000" w:themeColor="text1"/>
            <w:sz w:val="28"/>
            <w:szCs w:val="28"/>
          </w:rPr>
          <w:t>двенадцатым</w:t>
        </w:r>
      </w:hyperlink>
      <w:r w:rsidRPr="00261A44">
        <w:rPr>
          <w:rFonts w:ascii="Times New Roman" w:hAnsi="Times New Roman" w:cs="Times New Roman"/>
          <w:color w:val="000000" w:themeColor="text1"/>
          <w:sz w:val="28"/>
          <w:szCs w:val="28"/>
        </w:rPr>
        <w:t xml:space="preserve"> (за исключением надбавок и доплат ко всем видам выплат) подпункта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д</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а также о суммах выплат, предусмотренных </w:t>
      </w:r>
      <w:hyperlink r:id="rId31" w:history="1">
        <w:r w:rsidRPr="00261A44">
          <w:rPr>
            <w:rFonts w:ascii="Times New Roman" w:hAnsi="Times New Roman" w:cs="Times New Roman"/>
            <w:color w:val="000000" w:themeColor="text1"/>
            <w:sz w:val="28"/>
            <w:szCs w:val="28"/>
          </w:rPr>
          <w:t xml:space="preserve">абзацем двенадцатым подпункта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ж</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пункта 1</w:t>
        </w:r>
      </w:hyperlink>
      <w:r w:rsidRPr="00261A44">
        <w:rPr>
          <w:rFonts w:ascii="Times New Roman" w:hAnsi="Times New Roman" w:cs="Times New Roman"/>
          <w:color w:val="000000" w:themeColor="text1"/>
          <w:sz w:val="28"/>
          <w:szCs w:val="28"/>
        </w:rPr>
        <w:t xml:space="preserve"> Перечня видов доходов;</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о подтверждении факта установления над ребенком (детьми) опеки (попечительства);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о рождении ребенка (детей);</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о смерти члена (членов) семьи;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о государственной регистрации заключения (расторжения) брака заявителя и (или) членов семьи;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об ограничении дееспособности или признании заявителя либо члена семьи недееспособным;</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6) сведения в Федеральной налоговой службе:</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об идентификационном номере налогоплательщика;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о регистрации (отсутствии регистрации) заявителя (членов семьи) в качестве индивидуального (индивидуальных) предпринимателя (предпринимателей), самозанятого, главы крестьянского (фермерского) хозяйства;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о доходах (отсутствии доходов) заявителя (членов семьи) от занятий предпринимательской деятельностью (самозанятости, частной практики), включая доходы, полученные в результате деятельности крестьянского (фермерского) хозяйства, в том числе хозяйства без образования юридического лица, за последний отчетный период, предусмотренных </w:t>
      </w:r>
      <w:hyperlink r:id="rId32" w:history="1">
        <w:r w:rsidRPr="00261A44">
          <w:rPr>
            <w:rFonts w:ascii="Times New Roman" w:hAnsi="Times New Roman" w:cs="Times New Roman"/>
            <w:color w:val="000000" w:themeColor="text1"/>
            <w:sz w:val="28"/>
            <w:szCs w:val="28"/>
          </w:rPr>
          <w:t xml:space="preserve">абзацем седьмым подпункта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ж</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пункта 1</w:t>
        </w:r>
      </w:hyperlink>
      <w:r w:rsidRPr="00261A44">
        <w:rPr>
          <w:rFonts w:ascii="Times New Roman" w:hAnsi="Times New Roman" w:cs="Times New Roman"/>
          <w:color w:val="000000" w:themeColor="text1"/>
          <w:sz w:val="28"/>
          <w:szCs w:val="28"/>
        </w:rPr>
        <w:t xml:space="preserve"> Перечня видов доходов (при отсутствии указанных сведений о доходах в Федеральной налоговой службе заявитель (доверенное лицо) самостоятельно представляет сведения (документы), подтверждающие доходы от занятий предпринимательской деятельностью (самозанятости, частной практики),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о доходах от имущества, принадлежащего на праве собственности заявителю (членам семьи), указанных в </w:t>
      </w:r>
      <w:hyperlink r:id="rId33" w:history="1">
        <w:r w:rsidRPr="00261A44">
          <w:rPr>
            <w:rFonts w:ascii="Times New Roman" w:hAnsi="Times New Roman" w:cs="Times New Roman"/>
            <w:color w:val="000000" w:themeColor="text1"/>
            <w:sz w:val="28"/>
            <w:szCs w:val="28"/>
          </w:rPr>
          <w:t xml:space="preserve">абзаце втором подпункта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е</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пункта 1</w:t>
        </w:r>
      </w:hyperlink>
      <w:r w:rsidRPr="00261A44">
        <w:rPr>
          <w:rFonts w:ascii="Times New Roman" w:hAnsi="Times New Roman" w:cs="Times New Roman"/>
          <w:color w:val="000000" w:themeColor="text1"/>
          <w:sz w:val="28"/>
          <w:szCs w:val="28"/>
        </w:rPr>
        <w:t xml:space="preserve"> Перечня видов доходов (при отсутствии указанных сведений в Федеральной налоговой службе заявитель (доверенное лицо) самостоятельно представляет сведения (документы), подтверждающие доходы от имущества, принадлежащего на праве собственности заявителю (членам семьи);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о доходах заявителя и (или) членов семьи от трудовой деятельности, указанных в </w:t>
      </w:r>
      <w:hyperlink r:id="rId34" w:history="1">
        <w:r w:rsidRPr="00261A44">
          <w:rPr>
            <w:rFonts w:ascii="Times New Roman" w:hAnsi="Times New Roman" w:cs="Times New Roman"/>
            <w:color w:val="000000" w:themeColor="text1"/>
            <w:sz w:val="28"/>
            <w:szCs w:val="28"/>
          </w:rPr>
          <w:t xml:space="preserve">подпунктах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а</w:t>
        </w:r>
        <w:r w:rsidR="00427BEE" w:rsidRPr="00261A44">
          <w:rPr>
            <w:rFonts w:ascii="Times New Roman" w:hAnsi="Times New Roman" w:cs="Times New Roman"/>
            <w:color w:val="000000" w:themeColor="text1"/>
            <w:sz w:val="28"/>
            <w:szCs w:val="28"/>
          </w:rPr>
          <w:t>»</w:t>
        </w:r>
      </w:hyperlink>
      <w:r w:rsidRPr="00261A44">
        <w:rPr>
          <w:rFonts w:ascii="Times New Roman" w:hAnsi="Times New Roman" w:cs="Times New Roman"/>
          <w:color w:val="000000" w:themeColor="text1"/>
          <w:sz w:val="28"/>
          <w:szCs w:val="28"/>
        </w:rPr>
        <w:t xml:space="preserve"> - </w:t>
      </w:r>
      <w:hyperlink r:id="rId35" w:history="1">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г</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пункта 1</w:t>
        </w:r>
      </w:hyperlink>
      <w:r w:rsidRPr="00261A44">
        <w:rPr>
          <w:rFonts w:ascii="Times New Roman" w:hAnsi="Times New Roman" w:cs="Times New Roman"/>
          <w:color w:val="000000" w:themeColor="text1"/>
          <w:sz w:val="28"/>
          <w:szCs w:val="28"/>
        </w:rPr>
        <w:t xml:space="preserve"> Перечня видов доходов (при отсутствии указанных сведений в Федеральной налоговой службе заявитель (доверенное лицо) самостоятельно представляет сведения (документы), подтверждающие доходы от трудовой деятельности);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о других доходах заявителя и (или) членов семьи, указанных в </w:t>
      </w:r>
      <w:hyperlink r:id="rId36" w:history="1">
        <w:r w:rsidRPr="00261A44">
          <w:rPr>
            <w:rFonts w:ascii="Times New Roman" w:hAnsi="Times New Roman" w:cs="Times New Roman"/>
            <w:color w:val="000000" w:themeColor="text1"/>
            <w:sz w:val="28"/>
            <w:szCs w:val="28"/>
          </w:rPr>
          <w:t>абзацах четвертом</w:t>
        </w:r>
      </w:hyperlink>
      <w:r w:rsidRPr="00261A44">
        <w:rPr>
          <w:rFonts w:ascii="Times New Roman" w:hAnsi="Times New Roman" w:cs="Times New Roman"/>
          <w:color w:val="000000" w:themeColor="text1"/>
          <w:sz w:val="28"/>
          <w:szCs w:val="28"/>
        </w:rPr>
        <w:t xml:space="preserve">, </w:t>
      </w:r>
      <w:hyperlink r:id="rId37" w:history="1">
        <w:r w:rsidRPr="00261A44">
          <w:rPr>
            <w:rFonts w:ascii="Times New Roman" w:hAnsi="Times New Roman" w:cs="Times New Roman"/>
            <w:color w:val="000000" w:themeColor="text1"/>
            <w:sz w:val="28"/>
            <w:szCs w:val="28"/>
          </w:rPr>
          <w:t>пятом</w:t>
        </w:r>
      </w:hyperlink>
      <w:r w:rsidRPr="00261A44">
        <w:rPr>
          <w:rFonts w:ascii="Times New Roman" w:hAnsi="Times New Roman" w:cs="Times New Roman"/>
          <w:color w:val="000000" w:themeColor="text1"/>
          <w:sz w:val="28"/>
          <w:szCs w:val="28"/>
        </w:rPr>
        <w:t xml:space="preserve"> и </w:t>
      </w:r>
      <w:hyperlink r:id="rId38" w:history="1">
        <w:r w:rsidRPr="00261A44">
          <w:rPr>
            <w:rFonts w:ascii="Times New Roman" w:hAnsi="Times New Roman" w:cs="Times New Roman"/>
            <w:color w:val="000000" w:themeColor="text1"/>
            <w:sz w:val="28"/>
            <w:szCs w:val="28"/>
          </w:rPr>
          <w:t xml:space="preserve">восьмом подпункта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ж</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пункта 1</w:t>
        </w:r>
      </w:hyperlink>
      <w:r w:rsidRPr="00261A44">
        <w:rPr>
          <w:rFonts w:ascii="Times New Roman" w:hAnsi="Times New Roman" w:cs="Times New Roman"/>
          <w:color w:val="000000" w:themeColor="text1"/>
          <w:sz w:val="28"/>
          <w:szCs w:val="28"/>
        </w:rPr>
        <w:t xml:space="preserve"> Перечня видов доходов;</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7) сведения в Фонде социального страхования Российской Федерации о размере выплат заявителю и (или) членам семьи по обязательному социальному страхованию, указанных в </w:t>
      </w:r>
      <w:hyperlink r:id="rId39" w:history="1">
        <w:r w:rsidRPr="00261A44">
          <w:rPr>
            <w:rFonts w:ascii="Times New Roman" w:hAnsi="Times New Roman" w:cs="Times New Roman"/>
            <w:color w:val="000000" w:themeColor="text1"/>
            <w:sz w:val="28"/>
            <w:szCs w:val="28"/>
          </w:rPr>
          <w:t>абзацах шестом</w:t>
        </w:r>
      </w:hyperlink>
      <w:r w:rsidRPr="00261A44">
        <w:rPr>
          <w:rFonts w:ascii="Times New Roman" w:hAnsi="Times New Roman" w:cs="Times New Roman"/>
          <w:color w:val="000000" w:themeColor="text1"/>
          <w:sz w:val="28"/>
          <w:szCs w:val="28"/>
        </w:rPr>
        <w:t xml:space="preserve">, </w:t>
      </w:r>
      <w:hyperlink r:id="rId40" w:history="1">
        <w:r w:rsidRPr="00261A44">
          <w:rPr>
            <w:rFonts w:ascii="Times New Roman" w:hAnsi="Times New Roman" w:cs="Times New Roman"/>
            <w:color w:val="000000" w:themeColor="text1"/>
            <w:sz w:val="28"/>
            <w:szCs w:val="28"/>
          </w:rPr>
          <w:t>восьмом</w:t>
        </w:r>
      </w:hyperlink>
      <w:r w:rsidRPr="00261A44">
        <w:rPr>
          <w:rFonts w:ascii="Times New Roman" w:hAnsi="Times New Roman" w:cs="Times New Roman"/>
          <w:color w:val="000000" w:themeColor="text1"/>
          <w:sz w:val="28"/>
          <w:szCs w:val="28"/>
        </w:rPr>
        <w:t xml:space="preserve"> и </w:t>
      </w:r>
      <w:hyperlink r:id="rId41" w:history="1">
        <w:r w:rsidRPr="00261A44">
          <w:rPr>
            <w:rFonts w:ascii="Times New Roman" w:hAnsi="Times New Roman" w:cs="Times New Roman"/>
            <w:color w:val="000000" w:themeColor="text1"/>
            <w:sz w:val="28"/>
            <w:szCs w:val="28"/>
          </w:rPr>
          <w:t xml:space="preserve">одиннадцатом подпункта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д</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пункта 1</w:t>
        </w:r>
      </w:hyperlink>
      <w:r w:rsidRPr="00261A44">
        <w:rPr>
          <w:rFonts w:ascii="Times New Roman" w:hAnsi="Times New Roman" w:cs="Times New Roman"/>
          <w:color w:val="000000" w:themeColor="text1"/>
          <w:sz w:val="28"/>
          <w:szCs w:val="28"/>
        </w:rPr>
        <w:t xml:space="preserve"> Перечня видов доходов;</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8) сведения из федеральной государственной информационной системы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Федеральный реестр инвалидов</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(далее - Федеральный реестр инвалидов), подтверждающие факт установления заявителю и (или) членам семьи инвалидности (при отсутствии указанных сведений в Федеральном реестре инвалидов заявитель (доверенное лицо) самостоятельно представляет документ, подтверждающий факт установления инвалидности);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9) сведения в Федеральной службе государственной регистрации, кадастра и картографии о наличии (отсутствии) недвижимого имущества, принадлежащего на праве собственности заявителю (членам семьи) (при отсутствии указанных сведений в Федеральной службе государственной регистрации, кадастра и картографии заявитель (доверенное лицо) самостоятельно представляет правоустанавливающие документы на объекты недвижимого имущества);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10) сведения в органе социальной защиты по прежнему месту жительства заявителя (членов семьи) о неполучении (получении) заявителем (членами семьи) государственной социальной помощи на основании социального контракта по месту жительства (прежнему месту жительства) или месту пребывания (прежнему месту пребывания) заявителем (членами семьи) в течение текущего календарного года;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11) сведения в Федеральной службе судебных приставов о получении (неполучении) заявителем (членами семьи) алиментов, указанных в </w:t>
      </w:r>
      <w:hyperlink r:id="rId42" w:history="1">
        <w:r w:rsidRPr="00261A44">
          <w:rPr>
            <w:rFonts w:ascii="Times New Roman" w:hAnsi="Times New Roman" w:cs="Times New Roman"/>
            <w:color w:val="000000" w:themeColor="text1"/>
            <w:sz w:val="28"/>
            <w:szCs w:val="28"/>
          </w:rPr>
          <w:t xml:space="preserve">абзаце девятом подпункта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ж</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пункта 1</w:t>
        </w:r>
      </w:hyperlink>
      <w:r w:rsidRPr="00261A44">
        <w:rPr>
          <w:rFonts w:ascii="Times New Roman" w:hAnsi="Times New Roman" w:cs="Times New Roman"/>
          <w:color w:val="000000" w:themeColor="text1"/>
          <w:sz w:val="28"/>
          <w:szCs w:val="28"/>
        </w:rPr>
        <w:t xml:space="preserve"> Перечня видов доходов, на содержание ребенка (детей) (при отсутствии указанных сведений в Федеральной службе судебных приставов заявитель (доверенное лицо) самостоятельно представляет сведения (документы), подтверждающие получение (неполучение) заявителем (членами семьи) алиментов);</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12) выписка из похозяйственной книги, содержащая информацию о личном подсобном хозяйстве заявителя.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Заявитель (доверенное лицо) вправе представить документы, подтверждающие сведения, предусмотренные настоящим пунктом, по собственной инициативе самостоятельно.</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Запрещается требовать от заявителя (доверенного лица) представления: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документов и информации, которые находятся в распоряжении органов исполнительной власти Ставропольского края, предоставляющих государственные услуги, иных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в </w:t>
      </w:r>
      <w:hyperlink r:id="rId43" w:history="1">
        <w:r w:rsidRPr="00261A44">
          <w:rPr>
            <w:rFonts w:ascii="Times New Roman" w:hAnsi="Times New Roman" w:cs="Times New Roman"/>
            <w:color w:val="000000" w:themeColor="text1"/>
            <w:sz w:val="28"/>
            <w:szCs w:val="28"/>
          </w:rPr>
          <w:t>части 6 статьи 7</w:t>
        </w:r>
      </w:hyperlink>
      <w:r w:rsidRPr="00261A44">
        <w:rPr>
          <w:rFonts w:ascii="Times New Roman" w:hAnsi="Times New Roman" w:cs="Times New Roman"/>
          <w:color w:val="000000" w:themeColor="text1"/>
          <w:sz w:val="28"/>
          <w:szCs w:val="28"/>
        </w:rPr>
        <w:t xml:space="preserve"> Федерального закона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б) наличие ошибок в заявлении о предоставлении государственной услуги и документах, поданных заявителем (доверенным лицом)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соцзащиты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соцзащиты уведомляется заявитель, а также приносятся извинения за доставленные неудобства;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документов и информации на бумажном носителе, электронные образы которых ранее были заверены в соответствии с </w:t>
      </w:r>
      <w:hyperlink r:id="rId44" w:history="1">
        <w:r w:rsidRPr="00261A44">
          <w:rPr>
            <w:rFonts w:ascii="Times New Roman" w:hAnsi="Times New Roman" w:cs="Times New Roman"/>
            <w:color w:val="000000" w:themeColor="text1"/>
            <w:sz w:val="28"/>
            <w:szCs w:val="28"/>
          </w:rPr>
          <w:t>пунктом 7.2 части 1 статьи 16</w:t>
        </w:r>
      </w:hyperlink>
      <w:r w:rsidRPr="00261A44">
        <w:rPr>
          <w:rFonts w:ascii="Times New Roman" w:hAnsi="Times New Roman" w:cs="Times New Roman"/>
          <w:color w:val="000000" w:themeColor="text1"/>
          <w:sz w:val="28"/>
          <w:szCs w:val="28"/>
        </w:rPr>
        <w:t xml:space="preserve"> Федерального закона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40FF2" w:rsidRPr="00261A44" w:rsidRDefault="00F40FF2" w:rsidP="007B4D6A">
      <w:pPr>
        <w:pStyle w:val="ConsPlusNormal"/>
        <w:ind w:firstLine="709"/>
        <w:jc w:val="both"/>
        <w:outlineLvl w:val="2"/>
        <w:rPr>
          <w:rFonts w:ascii="Times New Roman" w:hAnsi="Times New Roman" w:cs="Times New Roman"/>
          <w:color w:val="000000" w:themeColor="text1"/>
          <w:sz w:val="28"/>
          <w:szCs w:val="28"/>
        </w:rPr>
      </w:pPr>
      <w:bookmarkStart w:id="7" w:name="P222"/>
      <w:bookmarkEnd w:id="7"/>
      <w:r w:rsidRPr="00261A44">
        <w:rPr>
          <w:rFonts w:ascii="Times New Roman" w:hAnsi="Times New Roman" w:cs="Times New Roman"/>
          <w:color w:val="000000" w:themeColor="text1"/>
          <w:sz w:val="28"/>
          <w:szCs w:val="28"/>
        </w:rPr>
        <w:t>2.8. Исчерпывающий перечень оснований для отказа в приеме документов, необходимых для предоставления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2.8.1. Основания для отказа в приеме документов, необходимых для предоставления государственной услуги, при личном обращении заявителя: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отсутствие документа, подтверждающего личность и полномочия заявителя (доверенного лица);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документы исполнены цветными чернилами (пастой), кроме синих или черных, либо карандашом;</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документы имеют серьезные повреждения, наличие которых не позволяет однозначно истолковать их содержание;</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в документах фамилия, имя, отчество (при наличии) заявителя указаны не полностью (фамилия, инициалы).</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2.8.2. Не допускается отказ в приеме заявления и документов, а также отказ в предоставлении государственной услуги в случае, если заявление и документы поданы в соответствии с информацией о сроках и порядке предоставления государственной услуги, опубликованной на едином портале, региональном портале, в региональном реестре и на официальном сайте </w:t>
      </w:r>
      <w:r w:rsidR="00FA4EDD">
        <w:rPr>
          <w:rFonts w:ascii="Times New Roman" w:hAnsi="Times New Roman" w:cs="Times New Roman"/>
          <w:color w:val="000000" w:themeColor="text1"/>
          <w:sz w:val="28"/>
          <w:szCs w:val="28"/>
        </w:rPr>
        <w:t>администрации</w:t>
      </w:r>
      <w:r w:rsidRPr="00261A44">
        <w:rPr>
          <w:rFonts w:ascii="Times New Roman" w:hAnsi="Times New Roman" w:cs="Times New Roman"/>
          <w:color w:val="000000" w:themeColor="text1"/>
          <w:sz w:val="28"/>
          <w:szCs w:val="28"/>
        </w:rPr>
        <w:t>.</w:t>
      </w:r>
    </w:p>
    <w:p w:rsidR="00F40FF2" w:rsidRPr="00261A44" w:rsidRDefault="00F40FF2" w:rsidP="007B4D6A">
      <w:pPr>
        <w:pStyle w:val="ConsPlusNormal"/>
        <w:ind w:firstLine="709"/>
        <w:jc w:val="both"/>
        <w:outlineLvl w:val="2"/>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2.9.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2.9.1. Основанием для приостановления предоставления государственной услуги является представление заявителем (доверенным лицом) документов не в полном объеме и (или) неправильно оформленных.</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bookmarkStart w:id="8" w:name="P232"/>
      <w:bookmarkEnd w:id="8"/>
      <w:r w:rsidRPr="00261A44">
        <w:rPr>
          <w:rFonts w:ascii="Times New Roman" w:hAnsi="Times New Roman" w:cs="Times New Roman"/>
          <w:color w:val="000000" w:themeColor="text1"/>
          <w:sz w:val="28"/>
          <w:szCs w:val="28"/>
        </w:rPr>
        <w:t>2.9.2. Основаниями для отказа в предоставлении государственной услуги являются: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пред</w:t>
      </w:r>
      <w:r w:rsidR="007B4D6A">
        <w:rPr>
          <w:rFonts w:ascii="Times New Roman" w:hAnsi="Times New Roman" w:cs="Times New Roman"/>
          <w:color w:val="000000" w:themeColor="text1"/>
          <w:sz w:val="28"/>
          <w:szCs w:val="28"/>
        </w:rPr>
        <w:t>о</w:t>
      </w:r>
      <w:r w:rsidRPr="00261A44">
        <w:rPr>
          <w:rFonts w:ascii="Times New Roman" w:hAnsi="Times New Roman" w:cs="Times New Roman"/>
          <w:color w:val="000000" w:themeColor="text1"/>
          <w:sz w:val="28"/>
          <w:szCs w:val="28"/>
        </w:rPr>
        <w:t>ставление заявителем (доверенным лицом) неполных и (или) недостоверных сведений о составе семьи и (или) доходах;</w:t>
      </w:r>
    </w:p>
    <w:p w:rsidR="00F40FF2" w:rsidRPr="00261A44" w:rsidRDefault="007B4D6A"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не подтверждение</w:t>
      </w:r>
      <w:r w:rsidR="00F40FF2" w:rsidRPr="00261A44">
        <w:rPr>
          <w:rFonts w:ascii="Times New Roman" w:hAnsi="Times New Roman" w:cs="Times New Roman"/>
          <w:color w:val="000000" w:themeColor="text1"/>
          <w:sz w:val="28"/>
          <w:szCs w:val="28"/>
        </w:rPr>
        <w:t xml:space="preserve"> пред</w:t>
      </w:r>
      <w:r>
        <w:rPr>
          <w:rFonts w:ascii="Times New Roman" w:hAnsi="Times New Roman" w:cs="Times New Roman"/>
          <w:color w:val="000000" w:themeColor="text1"/>
          <w:sz w:val="28"/>
          <w:szCs w:val="28"/>
        </w:rPr>
        <w:t>о</w:t>
      </w:r>
      <w:r w:rsidR="00F40FF2" w:rsidRPr="00261A44">
        <w:rPr>
          <w:rFonts w:ascii="Times New Roman" w:hAnsi="Times New Roman" w:cs="Times New Roman"/>
          <w:color w:val="000000" w:themeColor="text1"/>
          <w:sz w:val="28"/>
          <w:szCs w:val="28"/>
        </w:rPr>
        <w:t>ставленными документами права заявителя на получение государственной социальной помощи на основании социального контракта;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заявитель отказался от подписания социального контракта;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совершеннолетние дееспособные члены семьи заявителя не согласны с условиями социального контракта;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несоблюдение заявителем (доверенным лицом) срока обращения за оказанием государственной социальной помощи на основании социального контракта, установленного </w:t>
      </w:r>
      <w:hyperlink r:id="rId45" w:history="1">
        <w:r w:rsidRPr="00261A44">
          <w:rPr>
            <w:rFonts w:ascii="Times New Roman" w:hAnsi="Times New Roman" w:cs="Times New Roman"/>
            <w:color w:val="000000" w:themeColor="text1"/>
            <w:sz w:val="28"/>
            <w:szCs w:val="28"/>
          </w:rPr>
          <w:t>абзацем двенадцатым пункта 31</w:t>
        </w:r>
      </w:hyperlink>
      <w:r w:rsidRPr="00261A44">
        <w:rPr>
          <w:rFonts w:ascii="Times New Roman" w:hAnsi="Times New Roman" w:cs="Times New Roman"/>
          <w:color w:val="000000" w:themeColor="text1"/>
          <w:sz w:val="28"/>
          <w:szCs w:val="28"/>
        </w:rPr>
        <w:t xml:space="preserve"> постановления Правительства Ставропольского края от 29 января 2014 </w:t>
      </w:r>
      <w:r w:rsidR="00E10B16" w:rsidRPr="00261A44">
        <w:rPr>
          <w:rFonts w:ascii="Times New Roman" w:hAnsi="Times New Roman" w:cs="Times New Roman"/>
          <w:color w:val="000000" w:themeColor="text1"/>
          <w:sz w:val="28"/>
          <w:szCs w:val="28"/>
        </w:rPr>
        <w:t>года.№</w:t>
      </w:r>
      <w:r w:rsidRPr="00261A44">
        <w:rPr>
          <w:rFonts w:ascii="Times New Roman" w:hAnsi="Times New Roman" w:cs="Times New Roman"/>
          <w:color w:val="000000" w:themeColor="text1"/>
          <w:sz w:val="28"/>
          <w:szCs w:val="28"/>
        </w:rPr>
        <w:t xml:space="preserve"> 19-п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Об утверждении Порядка оказания государственной социальной помощи населению Ставропольского края на основании социального контракта</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Выплата государственной социальной помощи на основании социального контракта прекращается при расторжении социального контракта.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Выплата государственной социальной помощи на основании социального контракта приостанавливается на время проведения проверки обстоятельств, влекущих изменение или прекращение социального контракта.</w:t>
      </w:r>
    </w:p>
    <w:p w:rsidR="00F40FF2" w:rsidRPr="00261A44" w:rsidRDefault="00F40FF2" w:rsidP="007B4D6A">
      <w:pPr>
        <w:pStyle w:val="ConsPlusNormal"/>
        <w:ind w:firstLine="709"/>
        <w:jc w:val="both"/>
        <w:outlineLvl w:val="2"/>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2.10.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иными организациями, участвующими в предоставлении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К услугам, необходимым и обязательным для предоставления государственной услуги, относится открытие счета в российской кредитной организации.</w:t>
      </w:r>
    </w:p>
    <w:p w:rsidR="00F40FF2" w:rsidRPr="00261A44" w:rsidRDefault="00F40FF2" w:rsidP="007B4D6A">
      <w:pPr>
        <w:pStyle w:val="ConsPlusNormal"/>
        <w:ind w:firstLine="709"/>
        <w:jc w:val="both"/>
        <w:outlineLvl w:val="2"/>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2.11. Порядок, размер и основания взимания государственной пошлины или иной платы, взимаемой за предоставление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Государственная пошлина или иная плата за предоставление государственной услуги не взимается.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органа соцзащиты и (или) должностного лица, плата с заявителя (доверенного лица) не взимается.</w:t>
      </w:r>
    </w:p>
    <w:p w:rsidR="00F40FF2" w:rsidRPr="00261A44" w:rsidRDefault="00F40FF2" w:rsidP="007B4D6A">
      <w:pPr>
        <w:pStyle w:val="ConsPlusNormal"/>
        <w:ind w:firstLine="709"/>
        <w:jc w:val="both"/>
        <w:outlineLvl w:val="2"/>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2.12.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Открытие счета в российской кредитной организации осуществляется за счет средств заявителя (доверенного лица).</w:t>
      </w:r>
    </w:p>
    <w:p w:rsidR="00F40FF2" w:rsidRPr="00261A44" w:rsidRDefault="00F40FF2" w:rsidP="007B4D6A">
      <w:pPr>
        <w:pStyle w:val="ConsPlusNormal"/>
        <w:ind w:firstLine="709"/>
        <w:jc w:val="both"/>
        <w:outlineLvl w:val="2"/>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2.13. Максимальный срок ожидания в очереди при подаче заявления о предоставлении государственной услуги и услуг, необходимых и обязательных для предоставления государственной услуги, и при получении результата предоставления таких услуг</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15 минут, по предварительной записи - 10 минут.</w:t>
      </w:r>
    </w:p>
    <w:p w:rsidR="00F40FF2" w:rsidRPr="00261A44" w:rsidRDefault="00F40FF2" w:rsidP="007B4D6A">
      <w:pPr>
        <w:pStyle w:val="ConsPlusNormal"/>
        <w:ind w:firstLine="709"/>
        <w:jc w:val="both"/>
        <w:outlineLvl w:val="2"/>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2.14. Срок и порядок регистрации заявления о предоставлении государственной услуги и услуг, необходимых и обязательных для предоставления государственной услуги, в том числе в электронной форме</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Заявление о предоставлении государственной услуги регистрируется в день подачи заявления в течение 15 минут должностным лицом органа соцзащиты посредством внесения записи в </w:t>
      </w:r>
      <w:hyperlink w:anchor="P1110" w:history="1">
        <w:r w:rsidRPr="00261A44">
          <w:rPr>
            <w:rFonts w:ascii="Times New Roman" w:hAnsi="Times New Roman" w:cs="Times New Roman"/>
            <w:color w:val="000000" w:themeColor="text1"/>
            <w:sz w:val="28"/>
            <w:szCs w:val="28"/>
          </w:rPr>
          <w:t>Журнал</w:t>
        </w:r>
      </w:hyperlink>
      <w:r w:rsidRPr="00261A44">
        <w:rPr>
          <w:rFonts w:ascii="Times New Roman" w:hAnsi="Times New Roman" w:cs="Times New Roman"/>
          <w:color w:val="000000" w:themeColor="text1"/>
          <w:sz w:val="28"/>
          <w:szCs w:val="28"/>
        </w:rPr>
        <w:t xml:space="preserve"> регистрации заявлений о назначении государственной социальной помощи на основании социального контракта по форме, указанной в приложении 3 к Административному регламенту (далее - Журнал регистрации заявлений).</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Заявление о предоставлении государственной услуги, направленное в электронной форме, распечатывается на бумажном носителе должностным лицом органа соцзащиты и регистрируется в Журнале регистрации заявлений в день его поступления.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В случае представления заявителем (доверенным лицом) документов, предусмотренных </w:t>
      </w:r>
      <w:hyperlink w:anchor="P120" w:history="1">
        <w:r w:rsidRPr="00261A44">
          <w:rPr>
            <w:rFonts w:ascii="Times New Roman" w:hAnsi="Times New Roman" w:cs="Times New Roman"/>
            <w:color w:val="000000" w:themeColor="text1"/>
            <w:sz w:val="28"/>
            <w:szCs w:val="28"/>
          </w:rPr>
          <w:t>подпунктом 2.6.1</w:t>
        </w:r>
      </w:hyperlink>
      <w:r w:rsidRPr="00261A44">
        <w:rPr>
          <w:rFonts w:ascii="Times New Roman" w:hAnsi="Times New Roman" w:cs="Times New Roman"/>
          <w:color w:val="000000" w:themeColor="text1"/>
          <w:sz w:val="28"/>
          <w:szCs w:val="28"/>
        </w:rPr>
        <w:t xml:space="preserve"> Административного регламента, не в полном объеме и (или) неправильно оформленных, орган соцзащиты в течение 2 рабочих дней со дня их представления направляет заявителю (доверенному лицу) </w:t>
      </w:r>
      <w:hyperlink w:anchor="P1167" w:history="1">
        <w:r w:rsidRPr="00261A44">
          <w:rPr>
            <w:rFonts w:ascii="Times New Roman" w:hAnsi="Times New Roman" w:cs="Times New Roman"/>
            <w:color w:val="000000" w:themeColor="text1"/>
            <w:sz w:val="28"/>
            <w:szCs w:val="28"/>
          </w:rPr>
          <w:t>уведомление</w:t>
        </w:r>
      </w:hyperlink>
      <w:r w:rsidRPr="00261A44">
        <w:rPr>
          <w:rFonts w:ascii="Times New Roman" w:hAnsi="Times New Roman" w:cs="Times New Roman"/>
          <w:color w:val="000000" w:themeColor="text1"/>
          <w:sz w:val="28"/>
          <w:szCs w:val="28"/>
        </w:rPr>
        <w:t xml:space="preserve"> о перечне недостающих документов и (или) документов, неправильно оформленных и сроке их представления для назначения государственной социальной помощи на основании социального контракта по форме, указанной в приложении 4 к Административному регламенту (далее - уведомление о перечне недостающих документов).</w:t>
      </w:r>
    </w:p>
    <w:p w:rsidR="00F40FF2" w:rsidRPr="00261A44" w:rsidRDefault="00F40FF2" w:rsidP="007B4D6A">
      <w:pPr>
        <w:pStyle w:val="ConsPlusNormal"/>
        <w:ind w:firstLine="709"/>
        <w:jc w:val="both"/>
        <w:outlineLvl w:val="2"/>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2.15. Требования к помещениям, в которых предоставляется государственная услуга, к залу ожидания, местам для заполнения заявлений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В случае если имеется возможность организации стоянки (парковки) возле здания, в котором размещено помещение приема и выдачи документов, организовывается стоянка (парковка) для личного автомобильного транспорта заявителей (доверенных лиц). За пользование стоянкой (парковкой) с заявителей (доверенных лиц) плата не взимается.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Для парковки специальных автотранспортных средств инвалидов на стоянке (п</w:t>
      </w:r>
      <w:r w:rsidR="00F9682D">
        <w:rPr>
          <w:rFonts w:ascii="Times New Roman" w:hAnsi="Times New Roman" w:cs="Times New Roman"/>
          <w:color w:val="000000" w:themeColor="text1"/>
          <w:sz w:val="28"/>
          <w:szCs w:val="28"/>
        </w:rPr>
        <w:t xml:space="preserve">арковке) выделяется не менее 10 процентов </w:t>
      </w:r>
      <w:r w:rsidRPr="00261A44">
        <w:rPr>
          <w:rFonts w:ascii="Times New Roman" w:hAnsi="Times New Roman" w:cs="Times New Roman"/>
          <w:color w:val="000000" w:themeColor="text1"/>
          <w:sz w:val="28"/>
          <w:szCs w:val="28"/>
        </w:rPr>
        <w:t xml:space="preserve">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Здание, в котором осуществляется прием заявителей (доверенных лиц), должно находиться для заявителей (доверенных лиц) в пределах пешей доступности от остановок общественного транспорта.</w:t>
      </w:r>
    </w:p>
    <w:p w:rsidR="00F40FF2"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Центральный вход в здание органа соцзащиты должен быть оборудован информационной табличкой (вывеской), содержащей информацию об органе соцзащиты, осуществляющем предоставление государственной услуги: наименование, местонахождение, режим работы.</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Вход и выход из здания (помещения) оборудуются соответствующими указателями.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Вход в здание (помещение), предназначенное для предоставления государственной услуги, помещения, в которых предоставляется государственная услуга,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 С этой целью вход в здание (помещение) органа соцзащиты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46" w:history="1">
        <w:r w:rsidRPr="00261A44">
          <w:rPr>
            <w:rFonts w:ascii="Times New Roman" w:hAnsi="Times New Roman" w:cs="Times New Roman"/>
            <w:color w:val="000000" w:themeColor="text1"/>
            <w:sz w:val="28"/>
            <w:szCs w:val="28"/>
          </w:rPr>
          <w:t>закона</w:t>
        </w:r>
      </w:hyperlink>
      <w:r w:rsidR="00F9682D">
        <w:rPr>
          <w:rFonts w:ascii="Times New Roman" w:hAnsi="Times New Roman" w:cs="Times New Roman"/>
          <w:color w:val="000000" w:themeColor="text1"/>
          <w:sz w:val="28"/>
          <w:szCs w:val="28"/>
        </w:rPr>
        <w:t xml:space="preserve">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а также принятыми в соответствии с ним иными нормативными правовыми актами.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Места для ожидания, места для заполнения заявления о предоставлении государственной услуги должны соответствовать комфортным условиям для заявителей (доверенных лиц), могут быть оборудованы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электронной системой управления очередью</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а при ее отсутствии необходимо организовать предварительную дистанционную запись заявителей (доверенных лиц) по телефону и при наличии возможности, оборудуются системой звукового информирования для информирования престарелых и слабовидящих граждан.</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Места, предназначенные для ознакомления заявителей (доверенных лиц) с информацией о порядке предоставления государственной услуги, оборудуются информационными стендами с перечнем документов, необходимых для предоставления государственной услуги, и образцами их заполнения.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Информационные стенды снабжаются карманами с информационными листками и памятками, которые граждане могут взять с собой.</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Информационные стенды располагаются на уровне, доступном для чтения, и оборудуются подсветкой в случае необходимости. Шрифт размещенной на стенде информации должен быть легко читаемым. В дополнение к информационным стендам допускается организация иных мест распространения информационных листков и памяток.</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 (доверенными лицами).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Площадь мест ожидания зависит от количества заявителей (доверенных лиц), ежедневно обращающихся в орган соцзащиты за предоставлением государственной услуги.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Прием заявителей (доверенных лиц) осуществляется в специально выделенных для этих целей помещениях.</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Помещения для приема заявителей (доверенных лиц) должны быть оборудованы табличками (вывесками) с указанием номера кабинета и наименования отдела, фамилии, имени, отчества и должности специалиста, осуществляющего предоставление государственной услуги, режима работы. Таблички (вывески) на дверях или стенах устанавливаются таким образом, чтобы при открытой двери они были видны и читаемы.</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Помещения для приема заявителей (должностных лиц) должны соответствовать комфортным условиям для заявителей (должностных лиц) и оптимальным условиям работы должностного лица органа соцзащиты с заявителями (должностными лицами).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Помещения для приема заявителей (должностных лиц) должны соответствовать санитарным </w:t>
      </w:r>
      <w:hyperlink r:id="rId47" w:history="1">
        <w:r w:rsidRPr="00261A44">
          <w:rPr>
            <w:rFonts w:ascii="Times New Roman" w:hAnsi="Times New Roman" w:cs="Times New Roman"/>
            <w:color w:val="000000" w:themeColor="text1"/>
            <w:sz w:val="28"/>
            <w:szCs w:val="28"/>
          </w:rPr>
          <w:t>правилам</w:t>
        </w:r>
      </w:hyperlink>
      <w:r w:rsidRPr="00261A44">
        <w:rPr>
          <w:rFonts w:ascii="Times New Roman" w:hAnsi="Times New Roman" w:cs="Times New Roman"/>
          <w:color w:val="000000" w:themeColor="text1"/>
          <w:sz w:val="28"/>
          <w:szCs w:val="28"/>
        </w:rPr>
        <w:t xml:space="preserve"> СП 2.2.3670.20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Санитарно-эпидемиологические требования к условиям труда</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и быть оборудованы противопожарной системой и средствами пожаротушения, системой оповещения о возникновении чрезвычайной ситуации.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Каждое рабочее место должностного лица органа соцзащиты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устройствами, а также офисным креслом для персонала.</w:t>
      </w:r>
    </w:p>
    <w:p w:rsidR="00F40FF2" w:rsidRPr="00261A44" w:rsidRDefault="00F40FF2" w:rsidP="007B4D6A">
      <w:pPr>
        <w:pStyle w:val="ConsPlusNormal"/>
        <w:ind w:firstLine="709"/>
        <w:jc w:val="both"/>
        <w:outlineLvl w:val="2"/>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2.16. Показатели доступности и качества государственной услуги, в том числе количество взаимодействий заявителя (доверенного лица)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К показателям доступности и качества государственных услуг относятся:</w:t>
      </w:r>
    </w:p>
    <w:p w:rsidR="00F40FF2" w:rsidRPr="00261A44" w:rsidRDefault="00F40FF2" w:rsidP="008943FE">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1) своевременность (Св):</w:t>
      </w:r>
    </w:p>
    <w:p w:rsidR="00F40FF2" w:rsidRPr="00261A44" w:rsidRDefault="00F40FF2" w:rsidP="008943FE">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Св = установленный Административным регламентом срок / время, фактически затраченное на предоставление государственной услуги x 100%.</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Показатель 100% и более является положительным и соответствует требованиям Административного регламента;</w:t>
      </w:r>
    </w:p>
    <w:p w:rsidR="00F40FF2" w:rsidRPr="00261A44" w:rsidRDefault="00F40FF2" w:rsidP="008943FE">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2) доступность (Дос):</w:t>
      </w:r>
    </w:p>
    <w:p w:rsidR="00F40FF2" w:rsidRPr="00261A44" w:rsidRDefault="00F40FF2" w:rsidP="008943FE">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Дос = Д</w:t>
      </w:r>
      <w:r w:rsidRPr="00261A44">
        <w:rPr>
          <w:rFonts w:ascii="Times New Roman" w:hAnsi="Times New Roman" w:cs="Times New Roman"/>
          <w:color w:val="000000" w:themeColor="text1"/>
          <w:sz w:val="28"/>
          <w:szCs w:val="28"/>
          <w:vertAlign w:val="subscript"/>
        </w:rPr>
        <w:t>тел</w:t>
      </w:r>
      <w:r w:rsidRPr="00261A44">
        <w:rPr>
          <w:rFonts w:ascii="Times New Roman" w:hAnsi="Times New Roman" w:cs="Times New Roman"/>
          <w:color w:val="000000" w:themeColor="text1"/>
          <w:sz w:val="28"/>
          <w:szCs w:val="28"/>
        </w:rPr>
        <w:t xml:space="preserve"> + Д</w:t>
      </w:r>
      <w:r w:rsidRPr="00261A44">
        <w:rPr>
          <w:rFonts w:ascii="Times New Roman" w:hAnsi="Times New Roman" w:cs="Times New Roman"/>
          <w:color w:val="000000" w:themeColor="text1"/>
          <w:sz w:val="28"/>
          <w:szCs w:val="28"/>
          <w:vertAlign w:val="subscript"/>
        </w:rPr>
        <w:t>врем</w:t>
      </w:r>
      <w:r w:rsidRPr="00261A44">
        <w:rPr>
          <w:rFonts w:ascii="Times New Roman" w:hAnsi="Times New Roman" w:cs="Times New Roman"/>
          <w:color w:val="000000" w:themeColor="text1"/>
          <w:sz w:val="28"/>
          <w:szCs w:val="28"/>
        </w:rPr>
        <w:t xml:space="preserve"> + Д</w:t>
      </w:r>
      <w:r w:rsidRPr="00261A44">
        <w:rPr>
          <w:rFonts w:ascii="Times New Roman" w:hAnsi="Times New Roman" w:cs="Times New Roman"/>
          <w:color w:val="000000" w:themeColor="text1"/>
          <w:sz w:val="28"/>
          <w:szCs w:val="28"/>
          <w:vertAlign w:val="subscript"/>
        </w:rPr>
        <w:t>б/б с</w:t>
      </w:r>
      <w:r w:rsidRPr="00261A44">
        <w:rPr>
          <w:rFonts w:ascii="Times New Roman" w:hAnsi="Times New Roman" w:cs="Times New Roman"/>
          <w:color w:val="000000" w:themeColor="text1"/>
          <w:sz w:val="28"/>
          <w:szCs w:val="28"/>
        </w:rPr>
        <w:t xml:space="preserve"> + Д</w:t>
      </w:r>
      <w:r w:rsidRPr="00261A44">
        <w:rPr>
          <w:rFonts w:ascii="Times New Roman" w:hAnsi="Times New Roman" w:cs="Times New Roman"/>
          <w:color w:val="000000" w:themeColor="text1"/>
          <w:sz w:val="28"/>
          <w:szCs w:val="28"/>
          <w:vertAlign w:val="subscript"/>
        </w:rPr>
        <w:t>эл</w:t>
      </w:r>
      <w:r w:rsidRPr="00261A44">
        <w:rPr>
          <w:rFonts w:ascii="Times New Roman" w:hAnsi="Times New Roman" w:cs="Times New Roman"/>
          <w:color w:val="000000" w:themeColor="text1"/>
          <w:sz w:val="28"/>
          <w:szCs w:val="28"/>
        </w:rPr>
        <w:t xml:space="preserve"> + Д</w:t>
      </w:r>
      <w:r w:rsidRPr="00261A44">
        <w:rPr>
          <w:rFonts w:ascii="Times New Roman" w:hAnsi="Times New Roman" w:cs="Times New Roman"/>
          <w:color w:val="000000" w:themeColor="text1"/>
          <w:sz w:val="28"/>
          <w:szCs w:val="28"/>
          <w:vertAlign w:val="subscript"/>
        </w:rPr>
        <w:t>инф</w:t>
      </w:r>
      <w:r w:rsidRPr="00261A44">
        <w:rPr>
          <w:rFonts w:ascii="Times New Roman" w:hAnsi="Times New Roman" w:cs="Times New Roman"/>
          <w:color w:val="000000" w:themeColor="text1"/>
          <w:sz w:val="28"/>
          <w:szCs w:val="28"/>
        </w:rPr>
        <w:t xml:space="preserve"> + Д</w:t>
      </w:r>
      <w:r w:rsidRPr="00261A44">
        <w:rPr>
          <w:rFonts w:ascii="Times New Roman" w:hAnsi="Times New Roman" w:cs="Times New Roman"/>
          <w:color w:val="000000" w:themeColor="text1"/>
          <w:sz w:val="28"/>
          <w:szCs w:val="28"/>
          <w:vertAlign w:val="subscript"/>
        </w:rPr>
        <w:t>жит</w:t>
      </w:r>
      <w:r w:rsidRPr="00261A44">
        <w:rPr>
          <w:rFonts w:ascii="Times New Roman" w:hAnsi="Times New Roman" w:cs="Times New Roman"/>
          <w:color w:val="000000" w:themeColor="text1"/>
          <w:sz w:val="28"/>
          <w:szCs w:val="28"/>
        </w:rPr>
        <w:t>,</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где</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w:t>
      </w:r>
      <w:r w:rsidRPr="00261A44">
        <w:rPr>
          <w:rFonts w:ascii="Times New Roman" w:hAnsi="Times New Roman" w:cs="Times New Roman"/>
          <w:color w:val="000000" w:themeColor="text1"/>
          <w:sz w:val="28"/>
          <w:szCs w:val="28"/>
          <w:vertAlign w:val="subscript"/>
        </w:rPr>
        <w:t>тел</w:t>
      </w:r>
      <w:r w:rsidRPr="00261A44">
        <w:rPr>
          <w:rFonts w:ascii="Times New Roman" w:hAnsi="Times New Roman" w:cs="Times New Roman"/>
          <w:color w:val="000000" w:themeColor="text1"/>
          <w:sz w:val="28"/>
          <w:szCs w:val="28"/>
        </w:rPr>
        <w:t xml:space="preserve"> - наличие возможности записаться на прием по телефону:</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w:t>
      </w:r>
      <w:r w:rsidRPr="00261A44">
        <w:rPr>
          <w:rFonts w:ascii="Times New Roman" w:hAnsi="Times New Roman" w:cs="Times New Roman"/>
          <w:color w:val="000000" w:themeColor="text1"/>
          <w:sz w:val="28"/>
          <w:szCs w:val="28"/>
          <w:vertAlign w:val="subscript"/>
        </w:rPr>
        <w:t>тел</w:t>
      </w:r>
      <w:r w:rsidRPr="00261A44">
        <w:rPr>
          <w:rFonts w:ascii="Times New Roman" w:hAnsi="Times New Roman" w:cs="Times New Roman"/>
          <w:color w:val="000000" w:themeColor="text1"/>
          <w:sz w:val="28"/>
          <w:szCs w:val="28"/>
        </w:rPr>
        <w:t xml:space="preserve"> = 10% - можно записаться на прием по телефону;</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w:t>
      </w:r>
      <w:r w:rsidRPr="00261A44">
        <w:rPr>
          <w:rFonts w:ascii="Times New Roman" w:hAnsi="Times New Roman" w:cs="Times New Roman"/>
          <w:color w:val="000000" w:themeColor="text1"/>
          <w:sz w:val="28"/>
          <w:szCs w:val="28"/>
          <w:vertAlign w:val="subscript"/>
        </w:rPr>
        <w:t>тел</w:t>
      </w:r>
      <w:r w:rsidRPr="00261A44">
        <w:rPr>
          <w:rFonts w:ascii="Times New Roman" w:hAnsi="Times New Roman" w:cs="Times New Roman"/>
          <w:color w:val="000000" w:themeColor="text1"/>
          <w:sz w:val="28"/>
          <w:szCs w:val="28"/>
        </w:rPr>
        <w:t xml:space="preserve"> = 0% - нельзя записаться на прием по телефону.</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w:t>
      </w:r>
      <w:r w:rsidRPr="00261A44">
        <w:rPr>
          <w:rFonts w:ascii="Times New Roman" w:hAnsi="Times New Roman" w:cs="Times New Roman"/>
          <w:color w:val="000000" w:themeColor="text1"/>
          <w:sz w:val="28"/>
          <w:szCs w:val="28"/>
          <w:vertAlign w:val="subscript"/>
        </w:rPr>
        <w:t>врем</w:t>
      </w:r>
      <w:r w:rsidRPr="00261A44">
        <w:rPr>
          <w:rFonts w:ascii="Times New Roman" w:hAnsi="Times New Roman" w:cs="Times New Roman"/>
          <w:color w:val="000000" w:themeColor="text1"/>
          <w:sz w:val="28"/>
          <w:szCs w:val="28"/>
        </w:rPr>
        <w:t xml:space="preserve"> - возможность прийти на прием в нерабочее время: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w:t>
      </w:r>
      <w:r w:rsidRPr="00261A44">
        <w:rPr>
          <w:rFonts w:ascii="Times New Roman" w:hAnsi="Times New Roman" w:cs="Times New Roman"/>
          <w:color w:val="000000" w:themeColor="text1"/>
          <w:sz w:val="28"/>
          <w:szCs w:val="28"/>
          <w:vertAlign w:val="subscript"/>
        </w:rPr>
        <w:t>врем</w:t>
      </w:r>
      <w:r w:rsidRPr="00261A44">
        <w:rPr>
          <w:rFonts w:ascii="Times New Roman" w:hAnsi="Times New Roman" w:cs="Times New Roman"/>
          <w:color w:val="000000" w:themeColor="text1"/>
          <w:sz w:val="28"/>
          <w:szCs w:val="28"/>
        </w:rPr>
        <w:t xml:space="preserve"> = 10% - прием (выдача) документов осуществляется без перерыва на обед (5%) и в выходной день (5%).</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w:t>
      </w:r>
      <w:r w:rsidRPr="00261A44">
        <w:rPr>
          <w:rFonts w:ascii="Times New Roman" w:hAnsi="Times New Roman" w:cs="Times New Roman"/>
          <w:color w:val="000000" w:themeColor="text1"/>
          <w:sz w:val="28"/>
          <w:szCs w:val="28"/>
          <w:vertAlign w:val="subscript"/>
        </w:rPr>
        <w:t>б/б с</w:t>
      </w:r>
      <w:r w:rsidRPr="00261A44">
        <w:rPr>
          <w:rFonts w:ascii="Times New Roman" w:hAnsi="Times New Roman" w:cs="Times New Roman"/>
          <w:color w:val="000000" w:themeColor="text1"/>
          <w:sz w:val="28"/>
          <w:szCs w:val="28"/>
        </w:rPr>
        <w:t xml:space="preserve"> - наличие безбарьерной среды:</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w:t>
      </w:r>
      <w:r w:rsidRPr="00261A44">
        <w:rPr>
          <w:rFonts w:ascii="Times New Roman" w:hAnsi="Times New Roman" w:cs="Times New Roman"/>
          <w:color w:val="000000" w:themeColor="text1"/>
          <w:sz w:val="28"/>
          <w:szCs w:val="28"/>
          <w:vertAlign w:val="subscript"/>
        </w:rPr>
        <w:t>б/б с</w:t>
      </w:r>
      <w:r w:rsidRPr="00261A44">
        <w:rPr>
          <w:rFonts w:ascii="Times New Roman" w:hAnsi="Times New Roman" w:cs="Times New Roman"/>
          <w:color w:val="000000" w:themeColor="text1"/>
          <w:sz w:val="28"/>
          <w:szCs w:val="28"/>
        </w:rPr>
        <w:t xml:space="preserve"> = 20% - от тротуара до места приема можно проехать на коляске;</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w:t>
      </w:r>
      <w:r w:rsidRPr="00261A44">
        <w:rPr>
          <w:rFonts w:ascii="Times New Roman" w:hAnsi="Times New Roman" w:cs="Times New Roman"/>
          <w:color w:val="000000" w:themeColor="text1"/>
          <w:sz w:val="28"/>
          <w:szCs w:val="28"/>
          <w:vertAlign w:val="subscript"/>
        </w:rPr>
        <w:t>б/б с</w:t>
      </w:r>
      <w:r w:rsidRPr="00261A44">
        <w:rPr>
          <w:rFonts w:ascii="Times New Roman" w:hAnsi="Times New Roman" w:cs="Times New Roman"/>
          <w:color w:val="000000" w:themeColor="text1"/>
          <w:sz w:val="28"/>
          <w:szCs w:val="28"/>
        </w:rPr>
        <w:t xml:space="preserve"> = 10% - от тротуара до места приема можно проехать на коляске с посторонней помощью 1 человека;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w:t>
      </w:r>
      <w:r w:rsidRPr="00261A44">
        <w:rPr>
          <w:rFonts w:ascii="Times New Roman" w:hAnsi="Times New Roman" w:cs="Times New Roman"/>
          <w:color w:val="000000" w:themeColor="text1"/>
          <w:sz w:val="28"/>
          <w:szCs w:val="28"/>
          <w:vertAlign w:val="subscript"/>
        </w:rPr>
        <w:t>б/б с</w:t>
      </w:r>
      <w:r w:rsidRPr="00261A44">
        <w:rPr>
          <w:rFonts w:ascii="Times New Roman" w:hAnsi="Times New Roman" w:cs="Times New Roman"/>
          <w:color w:val="000000" w:themeColor="text1"/>
          <w:sz w:val="28"/>
          <w:szCs w:val="28"/>
        </w:rPr>
        <w:t xml:space="preserve"> = 0% - от тротуара до места приема нельзя проехать на коляске.</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w:t>
      </w:r>
      <w:r w:rsidRPr="00261A44">
        <w:rPr>
          <w:rFonts w:ascii="Times New Roman" w:hAnsi="Times New Roman" w:cs="Times New Roman"/>
          <w:color w:val="000000" w:themeColor="text1"/>
          <w:sz w:val="28"/>
          <w:szCs w:val="28"/>
          <w:vertAlign w:val="subscript"/>
        </w:rPr>
        <w:t>эл</w:t>
      </w:r>
      <w:r w:rsidRPr="00261A44">
        <w:rPr>
          <w:rFonts w:ascii="Times New Roman" w:hAnsi="Times New Roman" w:cs="Times New Roman"/>
          <w:color w:val="000000" w:themeColor="text1"/>
          <w:sz w:val="28"/>
          <w:szCs w:val="28"/>
        </w:rPr>
        <w:t xml:space="preserve"> - наличие возможности подать заявление в электронной форме:</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w:t>
      </w:r>
      <w:r w:rsidRPr="00261A44">
        <w:rPr>
          <w:rFonts w:ascii="Times New Roman" w:hAnsi="Times New Roman" w:cs="Times New Roman"/>
          <w:color w:val="000000" w:themeColor="text1"/>
          <w:sz w:val="28"/>
          <w:szCs w:val="28"/>
          <w:vertAlign w:val="subscript"/>
        </w:rPr>
        <w:t>эл</w:t>
      </w:r>
      <w:r w:rsidRPr="00261A44">
        <w:rPr>
          <w:rFonts w:ascii="Times New Roman" w:hAnsi="Times New Roman" w:cs="Times New Roman"/>
          <w:color w:val="000000" w:themeColor="text1"/>
          <w:sz w:val="28"/>
          <w:szCs w:val="28"/>
        </w:rPr>
        <w:t xml:space="preserve"> = 20% - можно подать заявление в электронной форме;</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w:t>
      </w:r>
      <w:r w:rsidRPr="00261A44">
        <w:rPr>
          <w:rFonts w:ascii="Times New Roman" w:hAnsi="Times New Roman" w:cs="Times New Roman"/>
          <w:color w:val="000000" w:themeColor="text1"/>
          <w:sz w:val="28"/>
          <w:szCs w:val="28"/>
          <w:vertAlign w:val="subscript"/>
        </w:rPr>
        <w:t>эл</w:t>
      </w:r>
      <w:r w:rsidRPr="00261A44">
        <w:rPr>
          <w:rFonts w:ascii="Times New Roman" w:hAnsi="Times New Roman" w:cs="Times New Roman"/>
          <w:color w:val="000000" w:themeColor="text1"/>
          <w:sz w:val="28"/>
          <w:szCs w:val="28"/>
        </w:rPr>
        <w:t xml:space="preserve"> = 0% - нельзя подать заявление в электронной форме.</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w:t>
      </w:r>
      <w:r w:rsidRPr="00261A44">
        <w:rPr>
          <w:rFonts w:ascii="Times New Roman" w:hAnsi="Times New Roman" w:cs="Times New Roman"/>
          <w:color w:val="000000" w:themeColor="text1"/>
          <w:sz w:val="28"/>
          <w:szCs w:val="28"/>
          <w:vertAlign w:val="subscript"/>
        </w:rPr>
        <w:t>инф</w:t>
      </w:r>
      <w:r w:rsidRPr="00261A44">
        <w:rPr>
          <w:rFonts w:ascii="Times New Roman" w:hAnsi="Times New Roman" w:cs="Times New Roman"/>
          <w:color w:val="000000" w:themeColor="text1"/>
          <w:sz w:val="28"/>
          <w:szCs w:val="28"/>
        </w:rPr>
        <w:t xml:space="preserve"> - доступность информации о предоставлении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w:t>
      </w:r>
      <w:r w:rsidRPr="00261A44">
        <w:rPr>
          <w:rFonts w:ascii="Times New Roman" w:hAnsi="Times New Roman" w:cs="Times New Roman"/>
          <w:color w:val="000000" w:themeColor="text1"/>
          <w:sz w:val="28"/>
          <w:szCs w:val="28"/>
          <w:vertAlign w:val="subscript"/>
        </w:rPr>
        <w:t>инф</w:t>
      </w:r>
      <w:r w:rsidRPr="00261A44">
        <w:rPr>
          <w:rFonts w:ascii="Times New Roman" w:hAnsi="Times New Roman" w:cs="Times New Roman"/>
          <w:color w:val="000000" w:themeColor="text1"/>
          <w:sz w:val="28"/>
          <w:szCs w:val="28"/>
        </w:rPr>
        <w:t xml:space="preserve"> = 20% - информация об основаниях, условиях и порядке предоставления государственной услуги размещена в сети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Интернет</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(5%) и на информационных стендах (5%), есть доступный для заявителей (доверенных лиц) раздаточный материал (5%), периодически информация о государственной услуге размещается в СМИ (5%);</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w:t>
      </w:r>
      <w:r w:rsidRPr="00261A44">
        <w:rPr>
          <w:rFonts w:ascii="Times New Roman" w:hAnsi="Times New Roman" w:cs="Times New Roman"/>
          <w:color w:val="000000" w:themeColor="text1"/>
          <w:sz w:val="28"/>
          <w:szCs w:val="28"/>
          <w:vertAlign w:val="subscript"/>
        </w:rPr>
        <w:t>инф</w:t>
      </w:r>
      <w:r w:rsidRPr="00261A44">
        <w:rPr>
          <w:rFonts w:ascii="Times New Roman" w:hAnsi="Times New Roman" w:cs="Times New Roman"/>
          <w:color w:val="000000" w:themeColor="text1"/>
          <w:sz w:val="28"/>
          <w:szCs w:val="28"/>
        </w:rPr>
        <w:t xml:space="preserve"> = 0% - для получения информации о предоставлении услуги необходимо пользоваться услугами, изучать нормативные документы.</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w:t>
      </w:r>
      <w:r w:rsidRPr="00261A44">
        <w:rPr>
          <w:rFonts w:ascii="Times New Roman" w:hAnsi="Times New Roman" w:cs="Times New Roman"/>
          <w:color w:val="000000" w:themeColor="text1"/>
          <w:sz w:val="28"/>
          <w:szCs w:val="28"/>
          <w:vertAlign w:val="subscript"/>
        </w:rPr>
        <w:t>жит</w:t>
      </w:r>
      <w:r w:rsidRPr="00261A44">
        <w:rPr>
          <w:rFonts w:ascii="Times New Roman" w:hAnsi="Times New Roman" w:cs="Times New Roman"/>
          <w:color w:val="000000" w:themeColor="text1"/>
          <w:sz w:val="28"/>
          <w:szCs w:val="28"/>
        </w:rPr>
        <w:t xml:space="preserve"> - возможность подать заявление, документы и получить результат государственной услуги по месту жительства: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w:t>
      </w:r>
      <w:r w:rsidRPr="00261A44">
        <w:rPr>
          <w:rFonts w:ascii="Times New Roman" w:hAnsi="Times New Roman" w:cs="Times New Roman"/>
          <w:color w:val="000000" w:themeColor="text1"/>
          <w:sz w:val="28"/>
          <w:szCs w:val="28"/>
          <w:vertAlign w:val="subscript"/>
        </w:rPr>
        <w:t>жит</w:t>
      </w:r>
      <w:r w:rsidRPr="00261A44">
        <w:rPr>
          <w:rFonts w:ascii="Times New Roman" w:hAnsi="Times New Roman" w:cs="Times New Roman"/>
          <w:color w:val="000000" w:themeColor="text1"/>
          <w:sz w:val="28"/>
          <w:szCs w:val="28"/>
        </w:rPr>
        <w:t xml:space="preserve"> = 20% - можно подать заявление, документы и получить результат услуги по месту жительства, например, наличие графика приема специалистами в различных поселениях, микрорайонах или наличие доверенного лица в администрациях поселений, микрорайонах;</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w:t>
      </w:r>
      <w:r w:rsidRPr="00261A44">
        <w:rPr>
          <w:rFonts w:ascii="Times New Roman" w:hAnsi="Times New Roman" w:cs="Times New Roman"/>
          <w:color w:val="000000" w:themeColor="text1"/>
          <w:sz w:val="28"/>
          <w:szCs w:val="28"/>
          <w:vertAlign w:val="subscript"/>
        </w:rPr>
        <w:t>жит</w:t>
      </w:r>
      <w:r w:rsidRPr="00261A44">
        <w:rPr>
          <w:rFonts w:ascii="Times New Roman" w:hAnsi="Times New Roman" w:cs="Times New Roman"/>
          <w:color w:val="000000" w:themeColor="text1"/>
          <w:sz w:val="28"/>
          <w:szCs w:val="28"/>
        </w:rPr>
        <w:t xml:space="preserve"> = 0% - нельзя подать заявление, документы и получить результат услуги по месту жительства.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Показатель 100% свидетельствует об обеспечении максимальной доступности получения государственной услуги;</w:t>
      </w:r>
    </w:p>
    <w:p w:rsidR="00F40FF2" w:rsidRPr="00261A44" w:rsidRDefault="00F40FF2" w:rsidP="008943FE">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3) качество (Кач):</w:t>
      </w:r>
    </w:p>
    <w:p w:rsidR="00F40FF2" w:rsidRPr="00261A44" w:rsidRDefault="00F40FF2" w:rsidP="008943FE">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Кач = К</w:t>
      </w:r>
      <w:r w:rsidRPr="00261A44">
        <w:rPr>
          <w:rFonts w:ascii="Times New Roman" w:hAnsi="Times New Roman" w:cs="Times New Roman"/>
          <w:color w:val="000000" w:themeColor="text1"/>
          <w:sz w:val="28"/>
          <w:szCs w:val="28"/>
          <w:vertAlign w:val="subscript"/>
        </w:rPr>
        <w:t>докум</w:t>
      </w:r>
      <w:r w:rsidRPr="00261A44">
        <w:rPr>
          <w:rFonts w:ascii="Times New Roman" w:hAnsi="Times New Roman" w:cs="Times New Roman"/>
          <w:color w:val="000000" w:themeColor="text1"/>
          <w:sz w:val="28"/>
          <w:szCs w:val="28"/>
        </w:rPr>
        <w:t xml:space="preserve"> + К</w:t>
      </w:r>
      <w:r w:rsidRPr="00261A44">
        <w:rPr>
          <w:rFonts w:ascii="Times New Roman" w:hAnsi="Times New Roman" w:cs="Times New Roman"/>
          <w:color w:val="000000" w:themeColor="text1"/>
          <w:sz w:val="28"/>
          <w:szCs w:val="28"/>
          <w:vertAlign w:val="subscript"/>
        </w:rPr>
        <w:t>обслуж</w:t>
      </w:r>
      <w:r w:rsidRPr="00261A44">
        <w:rPr>
          <w:rFonts w:ascii="Times New Roman" w:hAnsi="Times New Roman" w:cs="Times New Roman"/>
          <w:color w:val="000000" w:themeColor="text1"/>
          <w:sz w:val="28"/>
          <w:szCs w:val="28"/>
        </w:rPr>
        <w:t xml:space="preserve"> + К</w:t>
      </w:r>
      <w:r w:rsidRPr="00261A44">
        <w:rPr>
          <w:rFonts w:ascii="Times New Roman" w:hAnsi="Times New Roman" w:cs="Times New Roman"/>
          <w:color w:val="000000" w:themeColor="text1"/>
          <w:sz w:val="28"/>
          <w:szCs w:val="28"/>
          <w:vertAlign w:val="subscript"/>
        </w:rPr>
        <w:t>обмен</w:t>
      </w:r>
      <w:r w:rsidRPr="00261A44">
        <w:rPr>
          <w:rFonts w:ascii="Times New Roman" w:hAnsi="Times New Roman" w:cs="Times New Roman"/>
          <w:color w:val="000000" w:themeColor="text1"/>
          <w:sz w:val="28"/>
          <w:szCs w:val="28"/>
        </w:rPr>
        <w:t xml:space="preserve"> + К</w:t>
      </w:r>
      <w:r w:rsidRPr="00261A44">
        <w:rPr>
          <w:rFonts w:ascii="Times New Roman" w:hAnsi="Times New Roman" w:cs="Times New Roman"/>
          <w:color w:val="000000" w:themeColor="text1"/>
          <w:sz w:val="28"/>
          <w:szCs w:val="28"/>
          <w:vertAlign w:val="subscript"/>
        </w:rPr>
        <w:t>факт</w:t>
      </w:r>
      <w:r w:rsidRPr="00261A44">
        <w:rPr>
          <w:rFonts w:ascii="Times New Roman" w:hAnsi="Times New Roman" w:cs="Times New Roman"/>
          <w:color w:val="000000" w:themeColor="text1"/>
          <w:sz w:val="28"/>
          <w:szCs w:val="28"/>
        </w:rPr>
        <w:t xml:space="preserve"> + К</w:t>
      </w:r>
      <w:r w:rsidRPr="00261A44">
        <w:rPr>
          <w:rFonts w:ascii="Times New Roman" w:hAnsi="Times New Roman" w:cs="Times New Roman"/>
          <w:color w:val="000000" w:themeColor="text1"/>
          <w:sz w:val="28"/>
          <w:szCs w:val="28"/>
          <w:vertAlign w:val="subscript"/>
        </w:rPr>
        <w:t>взаим</w:t>
      </w:r>
      <w:r w:rsidRPr="00261A44">
        <w:rPr>
          <w:rFonts w:ascii="Times New Roman" w:hAnsi="Times New Roman" w:cs="Times New Roman"/>
          <w:color w:val="000000" w:themeColor="text1"/>
          <w:sz w:val="28"/>
          <w:szCs w:val="28"/>
        </w:rPr>
        <w:t xml:space="preserve"> + К</w:t>
      </w:r>
      <w:r w:rsidRPr="00261A44">
        <w:rPr>
          <w:rFonts w:ascii="Times New Roman" w:hAnsi="Times New Roman" w:cs="Times New Roman"/>
          <w:color w:val="000000" w:themeColor="text1"/>
          <w:sz w:val="28"/>
          <w:szCs w:val="28"/>
          <w:vertAlign w:val="subscript"/>
        </w:rPr>
        <w:t>прод</w:t>
      </w:r>
      <w:r w:rsidRPr="00261A44">
        <w:rPr>
          <w:rFonts w:ascii="Times New Roman" w:hAnsi="Times New Roman" w:cs="Times New Roman"/>
          <w:color w:val="000000" w:themeColor="text1"/>
          <w:sz w:val="28"/>
          <w:szCs w:val="28"/>
        </w:rPr>
        <w:t>,</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где</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К</w:t>
      </w:r>
      <w:r w:rsidRPr="00261A44">
        <w:rPr>
          <w:rFonts w:ascii="Times New Roman" w:hAnsi="Times New Roman" w:cs="Times New Roman"/>
          <w:color w:val="000000" w:themeColor="text1"/>
          <w:sz w:val="28"/>
          <w:szCs w:val="28"/>
          <w:vertAlign w:val="subscript"/>
        </w:rPr>
        <w:t>докум</w:t>
      </w:r>
      <w:r w:rsidRPr="00261A44">
        <w:rPr>
          <w:rFonts w:ascii="Times New Roman" w:hAnsi="Times New Roman" w:cs="Times New Roman"/>
          <w:color w:val="000000" w:themeColor="text1"/>
          <w:sz w:val="28"/>
          <w:szCs w:val="28"/>
        </w:rPr>
        <w:t xml:space="preserve"> = количество принятых документов (с учетом уже имеющихся в органе соцзащиты) / количество предусмотренных Административным регламентом документов x 100%.</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Значение показателя более 100% говорит о том, что у гражданина затребованы лишние документы.</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Значение показателя менее 100% говорит о том, что решение не может быть принято, потребуется повторное обращение.</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К</w:t>
      </w:r>
      <w:r w:rsidRPr="00261A44">
        <w:rPr>
          <w:rFonts w:ascii="Times New Roman" w:hAnsi="Times New Roman" w:cs="Times New Roman"/>
          <w:color w:val="000000" w:themeColor="text1"/>
          <w:sz w:val="28"/>
          <w:szCs w:val="28"/>
          <w:vertAlign w:val="subscript"/>
        </w:rPr>
        <w:t>обслуж</w:t>
      </w:r>
      <w:r w:rsidRPr="00261A44">
        <w:rPr>
          <w:rFonts w:ascii="Times New Roman" w:hAnsi="Times New Roman" w:cs="Times New Roman"/>
          <w:color w:val="000000" w:themeColor="text1"/>
          <w:sz w:val="28"/>
          <w:szCs w:val="28"/>
        </w:rPr>
        <w:t xml:space="preserve"> - качество обслуживания при предоставлении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К</w:t>
      </w:r>
      <w:r w:rsidRPr="00261A44">
        <w:rPr>
          <w:rFonts w:ascii="Times New Roman" w:hAnsi="Times New Roman" w:cs="Times New Roman"/>
          <w:color w:val="000000" w:themeColor="text1"/>
          <w:sz w:val="28"/>
          <w:szCs w:val="28"/>
          <w:vertAlign w:val="subscript"/>
        </w:rPr>
        <w:t>обслуж</w:t>
      </w:r>
      <w:r w:rsidRPr="00261A44">
        <w:rPr>
          <w:rFonts w:ascii="Times New Roman" w:hAnsi="Times New Roman" w:cs="Times New Roman"/>
          <w:color w:val="000000" w:themeColor="text1"/>
          <w:sz w:val="28"/>
          <w:szCs w:val="28"/>
        </w:rPr>
        <w:t xml:space="preserve"> = 20%, если должностные лица, предоставляющие государственную услугу, корректны, доброжелательны, дают подробные, доступные разъяснения;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К</w:t>
      </w:r>
      <w:r w:rsidRPr="00261A44">
        <w:rPr>
          <w:rFonts w:ascii="Times New Roman" w:hAnsi="Times New Roman" w:cs="Times New Roman"/>
          <w:color w:val="000000" w:themeColor="text1"/>
          <w:sz w:val="28"/>
          <w:szCs w:val="28"/>
          <w:vertAlign w:val="subscript"/>
        </w:rPr>
        <w:t>обслуж</w:t>
      </w:r>
      <w:r w:rsidRPr="00261A44">
        <w:rPr>
          <w:rFonts w:ascii="Times New Roman" w:hAnsi="Times New Roman" w:cs="Times New Roman"/>
          <w:color w:val="000000" w:themeColor="text1"/>
          <w:sz w:val="28"/>
          <w:szCs w:val="28"/>
        </w:rPr>
        <w:t xml:space="preserve"> = 0%, если должностные лица, предоставляющие государственную услугу, некорректны, недоброжелательны, не дают подробные, доступные разъяснения.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К</w:t>
      </w:r>
      <w:r w:rsidRPr="00261A44">
        <w:rPr>
          <w:rFonts w:ascii="Times New Roman" w:hAnsi="Times New Roman" w:cs="Times New Roman"/>
          <w:color w:val="000000" w:themeColor="text1"/>
          <w:sz w:val="28"/>
          <w:szCs w:val="28"/>
          <w:vertAlign w:val="subscript"/>
        </w:rPr>
        <w:t>обмен</w:t>
      </w:r>
      <w:r w:rsidRPr="00261A44">
        <w:rPr>
          <w:rFonts w:ascii="Times New Roman" w:hAnsi="Times New Roman" w:cs="Times New Roman"/>
          <w:color w:val="000000" w:themeColor="text1"/>
          <w:sz w:val="28"/>
          <w:szCs w:val="28"/>
        </w:rPr>
        <w:t xml:space="preserve"> = количество документов, полученных без участия заявителя (доверенного лица) / количество предусмотренных Административным регламентом документов, имеющихся в ОИВ x 100%.</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Значение показателя 100% говорит о том, что услуга предоставляется в строгом соответствии с Федеральным </w:t>
      </w:r>
      <w:hyperlink r:id="rId48" w:history="1">
        <w:r w:rsidRPr="00261A44">
          <w:rPr>
            <w:rFonts w:ascii="Times New Roman" w:hAnsi="Times New Roman" w:cs="Times New Roman"/>
            <w:color w:val="000000" w:themeColor="text1"/>
            <w:sz w:val="28"/>
            <w:szCs w:val="28"/>
          </w:rPr>
          <w:t>законом</w:t>
        </w:r>
      </w:hyperlink>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К</w:t>
      </w:r>
      <w:r w:rsidRPr="00261A44">
        <w:rPr>
          <w:rFonts w:ascii="Times New Roman" w:hAnsi="Times New Roman" w:cs="Times New Roman"/>
          <w:color w:val="000000" w:themeColor="text1"/>
          <w:sz w:val="28"/>
          <w:szCs w:val="28"/>
          <w:vertAlign w:val="subscript"/>
        </w:rPr>
        <w:t>факт</w:t>
      </w:r>
      <w:r w:rsidRPr="00261A44">
        <w:rPr>
          <w:rFonts w:ascii="Times New Roman" w:hAnsi="Times New Roman" w:cs="Times New Roman"/>
          <w:color w:val="000000" w:themeColor="text1"/>
          <w:sz w:val="28"/>
          <w:szCs w:val="28"/>
        </w:rPr>
        <w:t xml:space="preserve"> = (количество заявителей - количество обоснованных жалоб - количество выявленных нарушений) / количество заявителей x 100%.</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К</w:t>
      </w:r>
      <w:r w:rsidRPr="00261A44">
        <w:rPr>
          <w:rFonts w:ascii="Times New Roman" w:hAnsi="Times New Roman" w:cs="Times New Roman"/>
          <w:color w:val="000000" w:themeColor="text1"/>
          <w:sz w:val="28"/>
          <w:szCs w:val="28"/>
          <w:vertAlign w:val="subscript"/>
        </w:rPr>
        <w:t>взаим</w:t>
      </w:r>
      <w:r w:rsidRPr="00261A44">
        <w:rPr>
          <w:rFonts w:ascii="Times New Roman" w:hAnsi="Times New Roman" w:cs="Times New Roman"/>
          <w:color w:val="000000" w:themeColor="text1"/>
          <w:sz w:val="28"/>
          <w:szCs w:val="28"/>
        </w:rPr>
        <w:t xml:space="preserve"> - количество взаимодействий заявителя с должностными лицами, предоставляющими государственную услугу:</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К</w:t>
      </w:r>
      <w:r w:rsidRPr="00261A44">
        <w:rPr>
          <w:rFonts w:ascii="Times New Roman" w:hAnsi="Times New Roman" w:cs="Times New Roman"/>
          <w:color w:val="000000" w:themeColor="text1"/>
          <w:sz w:val="28"/>
          <w:szCs w:val="28"/>
          <w:vertAlign w:val="subscript"/>
        </w:rPr>
        <w:t>взаим</w:t>
      </w:r>
      <w:r w:rsidRPr="00261A44">
        <w:rPr>
          <w:rFonts w:ascii="Times New Roman" w:hAnsi="Times New Roman" w:cs="Times New Roman"/>
          <w:color w:val="000000" w:themeColor="text1"/>
          <w:sz w:val="28"/>
          <w:szCs w:val="28"/>
        </w:rPr>
        <w:t xml:space="preserve"> = 50% при отсутствии в ходе предоставления государственной услуги взаимодействия заявителя с должностными лицами, предоставляющими государственную услугу;</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К</w:t>
      </w:r>
      <w:r w:rsidRPr="00261A44">
        <w:rPr>
          <w:rFonts w:ascii="Times New Roman" w:hAnsi="Times New Roman" w:cs="Times New Roman"/>
          <w:color w:val="000000" w:themeColor="text1"/>
          <w:sz w:val="28"/>
          <w:szCs w:val="28"/>
          <w:vertAlign w:val="subscript"/>
        </w:rPr>
        <w:t>взаим</w:t>
      </w:r>
      <w:r w:rsidRPr="00261A44">
        <w:rPr>
          <w:rFonts w:ascii="Times New Roman" w:hAnsi="Times New Roman" w:cs="Times New Roman"/>
          <w:color w:val="000000" w:themeColor="text1"/>
          <w:sz w:val="28"/>
          <w:szCs w:val="28"/>
        </w:rPr>
        <w:t xml:space="preserve"> = 40% при наличии в ходе предоставления государственной услуги одного взаимодействия заявителя с должностными лицами, предоставляющими государственную услугу;</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К</w:t>
      </w:r>
      <w:r w:rsidRPr="00261A44">
        <w:rPr>
          <w:rFonts w:ascii="Times New Roman" w:hAnsi="Times New Roman" w:cs="Times New Roman"/>
          <w:color w:val="000000" w:themeColor="text1"/>
          <w:sz w:val="28"/>
          <w:szCs w:val="28"/>
          <w:vertAlign w:val="subscript"/>
        </w:rPr>
        <w:t>взаим</w:t>
      </w:r>
      <w:r w:rsidRPr="00261A44">
        <w:rPr>
          <w:rFonts w:ascii="Times New Roman" w:hAnsi="Times New Roman" w:cs="Times New Roman"/>
          <w:color w:val="000000" w:themeColor="text1"/>
          <w:sz w:val="28"/>
          <w:szCs w:val="28"/>
        </w:rPr>
        <w:t xml:space="preserve"> = 20% при наличии в ходе предоставления государственной услуги более одного взаимодействия заявителя с должностными лицами, предоставляющими государственную услугу;</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К</w:t>
      </w:r>
      <w:r w:rsidRPr="00261A44">
        <w:rPr>
          <w:rFonts w:ascii="Times New Roman" w:hAnsi="Times New Roman" w:cs="Times New Roman"/>
          <w:color w:val="000000" w:themeColor="text1"/>
          <w:sz w:val="28"/>
          <w:szCs w:val="28"/>
          <w:vertAlign w:val="subscript"/>
        </w:rPr>
        <w:t>прод</w:t>
      </w:r>
      <w:r w:rsidRPr="00261A44">
        <w:rPr>
          <w:rFonts w:ascii="Times New Roman" w:hAnsi="Times New Roman" w:cs="Times New Roman"/>
          <w:color w:val="000000" w:themeColor="text1"/>
          <w:sz w:val="28"/>
          <w:szCs w:val="28"/>
        </w:rPr>
        <w:t xml:space="preserve"> - продолжительность взаимодействия заявителя с должностными лицами, предоставляющими государственную услугу:</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К</w:t>
      </w:r>
      <w:r w:rsidRPr="00261A44">
        <w:rPr>
          <w:rFonts w:ascii="Times New Roman" w:hAnsi="Times New Roman" w:cs="Times New Roman"/>
          <w:color w:val="000000" w:themeColor="text1"/>
          <w:sz w:val="28"/>
          <w:szCs w:val="28"/>
          <w:vertAlign w:val="subscript"/>
        </w:rPr>
        <w:t>прод</w:t>
      </w:r>
      <w:r w:rsidRPr="00261A44">
        <w:rPr>
          <w:rFonts w:ascii="Times New Roman" w:hAnsi="Times New Roman" w:cs="Times New Roman"/>
          <w:color w:val="000000" w:themeColor="text1"/>
          <w:sz w:val="28"/>
          <w:szCs w:val="28"/>
        </w:rPr>
        <w:t xml:space="preserve"> = 30% при взаимодействии заявителя с должностными лицами, предоставляющими государственную услугу, в течение сроков, предусмотренных Административным регламентом;</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К</w:t>
      </w:r>
      <w:r w:rsidRPr="00261A44">
        <w:rPr>
          <w:rFonts w:ascii="Times New Roman" w:hAnsi="Times New Roman" w:cs="Times New Roman"/>
          <w:color w:val="000000" w:themeColor="text1"/>
          <w:sz w:val="28"/>
          <w:szCs w:val="28"/>
          <w:vertAlign w:val="subscript"/>
        </w:rPr>
        <w:t>прод</w:t>
      </w:r>
      <w:r w:rsidRPr="00261A44">
        <w:rPr>
          <w:rFonts w:ascii="Times New Roman" w:hAnsi="Times New Roman" w:cs="Times New Roman"/>
          <w:color w:val="000000" w:themeColor="text1"/>
          <w:sz w:val="28"/>
          <w:szCs w:val="28"/>
        </w:rPr>
        <w:t xml:space="preserve"> = минус 1% за каждые 5 минут взаимодействия заявителя с должностными лицами, предоставляющими государственную услугу, сверх сроков, предусмотренных Административным регламентом.</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Значение показателя 100% говорит о том, что государственная услуга предоставляется в строгом соответствии с законодательством;</w:t>
      </w:r>
    </w:p>
    <w:p w:rsidR="00F40FF2" w:rsidRPr="00261A44" w:rsidRDefault="00F40FF2" w:rsidP="008943FE">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4) удовлетворенность (Уд):</w:t>
      </w:r>
    </w:p>
    <w:p w:rsidR="00F40FF2" w:rsidRPr="00261A44" w:rsidRDefault="00F40FF2" w:rsidP="008943FE">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Уд = 100% - К</w:t>
      </w:r>
      <w:r w:rsidRPr="00261A44">
        <w:rPr>
          <w:rFonts w:ascii="Times New Roman" w:hAnsi="Times New Roman" w:cs="Times New Roman"/>
          <w:color w:val="000000" w:themeColor="text1"/>
          <w:sz w:val="28"/>
          <w:szCs w:val="28"/>
          <w:vertAlign w:val="subscript"/>
        </w:rPr>
        <w:t>обж</w:t>
      </w:r>
      <w:r w:rsidRPr="00261A44">
        <w:rPr>
          <w:rFonts w:ascii="Times New Roman" w:hAnsi="Times New Roman" w:cs="Times New Roman"/>
          <w:color w:val="000000" w:themeColor="text1"/>
          <w:sz w:val="28"/>
          <w:szCs w:val="28"/>
        </w:rPr>
        <w:t xml:space="preserve"> / К</w:t>
      </w:r>
      <w:r w:rsidRPr="00261A44">
        <w:rPr>
          <w:rFonts w:ascii="Times New Roman" w:hAnsi="Times New Roman" w:cs="Times New Roman"/>
          <w:color w:val="000000" w:themeColor="text1"/>
          <w:sz w:val="28"/>
          <w:szCs w:val="28"/>
          <w:vertAlign w:val="subscript"/>
        </w:rPr>
        <w:t>заяв</w:t>
      </w:r>
      <w:r w:rsidRPr="00261A44">
        <w:rPr>
          <w:rFonts w:ascii="Times New Roman" w:hAnsi="Times New Roman" w:cs="Times New Roman"/>
          <w:color w:val="000000" w:themeColor="text1"/>
          <w:sz w:val="28"/>
          <w:szCs w:val="28"/>
        </w:rPr>
        <w:t xml:space="preserve"> x 100%,</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где</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К</w:t>
      </w:r>
      <w:r w:rsidRPr="00261A44">
        <w:rPr>
          <w:rFonts w:ascii="Times New Roman" w:hAnsi="Times New Roman" w:cs="Times New Roman"/>
          <w:color w:val="000000" w:themeColor="text1"/>
          <w:sz w:val="28"/>
          <w:szCs w:val="28"/>
          <w:vertAlign w:val="subscript"/>
        </w:rPr>
        <w:t>обж</w:t>
      </w:r>
      <w:r w:rsidRPr="00261A44">
        <w:rPr>
          <w:rFonts w:ascii="Times New Roman" w:hAnsi="Times New Roman" w:cs="Times New Roman"/>
          <w:color w:val="000000" w:themeColor="text1"/>
          <w:sz w:val="28"/>
          <w:szCs w:val="28"/>
        </w:rPr>
        <w:t xml:space="preserve"> - количество обжалований при предоставлении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К</w:t>
      </w:r>
      <w:r w:rsidRPr="00261A44">
        <w:rPr>
          <w:rFonts w:ascii="Times New Roman" w:hAnsi="Times New Roman" w:cs="Times New Roman"/>
          <w:color w:val="000000" w:themeColor="text1"/>
          <w:sz w:val="28"/>
          <w:szCs w:val="28"/>
          <w:vertAlign w:val="subscript"/>
        </w:rPr>
        <w:t>заяв</w:t>
      </w:r>
      <w:r w:rsidRPr="00261A44">
        <w:rPr>
          <w:rFonts w:ascii="Times New Roman" w:hAnsi="Times New Roman" w:cs="Times New Roman"/>
          <w:color w:val="000000" w:themeColor="text1"/>
          <w:sz w:val="28"/>
          <w:szCs w:val="28"/>
        </w:rPr>
        <w:t xml:space="preserve"> - количество заявителей.</w:t>
      </w:r>
    </w:p>
    <w:p w:rsidR="00F40FF2"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Значение показателя 100% свидетельствует об удовлетворенности граждан качеством предоставления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В процессе предоставления государственной услуги заявитель (доверенное лицо) вправе обращаться в орган соцзащиты за получением информации о ходе предоставления государственной услуги лично, посредством почтовой связи или с использованием информационно-коммуникационных технологий.</w:t>
      </w:r>
    </w:p>
    <w:p w:rsidR="00F40FF2" w:rsidRPr="00261A44" w:rsidRDefault="00F40FF2" w:rsidP="007B4D6A">
      <w:pPr>
        <w:pStyle w:val="ConsPlusNormal"/>
        <w:ind w:firstLine="709"/>
        <w:jc w:val="both"/>
        <w:outlineLvl w:val="2"/>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2.17.1. Государственная услуга по экстерриториальному принципу и в многофункциональных центрах предоставления государственных и муниципальных услуг не предоставляется.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2.17.2. Предоставление государственной услуги в электронной форме</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При предоставлении государственной услуги заявителю (доверенному лицу) обеспечивается возможность с использованием сети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Интернет</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через официальный сайт </w:t>
      </w:r>
      <w:r w:rsidR="00FA4EDD">
        <w:rPr>
          <w:rFonts w:ascii="Times New Roman" w:hAnsi="Times New Roman" w:cs="Times New Roman"/>
          <w:color w:val="000000" w:themeColor="text1"/>
          <w:sz w:val="28"/>
          <w:szCs w:val="28"/>
        </w:rPr>
        <w:t>администрации</w:t>
      </w:r>
      <w:r w:rsidRPr="00261A44">
        <w:rPr>
          <w:rFonts w:ascii="Times New Roman" w:hAnsi="Times New Roman" w:cs="Times New Roman"/>
          <w:color w:val="000000" w:themeColor="text1"/>
          <w:sz w:val="28"/>
          <w:szCs w:val="28"/>
        </w:rPr>
        <w:t>, единый портал, региональный портал:</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получать информацию о порядке предоставления государственной услуги и сведения о ходе предоставления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представлять заявление и документы, необходимые для предоставления государственной услуги, в порядке, установленном </w:t>
      </w:r>
      <w:hyperlink r:id="rId49" w:history="1">
        <w:r w:rsidRPr="00261A44">
          <w:rPr>
            <w:rFonts w:ascii="Times New Roman" w:hAnsi="Times New Roman" w:cs="Times New Roman"/>
            <w:color w:val="000000" w:themeColor="text1"/>
            <w:sz w:val="28"/>
            <w:szCs w:val="28"/>
          </w:rPr>
          <w:t>постановлением</w:t>
        </w:r>
      </w:hyperlink>
      <w:r w:rsidRPr="00261A44">
        <w:rPr>
          <w:rFonts w:ascii="Times New Roman" w:hAnsi="Times New Roman" w:cs="Times New Roman"/>
          <w:color w:val="000000" w:themeColor="text1"/>
          <w:sz w:val="28"/>
          <w:szCs w:val="28"/>
        </w:rPr>
        <w:t xml:space="preserve"> Правительства Российской Федерации от 07 июля 2011 </w:t>
      </w:r>
      <w:r w:rsidR="00E10B16" w:rsidRPr="00261A44">
        <w:rPr>
          <w:rFonts w:ascii="Times New Roman" w:hAnsi="Times New Roman" w:cs="Times New Roman"/>
          <w:color w:val="000000" w:themeColor="text1"/>
          <w:sz w:val="28"/>
          <w:szCs w:val="28"/>
        </w:rPr>
        <w:t>года</w:t>
      </w:r>
      <w:r w:rsidR="00831BC8">
        <w:rPr>
          <w:rFonts w:ascii="Times New Roman" w:hAnsi="Times New Roman" w:cs="Times New Roman"/>
          <w:color w:val="000000" w:themeColor="text1"/>
          <w:sz w:val="28"/>
          <w:szCs w:val="28"/>
        </w:rPr>
        <w:t xml:space="preserve"> </w:t>
      </w:r>
      <w:r w:rsidR="00E10B16"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553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2.17.3. Заявителям (доверенным лицам) обеспечивается возможность представления заявления и прилагаемых документов, необходимые для предоставления государственной услуги, в форме электронных документов посредством единого портала, регионального портала.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В этом случае заявитель (доверенное лицо) авторизуется на едином портале, региональном портале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Заполненное заявление о предоставлении государственной услуги отправляется заявителем (доверенным лицом) вместе с прикрепленными электронными образами документов, необходимыми для предоставления государственной услуги, в орган соцзащиты. При авторизации в ЕСИА заявление о предоставлении государственной услуги считается подписанным простой электронной подписью заявителя (доверенного лица).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При обращении заявителя (доверенного лица) посредством единого портала и регионального портала в целях получения информации о порядке предоставления государственной услуги,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 Заявление и документы, необходимые для предоставления государственной услуги, представленные в форме электронного документа, должны быть представлены в формате *.rtf, *.doc, *.odt, *.jpg, *.pdf.</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При обращении заявителя (доверенного лица)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 Для использования усиленной квалифицированной подписи заявителю (доверенному лицу)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50" w:history="1">
        <w:r w:rsidRPr="00261A44">
          <w:rPr>
            <w:rFonts w:ascii="Times New Roman" w:hAnsi="Times New Roman" w:cs="Times New Roman"/>
            <w:color w:val="000000" w:themeColor="text1"/>
            <w:sz w:val="28"/>
            <w:szCs w:val="28"/>
          </w:rPr>
          <w:t>законом</w:t>
        </w:r>
      </w:hyperlink>
      <w:r w:rsidR="00F9682D">
        <w:rPr>
          <w:rFonts w:ascii="Times New Roman" w:hAnsi="Times New Roman" w:cs="Times New Roman"/>
          <w:color w:val="000000" w:themeColor="text1"/>
          <w:sz w:val="28"/>
          <w:szCs w:val="28"/>
        </w:rPr>
        <w:t xml:space="preserve">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Об электронной подписи</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В случае если при обращении в электронной форме за получением государственной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При поступлении заявления и документов, необходимые для предоставления государственной услуги, в электронной форме органом соцзащиты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 которой подписаны поступившие заявление и документы, необходимые для предоставления государственной услуги, на предмет ее соответствия следующим требованиям:</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w:t>
      </w:r>
      <w:hyperlink r:id="rId51" w:history="1">
        <w:r w:rsidRPr="00261A44">
          <w:rPr>
            <w:rFonts w:ascii="Times New Roman" w:hAnsi="Times New Roman" w:cs="Times New Roman"/>
            <w:color w:val="000000" w:themeColor="text1"/>
            <w:sz w:val="28"/>
            <w:szCs w:val="28"/>
          </w:rPr>
          <w:t>законом</w:t>
        </w:r>
      </w:hyperlink>
      <w:r w:rsidR="00F9682D">
        <w:rPr>
          <w:rFonts w:ascii="Times New Roman" w:hAnsi="Times New Roman" w:cs="Times New Roman"/>
          <w:color w:val="000000" w:themeColor="text1"/>
          <w:sz w:val="28"/>
          <w:szCs w:val="28"/>
        </w:rPr>
        <w:t xml:space="preserve">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Об электронной подписи</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и с использованием квалифицированного сертификата лица, подписавшего электронный документ;</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При предоставлении государственной услуги в электронной форме заявителю (доверенному лицу) направляется одно из следующих уведомлений:</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а) о записи на прием в орган соцзащиты, содержащее сведения о дате, времени и месте приема;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б) о приеме и регистрации заявления и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в) о результатах рассмотрения документов, необходимых для предоставления государственной услуги, содержащих сведения о принятии положительного решения о предоставлении государственной услуги либо мотивированный отказ в предоставлении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Уведомление о принятии заявления, поступившего в орган соцзащиты, предоставляющий государственную услугу, в электронной форме посредством единого портала и регионального портала, направляется заявителю (доверенному лицу)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в письменной форме по почтовому адресу, указанному в заявлении, или посредством единого портала и регионального портала.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2.17.4. При организации записи на прием органом соцзащиты заявителю (доверенному лицу) обеспечивается возможность:</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а) ознакомления с расписанием работы органа соцзащиты либо уполномоченного должностного лица органа соцзащиты, а также с доступными для записи на прием датами и интервалами времени приема;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б) записи в любые свободные для приема дату и время в пределах установленного в органе соцзащиты графика приема заявителей.</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При осуществлении записи на прием орган соцзащиты не вправе требовать от заявителя (доверенного лица)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Запись на прием может осуществляться посредством информационной системы органа соцзащиты, которая обеспечивает возможность интеграции с единым порталом и региональным порталом.</w:t>
      </w:r>
    </w:p>
    <w:p w:rsidR="00F40FF2" w:rsidRPr="00261A44" w:rsidRDefault="00F40FF2" w:rsidP="007B4D6A">
      <w:pPr>
        <w:pStyle w:val="ConsPlusNormal"/>
        <w:ind w:firstLine="709"/>
        <w:jc w:val="both"/>
        <w:outlineLvl w:val="2"/>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2.18. Случаи и порядок предоставления государственной услуги в упреждающем (проактивном) режиме в соответствии с </w:t>
      </w:r>
      <w:hyperlink r:id="rId52" w:history="1">
        <w:r w:rsidRPr="00261A44">
          <w:rPr>
            <w:rFonts w:ascii="Times New Roman" w:hAnsi="Times New Roman" w:cs="Times New Roman"/>
            <w:color w:val="000000" w:themeColor="text1"/>
            <w:sz w:val="28"/>
            <w:szCs w:val="28"/>
          </w:rPr>
          <w:t>частью 1 статьи 7.3</w:t>
        </w:r>
      </w:hyperlink>
      <w:r w:rsidRPr="00261A44">
        <w:rPr>
          <w:rFonts w:ascii="Times New Roman" w:hAnsi="Times New Roman" w:cs="Times New Roman"/>
          <w:color w:val="000000" w:themeColor="text1"/>
          <w:sz w:val="28"/>
          <w:szCs w:val="28"/>
        </w:rPr>
        <w:t xml:space="preserve"> Федерального закона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427BEE" w:rsidRPr="00261A44">
        <w:rPr>
          <w:rFonts w:ascii="Times New Roman" w:hAnsi="Times New Roman" w:cs="Times New Roman"/>
          <w:color w:val="000000" w:themeColor="text1"/>
          <w:sz w:val="28"/>
          <w:szCs w:val="28"/>
        </w:rPr>
        <w:t>»</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Предоставление государственной услуги в упреждающем (проактивном) режиме не предусмотрено.</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p>
    <w:p w:rsidR="008943FE" w:rsidRDefault="008943FE" w:rsidP="008943FE">
      <w:pPr>
        <w:pStyle w:val="ConsPlusNormal"/>
        <w:spacing w:line="240" w:lineRule="exact"/>
        <w:jc w:val="center"/>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III</w:t>
      </w:r>
      <w:r w:rsidR="00F40FF2" w:rsidRPr="00261A44">
        <w:rPr>
          <w:rFonts w:ascii="Times New Roman" w:hAnsi="Times New Roman" w:cs="Times New Roman"/>
          <w:color w:val="000000" w:themeColor="text1"/>
          <w:sz w:val="28"/>
          <w:szCs w:val="28"/>
        </w:rPr>
        <w:t>. Состав, последовательность и сроки выполнения</w:t>
      </w:r>
      <w:r w:rsidR="005409FE">
        <w:rPr>
          <w:rFonts w:ascii="Times New Roman" w:hAnsi="Times New Roman" w:cs="Times New Roman"/>
          <w:color w:val="000000" w:themeColor="text1"/>
          <w:sz w:val="28"/>
          <w:szCs w:val="28"/>
        </w:rPr>
        <w:t xml:space="preserve"> </w:t>
      </w:r>
      <w:r w:rsidR="00F40FF2" w:rsidRPr="00261A44">
        <w:rPr>
          <w:rFonts w:ascii="Times New Roman" w:hAnsi="Times New Roman" w:cs="Times New Roman"/>
          <w:color w:val="000000" w:themeColor="text1"/>
          <w:sz w:val="28"/>
          <w:szCs w:val="28"/>
        </w:rPr>
        <w:t>административных процедур (действий), требования к порядку</w:t>
      </w:r>
      <w:r w:rsidR="005409FE">
        <w:rPr>
          <w:rFonts w:ascii="Times New Roman" w:hAnsi="Times New Roman" w:cs="Times New Roman"/>
          <w:color w:val="000000" w:themeColor="text1"/>
          <w:sz w:val="28"/>
          <w:szCs w:val="28"/>
        </w:rPr>
        <w:t xml:space="preserve"> </w:t>
      </w:r>
      <w:r w:rsidR="00F40FF2" w:rsidRPr="00261A44">
        <w:rPr>
          <w:rFonts w:ascii="Times New Roman" w:hAnsi="Times New Roman" w:cs="Times New Roman"/>
          <w:color w:val="000000" w:themeColor="text1"/>
          <w:sz w:val="28"/>
          <w:szCs w:val="28"/>
        </w:rPr>
        <w:t>их выполнения, в том числе особенности выполнения</w:t>
      </w:r>
      <w:r w:rsidR="005409FE">
        <w:rPr>
          <w:rFonts w:ascii="Times New Roman" w:hAnsi="Times New Roman" w:cs="Times New Roman"/>
          <w:color w:val="000000" w:themeColor="text1"/>
          <w:sz w:val="28"/>
          <w:szCs w:val="28"/>
        </w:rPr>
        <w:t xml:space="preserve"> </w:t>
      </w:r>
      <w:r w:rsidR="00F40FF2" w:rsidRPr="00261A44">
        <w:rPr>
          <w:rFonts w:ascii="Times New Roman" w:hAnsi="Times New Roman" w:cs="Times New Roman"/>
          <w:color w:val="000000" w:themeColor="text1"/>
          <w:sz w:val="28"/>
          <w:szCs w:val="28"/>
        </w:rPr>
        <w:t>административных процедур (действий)</w:t>
      </w:r>
    </w:p>
    <w:p w:rsidR="00F40FF2" w:rsidRPr="00261A44" w:rsidRDefault="00F40FF2" w:rsidP="008943FE">
      <w:pPr>
        <w:pStyle w:val="ConsPlusNormal"/>
        <w:spacing w:line="240" w:lineRule="exact"/>
        <w:jc w:val="center"/>
        <w:outlineLvl w:val="1"/>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 в электронной форме</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p>
    <w:p w:rsidR="00F40FF2" w:rsidRPr="00261A44" w:rsidRDefault="00F40FF2" w:rsidP="007B4D6A">
      <w:pPr>
        <w:pStyle w:val="ConsPlusNormal"/>
        <w:ind w:firstLine="709"/>
        <w:jc w:val="both"/>
        <w:outlineLvl w:val="2"/>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3.1. Предоставление государственной услуги включает в себя следующие административные процедуры:</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информирование и консультирование граждан (заявителя) по вопросу предоставления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прием и регистрация заявления и документов, необходимых для предоставления государственной услуги, либо отказ в их приеме, правовая оценка документов;</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формирование и направление межведомственных запросов;</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подготовка документов к заседанию межведомственной комиссии, дополнительная проверка сведений, содержащихся в заявлении и представленных документах, проведение материально-бытового обследования условий проживания заявителя (семьи заявителя) и составление соответствующего акта;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разработка проекта программы социальной адаптации на срок действия социального контракта и составление проекта социального контракта;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рассмотрение документов, представленных органом соцзащиты, на заседании межведомственной комиссии, утверждение проекта программы социальной адаптации и принятие рекомендательного решения о назначении (об отказе в назначении) государственной социальной помощи на основании социального контракта;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принятие решения о назначении (отказе в назначении) государственной социальной помощи на основании социального контракта и направление заявителю уведомления о назначении государственной социальной помощи на основании социального контракта либо отказа в ее назначении;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заключение социального контракта;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формирование выплатных документов;</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исправление допущенных опечаток и ошибок в выданных в результате предоставления государственной (муниципальной) услуги документах.</w:t>
      </w:r>
    </w:p>
    <w:p w:rsidR="00F40FF2" w:rsidRPr="00261A44" w:rsidRDefault="00F40FF2" w:rsidP="007B4D6A">
      <w:pPr>
        <w:pStyle w:val="ConsPlusNormal"/>
        <w:ind w:firstLine="709"/>
        <w:jc w:val="both"/>
        <w:outlineLvl w:val="2"/>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3.2. Описание административных процедур</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3.2.1. Информирование и консультирование граждан (заявителя) по вопросу предоставления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Информация о правилах предоставления государственной услуги предоставляется по обращениям граждан (заявителя), а также размещается на едином портале, региональном портале.</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Сведения о государственной услуге размещаются на едином портале, региональном портале в порядке, установленном </w:t>
      </w:r>
      <w:hyperlink r:id="rId53" w:history="1">
        <w:r w:rsidRPr="00261A44">
          <w:rPr>
            <w:rFonts w:ascii="Times New Roman" w:hAnsi="Times New Roman" w:cs="Times New Roman"/>
            <w:color w:val="000000" w:themeColor="text1"/>
            <w:sz w:val="28"/>
            <w:szCs w:val="28"/>
          </w:rPr>
          <w:t>Правилами</w:t>
        </w:r>
      </w:hyperlink>
      <w:r w:rsidRPr="00261A44">
        <w:rPr>
          <w:rFonts w:ascii="Times New Roman" w:hAnsi="Times New Roman" w:cs="Times New Roman"/>
          <w:color w:val="000000" w:themeColor="text1"/>
          <w:sz w:val="28"/>
          <w:szCs w:val="28"/>
        </w:rPr>
        <w:t xml:space="preserve"> ведения федеральной государственной информационной системы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Федеральный реестр государственных и муниципальных услуг (функций)</w:t>
      </w:r>
      <w:r w:rsidR="00427BEE" w:rsidRPr="00261A44">
        <w:rPr>
          <w:rFonts w:ascii="Times New Roman" w:hAnsi="Times New Roman" w:cs="Times New Roman"/>
          <w:color w:val="000000" w:themeColor="text1"/>
          <w:sz w:val="28"/>
          <w:szCs w:val="28"/>
        </w:rPr>
        <w:t>»</w:t>
      </w:r>
      <w:r w:rsidR="00F9682D">
        <w:rPr>
          <w:rFonts w:ascii="Times New Roman" w:hAnsi="Times New Roman" w:cs="Times New Roman"/>
          <w:color w:val="000000" w:themeColor="text1"/>
          <w:sz w:val="28"/>
          <w:szCs w:val="28"/>
        </w:rPr>
        <w:t>, утвержденными П</w:t>
      </w:r>
      <w:r w:rsidRPr="00261A44">
        <w:rPr>
          <w:rFonts w:ascii="Times New Roman" w:hAnsi="Times New Roman" w:cs="Times New Roman"/>
          <w:color w:val="000000" w:themeColor="text1"/>
          <w:sz w:val="28"/>
          <w:szCs w:val="28"/>
        </w:rPr>
        <w:t xml:space="preserve">остановлением Правительства Российской Федерации от 24 октября 2011 </w:t>
      </w:r>
      <w:r w:rsidR="005409FE">
        <w:rPr>
          <w:rFonts w:ascii="Times New Roman" w:hAnsi="Times New Roman" w:cs="Times New Roman"/>
          <w:color w:val="000000" w:themeColor="text1"/>
          <w:sz w:val="28"/>
          <w:szCs w:val="28"/>
        </w:rPr>
        <w:t xml:space="preserve">года </w:t>
      </w:r>
      <w:r w:rsidR="00E10B16"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861.</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Основанием для начала административной процедуры является обращение гражданина (заявителя) в орган соцзащиты лично, в электронной форме или посредством телефонной связи.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Содержание административной процедуры включает в себя: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предоставление информации о нормативных правовых актах, регулирующих порядок предоставления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разъяснение порядка, условий и срока предоставления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выдачу формы заявления и списка документов, необходимых для предоставления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разъяснение порядка заполнения заявления, порядка сбора необходимых документов для предоставления государственной услуги и требований, предъявляемых к ним;</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информирование о ходе предоставления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Административная процедура осуществляется в день обращения гражданина (заявителя).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Общий максимальный срок выполнения административной процедуры - 15 минут.</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Указанная административная процедура выполняется должностным лицом органа соцзащиты, ответственным за консультирование граждан (заявителя).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Критерием принятия решения выполнения административной процедуры является обращение гражданина (заявителя).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Результатом административной процедуры, в зависимости от способа обращения, является предоставление гражданину (заявителю) информации о порядке предоставления государственной услуги и перечне документов, необходимых для предоставления государственной услуги.</w:t>
      </w:r>
    </w:p>
    <w:p w:rsidR="00F40FF2"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Должностное лицо органа соцзащиты, ответственное за консультирование граждан (заявителя), регистрирует факт обращения граждан (заявителя) в журнале учета устных обращений по форме, устанавливаемой органом соцзащиты.</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Способ фиксации результата выполнения административной процедуры - регистрация должностным лицом органа соцзащиты, ответственным за консультирование заявителя, факта обращения гражданина (заявителя) в журнале учета устных обращений по форме, устанавливаемой органом соцзащиты.</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3.2.2. Прием и регистрация заявления и документов, необходимых для предоставления государственной услуги, либо отказ в их приеме, правовая оценка документов</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Основанием для начала административной процедуры по приему и регистрации заявления и документов, необходимых для предоставления государственной услуги, либо отказе в их приеме является обращение в орган соцзащиты заявителя (доверенного лица) лично с заявлением и документами, указанными в </w:t>
      </w:r>
      <w:hyperlink w:anchor="P120" w:history="1">
        <w:r w:rsidRPr="00261A44">
          <w:rPr>
            <w:rFonts w:ascii="Times New Roman" w:hAnsi="Times New Roman" w:cs="Times New Roman"/>
            <w:color w:val="000000" w:themeColor="text1"/>
            <w:sz w:val="28"/>
            <w:szCs w:val="28"/>
          </w:rPr>
          <w:t>подпункте 2.6.1</w:t>
        </w:r>
      </w:hyperlink>
      <w:r w:rsidRPr="00261A44">
        <w:rPr>
          <w:rFonts w:ascii="Times New Roman" w:hAnsi="Times New Roman" w:cs="Times New Roman"/>
          <w:color w:val="000000" w:themeColor="text1"/>
          <w:sz w:val="28"/>
          <w:szCs w:val="28"/>
        </w:rPr>
        <w:t xml:space="preserve"> Административного регламента, либо получение заявления и документов, необходимых для предоставления государственной услуги по почте или в электронной форме.</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Содержание административной процедуры включает в себя прием, регистрацию документов, необходимых для предоставления государственной услуги, оформление и выдачу (направление) расписки-уведомления о приеме документов.</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Указанная административная процедура выполняется должностным лицом органа соцзащиты, ответственным за прием и регистрацию документов, в рабочее время согласно графику работы органа соцзащиты, в порядке очереди с учетом предварительной записи.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Заявителям (доверенным лицам) должна быть предоставлена возможность осуществить предварительную запись для подачи заявления и документов, необходимых для предоставления государственной услуги, по телефону, с использованием электронной почты, единого портала и регионального портала либо при личном обращении к должностному лицу органа соцзащиты, ответственному за прием и регистрацию документов.</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При осуществлении предварительной записи заявитель (доверенное лицо) сообщает свои персональные данные и желаемое время представления заявления и документов, необходимых для предоставления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Предварительная запись осуществляется путем внесения должностным лицом органа соцзащиты ответственным за прием и регистрацию документов в Журнал предварительной записи граждан (заявителей) по форме, утвержденной органом соцзащиты, который ведется на бумажном и (или) электронном носителях, следующей информации: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фамилия, имя, отчество заявителя;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адрес места проживания;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дата (месяц, число) и время (часы, минуты) приема;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причина обращения.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Заявителю (доверенному лицу) по телефону, с использованием электронной почты либо при личном обращении сообщаются дата и время представления заявления, документов, необходимых для предоставления государственной услуги, номер кабинета, в который следует обратиться заявителю (доверенному лицу).</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При личном обращении заявителя (доверенного лица) в орган соцзащиты должностное лицо органа соцзащиты, ответственное за прием и регистрацию документов, устанавливает предмет обращения и личность заявителя (доверенного лица), соответствие заявителя условиям, указанным в </w:t>
      </w:r>
      <w:hyperlink w:anchor="P55" w:history="1">
        <w:r w:rsidRPr="00261A44">
          <w:rPr>
            <w:rFonts w:ascii="Times New Roman" w:hAnsi="Times New Roman" w:cs="Times New Roman"/>
            <w:color w:val="000000" w:themeColor="text1"/>
            <w:sz w:val="28"/>
            <w:szCs w:val="28"/>
          </w:rPr>
          <w:t>пункте 1.2</w:t>
        </w:r>
      </w:hyperlink>
      <w:r w:rsidRPr="00261A44">
        <w:rPr>
          <w:rFonts w:ascii="Times New Roman" w:hAnsi="Times New Roman" w:cs="Times New Roman"/>
          <w:color w:val="000000" w:themeColor="text1"/>
          <w:sz w:val="28"/>
          <w:szCs w:val="28"/>
        </w:rPr>
        <w:t xml:space="preserve"> Административного регламента, проверяет документы, подтверждающие полномочия доверенного лица, проверяет соответствие необходимых документов для предоставления государственной услуги, указанных в </w:t>
      </w:r>
      <w:hyperlink w:anchor="P120" w:history="1">
        <w:r w:rsidRPr="00261A44">
          <w:rPr>
            <w:rFonts w:ascii="Times New Roman" w:hAnsi="Times New Roman" w:cs="Times New Roman"/>
            <w:color w:val="000000" w:themeColor="text1"/>
            <w:sz w:val="28"/>
            <w:szCs w:val="28"/>
          </w:rPr>
          <w:t>подпункте 2.6.1</w:t>
        </w:r>
      </w:hyperlink>
      <w:r w:rsidRPr="00261A44">
        <w:rPr>
          <w:rFonts w:ascii="Times New Roman" w:hAnsi="Times New Roman" w:cs="Times New Roman"/>
          <w:color w:val="000000" w:themeColor="text1"/>
          <w:sz w:val="28"/>
          <w:szCs w:val="28"/>
        </w:rPr>
        <w:t xml:space="preserve"> Административного регламента, требованиям </w:t>
      </w:r>
      <w:hyperlink w:anchor="P222" w:history="1">
        <w:r w:rsidRPr="00261A44">
          <w:rPr>
            <w:rFonts w:ascii="Times New Roman" w:hAnsi="Times New Roman" w:cs="Times New Roman"/>
            <w:color w:val="000000" w:themeColor="text1"/>
            <w:sz w:val="28"/>
            <w:szCs w:val="28"/>
          </w:rPr>
          <w:t>пункта 2.8</w:t>
        </w:r>
      </w:hyperlink>
      <w:r w:rsidRPr="00261A44">
        <w:rPr>
          <w:rFonts w:ascii="Times New Roman" w:hAnsi="Times New Roman" w:cs="Times New Roman"/>
          <w:color w:val="000000" w:themeColor="text1"/>
          <w:sz w:val="28"/>
          <w:szCs w:val="28"/>
        </w:rPr>
        <w:t xml:space="preserve"> Административного регламента и удостоверяется, что копии документов заверены в установленном законодательством порядке, заявление заполнено по форме.</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Заявитель (доверенное лицо) подает заявление с приложением документов в соответствии с </w:t>
      </w:r>
      <w:hyperlink w:anchor="P120" w:history="1">
        <w:r w:rsidRPr="00261A44">
          <w:rPr>
            <w:rFonts w:ascii="Times New Roman" w:hAnsi="Times New Roman" w:cs="Times New Roman"/>
            <w:color w:val="000000" w:themeColor="text1"/>
            <w:sz w:val="28"/>
            <w:szCs w:val="28"/>
          </w:rPr>
          <w:t>подпунктом 2.6.1</w:t>
        </w:r>
      </w:hyperlink>
      <w:r w:rsidRPr="00261A44">
        <w:rPr>
          <w:rFonts w:ascii="Times New Roman" w:hAnsi="Times New Roman" w:cs="Times New Roman"/>
          <w:color w:val="000000" w:themeColor="text1"/>
          <w:sz w:val="28"/>
          <w:szCs w:val="28"/>
        </w:rPr>
        <w:t xml:space="preserve"> Административного регламента.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При отсутствии у заявителя (доверенного лица) заполненного заявления или при неправильном его заполнении оно заполняется лично заявителем (доверенным лицом) в присутствии должностного лица органа соцзащиты, ответственного за прием и регистрацию документов.</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При наличии обстоятельств, не позволяющих заявителю (доверенному лицу) самостоятельно заполнить заявление, должностное лицо органа соцзащиты, ответственное за прием и регистрацию документов, оказывает помощь заявителю (доверенному лицу) и собственноручно заполняет заявление. Во всех случаях заявление подписывается лично заявителем (доверенным лицом).</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При наличии оснований, указанных в </w:t>
      </w:r>
      <w:hyperlink w:anchor="P222" w:history="1">
        <w:r w:rsidRPr="00261A44">
          <w:rPr>
            <w:rFonts w:ascii="Times New Roman" w:hAnsi="Times New Roman" w:cs="Times New Roman"/>
            <w:color w:val="000000" w:themeColor="text1"/>
            <w:sz w:val="28"/>
            <w:szCs w:val="28"/>
          </w:rPr>
          <w:t>пункте 2.8</w:t>
        </w:r>
      </w:hyperlink>
      <w:r w:rsidRPr="00261A44">
        <w:rPr>
          <w:rFonts w:ascii="Times New Roman" w:hAnsi="Times New Roman" w:cs="Times New Roman"/>
          <w:color w:val="000000" w:themeColor="text1"/>
          <w:sz w:val="28"/>
          <w:szCs w:val="28"/>
        </w:rPr>
        <w:t xml:space="preserve"> Административного регламента, должностное лицо органа соцзащиты, ответственное за прием и регистрацию документов, уведомляет заявителя (доверенное лицо) о наличии оснований для отказа в приеме документов с разъяснением причин отказа и порядка их устранения. Процедура приема документов прекращается, документы (копии документов) возвращаются заявителю (доверенному лицу), обращение регистрируется в журнале учета устных обращений граждан.</w:t>
      </w:r>
    </w:p>
    <w:p w:rsidR="00F40FF2"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При отсутствии оснований, указанных в </w:t>
      </w:r>
      <w:hyperlink w:anchor="P222" w:history="1">
        <w:r w:rsidRPr="00261A44">
          <w:rPr>
            <w:rFonts w:ascii="Times New Roman" w:hAnsi="Times New Roman" w:cs="Times New Roman"/>
            <w:color w:val="000000" w:themeColor="text1"/>
            <w:sz w:val="28"/>
            <w:szCs w:val="28"/>
          </w:rPr>
          <w:t>пункте 2.8</w:t>
        </w:r>
      </w:hyperlink>
      <w:r w:rsidRPr="00261A44">
        <w:rPr>
          <w:rFonts w:ascii="Times New Roman" w:hAnsi="Times New Roman" w:cs="Times New Roman"/>
          <w:color w:val="000000" w:themeColor="text1"/>
          <w:sz w:val="28"/>
          <w:szCs w:val="28"/>
        </w:rPr>
        <w:t xml:space="preserve"> Административного регламента, должностное лицо органа соцзащиты, ответственное за прием и регистрацию документов, сличает представленные экземпляры подлинников и копий документов, а в случае, если заявителем (доверенным лицом) представлены только подлинники документов, производит их копирование. Подлинники документов возвращает заявителю (доверенному лицу), на копиях выполняет надпись об их соответствии подлинным экземплярам, указывает дату, удостоверяет своей подписью и печатью органа соцзащиты.</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Критериями принятия решения о приеме (отказе в приеме) документов являются основания, указанные в </w:t>
      </w:r>
      <w:hyperlink w:anchor="P222" w:history="1">
        <w:r w:rsidRPr="00261A44">
          <w:rPr>
            <w:rFonts w:ascii="Times New Roman" w:hAnsi="Times New Roman" w:cs="Times New Roman"/>
            <w:color w:val="000000" w:themeColor="text1"/>
            <w:sz w:val="28"/>
            <w:szCs w:val="28"/>
          </w:rPr>
          <w:t>пункте 2.8</w:t>
        </w:r>
      </w:hyperlink>
      <w:r w:rsidRPr="00261A44">
        <w:rPr>
          <w:rFonts w:ascii="Times New Roman" w:hAnsi="Times New Roman" w:cs="Times New Roman"/>
          <w:color w:val="000000" w:themeColor="text1"/>
          <w:sz w:val="28"/>
          <w:szCs w:val="28"/>
        </w:rPr>
        <w:t xml:space="preserve"> Административного регламента.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Заявление и заверенные в установленном законодательством порядке копии документов, необходимых для предоставления государственной услуги, могут быть направлены по почте (заказным письмом).</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При получении заявления о предоставлении государственной услуги с документами, необходимыми для предоставления государственной услуги, по почте должностное лицо органа соцзащиты, ответственное за делопроизводство, регистрирует поступление заявления и документов, необходимых для предоставления государственной услуги, в книге учета входящих документов и передает их должностному лицу органа соцзащиты, ответственному за прием и регистрацию документов.</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Заявление и документы могут быть представлены заявителем в форме электронных документов с использованием единого портала и регионального портала.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В случае если заявление подано заявителем с использованием единого портала, регионального портала, то он в течение 10 рабочих дней со дня регистрации органом соцзащиты его заявления представляет в орган соцзащиты документы, предусмотренные </w:t>
      </w:r>
      <w:hyperlink w:anchor="P120" w:history="1">
        <w:r w:rsidRPr="00261A44">
          <w:rPr>
            <w:rFonts w:ascii="Times New Roman" w:hAnsi="Times New Roman" w:cs="Times New Roman"/>
            <w:color w:val="000000" w:themeColor="text1"/>
            <w:sz w:val="28"/>
            <w:szCs w:val="28"/>
          </w:rPr>
          <w:t>подпунктом 2.6.1</w:t>
        </w:r>
      </w:hyperlink>
      <w:r w:rsidRPr="00261A44">
        <w:rPr>
          <w:rFonts w:ascii="Times New Roman" w:hAnsi="Times New Roman" w:cs="Times New Roman"/>
          <w:color w:val="000000" w:themeColor="text1"/>
          <w:sz w:val="28"/>
          <w:szCs w:val="28"/>
        </w:rPr>
        <w:t xml:space="preserve"> Административного регламента.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При получении заявления о предоставлении государственной услуги с документами, необходимыми для предоставления государственной услуги, в электронной форме, заявление с документами распечатывается на бумажном носителе должностным лицом органа соцзащиты и регистрируется в Журнале регистрации заявлений в день его поступления.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Должностное лицо органа соцзащиты, ответственное за прием и регистрацию документов, вносит в Журнал регистрации заявлений запись о приеме заявления и документов, необходимых для предоставления государственной услуги, и направляет заявителю расписку-уведомление о приеме заявления и документов по адресу и способом, указанным им в заявлении, в случае если документы, необходимые для предоставления государственной услуги, направлены посредством почтовой связи или в электронной форме или передается лично заявителю (доверенному лицу) в ходе приема документов.</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При направлении заявления и документов по почте информирование заявителя, в том числе направление ему расписки-уведомления о приеме документов, осуществляется в письменной форме почтовым отправлением, либо в электронной форме по адресу электронной почты заявителя или его доверенного лица (если заявитель, доверенное лицо его указал).</w:t>
      </w:r>
    </w:p>
    <w:p w:rsidR="00F40FF2"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При наличии технической возможности должностное лицо органа соцзащиты, ответственное за прием и регистрацию документов, вносит в автоматизированную систему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Адресная социальная помощь</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(далее - АС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Адресная социальная помощь</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сведения о заявителе и членах семьи.</w:t>
      </w:r>
    </w:p>
    <w:p w:rsidR="00F40FF2"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В случае представления заявителем (доверенным лицом) документов, предусмотренных </w:t>
      </w:r>
      <w:hyperlink w:anchor="P120" w:history="1">
        <w:r w:rsidRPr="00261A44">
          <w:rPr>
            <w:rFonts w:ascii="Times New Roman" w:hAnsi="Times New Roman" w:cs="Times New Roman"/>
            <w:color w:val="000000" w:themeColor="text1"/>
            <w:sz w:val="28"/>
            <w:szCs w:val="28"/>
          </w:rPr>
          <w:t>подпунктом 2.6.1</w:t>
        </w:r>
      </w:hyperlink>
      <w:r w:rsidRPr="00261A44">
        <w:rPr>
          <w:rFonts w:ascii="Times New Roman" w:hAnsi="Times New Roman" w:cs="Times New Roman"/>
          <w:color w:val="000000" w:themeColor="text1"/>
          <w:sz w:val="28"/>
          <w:szCs w:val="28"/>
        </w:rPr>
        <w:t xml:space="preserve"> Административного регламента, не в полном объеме и (или) неправильно оформленных орган соцзащиты в течение 2 рабочих дней со дня их представления направляет заявителю (доверенному лицу) </w:t>
      </w:r>
      <w:hyperlink w:anchor="P1167" w:history="1">
        <w:r w:rsidRPr="00261A44">
          <w:rPr>
            <w:rFonts w:ascii="Times New Roman" w:hAnsi="Times New Roman" w:cs="Times New Roman"/>
            <w:color w:val="000000" w:themeColor="text1"/>
            <w:sz w:val="28"/>
            <w:szCs w:val="28"/>
          </w:rPr>
          <w:t>уведомление</w:t>
        </w:r>
      </w:hyperlink>
      <w:r w:rsidRPr="00261A44">
        <w:rPr>
          <w:rFonts w:ascii="Times New Roman" w:hAnsi="Times New Roman" w:cs="Times New Roman"/>
          <w:color w:val="000000" w:themeColor="text1"/>
          <w:sz w:val="28"/>
          <w:szCs w:val="28"/>
        </w:rPr>
        <w:t xml:space="preserve"> о перечне недостающих документов и (или) документов, неправильно оформленных и сроке их представления для назначения государственной социальной помощи на основании социального контракта по форме, указанной в приложении 4 к Административному регламенту.</w:t>
      </w:r>
    </w:p>
    <w:p w:rsidR="00F9682D" w:rsidRPr="00261A44" w:rsidRDefault="00F9682D" w:rsidP="007B4D6A">
      <w:pPr>
        <w:pStyle w:val="ConsPlusNormal"/>
        <w:ind w:firstLine="709"/>
        <w:jc w:val="both"/>
        <w:rPr>
          <w:rFonts w:ascii="Times New Roman" w:hAnsi="Times New Roman" w:cs="Times New Roman"/>
          <w:color w:val="000000" w:themeColor="text1"/>
          <w:sz w:val="28"/>
          <w:szCs w:val="28"/>
        </w:rPr>
      </w:pP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В случае непредставления заявителем (доверенным лицом) документов, указанных в </w:t>
      </w:r>
      <w:hyperlink w:anchor="P120" w:history="1">
        <w:r w:rsidRPr="00261A44">
          <w:rPr>
            <w:rFonts w:ascii="Times New Roman" w:hAnsi="Times New Roman" w:cs="Times New Roman"/>
            <w:color w:val="000000" w:themeColor="text1"/>
            <w:sz w:val="28"/>
            <w:szCs w:val="28"/>
          </w:rPr>
          <w:t>подпункте 2.6.1</w:t>
        </w:r>
      </w:hyperlink>
      <w:r w:rsidRPr="00261A44">
        <w:rPr>
          <w:rFonts w:ascii="Times New Roman" w:hAnsi="Times New Roman" w:cs="Times New Roman"/>
          <w:color w:val="000000" w:themeColor="text1"/>
          <w:sz w:val="28"/>
          <w:szCs w:val="28"/>
        </w:rPr>
        <w:t xml:space="preserve"> Административного регламента (копий, заверенных в соответствии с законодательством), в течение 15 рабочих дней со дня направления уведомления о перечне недостающих документов должностное лицо органа соцзащиты, ответственное за прием и регистрацию документов, оставляет заявление и документы, необходимых для предоставления государственной услуги, без рассмотрения.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В случае разделения должностных обязанностей по приему документов и подготовке по ним проекта решения должностное лицо органа соцзащиты, ответственное за прием и регистрацию документов, формирует комплект принятых документов - скрепляет заявление, документы, необходимые для предоставления государственной услуги, представленные заявителем (доверенным лицом) (далее - пакет документов), и передает комплект документов должностному лицу органа соцзащиты, ответственному за истребование документов в порядке межведомственного информационного взаимодействия. Действие выполняется в день приема документов или не позднее 1 рабочего дня, следующего за днем приема заявления и документов, указанных в </w:t>
      </w:r>
      <w:hyperlink w:anchor="P120" w:history="1">
        <w:r w:rsidRPr="00261A44">
          <w:rPr>
            <w:rFonts w:ascii="Times New Roman" w:hAnsi="Times New Roman" w:cs="Times New Roman"/>
            <w:color w:val="000000" w:themeColor="text1"/>
            <w:sz w:val="28"/>
            <w:szCs w:val="28"/>
          </w:rPr>
          <w:t>подпункте 2.6.1</w:t>
        </w:r>
      </w:hyperlink>
      <w:r w:rsidRPr="00261A44">
        <w:rPr>
          <w:rFonts w:ascii="Times New Roman" w:hAnsi="Times New Roman" w:cs="Times New Roman"/>
          <w:color w:val="000000" w:themeColor="text1"/>
          <w:sz w:val="28"/>
          <w:szCs w:val="28"/>
        </w:rPr>
        <w:t xml:space="preserve"> Административного регламента.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Общее время административного действия по приему заявления и документов, необходимых для предоставления государственной услуги, не должно превышать 30 минут, а в случае поступления электронного заявления через единый портал, региональный портал в нерабочий или праздничный день, - на следующий за ним первый рабочий день.</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Результатом административной процедуры являются принятие документов, необходимых для предоставления государственной услуги, внесение регистрационной записи в Журнал регистрации заявлений, выдача расписки-уведомления или возвращение заявителю (доверенному лицу) документов, устное уведомление заявителя (доверенного лица) об отказе в приеме документов.</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Способ фиксации результата выполнения административной процедуры - регистрация факта приема пакета документов для предоставления государственной услуги в Журнале регистрации заявлений и оформление расписки-уведомления о приеме документов.</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3.2.3. Особенности выполнения административной процедуры в электронной форме</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3.2.3.1. При предоставлении государственной услуги в электронной форме заявителю (доверенному лицу) обеспечиваются: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получение информации о порядке и сроках предоставления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формирование заявления;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прием и регистрация органом соцзащиты заявления и документов, необходимых для предоставления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получение результата предоставления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получение сведений о ходе рассмотрения заявления;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осуществление оценки качества предоставления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досудебное (внесудебное) обжалование решений и действий (бездействия) органа соцзащиты либо действия (бездействие) должностных лиц органа соцзащиты, предоставляющего государственную услугу, либо государственного (муниципального) служащего.</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Заявитель (доверенное лицо) для подачи заявления в электронной форме через единый портал, региональный портал выполняет следующие действия: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выполняет авторизацию на едином портале, региональном портале;</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открывает форму электронного заявления на едином портале, региональном портале;</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заполняет форму электронного заявления, включая сведения, необходимые и обязательные для предоставления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подтверждает достоверность сообщенных сведений (устанавливает соответствующую отметку в форме электронного заявления);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отправляет заполненное электронное заявление (нажимает соответствующую кнопку в форме электронного заявления);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подписывается электронное заявление в соответствии с требованиями </w:t>
      </w:r>
      <w:hyperlink w:anchor="P149" w:history="1">
        <w:r w:rsidRPr="00261A44">
          <w:rPr>
            <w:rFonts w:ascii="Times New Roman" w:hAnsi="Times New Roman" w:cs="Times New Roman"/>
            <w:color w:val="000000" w:themeColor="text1"/>
            <w:sz w:val="28"/>
            <w:szCs w:val="28"/>
          </w:rPr>
          <w:t>подпункта 2.6.2</w:t>
        </w:r>
      </w:hyperlink>
      <w:r w:rsidRPr="00261A44">
        <w:rPr>
          <w:rFonts w:ascii="Times New Roman" w:hAnsi="Times New Roman" w:cs="Times New Roman"/>
          <w:color w:val="000000" w:themeColor="text1"/>
          <w:sz w:val="28"/>
          <w:szCs w:val="28"/>
        </w:rPr>
        <w:t xml:space="preserve"> Административного регламента;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получает уведомление об отправке электронного заявления.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При отправке заявления и сканированных образов документов, необходимых для предоставления государственной услуги, посредством единого портала, регионального портала автоматически осуществляется форматно-логическая проверка сформированного заявления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(доверенное лицо)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3.2.3.2. При формировании заявления заявителю (доверенному лицу) обеспечивается: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а) возможность копирования и сохранения заявления и иных документов, указанных в </w:t>
      </w:r>
      <w:hyperlink w:anchor="P120" w:history="1">
        <w:r w:rsidRPr="00261A44">
          <w:rPr>
            <w:rFonts w:ascii="Times New Roman" w:hAnsi="Times New Roman" w:cs="Times New Roman"/>
            <w:color w:val="000000" w:themeColor="text1"/>
            <w:sz w:val="28"/>
            <w:szCs w:val="28"/>
          </w:rPr>
          <w:t>подпункте 2.6.1</w:t>
        </w:r>
      </w:hyperlink>
      <w:r w:rsidRPr="00261A44">
        <w:rPr>
          <w:rFonts w:ascii="Times New Roman" w:hAnsi="Times New Roman" w:cs="Times New Roman"/>
          <w:color w:val="000000" w:themeColor="text1"/>
          <w:sz w:val="28"/>
          <w:szCs w:val="28"/>
        </w:rPr>
        <w:t xml:space="preserve"> Административного регламента;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б) возможность печати на бумажном носителе копии электронной формы заявления;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 возможность вернуться на любой из этапов заполнения электронной формы заявления без потери ранее введенной информации;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е) возможность доступа заявителя на едином портале, региональном портале к ранее поданным или частично сформированным им заявлениям.</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Сформированное и подписанное заявление и документы, необходимые для предоставления государственной услуги, направляются в орган соцзащиты посредством единого портала, регионального портала.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Орган соцзащиты обеспечивает в срок не позднее 1 рабочего дня с момента подачи заявления на едином портале, региональном портале, а в случае его поступления в нерабочий или праздничный день - в следующий за ним первый рабочий день:</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а) прием документов, необходимых для предоставления государственной услуги, и направление заявителю (доверенному лицу) электронного сообщения о поступлении заявления;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б) регистрацию заявления и направление заявителю (доверенному лицу) уведомления о регистрации заявления.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Электронное заявление становится доступным для должностного лица органа соцзащиты, ответственного за прием и регистрацию заявления, в АС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Адресная социальная помощь</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Должностное лицо органа соцзащиты, ответственное за прием и регистрацию заявления в АС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Адресная социальная помощь</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проверяет наличие электронных заявлений, поступивших с единого портала, регионального портала, не реже 2 раз в день.</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При поступлении заявления и документов в электронной форме через единый портал, региональный портал должностное лицо органа соцзащиты, ответственное за прием и регистрацию документов:</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устанавливает предмет обращения, личность заявителя;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формирует комплект документов, поступивших в электронной форме;</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осуществляет проверку поступивших для предоставления государственной услуги заявления и документов на соответствие требованиям, указанным в </w:t>
      </w:r>
      <w:hyperlink w:anchor="P149" w:history="1">
        <w:r w:rsidRPr="00261A44">
          <w:rPr>
            <w:rFonts w:ascii="Times New Roman" w:hAnsi="Times New Roman" w:cs="Times New Roman"/>
            <w:color w:val="000000" w:themeColor="text1"/>
            <w:sz w:val="28"/>
            <w:szCs w:val="28"/>
          </w:rPr>
          <w:t>подпункте 2.6.2</w:t>
        </w:r>
      </w:hyperlink>
      <w:r w:rsidRPr="00261A44">
        <w:rPr>
          <w:rFonts w:ascii="Times New Roman" w:hAnsi="Times New Roman" w:cs="Times New Roman"/>
          <w:color w:val="000000" w:themeColor="text1"/>
          <w:sz w:val="28"/>
          <w:szCs w:val="28"/>
        </w:rPr>
        <w:t xml:space="preserve"> Административного регламента;</w:t>
      </w:r>
    </w:p>
    <w:p w:rsidR="00F40FF2"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в случае если направленное заявление и электронные документы соответствуют требованиям, предусмотренным </w:t>
      </w:r>
      <w:hyperlink w:anchor="P149" w:history="1">
        <w:r w:rsidRPr="00261A44">
          <w:rPr>
            <w:rFonts w:ascii="Times New Roman" w:hAnsi="Times New Roman" w:cs="Times New Roman"/>
            <w:color w:val="000000" w:themeColor="text1"/>
            <w:sz w:val="28"/>
            <w:szCs w:val="28"/>
          </w:rPr>
          <w:t>подпунктом 2.6.2</w:t>
        </w:r>
      </w:hyperlink>
      <w:r w:rsidRPr="00261A44">
        <w:rPr>
          <w:rFonts w:ascii="Times New Roman" w:hAnsi="Times New Roman" w:cs="Times New Roman"/>
          <w:color w:val="000000" w:themeColor="text1"/>
          <w:sz w:val="28"/>
          <w:szCs w:val="28"/>
        </w:rPr>
        <w:t xml:space="preserve"> Административного регламента, регистрирует представленные заявление и документы и направляет заявителю уведомление об их приеме.</w:t>
      </w:r>
    </w:p>
    <w:p w:rsidR="00F9682D" w:rsidRPr="00261A44" w:rsidRDefault="00F9682D" w:rsidP="007B4D6A">
      <w:pPr>
        <w:pStyle w:val="ConsPlusNormal"/>
        <w:ind w:firstLine="709"/>
        <w:jc w:val="both"/>
        <w:rPr>
          <w:rFonts w:ascii="Times New Roman" w:hAnsi="Times New Roman" w:cs="Times New Roman"/>
          <w:color w:val="000000" w:themeColor="text1"/>
          <w:sz w:val="28"/>
          <w:szCs w:val="28"/>
        </w:rPr>
      </w:pP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Проверка действительности простой электронной подписи или усиленной квалифицированной электронной подписи осуществляется ЕСИА в автоматическом режиме.</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При предоставлении государственной услуги в электронной форме заявителю (доверенному лицу) обеспечивается предоставление документов, предусмотренных </w:t>
      </w:r>
      <w:hyperlink w:anchor="P119" w:history="1">
        <w:r w:rsidRPr="00261A44">
          <w:rPr>
            <w:rFonts w:ascii="Times New Roman" w:hAnsi="Times New Roman" w:cs="Times New Roman"/>
            <w:color w:val="000000" w:themeColor="text1"/>
            <w:sz w:val="28"/>
            <w:szCs w:val="28"/>
          </w:rPr>
          <w:t>пунктами 2.6</w:t>
        </w:r>
      </w:hyperlink>
      <w:r w:rsidRPr="00261A44">
        <w:rPr>
          <w:rFonts w:ascii="Times New Roman" w:hAnsi="Times New Roman" w:cs="Times New Roman"/>
          <w:color w:val="000000" w:themeColor="text1"/>
          <w:sz w:val="28"/>
          <w:szCs w:val="28"/>
        </w:rPr>
        <w:t xml:space="preserve"> и </w:t>
      </w:r>
      <w:hyperlink w:anchor="P181" w:history="1">
        <w:r w:rsidRPr="00261A44">
          <w:rPr>
            <w:rFonts w:ascii="Times New Roman" w:hAnsi="Times New Roman" w:cs="Times New Roman"/>
            <w:color w:val="000000" w:themeColor="text1"/>
            <w:sz w:val="28"/>
            <w:szCs w:val="28"/>
          </w:rPr>
          <w:t>2.7</w:t>
        </w:r>
      </w:hyperlink>
      <w:r w:rsidRPr="00261A44">
        <w:rPr>
          <w:rFonts w:ascii="Times New Roman" w:hAnsi="Times New Roman" w:cs="Times New Roman"/>
          <w:color w:val="000000" w:themeColor="text1"/>
          <w:sz w:val="28"/>
          <w:szCs w:val="28"/>
        </w:rPr>
        <w:t xml:space="preserve"> Административного регламента.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При принятии заявления ему присваивается уникальный номер, по которому заявитель (доверенное лицо) в личном кабинете единого портала, регионального портала сможет отследить информацию о ходе выполнения указанного заявления (уведомление о статусе заявления).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Формирование уведомления о приеме и регистрации пакета документов органом соцзащиты осуществляется автоматически в АС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Адресная социальная помощь</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в соответствии с временем регистрации заявления на едином портале и региональном портале (с точным указанием часов и минут).</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Максимальный срок выполнения действий составляет 2 рабочих дня.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Заявитель в течение 10 рабочих дней со дня регистрации органом соцзащиты указанного заявления должен обратиться в орган соцзащиты, в который было подано в электронном виде заявление, для представления необходимых и обязательных документов, указанных в </w:t>
      </w:r>
      <w:hyperlink w:anchor="P120" w:history="1">
        <w:r w:rsidRPr="00261A44">
          <w:rPr>
            <w:rFonts w:ascii="Times New Roman" w:hAnsi="Times New Roman" w:cs="Times New Roman"/>
            <w:color w:val="000000" w:themeColor="text1"/>
            <w:sz w:val="28"/>
            <w:szCs w:val="28"/>
          </w:rPr>
          <w:t>подпункте 2.6.1</w:t>
        </w:r>
      </w:hyperlink>
      <w:r w:rsidRPr="00261A44">
        <w:rPr>
          <w:rFonts w:ascii="Times New Roman" w:hAnsi="Times New Roman" w:cs="Times New Roman"/>
          <w:color w:val="000000" w:themeColor="text1"/>
          <w:sz w:val="28"/>
          <w:szCs w:val="28"/>
        </w:rPr>
        <w:t xml:space="preserve"> Административного регламента.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В случае непредставления документов, указанных в </w:t>
      </w:r>
      <w:hyperlink w:anchor="P120" w:history="1">
        <w:r w:rsidRPr="00261A44">
          <w:rPr>
            <w:rFonts w:ascii="Times New Roman" w:hAnsi="Times New Roman" w:cs="Times New Roman"/>
            <w:color w:val="000000" w:themeColor="text1"/>
            <w:sz w:val="28"/>
            <w:szCs w:val="28"/>
          </w:rPr>
          <w:t>подпункте 2.6.1</w:t>
        </w:r>
      </w:hyperlink>
      <w:r w:rsidRPr="00261A44">
        <w:rPr>
          <w:rFonts w:ascii="Times New Roman" w:hAnsi="Times New Roman" w:cs="Times New Roman"/>
          <w:color w:val="000000" w:themeColor="text1"/>
          <w:sz w:val="28"/>
          <w:szCs w:val="28"/>
        </w:rPr>
        <w:t xml:space="preserve"> Административного регламента, должностное лицо органа соцзащиты, ответственное за прием и регистрацию документов, в течение 10 рабочих дней после дня поступления заявления в электронном виде присваивает заявлению на оказание государственной услуги статус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Отказ в предоставлении услуги</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с объяснением причины отказа.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3.2.3.3. Оценка качества предоставления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Оценка качества предоставления государственной услуги осуществляется в соответствии с </w:t>
      </w:r>
      <w:hyperlink r:id="rId54" w:history="1">
        <w:r w:rsidRPr="00261A44">
          <w:rPr>
            <w:rFonts w:ascii="Times New Roman" w:hAnsi="Times New Roman" w:cs="Times New Roman"/>
            <w:color w:val="000000" w:themeColor="text1"/>
            <w:sz w:val="28"/>
            <w:szCs w:val="28"/>
          </w:rPr>
          <w:t>Правилами</w:t>
        </w:r>
      </w:hyperlink>
      <w:r w:rsidRPr="00261A44">
        <w:rPr>
          <w:rFonts w:ascii="Times New Roman" w:hAnsi="Times New Roman" w:cs="Times New Roman"/>
          <w:color w:val="000000" w:themeColor="text1"/>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w:t>
      </w:r>
      <w:r w:rsidR="00F9682D">
        <w:rPr>
          <w:rFonts w:ascii="Times New Roman" w:hAnsi="Times New Roman" w:cs="Times New Roman"/>
          <w:color w:val="000000" w:themeColor="text1"/>
          <w:sz w:val="28"/>
          <w:szCs w:val="28"/>
        </w:rPr>
        <w:t>ых обязанностей, утвержденными П</w:t>
      </w:r>
      <w:r w:rsidRPr="00261A44">
        <w:rPr>
          <w:rFonts w:ascii="Times New Roman" w:hAnsi="Times New Roman" w:cs="Times New Roman"/>
          <w:color w:val="000000" w:themeColor="text1"/>
          <w:sz w:val="28"/>
          <w:szCs w:val="28"/>
        </w:rPr>
        <w:t xml:space="preserve">остановлением Правительства Российской Федерации от 12 декабря 2012 </w:t>
      </w:r>
      <w:r w:rsidR="00831BC8">
        <w:rPr>
          <w:rFonts w:ascii="Times New Roman" w:hAnsi="Times New Roman" w:cs="Times New Roman"/>
          <w:color w:val="000000" w:themeColor="text1"/>
          <w:sz w:val="28"/>
          <w:szCs w:val="28"/>
        </w:rPr>
        <w:t xml:space="preserve">года </w:t>
      </w:r>
      <w:r w:rsidR="00E10B16"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1284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3.2.4. Формирование и направление межведомственных запросов</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Основанием для начала административной процедуры является поступление пакета документов от должностного лица органа соцзащиты, ответственного за прием и регистрацию документов, и непредставление заявителем документов, указанных в </w:t>
      </w:r>
      <w:hyperlink w:anchor="P181" w:history="1">
        <w:r w:rsidRPr="00261A44">
          <w:rPr>
            <w:rFonts w:ascii="Times New Roman" w:hAnsi="Times New Roman" w:cs="Times New Roman"/>
            <w:color w:val="000000" w:themeColor="text1"/>
            <w:sz w:val="28"/>
            <w:szCs w:val="28"/>
          </w:rPr>
          <w:t>пункте 2.7</w:t>
        </w:r>
      </w:hyperlink>
      <w:r w:rsidRPr="00261A44">
        <w:rPr>
          <w:rFonts w:ascii="Times New Roman" w:hAnsi="Times New Roman" w:cs="Times New Roman"/>
          <w:color w:val="000000" w:themeColor="text1"/>
          <w:sz w:val="28"/>
          <w:szCs w:val="28"/>
        </w:rPr>
        <w:t xml:space="preserve"> Административного регламента.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Содержание административной процедуры включает в себя подготовку и направление межведомственного запроса в орган и (или) организацию, в распоряжении которых находятся документы, указанные в </w:t>
      </w:r>
      <w:hyperlink w:anchor="P181" w:history="1">
        <w:r w:rsidRPr="00261A44">
          <w:rPr>
            <w:rFonts w:ascii="Times New Roman" w:hAnsi="Times New Roman" w:cs="Times New Roman"/>
            <w:color w:val="000000" w:themeColor="text1"/>
            <w:sz w:val="28"/>
            <w:szCs w:val="28"/>
          </w:rPr>
          <w:t>пункте 2.7</w:t>
        </w:r>
      </w:hyperlink>
      <w:r w:rsidRPr="00261A44">
        <w:rPr>
          <w:rFonts w:ascii="Times New Roman" w:hAnsi="Times New Roman" w:cs="Times New Roman"/>
          <w:color w:val="000000" w:themeColor="text1"/>
          <w:sz w:val="28"/>
          <w:szCs w:val="28"/>
        </w:rPr>
        <w:t xml:space="preserve"> Административного регламента, контроль над своевременным поступлением ответа на направленный запрос, получение ответа.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Административная процедура осуществляется должностным лицом органа соцзащиты, ответственным за истребование документов в порядке межведомственного информационного взаимодействия.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Направление межведомственного запроса и представление документов и информации допускаются только в целях, связанных с предоставлением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Направление межведомственных запросов органом соцзащиты о представлении документов и информации для осуществления деятельности, не связанной с предоставлением государственных услуг, не допускается, а специалисты, направившие необоснованные межведомственные запросы, несут ответственность в соответствии с законодательством Российской Федерации.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Общий максимальный срок подготовки и направления запроса о представлении документов в рамках межведомственного информационного взаимодействия не должен превышать 2 рабочих дней со дня поступления пакета документов.</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Направление межведомственного запроса в рамках межведомственного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с применением средств криптографической защиты информации и электронной подписи.</w:t>
      </w:r>
    </w:p>
    <w:p w:rsidR="00F40FF2" w:rsidRPr="00261A44" w:rsidRDefault="00F40FF2" w:rsidP="007B4D6A">
      <w:pPr>
        <w:pStyle w:val="ConsPlusNonformat"/>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При отсутствии технической возможности направления межведомственного</w:t>
      </w:r>
    </w:p>
    <w:p w:rsidR="00F40FF2" w:rsidRPr="00261A44" w:rsidRDefault="00F40FF2" w:rsidP="007B4D6A">
      <w:pPr>
        <w:pStyle w:val="ConsPlusNonformat"/>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запроса с использованием системы электронного взаимодействия</w:t>
      </w:r>
    </w:p>
    <w:p w:rsidR="00F40FF2" w:rsidRPr="00261A44" w:rsidRDefault="00F40FF2" w:rsidP="007B4D6A">
      <w:pPr>
        <w:pStyle w:val="ConsPlusNonformat"/>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межведомственный запрос формируется на бумажном носителе в соответствии с</w:t>
      </w:r>
      <w:r w:rsidR="005409FE">
        <w:rPr>
          <w:rFonts w:ascii="Times New Roman" w:hAnsi="Times New Roman" w:cs="Times New Roman"/>
          <w:color w:val="000000" w:themeColor="text1"/>
          <w:sz w:val="28"/>
          <w:szCs w:val="28"/>
        </w:rPr>
        <w:t xml:space="preserve"> </w:t>
      </w:r>
      <w:r w:rsidRPr="00261A44">
        <w:rPr>
          <w:rFonts w:ascii="Times New Roman" w:hAnsi="Times New Roman" w:cs="Times New Roman"/>
          <w:color w:val="000000" w:themeColor="text1"/>
          <w:sz w:val="28"/>
          <w:szCs w:val="28"/>
        </w:rPr>
        <w:t xml:space="preserve">требованиями </w:t>
      </w:r>
      <w:hyperlink r:id="rId55" w:history="1">
        <w:r w:rsidRPr="00261A44">
          <w:rPr>
            <w:rFonts w:ascii="Times New Roman" w:hAnsi="Times New Roman" w:cs="Times New Roman"/>
            <w:color w:val="000000" w:themeColor="text1"/>
            <w:sz w:val="28"/>
            <w:szCs w:val="28"/>
          </w:rPr>
          <w:t>части 1 статьи 7</w:t>
        </w:r>
      </w:hyperlink>
      <w:r w:rsidRPr="00261A44">
        <w:rPr>
          <w:rFonts w:ascii="Times New Roman" w:hAnsi="Times New Roman" w:cs="Times New Roman"/>
          <w:color w:val="000000" w:themeColor="text1"/>
          <w:sz w:val="28"/>
          <w:szCs w:val="28"/>
        </w:rPr>
        <w:t xml:space="preserve"> Федерального закона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Об организации</w:t>
      </w:r>
      <w:r w:rsidR="005409FE">
        <w:rPr>
          <w:rFonts w:ascii="Times New Roman" w:hAnsi="Times New Roman" w:cs="Times New Roman"/>
          <w:color w:val="000000" w:themeColor="text1"/>
          <w:sz w:val="28"/>
          <w:szCs w:val="28"/>
        </w:rPr>
        <w:t xml:space="preserve"> </w:t>
      </w:r>
      <w:r w:rsidRPr="00261A44">
        <w:rPr>
          <w:rFonts w:ascii="Times New Roman" w:hAnsi="Times New Roman" w:cs="Times New Roman"/>
          <w:color w:val="000000" w:themeColor="text1"/>
          <w:sz w:val="28"/>
          <w:szCs w:val="28"/>
        </w:rPr>
        <w:t>предоставления государственных и муниципальных услуг</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и направляется в</w:t>
      </w:r>
      <w:r w:rsidR="005409FE">
        <w:rPr>
          <w:rFonts w:ascii="Times New Roman" w:hAnsi="Times New Roman" w:cs="Times New Roman"/>
          <w:color w:val="000000" w:themeColor="text1"/>
          <w:sz w:val="28"/>
          <w:szCs w:val="28"/>
        </w:rPr>
        <w:t xml:space="preserve"> </w:t>
      </w:r>
      <w:r w:rsidRPr="00261A44">
        <w:rPr>
          <w:rFonts w:ascii="Times New Roman" w:hAnsi="Times New Roman" w:cs="Times New Roman"/>
          <w:color w:val="000000" w:themeColor="text1"/>
          <w:sz w:val="28"/>
          <w:szCs w:val="28"/>
        </w:rPr>
        <w:t>орган и (или) организацию, в распоряжении которых находятся указанные</w:t>
      </w:r>
      <w:r w:rsidR="005409FE">
        <w:rPr>
          <w:rFonts w:ascii="Times New Roman" w:hAnsi="Times New Roman" w:cs="Times New Roman"/>
          <w:color w:val="000000" w:themeColor="text1"/>
          <w:sz w:val="28"/>
          <w:szCs w:val="28"/>
        </w:rPr>
        <w:t xml:space="preserve"> </w:t>
      </w:r>
      <w:r w:rsidRPr="00261A44">
        <w:rPr>
          <w:rFonts w:ascii="Times New Roman" w:hAnsi="Times New Roman" w:cs="Times New Roman"/>
          <w:color w:val="000000" w:themeColor="text1"/>
          <w:sz w:val="28"/>
          <w:szCs w:val="28"/>
        </w:rPr>
        <w:t>документы, по почте или курьером.</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Если межведомственный информационный обмен осуществляется на бумажных носителях, то 10-дневный срок принятия решения о назначении (отказе в назначении) государственной социальной помощи на основании социального контракта исчисляется со дня поступления в орган соцзащиты по межведомственному запросу последнего необходимого документа.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Критериями принятия решения о направлении запроса об истребовании документов в порядке межведомственного информационного взаимодействия является непредставление заявителем документов, указанных в </w:t>
      </w:r>
      <w:hyperlink w:anchor="P181" w:history="1">
        <w:r w:rsidRPr="00261A44">
          <w:rPr>
            <w:rFonts w:ascii="Times New Roman" w:hAnsi="Times New Roman" w:cs="Times New Roman"/>
            <w:color w:val="000000" w:themeColor="text1"/>
            <w:sz w:val="28"/>
            <w:szCs w:val="28"/>
          </w:rPr>
          <w:t>пункте 2.7</w:t>
        </w:r>
      </w:hyperlink>
      <w:r w:rsidRPr="00261A44">
        <w:rPr>
          <w:rFonts w:ascii="Times New Roman" w:hAnsi="Times New Roman" w:cs="Times New Roman"/>
          <w:color w:val="000000" w:themeColor="text1"/>
          <w:sz w:val="28"/>
          <w:szCs w:val="28"/>
        </w:rPr>
        <w:t xml:space="preserve"> Административного регламента.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В течение 1 дня, следующего за днем получения запрашиваемых сведений (документов), должностное лицо органа соцзащиты, ответственное за истребование документов в порядке межведомственного информационного взаимодействия, проверяет полноту полученных сведений (документов).</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Должностное лицо органа соцзащиты, ответственное за истребование документов в порядке межведомственного информационного взаимодействия, в случае поступления запрошенных сведений (документов) не в полном объеме или содержащих противоречивые сведения, уточняет запрос и направляет его повторно. При отсутствии указанных недостатков все запрошенные сведения (документы), полученные в рамках межведомственного информационного взаимодействия, приобщаются к пакету документов, принятых у заявителя (далее - полный пакет документов), и передаются полным пакетом документов в порядке делопроизводства должностному лицу органа соцзащиты, ответственному за принятие решения о назначении (отказе в назначении) государственной социальной помощи на основании социального контракта (далее - должностное лицо органа соцзащиты, ответственное за принятие решения).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Непредставление (несвоевременное представление) органом или организацией по межведомственному запросу сведений (документов) не может являться основанием для отказа в предоставлении заявителю (доверенному лицу) государственной услуги. Должностное лицо (и) или работник, не представившие (несвоевременно представившие) запрошенные и находящиеся в распоряжении соответствующего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В случае самостоятельного представления заявителем (доверенным лицом) документов (сведений), указанных в </w:t>
      </w:r>
      <w:hyperlink w:anchor="P181" w:history="1">
        <w:r w:rsidRPr="00261A44">
          <w:rPr>
            <w:rFonts w:ascii="Times New Roman" w:hAnsi="Times New Roman" w:cs="Times New Roman"/>
            <w:color w:val="000000" w:themeColor="text1"/>
            <w:sz w:val="28"/>
            <w:szCs w:val="28"/>
          </w:rPr>
          <w:t>пункте 2.7</w:t>
        </w:r>
      </w:hyperlink>
      <w:r w:rsidRPr="00261A44">
        <w:rPr>
          <w:rFonts w:ascii="Times New Roman" w:hAnsi="Times New Roman" w:cs="Times New Roman"/>
          <w:color w:val="000000" w:themeColor="text1"/>
          <w:sz w:val="28"/>
          <w:szCs w:val="28"/>
        </w:rPr>
        <w:t xml:space="preserve"> Административного регламента, документы или содержащиеся в них сведения в рамках межведомственного информационного взаимодействия не запрашиваются.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Результатом исполнения административной процедуры формирования и направления межведомственного запроса является получение сведений, необходимых для предоставления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Максимальный срок формирования полного пакета документов, необходимого для предоставления государственной услуги, с учетом получения сведений (документов) по межведомственным информационным запросам - 7 рабочих дней.</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Сформированный полный пакет документов передается должностному лицу органа соцзащиты, ответственному за подготовку проектов решения о назначении (об отказе в назначении) государственной социальной помощи на основании социального контракта (далее - должностное лицо органа соцзащиты, ответственное за подготовку проекта решения).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Способ фиксации результата выполнения административной процедуры - регистрация ответа, полученного в порядке межведомственного взаимодействия, в журнале регистрации входящих документов и его приобщение к пакету документов для предоставления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3.2.5. Подготовка документов к заседанию межведомственной комиссии, дополнительная проверка сведений, содержащихся в заявлении и представленных документах, проведение материально-бытового обследования условий проживания заявителя (семьи заявителя) и составление соответствующего акта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Основанием для начала административной процедуры является факт завершения административной процедуры приема документов, правовой оценки документов, а также при необходимости факт получения сведений (документов) в соответствии с межведомственным запросом.</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Должностное лицо органа соцзащиты, ответственное за подготовку проектов решения: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1) проверяет сформированный полный пакет документов, наличие оснований для предоставления государственной услуги либо оснований для отказа в предоставлении государственной услуги в соответствии с </w:t>
      </w:r>
      <w:hyperlink w:anchor="P232" w:history="1">
        <w:r w:rsidRPr="00261A44">
          <w:rPr>
            <w:rFonts w:ascii="Times New Roman" w:hAnsi="Times New Roman" w:cs="Times New Roman"/>
            <w:color w:val="000000" w:themeColor="text1"/>
            <w:sz w:val="28"/>
            <w:szCs w:val="28"/>
          </w:rPr>
          <w:t>подпунктом 2.9.2</w:t>
        </w:r>
      </w:hyperlink>
      <w:r w:rsidRPr="00261A44">
        <w:rPr>
          <w:rFonts w:ascii="Times New Roman" w:hAnsi="Times New Roman" w:cs="Times New Roman"/>
          <w:color w:val="000000" w:themeColor="text1"/>
          <w:sz w:val="28"/>
          <w:szCs w:val="28"/>
        </w:rPr>
        <w:t xml:space="preserve"> Административного регламента;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2) осуществляет проверку в АС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Адресная социальная помощь</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о наличии сведений по обращениям заявителя (члена семьи заявителя) по вопросам предоставления мер социальной поддержки;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3) определяет состав семьи заявителя, в том числе производит сверку сведений о членах семьи заявителя, указанных в заявлении и прилагаемых к полного пакета документов, со сведениями, содержащимися в АС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Адресная социальная помощь</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4) формирует в АС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Адресная социальная помощь</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на граждан, обратившихся впервые, персональную карточку учета заявителя: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анкетные данные всех членов семьи;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общие сведения с указанием социально-демографической группы, степени родства;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данные членов семьи, зарегистрированных по другому адресу;</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дату текущего обращения;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доходы каждого члена семьи за расчетный период;</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иные сведения, предусмотренные программным комплексом;</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5) производит расчет с использованием АС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Адресная социальная помощь</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среднедушевого дохода заявителя (семьи заявителя) для оказания государственной социальной помощи на основании социального контракта.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В случае если сведения о семье заявителя уже внесены в АС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Адресная социальная помощь</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должностное лицо органа соцзащиты, ответственное за подготовку проектов решения, сравнивает имеющиеся данные с документами, которые представил заявитель (доверенное лицо), дополняет необходимые сведения.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3.2.5.1. Проведение дополнительной проверки сведений, содержащихся в заявлении и полном пакете документов</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Основанием для начала административной процедуры является поступление в орган соцзащиты от заявителя (доверенного лица) заявления и пакета документов, представленных заявителем (доверенным лицом), в случае необходимости подтверждения достоверности сведений, указанных заявителем (доверенным лицом) в заявлении с указанием сведений о составе и (или) доходах семьи, которые находятся в распоряжении органов, участвующих в предоставлении государственной услуги, от должностного лица органа соцзащиты, ответственного за прием и регистрацию документов.</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Содержание административной процедуры включает в себя проведение дополнительной проверки представленных заявителем (доверенным лицом) сведений, содержащихся в заявлении и пакете документов, путем получения информации из АС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Адресная социальная помощь</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направления межведомственных запросов в государственные органы, органы местного самоуправления и иные органы, участвующие в предоставлении государственных и муниципальных услуг, в распоряжении которых имеется необходимая информация, а также проведения материально-бытового обследования условий проживания заявителя (семьи заявителя) с составлением соответствующего акта.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Указанная административная процедура выполняется должностным лицом органа соцзащиты, ответственным за подготовку проектов решений.</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При этом должностное лицо органа соцзащиты, ответственное за подготовку проектов решений, готовит </w:t>
      </w:r>
      <w:hyperlink w:anchor="P1217" w:history="1">
        <w:r w:rsidRPr="00261A44">
          <w:rPr>
            <w:rFonts w:ascii="Times New Roman" w:hAnsi="Times New Roman" w:cs="Times New Roman"/>
            <w:color w:val="000000" w:themeColor="text1"/>
            <w:sz w:val="28"/>
            <w:szCs w:val="28"/>
          </w:rPr>
          <w:t>уведомление</w:t>
        </w:r>
      </w:hyperlink>
      <w:r w:rsidRPr="00261A44">
        <w:rPr>
          <w:rFonts w:ascii="Times New Roman" w:hAnsi="Times New Roman" w:cs="Times New Roman"/>
          <w:color w:val="000000" w:themeColor="text1"/>
          <w:sz w:val="28"/>
          <w:szCs w:val="28"/>
        </w:rPr>
        <w:t xml:space="preserve"> заявителю (доверенному лицу) о проведении дополнительной проверки по форме, указанной в приложении 5 к Административному регламенту, согласовывает </w:t>
      </w:r>
      <w:hyperlink w:anchor="P1256" w:history="1">
        <w:r w:rsidRPr="00261A44">
          <w:rPr>
            <w:rFonts w:ascii="Times New Roman" w:hAnsi="Times New Roman" w:cs="Times New Roman"/>
            <w:color w:val="000000" w:themeColor="text1"/>
            <w:sz w:val="28"/>
            <w:szCs w:val="28"/>
          </w:rPr>
          <w:t>решение</w:t>
        </w:r>
      </w:hyperlink>
      <w:r w:rsidRPr="00261A44">
        <w:rPr>
          <w:rFonts w:ascii="Times New Roman" w:hAnsi="Times New Roman" w:cs="Times New Roman"/>
          <w:color w:val="000000" w:themeColor="text1"/>
          <w:sz w:val="28"/>
          <w:szCs w:val="28"/>
        </w:rPr>
        <w:t xml:space="preserve"> о проведении дополнительной проверки по форме, указанной в приложении 6 к Административному регламенту, с руководителем органа соцзащиты, направляет указанное уведомление, подписанное должностным лицом, ответственным за принятие решения, заявителю (доверенному лицу).</w:t>
      </w:r>
    </w:p>
    <w:p w:rsidR="00F40FF2"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О проведении дополнительной проверки заявитель (доверенное лицо) уведомляется органом соцзащиты о проведении такой проверки в течение 3 рабочих дней со дня принятия соответствующего решения о проведении дополнительной проверки.</w:t>
      </w:r>
    </w:p>
    <w:p w:rsidR="00F9682D" w:rsidRPr="00261A44" w:rsidRDefault="00F9682D" w:rsidP="007B4D6A">
      <w:pPr>
        <w:pStyle w:val="ConsPlusNormal"/>
        <w:ind w:firstLine="709"/>
        <w:jc w:val="both"/>
        <w:rPr>
          <w:rFonts w:ascii="Times New Roman" w:hAnsi="Times New Roman" w:cs="Times New Roman"/>
          <w:color w:val="000000" w:themeColor="text1"/>
          <w:sz w:val="28"/>
          <w:szCs w:val="28"/>
        </w:rPr>
      </w:pP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Направление межведомственного запроса допускается только в целях, связанных с предоставлением государственной услуги, и осуществляется по каналам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 участников межведомственного информационного обмена.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Общий максимальный срок выполнения административной процедуры - 10 рабочих дней со дня подачи заявителем (доверенным лицом) заявления, но должна быть завершена за 2 рабочих дня до передачи полного пакета документов в межведомственную комиссию.</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Критерием принятия решения о проведении дополнительной проверки представленных заявителем (доверенным лицом) сведений, содержащихся в заявлении и представленных документах, является противоречивая информация, содержащаяся в заявлении и представленных документах и в АС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Адресная социальная помощь</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а также выявленная в ходе проведения материально-бытового обследования условий проживания заявителя (семьи заявителя).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Результатом исполнения административной процедуры формирования и направления межведомственного запроса является получение сведений (документов), необходимых для предоставления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Способом фиксации административной процедуры является регистрация запрашиваемых сведений (документов).</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Сформированный полный пакет документов передается должностному лицу органа соцзащиты, ответственному за принятие решения.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3.2.5.2. Проведение материально-бытового обследования условий проживания заявителя (семьи заявителя) и составление соответствующего акта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Проведение материально-бытового обследования условий проживания заявителя (семьи заявителя) осуществляется должностным лицом государственного учреждения социального обслуживания населения Ставропольского края (далее - должностное лицо ЦСОН) по запросу органа соцзащиты с выходом по месту жительства (месту пребывания) заявителя (семьи заявителя). По результатам материально-бытового обследования условий проживания заявителя (семьи заявителя) в день посещения заявителя (семьи заявителя) составляется акт материально-бытового обследования.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Должностное лицо ЦСОН в течение 2 рабочих дней после поступления запроса органа соцзащиты уведомляет заявителя о дате проведения ЦСОН комиссионного обследования условий проживания и проверки материально-бытового положения заявителя (семьи заявителя) письмом, смс-сообщением или электронной почтой.</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Срок выполнения административной процедуры составляет 5 рабочих дней с момента поступления запроса органа соцзащиты о проведении материально-бытового обследования условий проживания заявителя (семьи заявителя).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Результатом административной процедуры по проведению обследования материально-бытового положения заявителя является составление акта материально-бытового обследования по форме, утвержденной министерством.</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3.2.6. Разработка проекта программы социальной адаптации на срок действия социального контракта и составление проекта социального контракта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Основанием для начала административной процедуры является: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анализ полного пакета документов;</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произведение в течение 2 рабочих дней расчета среднедушевого дохода семьи заявителя и определения величины прожиточного минимума семьи заявителя в целях установления права на оказание государственной социальной помощи на основании социального контракта;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осуществление в течение 7 рабочих дней сбора сведений, необходимых для внесения в программу социальной адаптации и получения от должностного лица ЦСОН акта материально-бытового обследования.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Должностное лицо органа соцзащиты, ответственное за разработку программы социальной адаптации, уведомляет заявителя указанным в заявлении способом о необходимости обратиться в орган соцзащиты для разработки проекта программы социальной адаптации на срок действия социального контракта.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В программе социальной адаптации предусматриваются условия, достижение которых обеспечивает заявитель, в целях стимулирования активных действий по преодолению им (его семьей) трудной жизненной ситуации.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Содержание административной процедуры включает в себя разработку проекта программы социальной адаптации, в которой указываются мероприятия по социальной адаптации заявителя (его семьи), сроки их выполнения, определяются ответственные за исполнение мероприятий программы социальной адаптации, учреждения, органы и организации, привлекаемые к выполнению мероприятий программы социальной адаптации.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Максимальный срок выполнения административной процедуры составляет 3 рабочих дня со дня поступления полного пакета документов и необходимых сведений для внесения в программу социальной адаптации.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Указанная административная процедура выполняется должностным лицом органа соцзащиты, ответственным за разработку проекта программы социальной адаптации, совместно с заявителем.</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Критерием принятия решения о необходимости разработки проекта программы социальной адаптации является поступление от должностного лица органа соцзащиты, ответственного за подготовку проекта решения, полного пакета документов.</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Результатом административной процедуры является разработка проекта программы социальной адаптации, являющейся неотъемлемой частью социального контракта, и направление его в межведомственную комиссию на утверждение председателю межведомственной комиссии.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Способ фиксации результата выполнения административной процедуры - разработка проекта программы социальной адаптации и направление его в межведомственную комиссию на утверждение председателю межведомственной комиссии, а также приглашение заявителя на заседание межведомственной комиссии для дачи необходимых пояснений и обсуждения условий социального контракта и мероприятий программы социальной адаптации.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3.2.7. Рассмотрение документов, представленных органом соцзащиты, на заседании межведомственной комиссии, утверждение проекта программы социальной адаптации и принятие рекомендательного решения о назначении (об отказе в назначении) государственной социальной помощи на основании социального контракта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Основанием для начала административной процедуры является поступление секретарю межведомственной комиссии для рассмотрения и утверждения на заседании межведомственной комиссии проекта социального контракта и программы социальной адаптации, а также полного пакета документов заявителя, необходимых для принятия рекомендательного решения о назначении (об отказе в назначении) государственной социальной помощи на основании социального контракта.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Секретарь межведомственной комиссии, после утверждения даты проведения межведомственной комиссии, приглашает ее членов на заседание. Заседание межведомственной комиссии считается правомочным, если на нем присутствует более половины ее членов.</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Межведомственная комиссия рассматривает поступивший полный пакет документов, заслушивает необходимые пояснения заявителя, вносит предложения по выходу заявителя (семьи заявителя) из трудной жизненной ситуации, обсуждает мероприятия программы социальной адаптации, учитывая материальное положение, возраст, состояние трудоспособности членов семьи и (или) заявителя, трудность жизненной ситуации, нуждаемость в помощи, реализацию возможностей самообеспечения, выносит одно из следующих решений:</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согласовать проект программы социальной адаптации, рекомендовать назначить и выплатить государственную социальную помощь на основании социального контракта и заключить с заявителем социальный контракт;</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вносить изменения в программу социальной адаптации (с указанием конкретных предложений), рекомендовать заключить социальный контракт при условии внесения предложенных межведомственной комиссией изменений;</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не утверждать программу социальной адаптации, исходя из содержащихся в ней мероприятий, и не рекомендовать заключение социального контракта.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Максимальный срок выполнения действий составляет 2 дня после поступления полного пакета документов, представленных органом соцзащиты на заседание межведомственной комиссии.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Результатом исполнения административной процедуры является заключение комиссии и утверждение (неутверждение) программы социальной адаптации.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Способом фиксации административной процедуры является составление соответствующего протокола, выписка из протокола заседания межведомственной комиссии, подписанная секретарем межведомственной комиссии, с рекомендательным решением о назначении (об отказе в назначении) государственной социальной помощи на основании социального контракта.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3.2.8. Принятие решения о назначении (отказе в назначении) государственной социальной помощи на основании социального контракта и направление заявителю уведомления о назначении государственной социальной помощи на основании социального контракта либо отказа в ее назначении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Основанием для начала административной процедуры является полный пакет документов заявителя и поступление от секретаря межведомственной комиссии в орган соцзащиты выписки из протокола заседания межведомственной комиссии с рекомендацией о заключении (отказе в заключение) социального контракта и утверждение (неутверждение) программы социальной адаптации.</w:t>
      </w:r>
    </w:p>
    <w:p w:rsidR="00F40FF2"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Содержание административной процедуры включает в себя подготовку проекта решения о назначении (отказе в назначении) государственной социальной помощи на основании социального контракта, направление уведомления заявителю о назначении (об отказе в назначении) государственной социальной помощи на основании социального контракта, по формам, указанным в </w:t>
      </w:r>
      <w:hyperlink w:anchor="P1302" w:history="1">
        <w:r w:rsidRPr="00261A44">
          <w:rPr>
            <w:rFonts w:ascii="Times New Roman" w:hAnsi="Times New Roman" w:cs="Times New Roman"/>
            <w:color w:val="000000" w:themeColor="text1"/>
            <w:sz w:val="28"/>
            <w:szCs w:val="28"/>
          </w:rPr>
          <w:t>приложениях 7</w:t>
        </w:r>
      </w:hyperlink>
      <w:r w:rsidRPr="00261A44">
        <w:rPr>
          <w:rFonts w:ascii="Times New Roman" w:hAnsi="Times New Roman" w:cs="Times New Roman"/>
          <w:color w:val="000000" w:themeColor="text1"/>
          <w:sz w:val="28"/>
          <w:szCs w:val="28"/>
        </w:rPr>
        <w:t xml:space="preserve"> - </w:t>
      </w:r>
      <w:hyperlink w:anchor="P1436" w:history="1">
        <w:r w:rsidRPr="00261A44">
          <w:rPr>
            <w:rFonts w:ascii="Times New Roman" w:hAnsi="Times New Roman" w:cs="Times New Roman"/>
            <w:color w:val="000000" w:themeColor="text1"/>
            <w:sz w:val="28"/>
            <w:szCs w:val="28"/>
          </w:rPr>
          <w:t>10</w:t>
        </w:r>
      </w:hyperlink>
      <w:r w:rsidRPr="00261A44">
        <w:rPr>
          <w:rFonts w:ascii="Times New Roman" w:hAnsi="Times New Roman" w:cs="Times New Roman"/>
          <w:color w:val="000000" w:themeColor="text1"/>
          <w:sz w:val="28"/>
          <w:szCs w:val="28"/>
        </w:rPr>
        <w:t xml:space="preserve"> к Административному регламенту, и формирование личного дела получателя государственной социальной помощи на основании социального контракта (далее - личное дело).</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Указанная административная процедура выполняется должностным лицом органа соцзащиты, ответственным за принятие решения, и руководителем органа соцзащиты или уполномоченным должностным лицом органа соцзащиты.</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Должностное лицо органа соцзащиты, ответственное за принятия решения, на основании полного пакета документов заявителя, в том числе утвержденной программы социальной адаптации, вносит необходимые сведения, содержащиеся в этих документах (сведениях), в АС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Адресная социальная помощь</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и подготавливает проект </w:t>
      </w:r>
      <w:hyperlink w:anchor="P1302" w:history="1">
        <w:r w:rsidRPr="00261A44">
          <w:rPr>
            <w:rFonts w:ascii="Times New Roman" w:hAnsi="Times New Roman" w:cs="Times New Roman"/>
            <w:color w:val="000000" w:themeColor="text1"/>
            <w:sz w:val="28"/>
            <w:szCs w:val="28"/>
          </w:rPr>
          <w:t>решения</w:t>
        </w:r>
      </w:hyperlink>
      <w:r w:rsidRPr="00261A44">
        <w:rPr>
          <w:rFonts w:ascii="Times New Roman" w:hAnsi="Times New Roman" w:cs="Times New Roman"/>
          <w:color w:val="000000" w:themeColor="text1"/>
          <w:sz w:val="28"/>
          <w:szCs w:val="28"/>
        </w:rPr>
        <w:t xml:space="preserve"> о назначении государственной социальной помощи на основании социального контракта и соответствующего </w:t>
      </w:r>
      <w:hyperlink w:anchor="P1398" w:history="1">
        <w:r w:rsidRPr="00261A44">
          <w:rPr>
            <w:rFonts w:ascii="Times New Roman" w:hAnsi="Times New Roman" w:cs="Times New Roman"/>
            <w:color w:val="000000" w:themeColor="text1"/>
            <w:sz w:val="28"/>
            <w:szCs w:val="28"/>
          </w:rPr>
          <w:t>уведомления</w:t>
        </w:r>
      </w:hyperlink>
      <w:r w:rsidRPr="00261A44">
        <w:rPr>
          <w:rFonts w:ascii="Times New Roman" w:hAnsi="Times New Roman" w:cs="Times New Roman"/>
          <w:color w:val="000000" w:themeColor="text1"/>
          <w:sz w:val="28"/>
          <w:szCs w:val="28"/>
        </w:rPr>
        <w:t xml:space="preserve"> заявителю, по формам, указанным в приложениях 7 и 9 к Административному регламенту.</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В случае вынесения межведомственной комиссией заключения об отказе в назначении государственной социальной помощи на основании социального контракта должностное лицо органа соцзащиты, ответственное за принятие решения, подготавливает проект </w:t>
      </w:r>
      <w:hyperlink w:anchor="P1355" w:history="1">
        <w:r w:rsidRPr="00261A44">
          <w:rPr>
            <w:rFonts w:ascii="Times New Roman" w:hAnsi="Times New Roman" w:cs="Times New Roman"/>
            <w:color w:val="000000" w:themeColor="text1"/>
            <w:sz w:val="28"/>
            <w:szCs w:val="28"/>
          </w:rPr>
          <w:t>решения</w:t>
        </w:r>
      </w:hyperlink>
      <w:r w:rsidRPr="00261A44">
        <w:rPr>
          <w:rFonts w:ascii="Times New Roman" w:hAnsi="Times New Roman" w:cs="Times New Roman"/>
          <w:color w:val="000000" w:themeColor="text1"/>
          <w:sz w:val="28"/>
          <w:szCs w:val="28"/>
        </w:rPr>
        <w:t xml:space="preserve"> об отказе в назначении государственной социальной помощи на основании социального контракта и соответствующего </w:t>
      </w:r>
      <w:hyperlink w:anchor="P1436" w:history="1">
        <w:r w:rsidRPr="00261A44">
          <w:rPr>
            <w:rFonts w:ascii="Times New Roman" w:hAnsi="Times New Roman" w:cs="Times New Roman"/>
            <w:color w:val="000000" w:themeColor="text1"/>
            <w:sz w:val="28"/>
            <w:szCs w:val="28"/>
          </w:rPr>
          <w:t>уведомления</w:t>
        </w:r>
      </w:hyperlink>
      <w:r w:rsidRPr="00261A44">
        <w:rPr>
          <w:rFonts w:ascii="Times New Roman" w:hAnsi="Times New Roman" w:cs="Times New Roman"/>
          <w:color w:val="000000" w:themeColor="text1"/>
          <w:sz w:val="28"/>
          <w:szCs w:val="28"/>
        </w:rPr>
        <w:t xml:space="preserve"> заявителю, по формам, указанным в приложениях 8 и 10 к Административному регламенту.</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Должностное лицо органа соцзащиты, ответственное за принятие решения, передает проект решения, полный пакет документов, на основании которых оно подготовлено, и проект соответствующего уведомления заявителю на проверку начальнику отдела органа соцзащиты, ответственному за организацию назначения государственной социальной помощи на основании социального контракта.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Начальник отдела органа соцзащиты, ответственный за организацию назначения государственной социальной помощи на основании социального контракта, проверяет полноту представленного полного пакета документов, обоснованность подготовленного проекта решения, правильность его оформления, визирует данный проект и направляет на подпись руководителю органа соцзащиты.</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Максимальный срок выполнения действия составляет 5 рабочих дней со дня утверждения межведомственной комиссией программы социальной адаптации.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Руководитель органа соцзащиты проверяет полноту представленного полного пакета документов, обоснованность подготовленного проекта решения, правильность его оформления и подписывает решение. Подпись руководителя заверяется гербовой печатью органа соцзащиты.</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В случае наличия ошибок проект решения и документы передаются начальнику отдела, ответственному за организацию назначения государственной социальной помощи на основании социального контракта, для устранения ошибок.</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Руководитель учреждения подписывает уведомление о назначении (об отказе в назначении) государственной социальной помощи на основании социального контракта.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Должностное лицо органа соцзащиты, ответственное за принятие решения, направляет заявителю (доверенному лицу) уведомление о назначении (об отказе в назначении) государственной социальной помощи на основании социального контракта заявителю по формам, указанным в </w:t>
      </w:r>
      <w:hyperlink w:anchor="P1398" w:history="1">
        <w:r w:rsidRPr="00261A44">
          <w:rPr>
            <w:rFonts w:ascii="Times New Roman" w:hAnsi="Times New Roman" w:cs="Times New Roman"/>
            <w:color w:val="000000" w:themeColor="text1"/>
            <w:sz w:val="28"/>
            <w:szCs w:val="28"/>
          </w:rPr>
          <w:t>приложениях 9</w:t>
        </w:r>
      </w:hyperlink>
      <w:r w:rsidRPr="00261A44">
        <w:rPr>
          <w:rFonts w:ascii="Times New Roman" w:hAnsi="Times New Roman" w:cs="Times New Roman"/>
          <w:color w:val="000000" w:themeColor="text1"/>
          <w:sz w:val="28"/>
          <w:szCs w:val="28"/>
        </w:rPr>
        <w:t xml:space="preserve"> и </w:t>
      </w:r>
      <w:hyperlink w:anchor="P1436" w:history="1">
        <w:r w:rsidRPr="00261A44">
          <w:rPr>
            <w:rFonts w:ascii="Times New Roman" w:hAnsi="Times New Roman" w:cs="Times New Roman"/>
            <w:color w:val="000000" w:themeColor="text1"/>
            <w:sz w:val="28"/>
            <w:szCs w:val="28"/>
          </w:rPr>
          <w:t>10</w:t>
        </w:r>
      </w:hyperlink>
      <w:r w:rsidRPr="00261A44">
        <w:rPr>
          <w:rFonts w:ascii="Times New Roman" w:hAnsi="Times New Roman" w:cs="Times New Roman"/>
          <w:color w:val="000000" w:themeColor="text1"/>
          <w:sz w:val="28"/>
          <w:szCs w:val="28"/>
        </w:rPr>
        <w:t xml:space="preserve"> к Административному регламенту.</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Уведомление о принятом решении может быть направлено заявителю (доверенному лицу) посредством почтовой связи, в электронной форме; его копия помещается в личное дело.</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Максимальный срок выполнения действия составляет 3 рабочих дня со дня принятия решения о назначении (об отказе в назначении) государственной социальной помощи на основании социального контракта.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В случае принятия решения о назначении и выплате государственной социальной помощи на основании социального контракта личное дело передается должностному лицу органа соцзащиты, ответственному за формирование выплатных документов, для организации выплаты в соответствии с условиями социального контракта и программой социальной адаптации (далее - должностное лицо органа соцзащиты, ответственное за формирование выплатных документов).</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Максимальный срок выполнения действия составляет 1 рабочий день со дня принятия решения о назначении государственной социальной помощи на основании социального контракта.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Критерием принятия решения о назначении (отказе в назначении) государственной социальной помощи на основании социального контракта и заключении социального контракта является программа социальной адаптации, утвержденная председателем межведомственной комиссии.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Результатом исполнения административной процедуры является направление заявителю (доверенному лицу) уведомления о назначении (об отказе в назначении) государственной социальной помощи на основании социального контракта и формирование личного дела.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При формировании личного дела на внешней стороне его обложки указывается наименование органа соцзащиты, номер личного дела, название меры социальной поддержки, фамилия, имя, отчество (при наличии) и адрес получателя государственной социальной помощи на основании социального контракта (далее - получатель) полностью.</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3.2.9. Заключение социального контракта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Основанием для начала административной процедуры является принятие органом соцзащиты решения о назначении государственной социальной помощи на основании социального контракта.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Проект социального контракта, разрабатывается на основе типовой формы социального контракта, утвержденной </w:t>
      </w:r>
      <w:hyperlink r:id="rId56" w:history="1">
        <w:r w:rsidRPr="00261A44">
          <w:rPr>
            <w:rFonts w:ascii="Times New Roman" w:hAnsi="Times New Roman" w:cs="Times New Roman"/>
            <w:color w:val="000000" w:themeColor="text1"/>
            <w:sz w:val="28"/>
            <w:szCs w:val="28"/>
          </w:rPr>
          <w:t>постановлением</w:t>
        </w:r>
      </w:hyperlink>
      <w:r w:rsidRPr="00261A44">
        <w:rPr>
          <w:rFonts w:ascii="Times New Roman" w:hAnsi="Times New Roman" w:cs="Times New Roman"/>
          <w:color w:val="000000" w:themeColor="text1"/>
          <w:sz w:val="28"/>
          <w:szCs w:val="28"/>
        </w:rPr>
        <w:t xml:space="preserve"> Правительства Ставропольского края от 29 января 2014 </w:t>
      </w:r>
      <w:r w:rsidR="00E10B16" w:rsidRPr="00261A44">
        <w:rPr>
          <w:rFonts w:ascii="Times New Roman" w:hAnsi="Times New Roman" w:cs="Times New Roman"/>
          <w:color w:val="000000" w:themeColor="text1"/>
          <w:sz w:val="28"/>
          <w:szCs w:val="28"/>
        </w:rPr>
        <w:t>года.№</w:t>
      </w:r>
      <w:r w:rsidRPr="00261A44">
        <w:rPr>
          <w:rFonts w:ascii="Times New Roman" w:hAnsi="Times New Roman" w:cs="Times New Roman"/>
          <w:color w:val="000000" w:themeColor="text1"/>
          <w:sz w:val="28"/>
          <w:szCs w:val="28"/>
        </w:rPr>
        <w:t xml:space="preserve"> 19-п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Об утверждении Порядка оказания государственной социальной помощи населению Ставропольского края на основании социального контракта</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Проект социального контракта составляется в двух экземплярах. К нему прилагается утвержденная программа социальной адаптации, являющейся его неотъемлемой частью.</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Социальный контракт подписывается получателем и руководителем органа соцзащиты.</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Должностное лицо органа соцзащиты, ответственное за принятие решения, вручает один экземпляр социального контракта получателю, с которым заключен социальный контракт (второй экземпляр социального контракта хранится в органе соцзащиты).</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Максимальный срок выполнения административной процедуры составляет 3 рабочих дня со дня принятия органом соцзащиты решения о назначении государственной социальной помощи на основании социального контракта.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Результатом административной процедуры является заключение социального контракта, один экземпляр которого вручается получателю сразу после его подписания обеими сторонами, или направление заявителю (доверенному лицу) уведомления об отказе в назначении государственной социальной помощи на основании социального контракта.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Должностное лицо органа соцзащиты, ответственное за принятие решения, в течение 3 рабочих дней со дня заключения социального контракта уведомляет об этом органы, заинтересованные в исполнении ими условий социального контракта: учреждение занятости населения, учреждение социального обслуживания и орган местного самоуправления, орган государственной власти Ставропольского края, уполномоченный в сфере регулирования малого и среднего предпринимательства, орган государственной власти, уполномоченный в сфере сельского хозяйства.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Способ фиксации результата выполнения административной процедуры - подписание социального контракта обеими сторонами и вручение одного экземпляра получателю либо регистрация уведомления об отказе в назначении государственной социальной помощи на основании социального контракта в журнале регистрации исходящих документов.</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3.2.10. Формирование выплатных документов</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Основанием для начала административной процедуры является поступление должностному лицу органа соцзащиты, ответственному за формирование выплатных документов, утвержденного решения о назначении государственной социальной помощи на основании социального контракта в виде ежемесячной или единовременной денежной выплаты и заключения с получателем социального контракта.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Перечисление денежных средств получателю, в виде единовременной или ежемесячной денежной выплаты осуществляется органом соцзащиты на открытый в российской кредитной организации банковский счет, указанный в заявлении.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Содержание административной процедуры включает в себя формирование и утверждение списков получателей и ведомостей на выплату государственной социальной помощи на основании социального контракта, подготовку платежных документов и передачу их в российские кредитные организации.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Общий максимальный срок выполнения административной процедуры составляет 3 рабочих дня.</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Указанная административная процедура выполняется должностным лицом органа соцзащиты, ответственным за формирование выплатных документов, должностным лицом отдела бухгалтерского учета и отчетности, главным бухгалтером, руководителем органа соцзащиты или уполномоченным должностным лицом органа соцзащиты.</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Критерием принятия решения для формирования выплатных документов является утвержденное решение о назначении государственной социальной помощи на основании социального контракта и заключение с получателем социального контракта.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Результатом административной процедуры является утверждение надлежаще оформленных списков получателей, ведомостей на выплату, платежных поручений подписью и гербовой печатью либо электронно-цифровой подписью руководителя органа соцзащиты или уполномоченным лицом органа соцзащиты и передача выплатных документов в российские кредитные организации.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Должностное лицо отдела бухгалтерского учета и отчетности органа соцзащиты передает утвержденные списки получателей с приложением платежных поручений в российские кредитные организации.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Общий срок по выполнению всех административных процедур, связанных с организацией выплаты государственной социальной помощи на основании социального контракта, не должен превышать 10 рабочих дней со дня заключения социального контракта.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Способ фиксации результата выполнения административной процедуры - регистрация платежных документов в журнале учета.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3.2.11. Исправление допущенных опечаток и ошибок в выданных в результате предоставления государственной (муниципальной) услуги документах</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В случае если в выданных в результате предоставления государственной услуги документах допущены опечатки и (или) ошибки, то получатель вправе обратиться в орган соцзащиты посредством почтовой связи либо непосредственно при личном обращении с заявлением (письмом) о необходимости исправления допущенных опечаток и (или) ошибок с изложением их сути и приложением копии документа, содержащего опечатки и (или) ошибки, а также с указанием способа получения исправленного документа (лично либо почтовым отправлением) (далее - заявление (письмо) об исправлении опечаток и ошибок).</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Орган соцзащиты при получении заявления (письма) об исправлении опечаток и ошибок рассматривает необходимость внесения соответствующих изменений в документы, являющиеся результатом предоставления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Орган соцзащиты обеспечивает устранение опечаток и ошибок в документах, являющихся результатом предоставления государственной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Срок устранения опечаток и ошибок не должен превышать 3 рабочих дней с даты регистрации заявления (письма) об исправлении опечаток и ошибок.</w:t>
      </w:r>
    </w:p>
    <w:p w:rsidR="005409FE" w:rsidRDefault="00F40FF2" w:rsidP="00F9682D">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Документ, выдаваемый в результате предоставления государственной услуги, в который внесены исправления, направляется получателю выбранным им способом: лично или почтовым отправлением.</w:t>
      </w:r>
    </w:p>
    <w:p w:rsidR="00F40FF2" w:rsidRPr="00261A44" w:rsidRDefault="00F40FF2" w:rsidP="007B4D6A">
      <w:pPr>
        <w:pStyle w:val="ConsPlusNormal"/>
        <w:ind w:firstLine="709"/>
        <w:jc w:val="both"/>
        <w:outlineLvl w:val="2"/>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3.3.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(доверенного лица),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При обращении заявителя (доверенного лица) за предоставлением государственной услуги в электронном виде заявление подписывается простой электронной подписью, которая проходит проверку посредством единой системы идентификации и аутентификации.</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p>
    <w:p w:rsidR="00F40FF2" w:rsidRPr="00261A44" w:rsidRDefault="00D04E2C" w:rsidP="00D04E2C">
      <w:pPr>
        <w:pStyle w:val="ConsPlusNormal"/>
        <w:jc w:val="center"/>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IV</w:t>
      </w:r>
      <w:r w:rsidR="00F40FF2" w:rsidRPr="00261A44">
        <w:rPr>
          <w:rFonts w:ascii="Times New Roman" w:hAnsi="Times New Roman" w:cs="Times New Roman"/>
          <w:color w:val="000000" w:themeColor="text1"/>
          <w:sz w:val="28"/>
          <w:szCs w:val="28"/>
        </w:rPr>
        <w:t>. Формы контроля за исполнением</w:t>
      </w:r>
      <w:r w:rsidR="005409FE">
        <w:rPr>
          <w:rFonts w:ascii="Times New Roman" w:hAnsi="Times New Roman" w:cs="Times New Roman"/>
          <w:color w:val="000000" w:themeColor="text1"/>
          <w:sz w:val="28"/>
          <w:szCs w:val="28"/>
        </w:rPr>
        <w:t xml:space="preserve"> </w:t>
      </w:r>
      <w:r w:rsidR="00F40FF2" w:rsidRPr="00261A44">
        <w:rPr>
          <w:rFonts w:ascii="Times New Roman" w:hAnsi="Times New Roman" w:cs="Times New Roman"/>
          <w:color w:val="000000" w:themeColor="text1"/>
          <w:sz w:val="28"/>
          <w:szCs w:val="28"/>
        </w:rPr>
        <w:t>административного регламента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4.1. Текущий контроль за: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полнотой, доступностью и качеством предоставления государственной услуги осуществляется начальником отдела органа соцзащиты, в компетенцию которого входит организация работы по назначению и выплате государственной социальной помощи населению Ставропольского края на основании социального контракта (далее - начальник отдела), либо лицом, его замещающим, путем проведения выборочных проверок соблюдения и исполнения должностными лицами органа соцзащиты положений Административного регламента и опроса мнения заявителей;</w:t>
      </w:r>
    </w:p>
    <w:p w:rsidR="00F25BBF" w:rsidRPr="00261A44" w:rsidRDefault="00F25BBF"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соблюдением последовательности административных действий, определенных административными процедурами по предоставлению государственной услуги,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органа соцзащиты, предоставляющими государственную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rsidR="00F25BBF" w:rsidRPr="00261A44" w:rsidRDefault="00F25BBF"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Текущий контроль за соблюдением должностными лицами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государственной услуги, осуществляется руководителем клиентской службы МФЦ ежедневно.</w:t>
      </w:r>
    </w:p>
    <w:p w:rsidR="00F25BBF" w:rsidRPr="00261A44" w:rsidRDefault="00F25BBF"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F25BBF" w:rsidRPr="00261A44" w:rsidRDefault="00F25BBF"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4.2.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государственной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(бездействие) должностных лиц органа соцзащиты.</w:t>
      </w:r>
    </w:p>
    <w:p w:rsidR="00F25BBF" w:rsidRPr="00261A44" w:rsidRDefault="00F25BBF"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Периодичность осуществления последующего контроля составляет один раз в три года.</w:t>
      </w:r>
    </w:p>
    <w:p w:rsidR="00F25BBF" w:rsidRPr="00261A44" w:rsidRDefault="00F25BBF"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4.3. Для проведения проверки в органе соцзащиты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F25BBF" w:rsidRPr="00261A44" w:rsidRDefault="00F25BBF"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4.4. Плановые проверки осуществляются на основании годового плана работы органа соцзащиты.</w:t>
      </w:r>
    </w:p>
    <w:p w:rsidR="00F25BBF" w:rsidRPr="00261A44" w:rsidRDefault="00F25BBF"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Внеплановые проверки осуществляются на основании приказов, распоряжений органа соцзащиты. 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F25BBF" w:rsidRPr="00261A44" w:rsidRDefault="00F25BBF"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Внеплановые проверки полноты и качества предоставления государственной услуги проводятся на основании обращения граждан.</w:t>
      </w:r>
    </w:p>
    <w:p w:rsidR="00F25BBF" w:rsidRPr="00261A44" w:rsidRDefault="00F25BBF"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4.5. В любое время с момента регистрации документов в органе соцзащиты заявитель имеет право знакомиться с документами и материалами, касающимися рассмотрения его вопроса,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тайну.4.6. Орган  соцзащиты,  предоставляющий  государственную  услугу,   его должностные  лица,  МФЦ,  организации,  указанные  в  </w:t>
      </w:r>
      <w:hyperlink r:id="rId57" w:history="1">
        <w:r w:rsidRPr="00261A44">
          <w:rPr>
            <w:rFonts w:ascii="Times New Roman" w:hAnsi="Times New Roman" w:cs="Times New Roman"/>
            <w:color w:val="000000" w:themeColor="text1"/>
            <w:sz w:val="28"/>
            <w:szCs w:val="28"/>
          </w:rPr>
          <w:t>части  1   статьи  16</w:t>
        </w:r>
      </w:hyperlink>
      <w:r w:rsidRPr="00261A44">
        <w:rPr>
          <w:rFonts w:ascii="Times New Roman" w:hAnsi="Times New Roman" w:cs="Times New Roman"/>
          <w:color w:val="000000" w:themeColor="text1"/>
          <w:sz w:val="28"/>
          <w:szCs w:val="28"/>
        </w:rPr>
        <w:t xml:space="preserve"> Федерального   закона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и  их  работники несут ответственность за полноту и качество предоставления государственной услуги, за действия (бездействие) и решения, принимаемые (осуществляемые) в ходе предоставления государственной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государственной услуги.</w:t>
      </w:r>
    </w:p>
    <w:p w:rsidR="00F25BBF" w:rsidRPr="00261A44" w:rsidRDefault="00F25BBF" w:rsidP="007B4D6A">
      <w:pPr>
        <w:pStyle w:val="ConsPlusNonformat"/>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4.6. Ответственность органа соцзащиты, предоставляющего государственную услугу, его должностных лиц, МФЦ, организаций, указанных в </w:t>
      </w:r>
      <w:hyperlink r:id="rId58" w:history="1">
        <w:r w:rsidRPr="00261A44">
          <w:rPr>
            <w:rFonts w:ascii="Times New Roman" w:hAnsi="Times New Roman" w:cs="Times New Roman"/>
            <w:color w:val="000000" w:themeColor="text1"/>
            <w:sz w:val="28"/>
            <w:szCs w:val="28"/>
          </w:rPr>
          <w:t>части 1 статьи</w:t>
        </w:r>
      </w:hyperlink>
      <w:r w:rsidRPr="00261A44">
        <w:rPr>
          <w:rFonts w:ascii="Times New Roman" w:hAnsi="Times New Roman" w:cs="Times New Roman"/>
          <w:color w:val="000000" w:themeColor="text1"/>
          <w:sz w:val="28"/>
          <w:szCs w:val="28"/>
        </w:rPr>
        <w:t xml:space="preserve"> 16 Федерального закона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и их  работников, ответственных за исполнение административных процедур,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
    <w:p w:rsidR="00F25BBF" w:rsidRPr="00261A44" w:rsidRDefault="00F25BBF"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w:t>
      </w:r>
    </w:p>
    <w:p w:rsidR="00F25BBF" w:rsidRPr="00261A44" w:rsidRDefault="00F25BBF"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4.7. Юридические лица, индивидуальные предприниматели, граждане, их объединения и организации, которым предоставляется государственная услуга, имеют право на любые предусмотренные законодательством Российской Федерации формы контроля за деятельностью органа соцзащиты при предоставлении им государственной услуги.</w:t>
      </w:r>
    </w:p>
    <w:p w:rsidR="00F25BBF" w:rsidRPr="00261A44" w:rsidRDefault="00F25BBF"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4.8. Юридические лица, индивидуальные предприниматели, граждане,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 указанным в </w:t>
      </w:r>
      <w:hyperlink w:anchor="P628" w:history="1">
        <w:r w:rsidRPr="00261A44">
          <w:rPr>
            <w:rFonts w:ascii="Times New Roman" w:hAnsi="Times New Roman" w:cs="Times New Roman"/>
            <w:color w:val="000000" w:themeColor="text1"/>
            <w:sz w:val="28"/>
            <w:szCs w:val="28"/>
          </w:rPr>
          <w:t>пункте 5.2</w:t>
        </w:r>
      </w:hyperlink>
      <w:r w:rsidRPr="00261A44">
        <w:rPr>
          <w:rFonts w:ascii="Times New Roman" w:hAnsi="Times New Roman" w:cs="Times New Roman"/>
          <w:color w:val="000000" w:themeColor="text1"/>
          <w:sz w:val="28"/>
          <w:szCs w:val="28"/>
        </w:rPr>
        <w:t xml:space="preserve"> Административного регламента.</w:t>
      </w:r>
    </w:p>
    <w:p w:rsidR="00F25BBF" w:rsidRPr="00261A44" w:rsidRDefault="00F25BBF"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Жалоба может быть представлена на личном приеме, направлена почтовым отправлением или в электронной форме с использованием информационных ресурсов в сети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Интернет</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единого портала или регионального портала.</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p>
    <w:p w:rsidR="00F25BBF" w:rsidRPr="00261A44" w:rsidRDefault="00D04E2C" w:rsidP="00D04E2C">
      <w:pPr>
        <w:pStyle w:val="ConsPlusNonformat"/>
        <w:spacing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V</w:t>
      </w:r>
      <w:r w:rsidR="00F25BBF" w:rsidRPr="00261A44">
        <w:rPr>
          <w:rFonts w:ascii="Times New Roman" w:hAnsi="Times New Roman" w:cs="Times New Roman"/>
          <w:color w:val="000000" w:themeColor="text1"/>
          <w:sz w:val="28"/>
          <w:szCs w:val="28"/>
        </w:rPr>
        <w:t>. Досудебный (внесудебный</w:t>
      </w:r>
      <w:r>
        <w:rPr>
          <w:rFonts w:ascii="Times New Roman" w:hAnsi="Times New Roman" w:cs="Times New Roman"/>
          <w:color w:val="000000" w:themeColor="text1"/>
          <w:sz w:val="28"/>
          <w:szCs w:val="28"/>
        </w:rPr>
        <w:t xml:space="preserve">) порядок обжалования решений и </w:t>
      </w:r>
      <w:r w:rsidR="00F25BBF" w:rsidRPr="00261A44">
        <w:rPr>
          <w:rFonts w:ascii="Times New Roman" w:hAnsi="Times New Roman" w:cs="Times New Roman"/>
          <w:color w:val="000000" w:themeColor="text1"/>
          <w:sz w:val="28"/>
          <w:szCs w:val="28"/>
        </w:rPr>
        <w:t>де</w:t>
      </w:r>
      <w:r w:rsidR="005409FE">
        <w:rPr>
          <w:rFonts w:ascii="Times New Roman" w:hAnsi="Times New Roman" w:cs="Times New Roman"/>
          <w:color w:val="000000" w:themeColor="text1"/>
          <w:sz w:val="28"/>
          <w:szCs w:val="28"/>
        </w:rPr>
        <w:t>йствий (бездействия) управления</w:t>
      </w:r>
      <w:r w:rsidR="00F25BBF" w:rsidRPr="00261A44">
        <w:rPr>
          <w:rFonts w:ascii="Times New Roman" w:hAnsi="Times New Roman" w:cs="Times New Roman"/>
          <w:color w:val="000000" w:themeColor="text1"/>
          <w:sz w:val="28"/>
          <w:szCs w:val="28"/>
        </w:rPr>
        <w:t xml:space="preserve">, предоставляющего государственную услугу, МФЦ, организаций, указанных в части 1 статьи 16 Федерального закона </w:t>
      </w:r>
      <w:r w:rsidR="00427BEE" w:rsidRPr="00261A44">
        <w:rPr>
          <w:rFonts w:ascii="Times New Roman" w:hAnsi="Times New Roman" w:cs="Times New Roman"/>
          <w:color w:val="000000" w:themeColor="text1"/>
          <w:sz w:val="28"/>
          <w:szCs w:val="28"/>
        </w:rPr>
        <w:t>«</w:t>
      </w:r>
      <w:r w:rsidR="00F25BBF" w:rsidRPr="00261A44">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427BEE" w:rsidRPr="00261A44">
        <w:rPr>
          <w:rFonts w:ascii="Times New Roman" w:hAnsi="Times New Roman" w:cs="Times New Roman"/>
          <w:color w:val="000000" w:themeColor="text1"/>
          <w:sz w:val="28"/>
          <w:szCs w:val="28"/>
        </w:rPr>
        <w:t>»</w:t>
      </w:r>
      <w:r w:rsidR="00F25BBF" w:rsidRPr="00261A44">
        <w:rPr>
          <w:rFonts w:ascii="Times New Roman" w:hAnsi="Times New Roman" w:cs="Times New Roman"/>
          <w:color w:val="000000" w:themeColor="text1"/>
          <w:sz w:val="28"/>
          <w:szCs w:val="28"/>
        </w:rPr>
        <w:t>, а также их должностных лиц, муниципальных служащих, работников</w:t>
      </w:r>
    </w:p>
    <w:p w:rsidR="00F25BBF" w:rsidRPr="00261A44" w:rsidRDefault="00F25BBF" w:rsidP="007B4D6A">
      <w:pPr>
        <w:pStyle w:val="ConsPlusNonformat"/>
        <w:ind w:firstLine="709"/>
        <w:jc w:val="center"/>
        <w:rPr>
          <w:rFonts w:ascii="Times New Roman" w:hAnsi="Times New Roman" w:cs="Times New Roman"/>
          <w:color w:val="000000" w:themeColor="text1"/>
          <w:sz w:val="28"/>
          <w:szCs w:val="28"/>
        </w:rPr>
      </w:pPr>
    </w:p>
    <w:p w:rsidR="00F25BBF" w:rsidRPr="00261A44" w:rsidRDefault="00F25BBF" w:rsidP="007B4D6A">
      <w:pPr>
        <w:pStyle w:val="ConsPlusNonformat"/>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5.1. Заявитель имеет право на досудебное (внесудебное) обжалование решений и (или) действий (бездействия), принят</w:t>
      </w:r>
      <w:r w:rsidR="005409FE">
        <w:rPr>
          <w:rFonts w:ascii="Times New Roman" w:hAnsi="Times New Roman" w:cs="Times New Roman"/>
          <w:color w:val="000000" w:themeColor="text1"/>
          <w:sz w:val="28"/>
          <w:szCs w:val="28"/>
        </w:rPr>
        <w:t xml:space="preserve">ых (осуществленных) </w:t>
      </w:r>
      <w:r w:rsidR="00831BC8">
        <w:rPr>
          <w:rFonts w:ascii="Times New Roman" w:hAnsi="Times New Roman" w:cs="Times New Roman"/>
          <w:color w:val="000000" w:themeColor="text1"/>
          <w:sz w:val="28"/>
          <w:szCs w:val="28"/>
        </w:rPr>
        <w:t>органом соцзащиты</w:t>
      </w:r>
      <w:r w:rsidRPr="00261A44">
        <w:rPr>
          <w:rFonts w:ascii="Times New Roman" w:hAnsi="Times New Roman" w:cs="Times New Roman"/>
          <w:color w:val="000000" w:themeColor="text1"/>
          <w:sz w:val="28"/>
          <w:szCs w:val="28"/>
        </w:rPr>
        <w:t xml:space="preserve">, его должностными лицами, муниципальными служащими, а также МФЦ, организациями, указанными в </w:t>
      </w:r>
      <w:hyperlink r:id="rId59" w:history="1">
        <w:r w:rsidRPr="00261A44">
          <w:rPr>
            <w:rFonts w:ascii="Times New Roman" w:hAnsi="Times New Roman" w:cs="Times New Roman"/>
            <w:color w:val="000000" w:themeColor="text1"/>
            <w:sz w:val="28"/>
            <w:szCs w:val="28"/>
          </w:rPr>
          <w:t>части 1 статьи 16</w:t>
        </w:r>
      </w:hyperlink>
      <w:r w:rsidRPr="00261A44">
        <w:rPr>
          <w:rFonts w:ascii="Times New Roman" w:hAnsi="Times New Roman" w:cs="Times New Roman"/>
          <w:color w:val="000000" w:themeColor="text1"/>
          <w:sz w:val="28"/>
          <w:szCs w:val="28"/>
        </w:rPr>
        <w:t xml:space="preserve"> Федерального закона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их должностных лиц, работников в ходе предоставления государственной услуги, в порядке, предусмотренном </w:t>
      </w:r>
      <w:hyperlink r:id="rId60" w:history="1">
        <w:r w:rsidRPr="00261A44">
          <w:rPr>
            <w:rFonts w:ascii="Times New Roman" w:hAnsi="Times New Roman" w:cs="Times New Roman"/>
            <w:color w:val="000000" w:themeColor="text1"/>
            <w:sz w:val="28"/>
            <w:szCs w:val="28"/>
          </w:rPr>
          <w:t>главой 2</w:t>
        </w:r>
      </w:hyperlink>
      <w:r w:rsidRPr="00261A44">
        <w:rPr>
          <w:rFonts w:ascii="Times New Roman" w:hAnsi="Times New Roman" w:cs="Times New Roman"/>
          <w:color w:val="000000" w:themeColor="text1"/>
          <w:sz w:val="28"/>
          <w:szCs w:val="28"/>
        </w:rPr>
        <w:t xml:space="preserve"> Федерального  закона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(далее - жалоба).</w:t>
      </w:r>
    </w:p>
    <w:p w:rsidR="00F25BBF" w:rsidRPr="00261A44" w:rsidRDefault="00F25BBF" w:rsidP="007B4D6A">
      <w:pPr>
        <w:pStyle w:val="ConsPlusNonformat"/>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5.2. Жалоба может быть подана заявителем или его представителем:</w:t>
      </w:r>
    </w:p>
    <w:p w:rsidR="00F25BBF" w:rsidRPr="00261A44" w:rsidRDefault="00F25BBF" w:rsidP="007B4D6A">
      <w:pPr>
        <w:pStyle w:val="ConsPlusNonformat"/>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на имя Главы Благодарненского муниципального округа Ставропольского края, в случае если обжалуются действия (бездействие) начальника </w:t>
      </w:r>
      <w:r w:rsidR="00562A91">
        <w:rPr>
          <w:rFonts w:ascii="Times New Roman" w:hAnsi="Times New Roman" w:cs="Times New Roman"/>
          <w:color w:val="000000" w:themeColor="text1"/>
          <w:sz w:val="28"/>
          <w:szCs w:val="28"/>
        </w:rPr>
        <w:t>органа соцзащиты</w:t>
      </w:r>
      <w:r w:rsidRPr="00261A44">
        <w:rPr>
          <w:rFonts w:ascii="Times New Roman" w:hAnsi="Times New Roman" w:cs="Times New Roman"/>
          <w:color w:val="000000" w:themeColor="text1"/>
          <w:sz w:val="28"/>
          <w:szCs w:val="28"/>
        </w:rPr>
        <w:t xml:space="preserve">, руководителя МФЦ или организации, указанной </w:t>
      </w:r>
      <w:r w:rsidR="00562A91">
        <w:rPr>
          <w:rFonts w:ascii="Times New Roman" w:hAnsi="Times New Roman" w:cs="Times New Roman"/>
          <w:color w:val="000000" w:themeColor="text1"/>
          <w:sz w:val="28"/>
          <w:szCs w:val="28"/>
        </w:rPr>
        <w:t xml:space="preserve">в </w:t>
      </w:r>
      <w:hyperlink r:id="rId61" w:history="1">
        <w:r w:rsidRPr="00261A44">
          <w:rPr>
            <w:rFonts w:ascii="Times New Roman" w:hAnsi="Times New Roman" w:cs="Times New Roman"/>
            <w:color w:val="000000" w:themeColor="text1"/>
            <w:sz w:val="28"/>
            <w:szCs w:val="28"/>
          </w:rPr>
          <w:t>части 1 статьи 16</w:t>
        </w:r>
      </w:hyperlink>
      <w:r w:rsidRPr="00261A44">
        <w:rPr>
          <w:rFonts w:ascii="Times New Roman" w:hAnsi="Times New Roman" w:cs="Times New Roman"/>
          <w:color w:val="000000" w:themeColor="text1"/>
          <w:sz w:val="28"/>
          <w:szCs w:val="28"/>
        </w:rPr>
        <w:t xml:space="preserve"> Федерального закона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w:t>
      </w:r>
    </w:p>
    <w:p w:rsidR="00F25BBF" w:rsidRPr="00261A44" w:rsidRDefault="00F25BBF"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на имя руководителя </w:t>
      </w:r>
      <w:r w:rsidR="00831BC8">
        <w:rPr>
          <w:rFonts w:ascii="Times New Roman" w:hAnsi="Times New Roman" w:cs="Times New Roman"/>
          <w:color w:val="000000" w:themeColor="text1"/>
          <w:sz w:val="28"/>
          <w:szCs w:val="28"/>
        </w:rPr>
        <w:t>органа соцзащиты</w:t>
      </w:r>
      <w:r w:rsidRPr="00261A44">
        <w:rPr>
          <w:rFonts w:ascii="Times New Roman" w:hAnsi="Times New Roman" w:cs="Times New Roman"/>
          <w:color w:val="000000" w:themeColor="text1"/>
          <w:sz w:val="28"/>
          <w:szCs w:val="28"/>
        </w:rPr>
        <w:t xml:space="preserve">, в случае если обжалуются решения и действия (бездействие) </w:t>
      </w:r>
      <w:r w:rsidR="00831BC8">
        <w:rPr>
          <w:rFonts w:ascii="Times New Roman" w:hAnsi="Times New Roman" w:cs="Times New Roman"/>
          <w:color w:val="000000" w:themeColor="text1"/>
          <w:sz w:val="28"/>
          <w:szCs w:val="28"/>
        </w:rPr>
        <w:t>органа соцзащиты</w:t>
      </w:r>
      <w:r w:rsidRPr="00261A44">
        <w:rPr>
          <w:rFonts w:ascii="Times New Roman" w:hAnsi="Times New Roman" w:cs="Times New Roman"/>
          <w:color w:val="000000" w:themeColor="text1"/>
          <w:sz w:val="28"/>
          <w:szCs w:val="28"/>
        </w:rPr>
        <w:t>, его должностных лиц, муниципальных служащих;</w:t>
      </w:r>
    </w:p>
    <w:p w:rsidR="00F25BBF" w:rsidRPr="00261A44" w:rsidRDefault="00F25BBF"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на имя руководителя МФЦ, в случае если обжалуются действия (бездействие) МФЦ, его должностных лиц;</w:t>
      </w:r>
    </w:p>
    <w:p w:rsidR="00F25BBF" w:rsidRPr="00261A44" w:rsidRDefault="00F25BBF" w:rsidP="007B4D6A">
      <w:pPr>
        <w:pStyle w:val="ConsPlusNonformat"/>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на имя руководителей организаций, указанных в </w:t>
      </w:r>
      <w:hyperlink r:id="rId62" w:history="1">
        <w:r w:rsidRPr="00261A44">
          <w:rPr>
            <w:rFonts w:ascii="Times New Roman" w:hAnsi="Times New Roman" w:cs="Times New Roman"/>
            <w:color w:val="000000" w:themeColor="text1"/>
            <w:sz w:val="28"/>
            <w:szCs w:val="28"/>
          </w:rPr>
          <w:t>части 1 статьи 16</w:t>
        </w:r>
      </w:hyperlink>
      <w:r w:rsidRPr="00261A44">
        <w:rPr>
          <w:rFonts w:ascii="Times New Roman" w:hAnsi="Times New Roman" w:cs="Times New Roman"/>
          <w:color w:val="000000" w:themeColor="text1"/>
          <w:sz w:val="28"/>
          <w:szCs w:val="28"/>
        </w:rPr>
        <w:t xml:space="preserve"> Федерального закона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Об организации предоставления государственных муниципальных услуг</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в случае если обжалуются действия (бездействие) организаций, работников данных организаций, предусмотренных </w:t>
      </w:r>
      <w:hyperlink r:id="rId63" w:history="1">
        <w:r w:rsidRPr="00261A44">
          <w:rPr>
            <w:rFonts w:ascii="Times New Roman" w:hAnsi="Times New Roman" w:cs="Times New Roman"/>
            <w:color w:val="000000" w:themeColor="text1"/>
            <w:sz w:val="28"/>
            <w:szCs w:val="28"/>
          </w:rPr>
          <w:t>частью 1</w:t>
        </w:r>
      </w:hyperlink>
      <w:r w:rsidRPr="00261A44">
        <w:rPr>
          <w:rFonts w:ascii="Times New Roman" w:hAnsi="Times New Roman" w:cs="Times New Roman"/>
          <w:color w:val="000000" w:themeColor="text1"/>
          <w:sz w:val="28"/>
          <w:szCs w:val="28"/>
        </w:rPr>
        <w:t xml:space="preserve"> статьи 16 Федерального закона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w:t>
      </w:r>
    </w:p>
    <w:p w:rsidR="00F25BBF" w:rsidRPr="00261A44" w:rsidRDefault="00F25BBF"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В случае подачи жалобы представителем заявителя представляются:</w:t>
      </w:r>
    </w:p>
    <w:p w:rsidR="00F25BBF" w:rsidRPr="00261A44" w:rsidRDefault="00F25BBF"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документ, удостоверяющий его личность, и документ, удостоверяющий полномочия на осуществление действий от имени заявителя, оформленный в соответствии с законодательством Российской Федерации.</w:t>
      </w:r>
    </w:p>
    <w:p w:rsidR="00F25BBF" w:rsidRPr="00261A44" w:rsidRDefault="00F25BBF"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Жалоба может быть подана заявителем через МФЦ, который обеспеч</w:t>
      </w:r>
      <w:r w:rsidR="005409FE">
        <w:rPr>
          <w:rFonts w:ascii="Times New Roman" w:hAnsi="Times New Roman" w:cs="Times New Roman"/>
          <w:color w:val="000000" w:themeColor="text1"/>
          <w:sz w:val="28"/>
          <w:szCs w:val="28"/>
        </w:rPr>
        <w:t xml:space="preserve">ивает ее передачу в </w:t>
      </w:r>
      <w:r w:rsidR="00CD2308">
        <w:rPr>
          <w:rFonts w:ascii="Times New Roman" w:hAnsi="Times New Roman" w:cs="Times New Roman"/>
          <w:color w:val="000000" w:themeColor="text1"/>
          <w:sz w:val="28"/>
          <w:szCs w:val="28"/>
        </w:rPr>
        <w:t>орган соцзащиты</w:t>
      </w:r>
      <w:r w:rsidRPr="00261A44">
        <w:rPr>
          <w:rFonts w:ascii="Times New Roman" w:hAnsi="Times New Roman" w:cs="Times New Roman"/>
          <w:color w:val="000000" w:themeColor="text1"/>
          <w:sz w:val="28"/>
          <w:szCs w:val="28"/>
        </w:rPr>
        <w:t>.</w:t>
      </w:r>
    </w:p>
    <w:p w:rsidR="00F25BBF" w:rsidRPr="00261A44" w:rsidRDefault="00F25BBF"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Жалоба может быть подана в письменной форме на русском языке на бумажном носителе почтовым отправлением, при личном приеме заявителя или его представителя, а также в электронном виде.</w:t>
      </w:r>
    </w:p>
    <w:p w:rsidR="00F25BBF" w:rsidRPr="00261A44" w:rsidRDefault="00F25BBF" w:rsidP="007B4D6A">
      <w:pPr>
        <w:pStyle w:val="ConsPlusNonformat"/>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Жалоба на решения и (или) действия (бездействие) </w:t>
      </w:r>
      <w:r w:rsidR="00831BC8">
        <w:rPr>
          <w:rFonts w:ascii="Times New Roman" w:hAnsi="Times New Roman" w:cs="Times New Roman"/>
          <w:color w:val="000000" w:themeColor="text1"/>
          <w:sz w:val="28"/>
          <w:szCs w:val="28"/>
        </w:rPr>
        <w:t>органа соцзащиты</w:t>
      </w:r>
      <w:r w:rsidRPr="00261A44">
        <w:rPr>
          <w:rFonts w:ascii="Times New Roman" w:hAnsi="Times New Roman" w:cs="Times New Roman"/>
          <w:color w:val="000000" w:themeColor="text1"/>
          <w:sz w:val="28"/>
          <w:szCs w:val="28"/>
        </w:rPr>
        <w:t xml:space="preserve">, предоставляющего государственную услугу, его должностных лиц, муниципальных служащих рассматривается в соответствии с постановлением администрации Благодарненского городского округа Ставропольского края от 14 февраля 2022 года №147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Об утверждении Регламента работы с обращениями граждан в администрации Благодарненского городского округа Ставропольского края</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w:t>
      </w:r>
    </w:p>
    <w:p w:rsidR="00F25BBF" w:rsidRPr="00261A44" w:rsidRDefault="00F25BBF" w:rsidP="007B4D6A">
      <w:pPr>
        <w:pStyle w:val="ConsPlusNonformat"/>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Жалоба на решения и (или) действия (бездействие) МФЦ, организаций, указанных в </w:t>
      </w:r>
      <w:hyperlink r:id="rId64" w:history="1">
        <w:r w:rsidRPr="00261A44">
          <w:rPr>
            <w:rFonts w:ascii="Times New Roman" w:hAnsi="Times New Roman" w:cs="Times New Roman"/>
            <w:color w:val="000000" w:themeColor="text1"/>
            <w:sz w:val="28"/>
            <w:szCs w:val="28"/>
          </w:rPr>
          <w:t>части 1 статьи 16</w:t>
        </w:r>
      </w:hyperlink>
      <w:r w:rsidRPr="00261A44">
        <w:rPr>
          <w:rFonts w:ascii="Times New Roman" w:hAnsi="Times New Roman" w:cs="Times New Roman"/>
          <w:color w:val="000000" w:themeColor="text1"/>
          <w:sz w:val="28"/>
          <w:szCs w:val="28"/>
        </w:rPr>
        <w:t xml:space="preserve"> Федерального закона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 их должностных лиц, работников, принятые (осуществленные) в ходе предоставления государственной услуги, рассматривается в соответствии с </w:t>
      </w:r>
      <w:hyperlink r:id="rId65" w:history="1">
        <w:r w:rsidRPr="00261A44">
          <w:rPr>
            <w:rFonts w:ascii="Times New Roman" w:hAnsi="Times New Roman" w:cs="Times New Roman"/>
            <w:color w:val="000000" w:themeColor="text1"/>
            <w:sz w:val="28"/>
            <w:szCs w:val="28"/>
          </w:rPr>
          <w:t>постановлением</w:t>
        </w:r>
      </w:hyperlink>
      <w:r w:rsidRPr="00261A44">
        <w:rPr>
          <w:rFonts w:ascii="Times New Roman" w:hAnsi="Times New Roman" w:cs="Times New Roman"/>
          <w:color w:val="000000" w:themeColor="text1"/>
          <w:sz w:val="28"/>
          <w:szCs w:val="28"/>
        </w:rPr>
        <w:t xml:space="preserve"> Правительства Российской Федерации от 16 августа 2012 года № 840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66" w:history="1">
        <w:r w:rsidRPr="00261A44">
          <w:rPr>
            <w:rFonts w:ascii="Times New Roman" w:hAnsi="Times New Roman" w:cs="Times New Roman"/>
            <w:color w:val="000000" w:themeColor="text1"/>
            <w:sz w:val="28"/>
            <w:szCs w:val="28"/>
          </w:rPr>
          <w:t>частью 1 статьи 16</w:t>
        </w:r>
      </w:hyperlink>
      <w:r w:rsidRPr="00261A44">
        <w:rPr>
          <w:rFonts w:ascii="Times New Roman" w:hAnsi="Times New Roman" w:cs="Times New Roman"/>
          <w:color w:val="000000" w:themeColor="text1"/>
          <w:sz w:val="28"/>
          <w:szCs w:val="28"/>
        </w:rPr>
        <w:t xml:space="preserve"> Федерального закона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 и их работников, а также многофункциональных центров предоставления государственных и муниципальных услуг и их работников</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w:t>
      </w:r>
    </w:p>
    <w:p w:rsidR="00F25BBF" w:rsidRPr="00261A44" w:rsidRDefault="00F25BBF"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5.3. Информирование заявителей о порядке подачи и рассмотрения жалобы осуществляется по телефону, при личном приеме, с использованием электронной почты </w:t>
      </w:r>
      <w:r w:rsidR="00850E53">
        <w:rPr>
          <w:rFonts w:ascii="Times New Roman" w:hAnsi="Times New Roman" w:cs="Times New Roman"/>
          <w:color w:val="000000" w:themeColor="text1"/>
          <w:sz w:val="28"/>
          <w:szCs w:val="28"/>
        </w:rPr>
        <w:t>органа соцзащиты</w:t>
      </w:r>
      <w:r w:rsidRPr="00261A44">
        <w:rPr>
          <w:rFonts w:ascii="Times New Roman" w:hAnsi="Times New Roman" w:cs="Times New Roman"/>
          <w:color w:val="000000" w:themeColor="text1"/>
          <w:sz w:val="28"/>
          <w:szCs w:val="28"/>
        </w:rPr>
        <w:t>, на едином портале и региональном портале.</w:t>
      </w:r>
    </w:p>
    <w:p w:rsidR="00F25BBF" w:rsidRPr="00261A44" w:rsidRDefault="00950FC8" w:rsidP="007B4D6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5.4. </w:t>
      </w:r>
      <w:r w:rsidR="00F25BBF" w:rsidRPr="00261A44">
        <w:rPr>
          <w:rFonts w:ascii="Times New Roman" w:hAnsi="Times New Roman" w:cs="Times New Roman"/>
          <w:color w:val="000000" w:themeColor="text1"/>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w:t>
      </w:r>
      <w:r w:rsidR="00850E53">
        <w:rPr>
          <w:rFonts w:ascii="Times New Roman" w:hAnsi="Times New Roman" w:cs="Times New Roman"/>
          <w:color w:val="000000" w:themeColor="text1"/>
          <w:sz w:val="28"/>
          <w:szCs w:val="28"/>
        </w:rPr>
        <w:t>органа соцзащиты</w:t>
      </w:r>
      <w:r w:rsidR="00F25BBF" w:rsidRPr="00261A44">
        <w:rPr>
          <w:rFonts w:ascii="Times New Roman" w:hAnsi="Times New Roman" w:cs="Times New Roman"/>
          <w:color w:val="000000" w:themeColor="text1"/>
          <w:sz w:val="28"/>
          <w:szCs w:val="28"/>
        </w:rPr>
        <w:t xml:space="preserve">, предоставляющего государственную услугу, МФЦ, организаций, указанных в </w:t>
      </w:r>
      <w:hyperlink r:id="rId67" w:history="1">
        <w:r w:rsidR="00F25BBF" w:rsidRPr="00261A44">
          <w:rPr>
            <w:rFonts w:ascii="Times New Roman" w:hAnsi="Times New Roman" w:cs="Times New Roman"/>
            <w:color w:val="000000" w:themeColor="text1"/>
            <w:sz w:val="28"/>
            <w:szCs w:val="28"/>
          </w:rPr>
          <w:t>части 1.1 статьи 16</w:t>
        </w:r>
      </w:hyperlink>
      <w:r w:rsidR="00F25BBF" w:rsidRPr="00261A44">
        <w:rPr>
          <w:rFonts w:ascii="Times New Roman" w:hAnsi="Times New Roman" w:cs="Times New Roman"/>
          <w:color w:val="000000" w:themeColor="text1"/>
          <w:sz w:val="28"/>
          <w:szCs w:val="28"/>
        </w:rPr>
        <w:t xml:space="preserve"> Федерального закона </w:t>
      </w:r>
      <w:r w:rsidR="00427BEE" w:rsidRPr="00261A44">
        <w:rPr>
          <w:rFonts w:ascii="Times New Roman" w:hAnsi="Times New Roman" w:cs="Times New Roman"/>
          <w:color w:val="000000" w:themeColor="text1"/>
          <w:sz w:val="28"/>
          <w:szCs w:val="28"/>
        </w:rPr>
        <w:t>«</w:t>
      </w:r>
      <w:r w:rsidR="00F25BBF" w:rsidRPr="00261A44">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427BEE" w:rsidRPr="00261A44">
        <w:rPr>
          <w:rFonts w:ascii="Times New Roman" w:hAnsi="Times New Roman" w:cs="Times New Roman"/>
          <w:color w:val="000000" w:themeColor="text1"/>
          <w:sz w:val="28"/>
          <w:szCs w:val="28"/>
        </w:rPr>
        <w:t>»</w:t>
      </w:r>
      <w:r w:rsidR="00F25BBF" w:rsidRPr="00261A44">
        <w:rPr>
          <w:rFonts w:ascii="Times New Roman" w:hAnsi="Times New Roman" w:cs="Times New Roman"/>
          <w:color w:val="000000" w:themeColor="text1"/>
          <w:sz w:val="28"/>
          <w:szCs w:val="28"/>
        </w:rPr>
        <w:t>, а также их должностных лиц, государственных гражданских служащих, работников:</w:t>
      </w:r>
    </w:p>
    <w:p w:rsidR="00F25BBF" w:rsidRPr="00261A44" w:rsidRDefault="00F25BBF"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 xml:space="preserve">Федеральный </w:t>
      </w:r>
      <w:hyperlink r:id="rId68" w:history="1">
        <w:r w:rsidRPr="00261A44">
          <w:rPr>
            <w:rFonts w:ascii="Times New Roman" w:hAnsi="Times New Roman" w:cs="Times New Roman"/>
            <w:color w:val="000000" w:themeColor="text1"/>
            <w:sz w:val="28"/>
            <w:szCs w:val="28"/>
          </w:rPr>
          <w:t>закон</w:t>
        </w:r>
      </w:hyperlink>
      <w:r w:rsidRPr="00261A44">
        <w:rPr>
          <w:rFonts w:ascii="Times New Roman" w:hAnsi="Times New Roman" w:cs="Times New Roman"/>
          <w:color w:val="000000" w:themeColor="text1"/>
          <w:sz w:val="28"/>
          <w:szCs w:val="28"/>
        </w:rPr>
        <w:t xml:space="preserve"> от 27 июля 2010 года № 210-ФЗ </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427BEE" w:rsidRPr="00261A44">
        <w:rPr>
          <w:rFonts w:ascii="Times New Roman" w:hAnsi="Times New Roman" w:cs="Times New Roman"/>
          <w:color w:val="000000" w:themeColor="text1"/>
          <w:sz w:val="28"/>
          <w:szCs w:val="28"/>
        </w:rPr>
        <w:t>»</w:t>
      </w:r>
      <w:r w:rsidRPr="00261A44">
        <w:rPr>
          <w:rFonts w:ascii="Times New Roman" w:hAnsi="Times New Roman" w:cs="Times New Roman"/>
          <w:color w:val="000000" w:themeColor="text1"/>
          <w:sz w:val="28"/>
          <w:szCs w:val="28"/>
        </w:rPr>
        <w:t>;</w:t>
      </w:r>
    </w:p>
    <w:p w:rsidR="00F25BBF" w:rsidRPr="00261A44" w:rsidRDefault="0038783A" w:rsidP="007B4D6A">
      <w:pPr>
        <w:pStyle w:val="ConsPlusNormal"/>
        <w:ind w:firstLine="709"/>
        <w:jc w:val="both"/>
        <w:rPr>
          <w:rFonts w:ascii="Times New Roman" w:hAnsi="Times New Roman" w:cs="Times New Roman"/>
          <w:color w:val="000000" w:themeColor="text1"/>
          <w:sz w:val="28"/>
          <w:szCs w:val="28"/>
        </w:rPr>
      </w:pPr>
      <w:hyperlink r:id="rId69" w:history="1">
        <w:r w:rsidR="00F25BBF" w:rsidRPr="00261A44">
          <w:rPr>
            <w:rFonts w:ascii="Times New Roman" w:hAnsi="Times New Roman" w:cs="Times New Roman"/>
            <w:color w:val="000000" w:themeColor="text1"/>
            <w:sz w:val="28"/>
            <w:szCs w:val="28"/>
          </w:rPr>
          <w:t>постановление</w:t>
        </w:r>
      </w:hyperlink>
      <w:r w:rsidR="00F25BBF" w:rsidRPr="00261A44">
        <w:rPr>
          <w:rFonts w:ascii="Times New Roman" w:hAnsi="Times New Roman" w:cs="Times New Roman"/>
          <w:color w:val="000000" w:themeColor="text1"/>
          <w:sz w:val="28"/>
          <w:szCs w:val="28"/>
        </w:rPr>
        <w:t xml:space="preserve"> Правительства Российской Федерации от 16 августа 2012 года № 840 </w:t>
      </w:r>
      <w:r w:rsidR="00427BEE" w:rsidRPr="00261A44">
        <w:rPr>
          <w:rFonts w:ascii="Times New Roman" w:hAnsi="Times New Roman" w:cs="Times New Roman"/>
          <w:color w:val="000000" w:themeColor="text1"/>
          <w:sz w:val="28"/>
          <w:szCs w:val="28"/>
        </w:rPr>
        <w:t>«</w:t>
      </w:r>
      <w:r w:rsidR="00F25BBF" w:rsidRPr="00261A44">
        <w:rPr>
          <w:rFonts w:ascii="Times New Roman" w:hAnsi="Times New Roman" w:cs="Times New Roman"/>
          <w:color w:val="000000" w:themeColor="text1"/>
          <w:sz w:val="28"/>
          <w:szCs w:val="28"/>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427BEE" w:rsidRPr="00261A44">
        <w:rPr>
          <w:rFonts w:ascii="Times New Roman" w:hAnsi="Times New Roman" w:cs="Times New Roman"/>
          <w:color w:val="000000" w:themeColor="text1"/>
          <w:sz w:val="28"/>
          <w:szCs w:val="28"/>
        </w:rPr>
        <w:t>«</w:t>
      </w:r>
      <w:r w:rsidR="00F25BBF" w:rsidRPr="00261A44">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427BEE" w:rsidRPr="00261A44">
        <w:rPr>
          <w:rFonts w:ascii="Times New Roman" w:hAnsi="Times New Roman" w:cs="Times New Roman"/>
          <w:color w:val="000000" w:themeColor="text1"/>
          <w:sz w:val="28"/>
          <w:szCs w:val="28"/>
        </w:rPr>
        <w:t>»</w:t>
      </w:r>
      <w:r w:rsidR="00F25BBF" w:rsidRPr="00261A44">
        <w:rPr>
          <w:rFonts w:ascii="Times New Roman" w:hAnsi="Times New Roman" w:cs="Times New Roman"/>
          <w:color w:val="000000" w:themeColor="text1"/>
          <w:sz w:val="28"/>
          <w:szCs w:val="28"/>
        </w:rPr>
        <w:t>, и их работников, а также многофункциональных центров предоставления государственных и муниципальных услуг и их работников</w:t>
      </w:r>
      <w:r w:rsidR="00427BEE" w:rsidRPr="00261A44">
        <w:rPr>
          <w:rFonts w:ascii="Times New Roman" w:hAnsi="Times New Roman" w:cs="Times New Roman"/>
          <w:color w:val="000000" w:themeColor="text1"/>
          <w:sz w:val="28"/>
          <w:szCs w:val="28"/>
        </w:rPr>
        <w:t>»</w:t>
      </w:r>
      <w:r w:rsidR="00F25BBF" w:rsidRPr="00261A44">
        <w:rPr>
          <w:rFonts w:ascii="Times New Roman" w:hAnsi="Times New Roman" w:cs="Times New Roman"/>
          <w:color w:val="000000" w:themeColor="text1"/>
          <w:sz w:val="28"/>
          <w:szCs w:val="28"/>
        </w:rPr>
        <w:t>;</w:t>
      </w:r>
    </w:p>
    <w:p w:rsidR="00F25BBF" w:rsidRPr="00261A44" w:rsidRDefault="0038783A" w:rsidP="007B4D6A">
      <w:pPr>
        <w:pStyle w:val="ConsPlusNormal"/>
        <w:ind w:firstLine="709"/>
        <w:jc w:val="both"/>
        <w:rPr>
          <w:rFonts w:ascii="Times New Roman" w:hAnsi="Times New Roman" w:cs="Times New Roman"/>
          <w:color w:val="000000" w:themeColor="text1"/>
          <w:sz w:val="28"/>
          <w:szCs w:val="28"/>
        </w:rPr>
      </w:pPr>
      <w:hyperlink r:id="rId70" w:history="1">
        <w:r w:rsidR="00F25BBF" w:rsidRPr="00261A44">
          <w:rPr>
            <w:rFonts w:ascii="Times New Roman" w:hAnsi="Times New Roman" w:cs="Times New Roman"/>
            <w:color w:val="000000" w:themeColor="text1"/>
            <w:sz w:val="28"/>
            <w:szCs w:val="28"/>
          </w:rPr>
          <w:t>постановление</w:t>
        </w:r>
      </w:hyperlink>
      <w:r w:rsidR="00F25BBF" w:rsidRPr="00261A44">
        <w:rPr>
          <w:rFonts w:ascii="Times New Roman" w:hAnsi="Times New Roman" w:cs="Times New Roman"/>
          <w:color w:val="000000" w:themeColor="text1"/>
          <w:sz w:val="28"/>
          <w:szCs w:val="28"/>
        </w:rPr>
        <w:t xml:space="preserve"> Правительства Российской Федерации от 20 ноября 2012 года № 1198 </w:t>
      </w:r>
      <w:r w:rsidR="00427BEE" w:rsidRPr="00261A44">
        <w:rPr>
          <w:rFonts w:ascii="Times New Roman" w:hAnsi="Times New Roman" w:cs="Times New Roman"/>
          <w:color w:val="000000" w:themeColor="text1"/>
          <w:sz w:val="28"/>
          <w:szCs w:val="28"/>
        </w:rPr>
        <w:t>«</w:t>
      </w:r>
      <w:r w:rsidR="00F25BBF" w:rsidRPr="00261A44">
        <w:rPr>
          <w:rFonts w:ascii="Times New Roman" w:hAnsi="Times New Roman" w:cs="Times New Roman"/>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27BEE" w:rsidRPr="00261A44">
        <w:rPr>
          <w:rFonts w:ascii="Times New Roman" w:hAnsi="Times New Roman" w:cs="Times New Roman"/>
          <w:color w:val="000000" w:themeColor="text1"/>
          <w:sz w:val="28"/>
          <w:szCs w:val="28"/>
        </w:rPr>
        <w:t>»</w:t>
      </w:r>
      <w:r w:rsidR="00F25BBF" w:rsidRPr="00261A44">
        <w:rPr>
          <w:rFonts w:ascii="Times New Roman" w:hAnsi="Times New Roman" w:cs="Times New Roman"/>
          <w:color w:val="000000" w:themeColor="text1"/>
          <w:sz w:val="28"/>
          <w:szCs w:val="28"/>
        </w:rPr>
        <w:t>;</w:t>
      </w:r>
    </w:p>
    <w:p w:rsidR="00F25BBF" w:rsidRDefault="0038783A" w:rsidP="007B4D6A">
      <w:pPr>
        <w:pStyle w:val="ConsPlusNormal"/>
        <w:ind w:firstLine="709"/>
        <w:jc w:val="both"/>
        <w:rPr>
          <w:rFonts w:ascii="Times New Roman" w:hAnsi="Times New Roman" w:cs="Times New Roman"/>
          <w:color w:val="000000" w:themeColor="text1"/>
          <w:sz w:val="28"/>
          <w:szCs w:val="28"/>
        </w:rPr>
      </w:pPr>
      <w:hyperlink r:id="rId71" w:history="1">
        <w:r w:rsidR="00F25BBF" w:rsidRPr="00261A44">
          <w:rPr>
            <w:rFonts w:ascii="Times New Roman" w:hAnsi="Times New Roman" w:cs="Times New Roman"/>
            <w:color w:val="000000" w:themeColor="text1"/>
            <w:sz w:val="28"/>
            <w:szCs w:val="28"/>
          </w:rPr>
          <w:t>постановление</w:t>
        </w:r>
      </w:hyperlink>
      <w:r w:rsidR="00F25BBF" w:rsidRPr="00261A44">
        <w:rPr>
          <w:rFonts w:ascii="Times New Roman" w:hAnsi="Times New Roman" w:cs="Times New Roman"/>
          <w:color w:val="000000" w:themeColor="text1"/>
          <w:sz w:val="28"/>
          <w:szCs w:val="28"/>
        </w:rPr>
        <w:t xml:space="preserve"> Правительства Ставропольского края от 22 ноября 2013 года № 428-п </w:t>
      </w:r>
      <w:r w:rsidR="00427BEE" w:rsidRPr="00261A44">
        <w:rPr>
          <w:rFonts w:ascii="Times New Roman" w:hAnsi="Times New Roman" w:cs="Times New Roman"/>
          <w:color w:val="000000" w:themeColor="text1"/>
          <w:sz w:val="28"/>
          <w:szCs w:val="28"/>
        </w:rPr>
        <w:t>«</w:t>
      </w:r>
      <w:r w:rsidR="00F25BBF" w:rsidRPr="00261A44">
        <w:rPr>
          <w:rFonts w:ascii="Times New Roman" w:hAnsi="Times New Roman" w:cs="Times New Roman"/>
          <w:color w:val="000000" w:themeColor="text1"/>
          <w:sz w:val="28"/>
          <w:szCs w:val="28"/>
        </w:rPr>
        <w:t>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 многофункциональных центров предоставления государственных и муниципальных услуг в Ставропольском крае и их работников</w:t>
      </w:r>
      <w:r w:rsidR="00427BEE" w:rsidRPr="00261A44">
        <w:rPr>
          <w:rFonts w:ascii="Times New Roman" w:hAnsi="Times New Roman" w:cs="Times New Roman"/>
          <w:color w:val="000000" w:themeColor="text1"/>
          <w:sz w:val="28"/>
          <w:szCs w:val="28"/>
        </w:rPr>
        <w:t>»</w:t>
      </w:r>
      <w:r w:rsidR="00F25BBF" w:rsidRPr="00261A44">
        <w:rPr>
          <w:rFonts w:ascii="Times New Roman" w:hAnsi="Times New Roman" w:cs="Times New Roman"/>
          <w:color w:val="000000" w:themeColor="text1"/>
          <w:sz w:val="28"/>
          <w:szCs w:val="28"/>
        </w:rPr>
        <w:t>.</w:t>
      </w:r>
    </w:p>
    <w:p w:rsidR="00950FC8" w:rsidRPr="00261A44" w:rsidRDefault="00950FC8" w:rsidP="00950FC8">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5</w:t>
      </w:r>
      <w:r w:rsidRPr="00261A44">
        <w:rPr>
          <w:rFonts w:ascii="Times New Roman" w:hAnsi="Times New Roman" w:cs="Times New Roman"/>
          <w:color w:val="000000" w:themeColor="text1"/>
          <w:sz w:val="28"/>
          <w:szCs w:val="28"/>
        </w:rPr>
        <w:t>. Информация, указанная в данном разделе, размещается на едином портале, региональном портале, а также размещается и поддерживается в актуальном состоянии в региональном реестре.</w:t>
      </w:r>
    </w:p>
    <w:p w:rsidR="00950FC8" w:rsidRPr="00261A44" w:rsidRDefault="00950FC8" w:rsidP="007B4D6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5.6. Заявителю (доверенному лицу) обеспечивается возможность направления жалобы на решения, действия или бездействие органа соцзащиты, должностного лица органа соцзащиты либо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 № 1198 «О федеральной государственной</w:t>
      </w:r>
      <w:r w:rsidR="0059400F">
        <w:rPr>
          <w:rFonts w:ascii="Times New Roman" w:hAnsi="Times New Roman" w:cs="Times New Roman"/>
          <w:color w:val="000000" w:themeColor="text1"/>
          <w:sz w:val="28"/>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25BBF" w:rsidRDefault="00F25BBF" w:rsidP="007B4D6A">
      <w:pPr>
        <w:pStyle w:val="ConsPlusNormal"/>
        <w:ind w:firstLine="709"/>
        <w:jc w:val="both"/>
        <w:rPr>
          <w:rFonts w:ascii="Times New Roman" w:hAnsi="Times New Roman" w:cs="Times New Roman"/>
          <w:color w:val="000000" w:themeColor="text1"/>
          <w:sz w:val="28"/>
          <w:szCs w:val="28"/>
        </w:rPr>
      </w:pPr>
      <w:r w:rsidRPr="00261A44">
        <w:rPr>
          <w:rFonts w:ascii="Times New Roman" w:hAnsi="Times New Roman" w:cs="Times New Roman"/>
          <w:color w:val="000000" w:themeColor="text1"/>
          <w:sz w:val="28"/>
          <w:szCs w:val="28"/>
        </w:rPr>
        <w:t>5.</w:t>
      </w:r>
      <w:r w:rsidR="0059400F">
        <w:rPr>
          <w:rFonts w:ascii="Times New Roman" w:hAnsi="Times New Roman" w:cs="Times New Roman"/>
          <w:color w:val="000000" w:themeColor="text1"/>
          <w:sz w:val="28"/>
          <w:szCs w:val="28"/>
        </w:rPr>
        <w:t>7</w:t>
      </w:r>
      <w:r w:rsidRPr="00261A44">
        <w:rPr>
          <w:rFonts w:ascii="Times New Roman" w:hAnsi="Times New Roman" w:cs="Times New Roman"/>
          <w:color w:val="000000" w:themeColor="text1"/>
          <w:sz w:val="28"/>
          <w:szCs w:val="28"/>
        </w:rPr>
        <w:t>. Информация, указанная в настоящем разделе, подлежит обязательному размещению на едином портале и региональном портале.</w:t>
      </w: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p>
    <w:p w:rsidR="00F40FF2" w:rsidRPr="00261A44" w:rsidRDefault="00F40FF2" w:rsidP="007B4D6A">
      <w:pPr>
        <w:pStyle w:val="ConsPlusNormal"/>
        <w:ind w:firstLine="709"/>
        <w:jc w:val="both"/>
        <w:rPr>
          <w:rFonts w:ascii="Times New Roman" w:hAnsi="Times New Roman" w:cs="Times New Roman"/>
          <w:color w:val="000000" w:themeColor="text1"/>
          <w:sz w:val="28"/>
          <w:szCs w:val="28"/>
        </w:rPr>
      </w:pPr>
    </w:p>
    <w:p w:rsidR="00F25BBF" w:rsidRPr="00261A44" w:rsidRDefault="00F25BBF" w:rsidP="007B4D6A">
      <w:pPr>
        <w:pStyle w:val="ConsPlusNormal"/>
        <w:ind w:firstLine="709"/>
        <w:jc w:val="right"/>
        <w:outlineLvl w:val="1"/>
        <w:rPr>
          <w:rFonts w:ascii="Times New Roman" w:hAnsi="Times New Roman" w:cs="Times New Roman"/>
          <w:color w:val="000000" w:themeColor="text1"/>
          <w:sz w:val="28"/>
          <w:szCs w:val="28"/>
        </w:rPr>
      </w:pPr>
    </w:p>
    <w:p w:rsidR="00F25BBF" w:rsidRPr="00261A44" w:rsidRDefault="00F25BBF" w:rsidP="007B4D6A">
      <w:pPr>
        <w:pStyle w:val="ConsPlusNormal"/>
        <w:ind w:firstLine="709"/>
        <w:jc w:val="right"/>
        <w:outlineLvl w:val="1"/>
        <w:rPr>
          <w:rFonts w:ascii="Times New Roman" w:hAnsi="Times New Roman" w:cs="Times New Roman"/>
          <w:color w:val="000000" w:themeColor="text1"/>
          <w:sz w:val="28"/>
          <w:szCs w:val="28"/>
        </w:rPr>
      </w:pPr>
    </w:p>
    <w:p w:rsidR="00F25BBF" w:rsidRPr="00261A44" w:rsidRDefault="00F25BBF" w:rsidP="007B4D6A">
      <w:pPr>
        <w:pStyle w:val="ConsPlusNormal"/>
        <w:ind w:firstLine="709"/>
        <w:jc w:val="right"/>
        <w:outlineLvl w:val="1"/>
        <w:rPr>
          <w:rFonts w:ascii="Times New Roman" w:hAnsi="Times New Roman" w:cs="Times New Roman"/>
          <w:color w:val="000000" w:themeColor="text1"/>
          <w:sz w:val="28"/>
          <w:szCs w:val="28"/>
        </w:rPr>
      </w:pPr>
    </w:p>
    <w:p w:rsidR="00F25BBF" w:rsidRPr="00261A44" w:rsidRDefault="00F25BBF" w:rsidP="007B4D6A">
      <w:pPr>
        <w:pStyle w:val="ConsPlusNormal"/>
        <w:ind w:firstLine="709"/>
        <w:jc w:val="right"/>
        <w:outlineLvl w:val="1"/>
        <w:rPr>
          <w:rFonts w:ascii="Times New Roman" w:hAnsi="Times New Roman" w:cs="Times New Roman"/>
          <w:color w:val="000000" w:themeColor="text1"/>
          <w:sz w:val="28"/>
          <w:szCs w:val="28"/>
        </w:rPr>
      </w:pPr>
    </w:p>
    <w:p w:rsidR="00F25BBF" w:rsidRPr="00261A44" w:rsidRDefault="00F25BBF" w:rsidP="007B4D6A">
      <w:pPr>
        <w:pStyle w:val="ConsPlusNormal"/>
        <w:ind w:firstLine="709"/>
        <w:jc w:val="right"/>
        <w:outlineLvl w:val="1"/>
        <w:rPr>
          <w:rFonts w:ascii="Times New Roman" w:hAnsi="Times New Roman" w:cs="Times New Roman"/>
          <w:color w:val="000000" w:themeColor="text1"/>
          <w:sz w:val="28"/>
          <w:szCs w:val="28"/>
        </w:rPr>
      </w:pPr>
    </w:p>
    <w:p w:rsidR="00F25BBF" w:rsidRPr="00261A44" w:rsidRDefault="00F25BBF" w:rsidP="007B4D6A">
      <w:pPr>
        <w:pStyle w:val="ConsPlusNormal"/>
        <w:ind w:firstLine="709"/>
        <w:jc w:val="right"/>
        <w:outlineLvl w:val="1"/>
        <w:rPr>
          <w:rFonts w:ascii="Times New Roman" w:hAnsi="Times New Roman" w:cs="Times New Roman"/>
          <w:color w:val="000000" w:themeColor="text1"/>
          <w:sz w:val="28"/>
          <w:szCs w:val="28"/>
        </w:rPr>
      </w:pPr>
    </w:p>
    <w:p w:rsidR="00F25BBF" w:rsidRPr="00261A44" w:rsidRDefault="00F25BBF" w:rsidP="007B4D6A">
      <w:pPr>
        <w:pStyle w:val="ConsPlusNormal"/>
        <w:ind w:firstLine="709"/>
        <w:jc w:val="right"/>
        <w:outlineLvl w:val="1"/>
        <w:rPr>
          <w:rFonts w:ascii="Times New Roman" w:hAnsi="Times New Roman" w:cs="Times New Roman"/>
          <w:color w:val="000000" w:themeColor="text1"/>
          <w:sz w:val="28"/>
          <w:szCs w:val="28"/>
        </w:rPr>
      </w:pPr>
    </w:p>
    <w:p w:rsidR="00F25BBF" w:rsidRPr="00261A44" w:rsidRDefault="00F25BBF" w:rsidP="007B4D6A">
      <w:pPr>
        <w:pStyle w:val="ConsPlusNormal"/>
        <w:ind w:firstLine="709"/>
        <w:jc w:val="right"/>
        <w:outlineLvl w:val="1"/>
        <w:rPr>
          <w:rFonts w:ascii="Times New Roman" w:hAnsi="Times New Roman" w:cs="Times New Roman"/>
          <w:color w:val="000000" w:themeColor="text1"/>
          <w:sz w:val="28"/>
          <w:szCs w:val="28"/>
        </w:rPr>
      </w:pPr>
    </w:p>
    <w:p w:rsidR="00F25BBF" w:rsidRPr="00261A44" w:rsidRDefault="00F25BBF" w:rsidP="007B4D6A">
      <w:pPr>
        <w:pStyle w:val="ConsPlusNormal"/>
        <w:ind w:firstLine="709"/>
        <w:jc w:val="right"/>
        <w:outlineLvl w:val="1"/>
        <w:rPr>
          <w:rFonts w:ascii="Times New Roman" w:hAnsi="Times New Roman" w:cs="Times New Roman"/>
          <w:color w:val="000000" w:themeColor="text1"/>
          <w:sz w:val="28"/>
          <w:szCs w:val="28"/>
        </w:rPr>
      </w:pPr>
    </w:p>
    <w:p w:rsidR="00F25BBF" w:rsidRPr="00261A44" w:rsidRDefault="00F25BBF" w:rsidP="007B4D6A">
      <w:pPr>
        <w:pStyle w:val="ConsPlusNormal"/>
        <w:ind w:firstLine="709"/>
        <w:jc w:val="right"/>
        <w:outlineLvl w:val="1"/>
        <w:rPr>
          <w:rFonts w:ascii="Times New Roman" w:hAnsi="Times New Roman" w:cs="Times New Roman"/>
          <w:color w:val="000000" w:themeColor="text1"/>
          <w:sz w:val="28"/>
          <w:szCs w:val="28"/>
        </w:rPr>
      </w:pPr>
    </w:p>
    <w:p w:rsidR="00F25BBF" w:rsidRPr="00261A44" w:rsidRDefault="00F25BBF" w:rsidP="007B4D6A">
      <w:pPr>
        <w:pStyle w:val="ConsPlusNormal"/>
        <w:ind w:firstLine="709"/>
        <w:jc w:val="right"/>
        <w:outlineLvl w:val="1"/>
        <w:rPr>
          <w:rFonts w:ascii="Times New Roman" w:hAnsi="Times New Roman" w:cs="Times New Roman"/>
          <w:color w:val="000000" w:themeColor="text1"/>
          <w:sz w:val="28"/>
          <w:szCs w:val="28"/>
        </w:rPr>
      </w:pPr>
    </w:p>
    <w:p w:rsidR="00F25BBF" w:rsidRPr="00261A44" w:rsidRDefault="00F25BBF" w:rsidP="007B4D6A">
      <w:pPr>
        <w:pStyle w:val="ConsPlusNormal"/>
        <w:ind w:firstLine="709"/>
        <w:jc w:val="right"/>
        <w:outlineLvl w:val="1"/>
        <w:rPr>
          <w:rFonts w:ascii="Times New Roman" w:hAnsi="Times New Roman" w:cs="Times New Roman"/>
          <w:color w:val="000000" w:themeColor="text1"/>
          <w:sz w:val="28"/>
          <w:szCs w:val="28"/>
        </w:rPr>
      </w:pPr>
    </w:p>
    <w:p w:rsidR="00F25BBF" w:rsidRPr="00261A44" w:rsidRDefault="00F25BBF" w:rsidP="007B4D6A">
      <w:pPr>
        <w:pStyle w:val="ConsPlusNormal"/>
        <w:ind w:firstLine="709"/>
        <w:jc w:val="right"/>
        <w:outlineLvl w:val="1"/>
        <w:rPr>
          <w:rFonts w:ascii="Times New Roman" w:hAnsi="Times New Roman" w:cs="Times New Roman"/>
          <w:color w:val="000000" w:themeColor="text1"/>
          <w:sz w:val="28"/>
          <w:szCs w:val="28"/>
        </w:rPr>
      </w:pPr>
    </w:p>
    <w:p w:rsidR="00F25BBF" w:rsidRPr="00261A44" w:rsidRDefault="00F25BBF" w:rsidP="007B4D6A">
      <w:pPr>
        <w:pStyle w:val="ConsPlusNormal"/>
        <w:ind w:firstLine="709"/>
        <w:jc w:val="right"/>
        <w:outlineLvl w:val="1"/>
        <w:rPr>
          <w:rFonts w:ascii="Times New Roman" w:hAnsi="Times New Roman" w:cs="Times New Roman"/>
          <w:color w:val="000000" w:themeColor="text1"/>
          <w:sz w:val="28"/>
          <w:szCs w:val="28"/>
        </w:rPr>
      </w:pPr>
    </w:p>
    <w:p w:rsidR="00F25BBF" w:rsidRPr="00261A44" w:rsidRDefault="00F25BBF" w:rsidP="007B4D6A">
      <w:pPr>
        <w:pStyle w:val="ConsPlusNormal"/>
        <w:ind w:firstLine="709"/>
        <w:jc w:val="right"/>
        <w:outlineLvl w:val="1"/>
        <w:rPr>
          <w:rFonts w:ascii="Times New Roman" w:hAnsi="Times New Roman" w:cs="Times New Roman"/>
          <w:color w:val="000000" w:themeColor="text1"/>
          <w:sz w:val="28"/>
          <w:szCs w:val="28"/>
        </w:rPr>
      </w:pPr>
    </w:p>
    <w:p w:rsidR="00F25BBF" w:rsidRPr="00261A44" w:rsidRDefault="00F25BBF" w:rsidP="007B4D6A">
      <w:pPr>
        <w:pStyle w:val="ConsPlusNormal"/>
        <w:ind w:firstLine="709"/>
        <w:jc w:val="right"/>
        <w:outlineLvl w:val="1"/>
        <w:rPr>
          <w:rFonts w:ascii="Times New Roman" w:hAnsi="Times New Roman" w:cs="Times New Roman"/>
          <w:color w:val="000000" w:themeColor="text1"/>
          <w:sz w:val="28"/>
          <w:szCs w:val="28"/>
        </w:rPr>
      </w:pPr>
    </w:p>
    <w:p w:rsidR="00F25BBF" w:rsidRPr="00261A44" w:rsidRDefault="00F25BBF" w:rsidP="007B4D6A">
      <w:pPr>
        <w:pStyle w:val="ConsPlusNormal"/>
        <w:ind w:firstLine="709"/>
        <w:jc w:val="right"/>
        <w:outlineLvl w:val="1"/>
        <w:rPr>
          <w:rFonts w:ascii="Times New Roman" w:hAnsi="Times New Roman" w:cs="Times New Roman"/>
          <w:color w:val="000000" w:themeColor="text1"/>
          <w:sz w:val="28"/>
          <w:szCs w:val="28"/>
        </w:rPr>
      </w:pPr>
    </w:p>
    <w:p w:rsidR="00F25BBF" w:rsidRPr="00261A44" w:rsidRDefault="00F25BBF" w:rsidP="007B4D6A">
      <w:pPr>
        <w:pStyle w:val="ConsPlusNormal"/>
        <w:ind w:firstLine="709"/>
        <w:jc w:val="right"/>
        <w:outlineLvl w:val="1"/>
        <w:rPr>
          <w:rFonts w:ascii="Times New Roman" w:hAnsi="Times New Roman" w:cs="Times New Roman"/>
          <w:color w:val="000000" w:themeColor="text1"/>
          <w:sz w:val="28"/>
          <w:szCs w:val="28"/>
        </w:rPr>
      </w:pPr>
    </w:p>
    <w:p w:rsidR="00F25BBF" w:rsidRDefault="00F25BBF" w:rsidP="007B4D6A">
      <w:pPr>
        <w:pStyle w:val="ConsPlusNormal"/>
        <w:ind w:firstLine="709"/>
        <w:jc w:val="right"/>
        <w:outlineLvl w:val="1"/>
        <w:rPr>
          <w:rFonts w:ascii="Times New Roman" w:hAnsi="Times New Roman" w:cs="Times New Roman"/>
          <w:color w:val="000000" w:themeColor="text1"/>
          <w:sz w:val="28"/>
          <w:szCs w:val="28"/>
        </w:rPr>
      </w:pPr>
    </w:p>
    <w:p w:rsidR="00D04E2C" w:rsidRDefault="00D04E2C" w:rsidP="007B4D6A">
      <w:pPr>
        <w:pStyle w:val="ConsPlusNormal"/>
        <w:ind w:firstLine="709"/>
        <w:jc w:val="right"/>
        <w:outlineLvl w:val="1"/>
        <w:rPr>
          <w:rFonts w:ascii="Times New Roman" w:hAnsi="Times New Roman" w:cs="Times New Roman"/>
          <w:color w:val="000000" w:themeColor="text1"/>
          <w:sz w:val="28"/>
          <w:szCs w:val="28"/>
        </w:rPr>
      </w:pPr>
    </w:p>
    <w:p w:rsidR="00D04E2C" w:rsidRDefault="00D04E2C" w:rsidP="007B4D6A">
      <w:pPr>
        <w:pStyle w:val="ConsPlusNormal"/>
        <w:ind w:firstLine="709"/>
        <w:jc w:val="right"/>
        <w:outlineLvl w:val="1"/>
        <w:rPr>
          <w:rFonts w:ascii="Times New Roman" w:hAnsi="Times New Roman" w:cs="Times New Roman"/>
          <w:color w:val="000000" w:themeColor="text1"/>
          <w:sz w:val="28"/>
          <w:szCs w:val="28"/>
        </w:rPr>
      </w:pPr>
    </w:p>
    <w:p w:rsidR="00D04E2C" w:rsidRDefault="00D04E2C" w:rsidP="007B4D6A">
      <w:pPr>
        <w:pStyle w:val="ConsPlusNormal"/>
        <w:ind w:firstLine="709"/>
        <w:jc w:val="right"/>
        <w:outlineLvl w:val="1"/>
        <w:rPr>
          <w:rFonts w:ascii="Times New Roman" w:hAnsi="Times New Roman" w:cs="Times New Roman"/>
          <w:color w:val="000000" w:themeColor="text1"/>
          <w:sz w:val="28"/>
          <w:szCs w:val="28"/>
        </w:rPr>
      </w:pPr>
    </w:p>
    <w:p w:rsidR="0059400F" w:rsidRDefault="0059400F" w:rsidP="007B4D6A">
      <w:pPr>
        <w:pStyle w:val="ConsPlusNormal"/>
        <w:ind w:firstLine="709"/>
        <w:jc w:val="right"/>
        <w:outlineLvl w:val="1"/>
        <w:rPr>
          <w:rFonts w:ascii="Times New Roman" w:hAnsi="Times New Roman" w:cs="Times New Roman"/>
          <w:color w:val="000000" w:themeColor="text1"/>
          <w:sz w:val="28"/>
          <w:szCs w:val="28"/>
        </w:rPr>
      </w:pPr>
    </w:p>
    <w:p w:rsidR="008C0015" w:rsidRDefault="008C0015" w:rsidP="007B4D6A">
      <w:pPr>
        <w:pStyle w:val="ConsPlusNormal"/>
        <w:ind w:firstLine="709"/>
        <w:jc w:val="right"/>
        <w:outlineLvl w:val="1"/>
        <w:rPr>
          <w:rFonts w:ascii="Times New Roman" w:hAnsi="Times New Roman" w:cs="Times New Roman"/>
          <w:color w:val="000000" w:themeColor="text1"/>
          <w:sz w:val="28"/>
          <w:szCs w:val="28"/>
        </w:rPr>
      </w:pPr>
    </w:p>
    <w:p w:rsidR="00D04E2C" w:rsidRDefault="00D04E2C" w:rsidP="007B4D6A">
      <w:pPr>
        <w:pStyle w:val="ConsPlusNormal"/>
        <w:ind w:firstLine="709"/>
        <w:jc w:val="right"/>
        <w:outlineLvl w:val="1"/>
        <w:rPr>
          <w:rFonts w:ascii="Times New Roman" w:hAnsi="Times New Roman" w:cs="Times New Roman"/>
          <w:color w:val="000000" w:themeColor="text1"/>
          <w:sz w:val="28"/>
          <w:szCs w:val="28"/>
        </w:rPr>
      </w:pPr>
    </w:p>
    <w:p w:rsidR="00D04E2C" w:rsidRDefault="00D04E2C" w:rsidP="007B4D6A">
      <w:pPr>
        <w:pStyle w:val="ConsPlusNormal"/>
        <w:ind w:firstLine="709"/>
        <w:jc w:val="right"/>
        <w:outlineLvl w:val="1"/>
        <w:rPr>
          <w:rFonts w:ascii="Times New Roman" w:hAnsi="Times New Roman" w:cs="Times New Roman"/>
          <w:color w:val="000000" w:themeColor="text1"/>
          <w:sz w:val="28"/>
          <w:szCs w:val="28"/>
        </w:rPr>
      </w:pPr>
    </w:p>
    <w:p w:rsidR="00F40FF2" w:rsidRPr="00FA3A12" w:rsidRDefault="00F40FF2" w:rsidP="007B4D6A">
      <w:pPr>
        <w:pStyle w:val="ConsPlusNormal"/>
        <w:jc w:val="center"/>
        <w:outlineLvl w:val="1"/>
        <w:rPr>
          <w:rFonts w:ascii="Times New Roman" w:hAnsi="Times New Roman" w:cs="Times New Roman"/>
          <w:color w:val="000000" w:themeColor="text1"/>
          <w:sz w:val="28"/>
          <w:szCs w:val="28"/>
        </w:rPr>
      </w:pPr>
      <w:r w:rsidRPr="00FA3A12">
        <w:rPr>
          <w:rFonts w:ascii="Times New Roman" w:hAnsi="Times New Roman" w:cs="Times New Roman"/>
          <w:color w:val="000000" w:themeColor="text1"/>
          <w:sz w:val="28"/>
          <w:szCs w:val="28"/>
        </w:rPr>
        <w:t>Приложение 1</w:t>
      </w:r>
    </w:p>
    <w:p w:rsidR="00F25BBF" w:rsidRPr="00FA3A12" w:rsidRDefault="00F25BBF" w:rsidP="00D04E2C">
      <w:pPr>
        <w:pStyle w:val="ConsPlusNormal"/>
        <w:spacing w:line="240" w:lineRule="exact"/>
        <w:jc w:val="both"/>
        <w:rPr>
          <w:rFonts w:ascii="Times New Roman" w:hAnsi="Times New Roman" w:cs="Times New Roman"/>
          <w:color w:val="000000" w:themeColor="text1"/>
          <w:sz w:val="28"/>
          <w:szCs w:val="28"/>
        </w:rPr>
      </w:pPr>
      <w:r w:rsidRPr="00FA3A12">
        <w:rPr>
          <w:rFonts w:ascii="Times New Roman" w:hAnsi="Times New Roman" w:cs="Times New Roman"/>
          <w:color w:val="000000" w:themeColor="text1"/>
          <w:sz w:val="28"/>
          <w:szCs w:val="28"/>
        </w:rPr>
        <w:t xml:space="preserve">к административному регламенту предоставления управлением труда и социальной защиты населения администрации Благодарненского  муниципального округа  Ставропольского края государственной услуги </w:t>
      </w:r>
      <w:r w:rsidR="00427BEE">
        <w:rPr>
          <w:rFonts w:ascii="Times New Roman" w:hAnsi="Times New Roman" w:cs="Times New Roman"/>
          <w:color w:val="000000" w:themeColor="text1"/>
          <w:sz w:val="28"/>
          <w:szCs w:val="28"/>
        </w:rPr>
        <w:t>«</w:t>
      </w:r>
      <w:r w:rsidRPr="00FA3A12">
        <w:rPr>
          <w:rFonts w:ascii="Times New Roman" w:hAnsi="Times New Roman" w:cs="Times New Roman"/>
          <w:color w:val="000000" w:themeColor="text1"/>
          <w:sz w:val="28"/>
          <w:szCs w:val="28"/>
        </w:rPr>
        <w:t>Назначение и выплата государственной социальной помощи населению Ставропольского края на основании социального контракта</w:t>
      </w:r>
      <w:r w:rsidR="00427BEE">
        <w:rPr>
          <w:rFonts w:ascii="Times New Roman" w:hAnsi="Times New Roman" w:cs="Times New Roman"/>
          <w:color w:val="000000" w:themeColor="text1"/>
          <w:sz w:val="28"/>
          <w:szCs w:val="28"/>
        </w:rPr>
        <w:t>»</w:t>
      </w:r>
    </w:p>
    <w:p w:rsidR="00F40FF2" w:rsidRPr="00FA3A12" w:rsidRDefault="00F40FF2" w:rsidP="007B4D6A">
      <w:pPr>
        <w:pStyle w:val="ConsPlusNormal"/>
        <w:ind w:firstLine="709"/>
        <w:jc w:val="both"/>
        <w:rPr>
          <w:rFonts w:ascii="Times New Roman" w:hAnsi="Times New Roman" w:cs="Times New Roman"/>
          <w:color w:val="000000" w:themeColor="text1"/>
          <w:sz w:val="28"/>
          <w:szCs w:val="28"/>
        </w:rPr>
      </w:pPr>
    </w:p>
    <w:p w:rsidR="00F40FF2" w:rsidRPr="00FA3A12" w:rsidRDefault="00F40FF2" w:rsidP="007B4D6A">
      <w:pPr>
        <w:pStyle w:val="ConsPlusNormal"/>
        <w:ind w:firstLine="709"/>
        <w:jc w:val="center"/>
        <w:rPr>
          <w:rFonts w:ascii="Times New Roman" w:hAnsi="Times New Roman" w:cs="Times New Roman"/>
          <w:color w:val="000000" w:themeColor="text1"/>
          <w:sz w:val="28"/>
          <w:szCs w:val="28"/>
        </w:rPr>
      </w:pPr>
      <w:bookmarkStart w:id="9" w:name="P691"/>
      <w:bookmarkEnd w:id="9"/>
      <w:r w:rsidRPr="00FA3A12">
        <w:rPr>
          <w:rFonts w:ascii="Times New Roman" w:hAnsi="Times New Roman" w:cs="Times New Roman"/>
          <w:color w:val="000000" w:themeColor="text1"/>
          <w:sz w:val="28"/>
          <w:szCs w:val="28"/>
        </w:rPr>
        <w:t>БЛОК-СХЕМА</w:t>
      </w:r>
    </w:p>
    <w:p w:rsidR="00F40FF2" w:rsidRPr="00FA3A12" w:rsidRDefault="00F40FF2" w:rsidP="007B4D6A">
      <w:pPr>
        <w:pStyle w:val="ConsPlusNormal"/>
        <w:ind w:firstLine="709"/>
        <w:jc w:val="both"/>
        <w:rPr>
          <w:rFonts w:ascii="Times New Roman" w:hAnsi="Times New Roman" w:cs="Times New Roman"/>
          <w:color w:val="000000" w:themeColor="text1"/>
          <w:sz w:val="24"/>
          <w:szCs w:val="24"/>
        </w:rPr>
      </w:pPr>
    </w:p>
    <w:tbl>
      <w:tblPr>
        <w:tblStyle w:val="a9"/>
        <w:tblW w:w="0" w:type="auto"/>
        <w:tblLook w:val="04A0" w:firstRow="1" w:lastRow="0" w:firstColumn="1" w:lastColumn="0" w:noHBand="0" w:noVBand="1"/>
      </w:tblPr>
      <w:tblGrid>
        <w:gridCol w:w="9570"/>
      </w:tblGrid>
      <w:tr w:rsidR="00DE7168" w:rsidTr="00DE7168">
        <w:tc>
          <w:tcPr>
            <w:tcW w:w="9570" w:type="dxa"/>
          </w:tcPr>
          <w:p w:rsidR="00DE7168" w:rsidRDefault="00DE7168" w:rsidP="00DE7168">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Информирование и консультирование заявителя по вопросу предоставления государственной услуги</w:t>
            </w:r>
          </w:p>
        </w:tc>
      </w:tr>
    </w:tbl>
    <w:p w:rsidR="00F40FF2" w:rsidRPr="00FA3A12" w:rsidRDefault="0038783A" w:rsidP="007B4D6A">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type id="_x0000_t32" coordsize="21600,21600" o:spt="32" o:oned="t" path="m,l21600,21600e" filled="f">
            <v:path arrowok="t" fillok="f" o:connecttype="none"/>
            <o:lock v:ext="edit" shapetype="t"/>
          </v:shapetype>
          <v:shape id="_x0000_s1044" type="#_x0000_t32" style="position:absolute;left:0;text-align:left;margin-left:265.75pt;margin-top:4.45pt;width:.6pt;height:23.15pt;z-index:251658240;mso-position-horizontal-relative:text;mso-position-vertical-relative:text" o:connectortype="straight">
            <v:stroke endarrow="block"/>
          </v:shape>
        </w:pict>
      </w:r>
    </w:p>
    <w:p w:rsidR="00F40FF2" w:rsidRPr="00FA3A12" w:rsidRDefault="00F40FF2" w:rsidP="007B4D6A">
      <w:pPr>
        <w:pStyle w:val="ConsPlusNormal"/>
        <w:ind w:firstLine="709"/>
        <w:jc w:val="both"/>
        <w:rPr>
          <w:rFonts w:ascii="Times New Roman" w:hAnsi="Times New Roman" w:cs="Times New Roman"/>
          <w:color w:val="000000" w:themeColor="text1"/>
          <w:sz w:val="24"/>
          <w:szCs w:val="24"/>
        </w:rPr>
      </w:pPr>
    </w:p>
    <w:tbl>
      <w:tblPr>
        <w:tblStyle w:val="a9"/>
        <w:tblW w:w="0" w:type="auto"/>
        <w:tblLook w:val="04A0" w:firstRow="1" w:lastRow="0" w:firstColumn="1" w:lastColumn="0" w:noHBand="0" w:noVBand="1"/>
      </w:tblPr>
      <w:tblGrid>
        <w:gridCol w:w="3652"/>
        <w:gridCol w:w="992"/>
        <w:gridCol w:w="1560"/>
        <w:gridCol w:w="708"/>
        <w:gridCol w:w="2658"/>
      </w:tblGrid>
      <w:tr w:rsidR="00DE7168" w:rsidTr="00E03B6D">
        <w:tc>
          <w:tcPr>
            <w:tcW w:w="3652" w:type="dxa"/>
            <w:tcBorders>
              <w:right w:val="single" w:sz="4" w:space="0" w:color="auto"/>
            </w:tcBorders>
          </w:tcPr>
          <w:p w:rsidR="00DE7168" w:rsidRDefault="0038783A" w:rsidP="00F45BEC">
            <w:pPr>
              <w:pStyle w:val="ConsPlusNormal"/>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56" type="#_x0000_t32" style="position:absolute;left:0;text-align:left;margin-left:144.9pt;margin-top:68.35pt;width:21.3pt;height:27.55pt;z-index:251663360" o:connectortype="straight">
                  <v:stroke endarrow="block"/>
                </v:shape>
              </w:pict>
            </w:r>
            <w:r>
              <w:rPr>
                <w:rFonts w:ascii="Times New Roman" w:hAnsi="Times New Roman" w:cs="Times New Roman"/>
                <w:noProof/>
                <w:color w:val="000000" w:themeColor="text1"/>
                <w:sz w:val="24"/>
                <w:szCs w:val="24"/>
              </w:rPr>
              <w:pict>
                <v:shape id="_x0000_s1054" type="#_x0000_t32" style="position:absolute;left:0;text-align:left;margin-left:177.5pt;margin-top:31.4pt;width:46.95pt;height:0;flip:x;z-index:251661312" o:connectortype="straight">
                  <v:stroke endarrow="block"/>
                </v:shape>
              </w:pict>
            </w:r>
            <w:r w:rsidR="00DE7168">
              <w:rPr>
                <w:rFonts w:ascii="Times New Roman" w:hAnsi="Times New Roman" w:cs="Times New Roman"/>
                <w:color w:val="000000" w:themeColor="text1"/>
                <w:sz w:val="24"/>
                <w:szCs w:val="24"/>
              </w:rPr>
              <w:t>уведомление о перечне недостающих и (или) неправильно оформленных документов и сроке их предоставления</w:t>
            </w:r>
          </w:p>
        </w:tc>
        <w:tc>
          <w:tcPr>
            <w:tcW w:w="992" w:type="dxa"/>
            <w:tcBorders>
              <w:top w:val="nil"/>
              <w:left w:val="single" w:sz="4" w:space="0" w:color="auto"/>
              <w:bottom w:val="nil"/>
              <w:right w:val="single" w:sz="4" w:space="0" w:color="auto"/>
            </w:tcBorders>
          </w:tcPr>
          <w:p w:rsidR="00DE7168" w:rsidRDefault="00DE7168" w:rsidP="00F45BEC">
            <w:pPr>
              <w:pStyle w:val="ConsPlusNormal"/>
              <w:jc w:val="center"/>
              <w:rPr>
                <w:rFonts w:ascii="Times New Roman" w:hAnsi="Times New Roman" w:cs="Times New Roman"/>
                <w:color w:val="000000" w:themeColor="text1"/>
                <w:sz w:val="24"/>
                <w:szCs w:val="24"/>
              </w:rPr>
            </w:pPr>
          </w:p>
        </w:tc>
        <w:tc>
          <w:tcPr>
            <w:tcW w:w="1560" w:type="dxa"/>
            <w:tcBorders>
              <w:left w:val="single" w:sz="4" w:space="0" w:color="auto"/>
              <w:right w:val="single" w:sz="4" w:space="0" w:color="auto"/>
            </w:tcBorders>
          </w:tcPr>
          <w:p w:rsidR="00DE7168" w:rsidRDefault="00DE7168" w:rsidP="00F45BE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прием и регистрация документов</w:t>
            </w:r>
          </w:p>
        </w:tc>
        <w:tc>
          <w:tcPr>
            <w:tcW w:w="708" w:type="dxa"/>
            <w:tcBorders>
              <w:top w:val="nil"/>
              <w:left w:val="single" w:sz="4" w:space="0" w:color="auto"/>
              <w:bottom w:val="nil"/>
              <w:right w:val="single" w:sz="4" w:space="0" w:color="auto"/>
            </w:tcBorders>
          </w:tcPr>
          <w:p w:rsidR="00DE7168" w:rsidRDefault="0038783A" w:rsidP="00F45BEC">
            <w:pPr>
              <w:pStyle w:val="ConsPlusNormal"/>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49" type="#_x0000_t32" style="position:absolute;left:0;text-align:left;margin-left:-5.1pt;margin-top:31.4pt;width:35.05pt;height:0;z-index:251660288;mso-position-horizontal-relative:text;mso-position-vertical-relative:text" o:connectortype="straight">
                  <v:stroke endarrow="block"/>
                </v:shape>
              </w:pict>
            </w:r>
          </w:p>
        </w:tc>
        <w:tc>
          <w:tcPr>
            <w:tcW w:w="2658" w:type="dxa"/>
            <w:tcBorders>
              <w:left w:val="single" w:sz="4" w:space="0" w:color="auto"/>
            </w:tcBorders>
          </w:tcPr>
          <w:p w:rsidR="00DE7168" w:rsidRDefault="00DE7168" w:rsidP="00F45BE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формирование и направление межведомственных запросов</w:t>
            </w:r>
          </w:p>
        </w:tc>
      </w:tr>
    </w:tbl>
    <w:p w:rsidR="00BC60CF" w:rsidRDefault="0038783A" w:rsidP="00BC60CF">
      <w:pPr>
        <w:pStyle w:val="ConsPlusNormal"/>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60" type="#_x0000_t32" style="position:absolute;left:0;text-align:left;margin-left:295.8pt;margin-top:3.85pt;width:0;height:91.4pt;z-index:251666432;mso-position-horizontal-relative:text;mso-position-vertical-relative:text" o:connectortype="straight">
            <v:stroke endarrow="block"/>
          </v:shape>
        </w:pict>
      </w:r>
      <w:r>
        <w:rPr>
          <w:rFonts w:ascii="Times New Roman" w:hAnsi="Times New Roman" w:cs="Times New Roman"/>
          <w:noProof/>
          <w:color w:val="000000" w:themeColor="text1"/>
          <w:sz w:val="24"/>
          <w:szCs w:val="24"/>
        </w:rPr>
        <w:pict>
          <v:shape id="_x0000_s1057" type="#_x0000_t32" style="position:absolute;left:0;text-align:left;margin-left:229.45pt;margin-top:3.85pt;width:13.15pt;height:22.55pt;flip:y;z-index:251664384;mso-position-horizontal-relative:text;mso-position-vertical-relative:text" o:connectortype="straight">
            <v:stroke endarrow="block"/>
          </v:shape>
        </w:pict>
      </w:r>
      <w:r>
        <w:rPr>
          <w:rFonts w:ascii="Times New Roman" w:hAnsi="Times New Roman" w:cs="Times New Roman"/>
          <w:noProof/>
          <w:color w:val="000000" w:themeColor="text1"/>
          <w:sz w:val="24"/>
          <w:szCs w:val="24"/>
        </w:rPr>
        <w:pict>
          <v:shape id="_x0000_s1055" type="#_x0000_t32" style="position:absolute;left:0;text-align:left;margin-left:59.15pt;margin-top:3.85pt;width:.65pt;height:22.55pt;flip:x;z-index:251662336;mso-position-horizontal-relative:text;mso-position-vertical-relative:text" o:connectortype="straight">
            <v:stroke endarrow="block"/>
          </v:shape>
        </w:pict>
      </w:r>
    </w:p>
    <w:p w:rsidR="00BC60CF" w:rsidRPr="00FA3A12" w:rsidRDefault="00BC60CF" w:rsidP="007B4D6A">
      <w:pPr>
        <w:pStyle w:val="ConsPlusNormal"/>
        <w:ind w:firstLine="709"/>
        <w:jc w:val="both"/>
        <w:rPr>
          <w:rFonts w:ascii="Times New Roman" w:hAnsi="Times New Roman" w:cs="Times New Roman"/>
          <w:color w:val="000000" w:themeColor="text1"/>
          <w:sz w:val="24"/>
          <w:szCs w:val="24"/>
        </w:rPr>
      </w:pPr>
    </w:p>
    <w:tbl>
      <w:tblPr>
        <w:tblStyle w:val="a9"/>
        <w:tblW w:w="0" w:type="auto"/>
        <w:tblLook w:val="04A0" w:firstRow="1" w:lastRow="0" w:firstColumn="1" w:lastColumn="0" w:noHBand="0" w:noVBand="1"/>
      </w:tblPr>
      <w:tblGrid>
        <w:gridCol w:w="2802"/>
        <w:gridCol w:w="567"/>
        <w:gridCol w:w="2268"/>
      </w:tblGrid>
      <w:tr w:rsidR="00BC60CF" w:rsidTr="00E03B6D">
        <w:tc>
          <w:tcPr>
            <w:tcW w:w="2802" w:type="dxa"/>
            <w:tcBorders>
              <w:right w:val="single" w:sz="4" w:space="0" w:color="auto"/>
            </w:tcBorders>
          </w:tcPr>
          <w:p w:rsidR="00BC60CF" w:rsidRDefault="00BC60CF" w:rsidP="00BC60C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предоставление полного пакета документов</w:t>
            </w:r>
          </w:p>
        </w:tc>
        <w:tc>
          <w:tcPr>
            <w:tcW w:w="567" w:type="dxa"/>
            <w:tcBorders>
              <w:top w:val="nil"/>
              <w:left w:val="single" w:sz="4" w:space="0" w:color="auto"/>
              <w:bottom w:val="nil"/>
              <w:right w:val="single" w:sz="4" w:space="0" w:color="auto"/>
            </w:tcBorders>
          </w:tcPr>
          <w:p w:rsidR="00BC60CF" w:rsidRDefault="00BC60CF" w:rsidP="00BC60CF">
            <w:pPr>
              <w:pStyle w:val="ConsPlusNormal"/>
              <w:jc w:val="center"/>
              <w:rPr>
                <w:rFonts w:ascii="Times New Roman" w:hAnsi="Times New Roman" w:cs="Times New Roman"/>
                <w:color w:val="000000" w:themeColor="text1"/>
                <w:sz w:val="24"/>
                <w:szCs w:val="24"/>
              </w:rPr>
            </w:pPr>
          </w:p>
        </w:tc>
        <w:tc>
          <w:tcPr>
            <w:tcW w:w="2268" w:type="dxa"/>
            <w:tcBorders>
              <w:left w:val="single" w:sz="4" w:space="0" w:color="auto"/>
            </w:tcBorders>
          </w:tcPr>
          <w:p w:rsidR="00BC60CF" w:rsidRDefault="00BC60CF" w:rsidP="00BC60C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предоставление полного пакета документов</w:t>
            </w:r>
          </w:p>
        </w:tc>
      </w:tr>
    </w:tbl>
    <w:p w:rsidR="00F40FF2" w:rsidRPr="00FA3A12" w:rsidRDefault="0038783A" w:rsidP="007B4D6A">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58" type="#_x0000_t32" style="position:absolute;left:0;text-align:left;margin-left:54.75pt;margin-top:3.35pt;width:.65pt;height:21.9pt;z-index:251665408;mso-position-horizontal-relative:text;mso-position-vertical-relative:text" o:connectortype="straight">
            <v:stroke endarrow="block"/>
          </v:shape>
        </w:pict>
      </w:r>
    </w:p>
    <w:p w:rsidR="00F40FF2" w:rsidRPr="00FA3A12" w:rsidRDefault="00F40FF2" w:rsidP="007B4D6A">
      <w:pPr>
        <w:pStyle w:val="ConsPlusNormal"/>
        <w:ind w:firstLine="709"/>
        <w:jc w:val="both"/>
        <w:rPr>
          <w:rFonts w:ascii="Times New Roman" w:hAnsi="Times New Roman" w:cs="Times New Roman"/>
          <w:color w:val="000000" w:themeColor="text1"/>
          <w:sz w:val="24"/>
          <w:szCs w:val="24"/>
        </w:rPr>
      </w:pPr>
    </w:p>
    <w:tbl>
      <w:tblPr>
        <w:tblStyle w:val="a9"/>
        <w:tblW w:w="0" w:type="auto"/>
        <w:tblLook w:val="04A0" w:firstRow="1" w:lastRow="0" w:firstColumn="1" w:lastColumn="0" w:noHBand="0" w:noVBand="1"/>
      </w:tblPr>
      <w:tblGrid>
        <w:gridCol w:w="2802"/>
        <w:gridCol w:w="1559"/>
        <w:gridCol w:w="2977"/>
      </w:tblGrid>
      <w:tr w:rsidR="00BC60CF" w:rsidTr="00E03B6D">
        <w:tc>
          <w:tcPr>
            <w:tcW w:w="2802" w:type="dxa"/>
            <w:tcBorders>
              <w:right w:val="nil"/>
            </w:tcBorders>
          </w:tcPr>
          <w:p w:rsidR="00BC60CF" w:rsidRDefault="00BC60CF" w:rsidP="00BC60C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оставление заявления без рассмо</w:t>
            </w:r>
            <w:r w:rsidRPr="00E03B6D">
              <w:rPr>
                <w:rFonts w:ascii="Times New Roman" w:hAnsi="Times New Roman" w:cs="Times New Roman"/>
                <w:color w:val="000000" w:themeColor="text1"/>
                <w:sz w:val="24"/>
                <w:szCs w:val="24"/>
                <w:bdr w:val="single" w:sz="4" w:space="0" w:color="auto"/>
              </w:rPr>
              <w:t>т</w:t>
            </w:r>
            <w:r>
              <w:rPr>
                <w:rFonts w:ascii="Times New Roman" w:hAnsi="Times New Roman" w:cs="Times New Roman"/>
                <w:color w:val="000000" w:themeColor="text1"/>
                <w:sz w:val="24"/>
                <w:szCs w:val="24"/>
              </w:rPr>
              <w:t>рения</w:t>
            </w:r>
          </w:p>
        </w:tc>
        <w:tc>
          <w:tcPr>
            <w:tcW w:w="1559" w:type="dxa"/>
            <w:tcBorders>
              <w:top w:val="nil"/>
              <w:left w:val="nil"/>
              <w:bottom w:val="nil"/>
              <w:right w:val="single" w:sz="4" w:space="0" w:color="auto"/>
            </w:tcBorders>
          </w:tcPr>
          <w:p w:rsidR="00BC60CF" w:rsidRDefault="00BC60CF" w:rsidP="00BC60CF">
            <w:pPr>
              <w:pStyle w:val="ConsPlusNormal"/>
              <w:jc w:val="center"/>
              <w:rPr>
                <w:rFonts w:ascii="Times New Roman" w:hAnsi="Times New Roman" w:cs="Times New Roman"/>
                <w:color w:val="000000" w:themeColor="text1"/>
                <w:sz w:val="24"/>
                <w:szCs w:val="24"/>
              </w:rPr>
            </w:pPr>
          </w:p>
        </w:tc>
        <w:tc>
          <w:tcPr>
            <w:tcW w:w="2977" w:type="dxa"/>
            <w:tcBorders>
              <w:left w:val="single" w:sz="4" w:space="0" w:color="auto"/>
            </w:tcBorders>
          </w:tcPr>
          <w:p w:rsidR="00BC60CF" w:rsidRDefault="00BC60CF" w:rsidP="00BC60C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проведение материально-бытового обследования</w:t>
            </w:r>
          </w:p>
        </w:tc>
      </w:tr>
    </w:tbl>
    <w:p w:rsidR="00013984" w:rsidRPr="00FA3A12" w:rsidRDefault="0038783A" w:rsidP="007B4D6A">
      <w:pPr>
        <w:pStyle w:val="ConsPlusNormal"/>
        <w:ind w:firstLine="709"/>
        <w:jc w:val="right"/>
        <w:outlineLvl w:val="1"/>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61" type="#_x0000_t32" style="position:absolute;left:0;text-align:left;margin-left:280.8pt;margin-top:2.95pt;width:.6pt;height:21.9pt;z-index:251667456;mso-position-horizontal-relative:text;mso-position-vertical-relative:text" o:connectortype="straight">
            <v:stroke endarrow="block"/>
          </v:shape>
        </w:pict>
      </w:r>
    </w:p>
    <w:p w:rsidR="00013984" w:rsidRPr="00FA3A12" w:rsidRDefault="00013984" w:rsidP="007B4D6A">
      <w:pPr>
        <w:pStyle w:val="ConsPlusNormal"/>
        <w:ind w:firstLine="709"/>
        <w:jc w:val="right"/>
        <w:outlineLvl w:val="1"/>
        <w:rPr>
          <w:rFonts w:ascii="Times New Roman" w:hAnsi="Times New Roman" w:cs="Times New Roman"/>
          <w:color w:val="000000" w:themeColor="text1"/>
          <w:sz w:val="24"/>
          <w:szCs w:val="24"/>
        </w:rPr>
      </w:pPr>
    </w:p>
    <w:tbl>
      <w:tblPr>
        <w:tblStyle w:val="a9"/>
        <w:tblW w:w="0" w:type="auto"/>
        <w:tblInd w:w="2943" w:type="dxa"/>
        <w:tblLook w:val="04A0" w:firstRow="1" w:lastRow="0" w:firstColumn="1" w:lastColumn="0" w:noHBand="0" w:noVBand="1"/>
      </w:tblPr>
      <w:tblGrid>
        <w:gridCol w:w="5103"/>
      </w:tblGrid>
      <w:tr w:rsidR="00BC60CF" w:rsidTr="00BC60CF">
        <w:tc>
          <w:tcPr>
            <w:tcW w:w="5103" w:type="dxa"/>
          </w:tcPr>
          <w:p w:rsidR="00BC60CF" w:rsidRDefault="00BC60CF" w:rsidP="00BC60CF">
            <w:pPr>
              <w:pStyle w:val="ConsPlusNormal"/>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разработка программы социальной адаптации</w:t>
            </w:r>
          </w:p>
        </w:tc>
      </w:tr>
    </w:tbl>
    <w:p w:rsidR="00BC60CF" w:rsidRDefault="0038783A">
      <w:r>
        <w:rPr>
          <w:noProof/>
          <w:lang w:eastAsia="ru-RU"/>
        </w:rPr>
        <w:pict>
          <v:shape id="_x0000_s1062" type="#_x0000_t32" style="position:absolute;left:0;text-align:left;margin-left:266.35pt;margin-top:.6pt;width:0;height:15.65pt;z-index:251668480;mso-position-horizontal-relative:text;mso-position-vertical-relative:text" o:connectortype="straight">
            <v:stroke endarrow="block"/>
          </v:shape>
        </w:pict>
      </w:r>
    </w:p>
    <w:tbl>
      <w:tblPr>
        <w:tblStyle w:val="a9"/>
        <w:tblW w:w="0" w:type="auto"/>
        <w:tblInd w:w="2943" w:type="dxa"/>
        <w:tblLook w:val="04A0" w:firstRow="1" w:lastRow="0" w:firstColumn="1" w:lastColumn="0" w:noHBand="0" w:noVBand="1"/>
      </w:tblPr>
      <w:tblGrid>
        <w:gridCol w:w="5103"/>
      </w:tblGrid>
      <w:tr w:rsidR="00BC60CF" w:rsidTr="00BC60CF">
        <w:tc>
          <w:tcPr>
            <w:tcW w:w="5103" w:type="dxa"/>
          </w:tcPr>
          <w:p w:rsidR="00BC60CF" w:rsidRDefault="00BC60CF" w:rsidP="00BC60CF">
            <w:pPr>
              <w:pStyle w:val="ConsPlusNormal"/>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проведение дополнительной проверки</w:t>
            </w:r>
          </w:p>
        </w:tc>
      </w:tr>
    </w:tbl>
    <w:p w:rsidR="00BC60CF" w:rsidRDefault="0038783A">
      <w:r>
        <w:rPr>
          <w:noProof/>
          <w:lang w:eastAsia="ru-RU"/>
        </w:rPr>
        <w:pict>
          <v:shape id="_x0000_s1065" type="#_x0000_t32" style="position:absolute;left:0;text-align:left;margin-left:242.6pt;margin-top:1.65pt;width:0;height:9.4pt;z-index:251669504;mso-position-horizontal-relative:text;mso-position-vertical-relative:text" o:connectortype="straight">
            <v:stroke endarrow="block"/>
          </v:shape>
        </w:pict>
      </w:r>
    </w:p>
    <w:tbl>
      <w:tblPr>
        <w:tblStyle w:val="a9"/>
        <w:tblW w:w="0" w:type="auto"/>
        <w:tblInd w:w="250" w:type="dxa"/>
        <w:tblLook w:val="04A0" w:firstRow="1" w:lastRow="0" w:firstColumn="1" w:lastColumn="0" w:noHBand="0" w:noVBand="1"/>
      </w:tblPr>
      <w:tblGrid>
        <w:gridCol w:w="9072"/>
      </w:tblGrid>
      <w:tr w:rsidR="00BC60CF" w:rsidTr="00E03B6D">
        <w:tc>
          <w:tcPr>
            <w:tcW w:w="9072" w:type="dxa"/>
          </w:tcPr>
          <w:p w:rsidR="00BC60CF" w:rsidRDefault="00E03B6D" w:rsidP="00BC60CF">
            <w:pPr>
              <w:pStyle w:val="ConsPlusNormal"/>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принятие решения</w:t>
            </w:r>
          </w:p>
        </w:tc>
      </w:tr>
    </w:tbl>
    <w:p w:rsidR="00013984" w:rsidRDefault="0038783A" w:rsidP="007B4D6A">
      <w:pPr>
        <w:pStyle w:val="ConsPlusNormal"/>
        <w:ind w:firstLine="709"/>
        <w:jc w:val="right"/>
        <w:outlineLvl w:val="1"/>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67" type="#_x0000_t32" style="position:absolute;left:0;text-align:left;margin-left:371.55pt;margin-top:1.45pt;width:.65pt;height:23.15pt;z-index:251671552;mso-position-horizontal-relative:text;mso-position-vertical-relative:text" o:connectortype="straight">
            <v:stroke endarrow="block"/>
          </v:shape>
        </w:pict>
      </w:r>
      <w:r>
        <w:rPr>
          <w:rFonts w:ascii="Times New Roman" w:hAnsi="Times New Roman" w:cs="Times New Roman"/>
          <w:noProof/>
          <w:color w:val="000000" w:themeColor="text1"/>
          <w:sz w:val="24"/>
          <w:szCs w:val="24"/>
        </w:rPr>
        <w:pict>
          <v:shape id="_x0000_s1066" type="#_x0000_t32" style="position:absolute;left:0;text-align:left;margin-left:124.9pt;margin-top:1.45pt;width:0;height:23.15pt;z-index:251670528;mso-position-horizontal-relative:text;mso-position-vertical-relative:text" o:connectortype="straight">
            <v:stroke endarrow="block"/>
          </v:shape>
        </w:pict>
      </w:r>
    </w:p>
    <w:p w:rsidR="00E03B6D" w:rsidRPr="00FA3A12" w:rsidRDefault="00E03B6D" w:rsidP="007B4D6A">
      <w:pPr>
        <w:pStyle w:val="ConsPlusNormal"/>
        <w:ind w:firstLine="709"/>
        <w:jc w:val="right"/>
        <w:outlineLvl w:val="1"/>
        <w:rPr>
          <w:rFonts w:ascii="Times New Roman" w:hAnsi="Times New Roman" w:cs="Times New Roman"/>
          <w:color w:val="000000" w:themeColor="text1"/>
          <w:sz w:val="24"/>
          <w:szCs w:val="24"/>
        </w:rPr>
      </w:pPr>
    </w:p>
    <w:tbl>
      <w:tblPr>
        <w:tblStyle w:val="a9"/>
        <w:tblW w:w="0" w:type="auto"/>
        <w:tblLook w:val="04A0" w:firstRow="1" w:lastRow="0" w:firstColumn="1" w:lastColumn="0" w:noHBand="0" w:noVBand="1"/>
      </w:tblPr>
      <w:tblGrid>
        <w:gridCol w:w="4928"/>
        <w:gridCol w:w="283"/>
        <w:gridCol w:w="4253"/>
      </w:tblGrid>
      <w:tr w:rsidR="00BC60CF" w:rsidTr="00E03B6D">
        <w:tc>
          <w:tcPr>
            <w:tcW w:w="4928" w:type="dxa"/>
            <w:tcBorders>
              <w:right w:val="single" w:sz="4" w:space="0" w:color="auto"/>
            </w:tcBorders>
          </w:tcPr>
          <w:p w:rsidR="00BC60CF" w:rsidRDefault="00E03B6D" w:rsidP="00E03B6D">
            <w:pPr>
              <w:pStyle w:val="ConsPlusNormal"/>
              <w:jc w:val="center"/>
              <w:rPr>
                <w:rFonts w:ascii="Times New Roman" w:hAnsi="Times New Roman" w:cs="Times New Roman"/>
                <w:color w:val="000000" w:themeColor="text1"/>
                <w:sz w:val="24"/>
                <w:szCs w:val="24"/>
              </w:rPr>
            </w:pPr>
            <w:r w:rsidRPr="00FA3A12">
              <w:rPr>
                <w:rFonts w:ascii="Times New Roman" w:hAnsi="Times New Roman" w:cs="Times New Roman"/>
                <w:color w:val="000000"/>
                <w:sz w:val="24"/>
                <w:szCs w:val="24"/>
              </w:rPr>
              <w:t>о назначении государственной социальной помощи на основании социального контракта и заключение социального контракта</w:t>
            </w:r>
          </w:p>
        </w:tc>
        <w:tc>
          <w:tcPr>
            <w:tcW w:w="283" w:type="dxa"/>
            <w:tcBorders>
              <w:top w:val="nil"/>
              <w:left w:val="single" w:sz="4" w:space="0" w:color="auto"/>
              <w:bottom w:val="nil"/>
              <w:right w:val="nil"/>
            </w:tcBorders>
          </w:tcPr>
          <w:p w:rsidR="00BC60CF" w:rsidRDefault="00BC60CF" w:rsidP="00BC60CF">
            <w:pPr>
              <w:pStyle w:val="ConsPlusNormal"/>
              <w:jc w:val="center"/>
              <w:rPr>
                <w:rFonts w:ascii="Times New Roman" w:hAnsi="Times New Roman" w:cs="Times New Roman"/>
                <w:color w:val="000000" w:themeColor="text1"/>
                <w:sz w:val="24"/>
                <w:szCs w:val="24"/>
              </w:rPr>
            </w:pPr>
          </w:p>
        </w:tc>
        <w:tc>
          <w:tcPr>
            <w:tcW w:w="4253" w:type="dxa"/>
            <w:tcBorders>
              <w:left w:val="nil"/>
            </w:tcBorders>
          </w:tcPr>
          <w:p w:rsidR="00BC60CF" w:rsidRDefault="00E03B6D" w:rsidP="00BC60CF">
            <w:pPr>
              <w:pStyle w:val="ConsPlusNormal"/>
              <w:jc w:val="center"/>
              <w:rPr>
                <w:rFonts w:ascii="Times New Roman" w:hAnsi="Times New Roman" w:cs="Times New Roman"/>
                <w:color w:val="000000" w:themeColor="text1"/>
                <w:sz w:val="24"/>
                <w:szCs w:val="24"/>
              </w:rPr>
            </w:pPr>
            <w:r w:rsidRPr="00E03B6D">
              <w:rPr>
                <w:rFonts w:ascii="Times New Roman" w:hAnsi="Times New Roman" w:cs="Times New Roman"/>
                <w:color w:val="000000"/>
                <w:sz w:val="24"/>
                <w:szCs w:val="24"/>
                <w:bdr w:val="single" w:sz="4" w:space="0" w:color="auto"/>
              </w:rPr>
              <w:t>об отказе в назначении государственной</w:t>
            </w:r>
            <w:r w:rsidRPr="00FA3A12">
              <w:rPr>
                <w:rFonts w:ascii="Times New Roman" w:hAnsi="Times New Roman" w:cs="Times New Roman"/>
                <w:color w:val="000000"/>
                <w:sz w:val="24"/>
                <w:szCs w:val="24"/>
              </w:rPr>
              <w:t xml:space="preserve"> социальной помощи на основании социального контракта</w:t>
            </w:r>
          </w:p>
        </w:tc>
      </w:tr>
    </w:tbl>
    <w:p w:rsidR="00013984" w:rsidRPr="00FA3A12" w:rsidRDefault="0038783A" w:rsidP="007B4D6A">
      <w:pPr>
        <w:pStyle w:val="ConsPlusNormal"/>
        <w:ind w:firstLine="709"/>
        <w:jc w:val="right"/>
        <w:outlineLvl w:val="1"/>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69" type="#_x0000_t32" style="position:absolute;left:0;text-align:left;margin-left:367.2pt;margin-top:2.85pt;width:0;height:21.25pt;z-index:251673600;mso-position-horizontal-relative:text;mso-position-vertical-relative:text" o:connectortype="straight">
            <v:stroke endarrow="block"/>
          </v:shape>
        </w:pict>
      </w:r>
      <w:r>
        <w:rPr>
          <w:rFonts w:ascii="Times New Roman" w:hAnsi="Times New Roman" w:cs="Times New Roman"/>
          <w:noProof/>
          <w:color w:val="000000" w:themeColor="text1"/>
          <w:sz w:val="24"/>
          <w:szCs w:val="24"/>
        </w:rPr>
        <w:pict>
          <v:shape id="_x0000_s1068" type="#_x0000_t32" style="position:absolute;left:0;text-align:left;margin-left:119.9pt;margin-top:2.85pt;width:0;height:21.25pt;z-index:251672576;mso-position-horizontal-relative:text;mso-position-vertical-relative:text" o:connectortype="straight">
            <v:stroke endarrow="block"/>
          </v:shape>
        </w:pict>
      </w:r>
    </w:p>
    <w:p w:rsidR="00013984" w:rsidRPr="00FA3A12" w:rsidRDefault="00013984" w:rsidP="007B4D6A">
      <w:pPr>
        <w:pStyle w:val="ConsPlusNormal"/>
        <w:ind w:firstLine="709"/>
        <w:jc w:val="right"/>
        <w:outlineLvl w:val="1"/>
        <w:rPr>
          <w:rFonts w:ascii="Times New Roman" w:hAnsi="Times New Roman" w:cs="Times New Roman"/>
          <w:color w:val="000000" w:themeColor="text1"/>
          <w:sz w:val="24"/>
          <w:szCs w:val="24"/>
        </w:rPr>
      </w:pPr>
    </w:p>
    <w:tbl>
      <w:tblPr>
        <w:tblStyle w:val="a9"/>
        <w:tblW w:w="0" w:type="auto"/>
        <w:tblLook w:val="04A0" w:firstRow="1" w:lastRow="0" w:firstColumn="1" w:lastColumn="0" w:noHBand="0" w:noVBand="1"/>
      </w:tblPr>
      <w:tblGrid>
        <w:gridCol w:w="4928"/>
        <w:gridCol w:w="283"/>
        <w:gridCol w:w="4253"/>
      </w:tblGrid>
      <w:tr w:rsidR="00E03B6D" w:rsidTr="00E03B6D">
        <w:tc>
          <w:tcPr>
            <w:tcW w:w="4928" w:type="dxa"/>
            <w:tcBorders>
              <w:right w:val="single" w:sz="4" w:space="0" w:color="auto"/>
            </w:tcBorders>
          </w:tcPr>
          <w:p w:rsidR="00E03B6D" w:rsidRDefault="00E03B6D" w:rsidP="00FA4EDD">
            <w:pPr>
              <w:pStyle w:val="ConsPlusNormal"/>
              <w:jc w:val="center"/>
              <w:rPr>
                <w:rFonts w:ascii="Times New Roman" w:hAnsi="Times New Roman" w:cs="Times New Roman"/>
                <w:color w:val="000000" w:themeColor="text1"/>
                <w:sz w:val="24"/>
                <w:szCs w:val="24"/>
              </w:rPr>
            </w:pPr>
            <w:r w:rsidRPr="00FA3A12">
              <w:rPr>
                <w:rFonts w:ascii="Times New Roman" w:hAnsi="Times New Roman" w:cs="Times New Roman"/>
                <w:color w:val="000000"/>
                <w:sz w:val="24"/>
                <w:szCs w:val="24"/>
              </w:rPr>
              <w:t>Уведомление о назначении государственной социальной помощи на основании социального контракта</w:t>
            </w:r>
          </w:p>
        </w:tc>
        <w:tc>
          <w:tcPr>
            <w:tcW w:w="283" w:type="dxa"/>
            <w:tcBorders>
              <w:top w:val="nil"/>
              <w:left w:val="single" w:sz="4" w:space="0" w:color="auto"/>
              <w:bottom w:val="nil"/>
              <w:right w:val="single" w:sz="4" w:space="0" w:color="auto"/>
            </w:tcBorders>
          </w:tcPr>
          <w:p w:rsidR="00E03B6D" w:rsidRDefault="00E03B6D" w:rsidP="00FA4EDD">
            <w:pPr>
              <w:pStyle w:val="ConsPlusNormal"/>
              <w:jc w:val="center"/>
              <w:rPr>
                <w:rFonts w:ascii="Times New Roman" w:hAnsi="Times New Roman" w:cs="Times New Roman"/>
                <w:color w:val="000000" w:themeColor="text1"/>
                <w:sz w:val="24"/>
                <w:szCs w:val="24"/>
              </w:rPr>
            </w:pPr>
          </w:p>
        </w:tc>
        <w:tc>
          <w:tcPr>
            <w:tcW w:w="4253" w:type="dxa"/>
            <w:tcBorders>
              <w:left w:val="single" w:sz="4" w:space="0" w:color="auto"/>
            </w:tcBorders>
          </w:tcPr>
          <w:p w:rsidR="00E03B6D" w:rsidRDefault="00E03B6D" w:rsidP="00FA4EDD">
            <w:pPr>
              <w:pStyle w:val="ConsPlusNormal"/>
              <w:jc w:val="center"/>
              <w:rPr>
                <w:rFonts w:ascii="Times New Roman" w:hAnsi="Times New Roman" w:cs="Times New Roman"/>
                <w:color w:val="000000" w:themeColor="text1"/>
                <w:sz w:val="24"/>
                <w:szCs w:val="24"/>
              </w:rPr>
            </w:pPr>
            <w:r w:rsidRPr="00FA3A12">
              <w:rPr>
                <w:rFonts w:ascii="Times New Roman" w:hAnsi="Times New Roman" w:cs="Times New Roman"/>
                <w:color w:val="000000"/>
                <w:sz w:val="24"/>
                <w:szCs w:val="24"/>
              </w:rPr>
              <w:t>Уведомление об отказе в назначении государственной социальной помощи на основании социального контракта</w:t>
            </w:r>
          </w:p>
        </w:tc>
      </w:tr>
    </w:tbl>
    <w:p w:rsidR="00013984" w:rsidRPr="00FA3A12" w:rsidRDefault="0038783A" w:rsidP="007B4D6A">
      <w:pPr>
        <w:pStyle w:val="ConsPlusNormal"/>
        <w:ind w:firstLine="709"/>
        <w:jc w:val="right"/>
        <w:outlineLvl w:val="1"/>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71" type="#_x0000_t32" style="position:absolute;left:0;text-align:left;margin-left:360.9pt;margin-top:2.3pt;width:1.3pt;height:21.3pt;z-index:251675648;mso-position-horizontal-relative:text;mso-position-vertical-relative:text" o:connectortype="straight">
            <v:stroke endarrow="block"/>
          </v:shape>
        </w:pict>
      </w:r>
      <w:r>
        <w:rPr>
          <w:rFonts w:ascii="Times New Roman" w:hAnsi="Times New Roman" w:cs="Times New Roman"/>
          <w:noProof/>
          <w:color w:val="000000" w:themeColor="text1"/>
          <w:sz w:val="24"/>
          <w:szCs w:val="24"/>
        </w:rPr>
        <w:pict>
          <v:shape id="_x0000_s1070" type="#_x0000_t32" style="position:absolute;left:0;text-align:left;margin-left:119.9pt;margin-top:2.3pt;width:0;height:21.3pt;z-index:251674624;mso-position-horizontal-relative:text;mso-position-vertical-relative:text" o:connectortype="straight">
            <v:stroke endarrow="block"/>
          </v:shape>
        </w:pict>
      </w:r>
    </w:p>
    <w:p w:rsidR="00013984" w:rsidRPr="00FA3A12" w:rsidRDefault="00013984" w:rsidP="007B4D6A">
      <w:pPr>
        <w:pStyle w:val="ConsPlusNormal"/>
        <w:ind w:firstLine="709"/>
        <w:jc w:val="right"/>
        <w:outlineLvl w:val="1"/>
        <w:rPr>
          <w:rFonts w:ascii="Times New Roman" w:hAnsi="Times New Roman" w:cs="Times New Roman"/>
          <w:color w:val="000000" w:themeColor="text1"/>
          <w:sz w:val="24"/>
          <w:szCs w:val="24"/>
        </w:rPr>
      </w:pPr>
    </w:p>
    <w:tbl>
      <w:tblPr>
        <w:tblStyle w:val="a9"/>
        <w:tblW w:w="0" w:type="auto"/>
        <w:tblLook w:val="04A0" w:firstRow="1" w:lastRow="0" w:firstColumn="1" w:lastColumn="0" w:noHBand="0" w:noVBand="1"/>
      </w:tblPr>
      <w:tblGrid>
        <w:gridCol w:w="4928"/>
        <w:gridCol w:w="283"/>
        <w:gridCol w:w="4253"/>
      </w:tblGrid>
      <w:tr w:rsidR="00E03B6D" w:rsidTr="00E03B6D">
        <w:tc>
          <w:tcPr>
            <w:tcW w:w="4928" w:type="dxa"/>
            <w:tcBorders>
              <w:right w:val="single" w:sz="4" w:space="0" w:color="auto"/>
            </w:tcBorders>
          </w:tcPr>
          <w:p w:rsidR="00E03B6D" w:rsidRDefault="00E03B6D" w:rsidP="00FA4EDD">
            <w:pPr>
              <w:pStyle w:val="ConsPlusNormal"/>
              <w:jc w:val="center"/>
              <w:rPr>
                <w:rFonts w:ascii="Times New Roman" w:hAnsi="Times New Roman" w:cs="Times New Roman"/>
                <w:color w:val="000000" w:themeColor="text1"/>
                <w:sz w:val="24"/>
                <w:szCs w:val="24"/>
              </w:rPr>
            </w:pPr>
            <w:r w:rsidRPr="00FA3A12">
              <w:rPr>
                <w:rFonts w:ascii="Times New Roman" w:hAnsi="Times New Roman" w:cs="Times New Roman"/>
                <w:color w:val="000000"/>
                <w:sz w:val="24"/>
                <w:szCs w:val="24"/>
              </w:rPr>
              <w:t>Формирование выплатных документов и передача списков в российские кредитные организации</w:t>
            </w:r>
          </w:p>
        </w:tc>
        <w:tc>
          <w:tcPr>
            <w:tcW w:w="283" w:type="dxa"/>
            <w:tcBorders>
              <w:top w:val="nil"/>
              <w:left w:val="single" w:sz="4" w:space="0" w:color="auto"/>
              <w:bottom w:val="nil"/>
              <w:right w:val="single" w:sz="4" w:space="0" w:color="auto"/>
            </w:tcBorders>
          </w:tcPr>
          <w:p w:rsidR="00E03B6D" w:rsidRDefault="00E03B6D" w:rsidP="00FA4EDD">
            <w:pPr>
              <w:pStyle w:val="ConsPlusNormal"/>
              <w:jc w:val="center"/>
              <w:rPr>
                <w:rFonts w:ascii="Times New Roman" w:hAnsi="Times New Roman" w:cs="Times New Roman"/>
                <w:color w:val="000000" w:themeColor="text1"/>
                <w:sz w:val="24"/>
                <w:szCs w:val="24"/>
              </w:rPr>
            </w:pPr>
          </w:p>
        </w:tc>
        <w:tc>
          <w:tcPr>
            <w:tcW w:w="4253" w:type="dxa"/>
            <w:tcBorders>
              <w:left w:val="single" w:sz="4" w:space="0" w:color="auto"/>
            </w:tcBorders>
          </w:tcPr>
          <w:p w:rsidR="00E03B6D" w:rsidRDefault="00E03B6D" w:rsidP="00FA4EDD">
            <w:pPr>
              <w:pStyle w:val="ConsPlusNormal"/>
              <w:jc w:val="center"/>
              <w:rPr>
                <w:rFonts w:ascii="Times New Roman" w:hAnsi="Times New Roman" w:cs="Times New Roman"/>
                <w:color w:val="000000" w:themeColor="text1"/>
                <w:sz w:val="24"/>
                <w:szCs w:val="24"/>
              </w:rPr>
            </w:pPr>
            <w:r w:rsidRPr="00FA3A12">
              <w:rPr>
                <w:rFonts w:ascii="Times New Roman" w:hAnsi="Times New Roman" w:cs="Times New Roman"/>
                <w:color w:val="000000"/>
                <w:sz w:val="24"/>
                <w:szCs w:val="24"/>
              </w:rPr>
              <w:t>Обжалование в досудебном, судебном порядке отказа в назначении государственной социальной помощи на основании социального контракта</w:t>
            </w:r>
          </w:p>
        </w:tc>
      </w:tr>
    </w:tbl>
    <w:p w:rsidR="00013984" w:rsidRPr="00FA3A12" w:rsidRDefault="00013984" w:rsidP="00BF617A">
      <w:pPr>
        <w:pStyle w:val="ConsPlusNormal"/>
        <w:spacing w:line="240" w:lineRule="exact"/>
        <w:ind w:left="567"/>
        <w:jc w:val="center"/>
        <w:outlineLvl w:val="1"/>
        <w:rPr>
          <w:rFonts w:ascii="Times New Roman" w:hAnsi="Times New Roman" w:cs="Times New Roman"/>
          <w:color w:val="000000" w:themeColor="text1"/>
          <w:sz w:val="28"/>
          <w:szCs w:val="28"/>
        </w:rPr>
      </w:pPr>
      <w:r w:rsidRPr="00FA3A12">
        <w:rPr>
          <w:rFonts w:ascii="Times New Roman" w:hAnsi="Times New Roman" w:cs="Times New Roman"/>
          <w:color w:val="000000" w:themeColor="text1"/>
          <w:sz w:val="28"/>
          <w:szCs w:val="28"/>
        </w:rPr>
        <w:t>Приложение 2</w:t>
      </w:r>
    </w:p>
    <w:p w:rsidR="00013984" w:rsidRDefault="00013984" w:rsidP="0059400F">
      <w:pPr>
        <w:pStyle w:val="ConsPlusNormal"/>
        <w:spacing w:line="240" w:lineRule="exact"/>
        <w:jc w:val="both"/>
        <w:rPr>
          <w:rFonts w:ascii="Times New Roman" w:hAnsi="Times New Roman" w:cs="Times New Roman"/>
          <w:color w:val="000000" w:themeColor="text1"/>
          <w:sz w:val="28"/>
          <w:szCs w:val="28"/>
        </w:rPr>
      </w:pPr>
      <w:r w:rsidRPr="00FA3A12">
        <w:rPr>
          <w:rFonts w:ascii="Times New Roman" w:hAnsi="Times New Roman" w:cs="Times New Roman"/>
          <w:color w:val="000000" w:themeColor="text1"/>
          <w:sz w:val="28"/>
          <w:szCs w:val="28"/>
        </w:rPr>
        <w:t xml:space="preserve">к административному регламенту предоставления управлением труда и социальной защиты населения администрации Благодарненского муниципального округа Ставропольского края государственной услуги </w:t>
      </w:r>
      <w:r w:rsidR="00427BEE">
        <w:rPr>
          <w:rFonts w:ascii="Times New Roman" w:hAnsi="Times New Roman" w:cs="Times New Roman"/>
          <w:color w:val="000000" w:themeColor="text1"/>
          <w:sz w:val="28"/>
          <w:szCs w:val="28"/>
        </w:rPr>
        <w:t>«</w:t>
      </w:r>
      <w:r w:rsidRPr="00FA3A12">
        <w:rPr>
          <w:rFonts w:ascii="Times New Roman" w:hAnsi="Times New Roman" w:cs="Times New Roman"/>
          <w:color w:val="000000" w:themeColor="text1"/>
          <w:sz w:val="28"/>
          <w:szCs w:val="28"/>
        </w:rPr>
        <w:t>Назначение и выплата государственной социальной помощи населению Ставропольского края на основании социального контракта</w:t>
      </w:r>
      <w:r w:rsidR="00427BEE">
        <w:rPr>
          <w:rFonts w:ascii="Times New Roman" w:hAnsi="Times New Roman" w:cs="Times New Roman"/>
          <w:color w:val="000000" w:themeColor="text1"/>
          <w:sz w:val="28"/>
          <w:szCs w:val="28"/>
        </w:rPr>
        <w:t>»</w:t>
      </w:r>
    </w:p>
    <w:p w:rsidR="009F548F" w:rsidRPr="00BF617A" w:rsidRDefault="009F548F" w:rsidP="00BF617A">
      <w:pPr>
        <w:pStyle w:val="ConsPlusNormal"/>
        <w:spacing w:line="240" w:lineRule="exact"/>
        <w:ind w:left="567"/>
        <w:jc w:val="both"/>
        <w:rPr>
          <w:rFonts w:ascii="Times New Roman" w:hAnsi="Times New Roman" w:cs="Times New Roman"/>
          <w:color w:val="000000" w:themeColor="text1"/>
          <w:sz w:val="28"/>
          <w:szCs w:val="28"/>
        </w:rPr>
      </w:pPr>
    </w:p>
    <w:p w:rsidR="00F9682D" w:rsidRDefault="00F9682D" w:rsidP="00F9682D">
      <w:pPr>
        <w:spacing w:line="240" w:lineRule="exact"/>
        <w:ind w:firstLine="0"/>
        <w:jc w:val="center"/>
        <w:rPr>
          <w:rFonts w:ascii="Times New Roman" w:hAnsi="Times New Roman" w:cs="Times New Roman"/>
          <w:color w:val="000000"/>
          <w:sz w:val="28"/>
          <w:szCs w:val="26"/>
        </w:rPr>
      </w:pPr>
    </w:p>
    <w:p w:rsidR="009F548F" w:rsidRPr="009F548F" w:rsidRDefault="00F9682D" w:rsidP="00F9682D">
      <w:pPr>
        <w:spacing w:line="240" w:lineRule="exact"/>
        <w:ind w:firstLine="0"/>
        <w:jc w:val="center"/>
        <w:rPr>
          <w:rFonts w:ascii="Times New Roman" w:hAnsi="Times New Roman" w:cs="Times New Roman"/>
          <w:color w:val="000000"/>
          <w:sz w:val="28"/>
          <w:szCs w:val="26"/>
        </w:rPr>
      </w:pPr>
      <w:r w:rsidRPr="009F548F">
        <w:rPr>
          <w:rFonts w:ascii="Times New Roman" w:hAnsi="Times New Roman" w:cs="Times New Roman"/>
          <w:color w:val="000000"/>
          <w:sz w:val="28"/>
          <w:szCs w:val="26"/>
        </w:rPr>
        <w:t>ЗАЯВЛЕНИЕ</w:t>
      </w:r>
    </w:p>
    <w:p w:rsidR="009F548F" w:rsidRPr="009F548F" w:rsidRDefault="009F548F" w:rsidP="00F9682D">
      <w:pPr>
        <w:spacing w:line="240" w:lineRule="exact"/>
        <w:jc w:val="center"/>
        <w:rPr>
          <w:rFonts w:ascii="Times New Roman" w:hAnsi="Times New Roman" w:cs="Times New Roman"/>
          <w:color w:val="000000"/>
          <w:sz w:val="28"/>
        </w:rPr>
      </w:pPr>
      <w:r w:rsidRPr="009F548F">
        <w:rPr>
          <w:rFonts w:ascii="Times New Roman" w:hAnsi="Times New Roman" w:cs="Times New Roman"/>
          <w:color w:val="000000"/>
          <w:sz w:val="28"/>
          <w:szCs w:val="26"/>
        </w:rPr>
        <w:t>о назначении</w:t>
      </w:r>
      <w:r w:rsidRPr="009F548F">
        <w:rPr>
          <w:rFonts w:ascii="Times New Roman" w:hAnsi="Times New Roman" w:cs="Times New Roman"/>
          <w:color w:val="000000"/>
          <w:spacing w:val="34"/>
          <w:sz w:val="28"/>
          <w:szCs w:val="26"/>
        </w:rPr>
        <w:t xml:space="preserve"> </w:t>
      </w:r>
      <w:r w:rsidRPr="009F548F">
        <w:rPr>
          <w:rFonts w:ascii="Times New Roman" w:hAnsi="Times New Roman" w:cs="Times New Roman"/>
          <w:color w:val="000000"/>
          <w:sz w:val="28"/>
          <w:szCs w:val="26"/>
        </w:rPr>
        <w:t>государственной социальной помощи</w:t>
      </w:r>
      <w:r w:rsidRPr="009F548F">
        <w:rPr>
          <w:rFonts w:ascii="Times New Roman" w:hAnsi="Times New Roman" w:cs="Times New Roman"/>
          <w:color w:val="000000"/>
          <w:sz w:val="28"/>
          <w:szCs w:val="26"/>
        </w:rPr>
        <w:br/>
        <w:t>на основании социального контракта</w:t>
      </w:r>
    </w:p>
    <w:p w:rsidR="00F9682D" w:rsidRDefault="00F9682D" w:rsidP="00F9682D">
      <w:pPr>
        <w:spacing w:line="240" w:lineRule="exact"/>
        <w:ind w:left="4423"/>
        <w:jc w:val="both"/>
        <w:rPr>
          <w:rFonts w:ascii="Times New Roman" w:hAnsi="Times New Roman" w:cs="Times New Roman"/>
          <w:color w:val="000000"/>
          <w:sz w:val="28"/>
        </w:rPr>
      </w:pPr>
    </w:p>
    <w:p w:rsidR="00F9682D" w:rsidRDefault="00F9682D" w:rsidP="00F9682D">
      <w:pPr>
        <w:spacing w:line="240" w:lineRule="exact"/>
        <w:ind w:left="4423"/>
        <w:jc w:val="both"/>
        <w:rPr>
          <w:rFonts w:ascii="Times New Roman" w:hAnsi="Times New Roman" w:cs="Times New Roman"/>
          <w:color w:val="000000"/>
          <w:sz w:val="28"/>
        </w:rPr>
      </w:pPr>
    </w:p>
    <w:p w:rsidR="009F548F" w:rsidRPr="002D4D57" w:rsidRDefault="009F548F" w:rsidP="00F9682D">
      <w:pPr>
        <w:spacing w:line="240" w:lineRule="exact"/>
        <w:ind w:left="4423" w:hanging="28"/>
        <w:jc w:val="both"/>
        <w:rPr>
          <w:rFonts w:ascii="Times New Roman" w:hAnsi="Times New Roman" w:cs="Times New Roman"/>
          <w:color w:val="000000"/>
        </w:rPr>
      </w:pPr>
      <w:r w:rsidRPr="009F548F">
        <w:rPr>
          <w:rFonts w:ascii="Times New Roman" w:hAnsi="Times New Roman" w:cs="Times New Roman"/>
          <w:color w:val="000000"/>
          <w:sz w:val="28"/>
        </w:rPr>
        <w:t>В</w:t>
      </w:r>
      <w:r w:rsidRPr="002D4D57">
        <w:rPr>
          <w:rFonts w:ascii="Times New Roman" w:hAnsi="Times New Roman" w:cs="Times New Roman"/>
          <w:color w:val="000000"/>
          <w:sz w:val="26"/>
          <w:szCs w:val="26"/>
        </w:rPr>
        <w:t xml:space="preserve"> </w:t>
      </w:r>
      <w:r w:rsidRPr="002D4D57">
        <w:rPr>
          <w:rFonts w:ascii="Times New Roman" w:hAnsi="Times New Roman" w:cs="Times New Roman"/>
          <w:color w:val="000000"/>
          <w:sz w:val="28"/>
        </w:rPr>
        <w:t>Управление труда и социальной защиты населения администрации Благодарненского муниципального округа Ставропольского края</w:t>
      </w:r>
    </w:p>
    <w:p w:rsidR="009F548F" w:rsidRPr="002D4D57" w:rsidRDefault="009F548F" w:rsidP="009F548F">
      <w:pPr>
        <w:spacing w:line="240" w:lineRule="auto"/>
        <w:ind w:left="4423"/>
        <w:jc w:val="both"/>
        <w:rPr>
          <w:rFonts w:ascii="Times New Roman" w:hAnsi="Times New Roman" w:cs="Times New Roman"/>
          <w:color w:val="000000"/>
          <w:sz w:val="26"/>
        </w:rPr>
      </w:pPr>
    </w:p>
    <w:p w:rsidR="009F548F" w:rsidRPr="002D4D57" w:rsidRDefault="009F548F" w:rsidP="009F548F">
      <w:pPr>
        <w:spacing w:after="240" w:line="240" w:lineRule="auto"/>
        <w:ind w:firstLine="567"/>
        <w:jc w:val="both"/>
        <w:rPr>
          <w:rFonts w:ascii="Times New Roman" w:hAnsi="Times New Roman" w:cs="Times New Roman"/>
          <w:color w:val="000000"/>
          <w:sz w:val="28"/>
        </w:rPr>
      </w:pPr>
      <w:r w:rsidRPr="002D4D57">
        <w:rPr>
          <w:rFonts w:ascii="Times New Roman" w:hAnsi="Times New Roman" w:cs="Times New Roman"/>
          <w:color w:val="000000"/>
          <w:sz w:val="28"/>
        </w:rPr>
        <w:t>Прошу назначить государственную социальную помощь на основании социального контракта (далее – социальный контракт).</w:t>
      </w:r>
    </w:p>
    <w:p w:rsidR="009F548F" w:rsidRPr="00F9682D" w:rsidRDefault="009F548F" w:rsidP="00F9682D">
      <w:pPr>
        <w:pStyle w:val="ac"/>
        <w:numPr>
          <w:ilvl w:val="0"/>
          <w:numId w:val="2"/>
        </w:numPr>
        <w:spacing w:line="240" w:lineRule="auto"/>
        <w:jc w:val="center"/>
        <w:rPr>
          <w:rFonts w:ascii="Times New Roman" w:hAnsi="Times New Roman" w:cs="Times New Roman"/>
          <w:color w:val="000000"/>
          <w:sz w:val="28"/>
        </w:rPr>
      </w:pPr>
      <w:r w:rsidRPr="00F9682D">
        <w:rPr>
          <w:rFonts w:ascii="Times New Roman" w:hAnsi="Times New Roman" w:cs="Times New Roman"/>
          <w:color w:val="000000"/>
          <w:sz w:val="28"/>
        </w:rPr>
        <w:t>Сведения о заявителе</w:t>
      </w:r>
    </w:p>
    <w:p w:rsidR="00F9682D" w:rsidRPr="00F9682D" w:rsidRDefault="00F9682D" w:rsidP="00F9682D">
      <w:pPr>
        <w:spacing w:line="240" w:lineRule="auto"/>
        <w:ind w:left="360" w:firstLine="0"/>
        <w:rPr>
          <w:rFonts w:ascii="Times New Roman" w:hAnsi="Times New Roman" w:cs="Times New Roman"/>
          <w:color w:val="000000"/>
          <w:sz w:val="28"/>
        </w:rPr>
      </w:pPr>
    </w:p>
    <w:p w:rsidR="009F548F" w:rsidRDefault="009F548F" w:rsidP="00F9682D">
      <w:pPr>
        <w:spacing w:line="240" w:lineRule="auto"/>
        <w:ind w:right="227" w:firstLine="0"/>
        <w:jc w:val="center"/>
        <w:rPr>
          <w:rFonts w:ascii="Times New Roman" w:hAnsi="Times New Roman" w:cs="Times New Roman"/>
          <w:color w:val="000000"/>
          <w:sz w:val="28"/>
        </w:rPr>
      </w:pPr>
      <w:r w:rsidRPr="009F548F">
        <w:rPr>
          <w:rFonts w:ascii="Times New Roman" w:hAnsi="Times New Roman" w:cs="Times New Roman"/>
          <w:color w:val="000000"/>
          <w:sz w:val="28"/>
        </w:rPr>
        <w:t>О</w:t>
      </w:r>
      <w:r w:rsidR="00F9682D" w:rsidRPr="009F548F">
        <w:rPr>
          <w:rFonts w:ascii="Times New Roman" w:hAnsi="Times New Roman" w:cs="Times New Roman"/>
          <w:color w:val="000000"/>
          <w:sz w:val="28"/>
        </w:rPr>
        <w:t>сновные сведения</w:t>
      </w:r>
    </w:p>
    <w:p w:rsidR="00F9682D" w:rsidRPr="009F548F" w:rsidRDefault="00F9682D" w:rsidP="00F9682D">
      <w:pPr>
        <w:spacing w:line="240" w:lineRule="auto"/>
        <w:ind w:right="227" w:firstLine="0"/>
        <w:jc w:val="center"/>
        <w:rPr>
          <w:rFonts w:ascii="Times New Roman" w:hAnsi="Times New Roman" w:cs="Times New Roman"/>
          <w:color w:val="000000"/>
          <w:sz w:val="28"/>
        </w:rPr>
      </w:pPr>
    </w:p>
    <w:tbl>
      <w:tblPr>
        <w:tblW w:w="0" w:type="auto"/>
        <w:tblInd w:w="24" w:type="dxa"/>
        <w:tblLayout w:type="fixed"/>
        <w:tblCellMar>
          <w:left w:w="28" w:type="dxa"/>
          <w:right w:w="28" w:type="dxa"/>
        </w:tblCellMar>
        <w:tblLook w:val="0000" w:firstRow="0" w:lastRow="0" w:firstColumn="0" w:lastColumn="0" w:noHBand="0" w:noVBand="0"/>
      </w:tblPr>
      <w:tblGrid>
        <w:gridCol w:w="4682"/>
        <w:gridCol w:w="4693"/>
      </w:tblGrid>
      <w:tr w:rsidR="009F548F" w:rsidRPr="002D4D57" w:rsidTr="00F9682D">
        <w:tc>
          <w:tcPr>
            <w:tcW w:w="4682" w:type="dxa"/>
            <w:tcBorders>
              <w:top w:val="single" w:sz="6" w:space="0" w:color="836967"/>
              <w:left w:val="single" w:sz="6" w:space="0" w:color="836967"/>
              <w:bottom w:val="single" w:sz="6" w:space="0" w:color="836967"/>
              <w:right w:val="single" w:sz="6" w:space="0" w:color="836967"/>
            </w:tcBorders>
            <w:shd w:val="clear" w:color="auto" w:fill="auto"/>
            <w:vAlign w:val="bottom"/>
          </w:tcPr>
          <w:p w:rsidR="009F548F" w:rsidRPr="002D4D57" w:rsidRDefault="009F548F" w:rsidP="00F9682D">
            <w:pPr>
              <w:spacing w:line="240" w:lineRule="auto"/>
              <w:ind w:firstLine="0"/>
              <w:jc w:val="both"/>
              <w:rPr>
                <w:rFonts w:ascii="Times New Roman" w:hAnsi="Times New Roman" w:cs="Times New Roman"/>
                <w:sz w:val="28"/>
              </w:rPr>
            </w:pPr>
            <w:r w:rsidRPr="002D4D57">
              <w:rPr>
                <w:rFonts w:ascii="Times New Roman" w:hAnsi="Times New Roman" w:cs="Times New Roman"/>
                <w:color w:val="000000"/>
                <w:sz w:val="28"/>
              </w:rPr>
              <w:t>Фамилия</w:t>
            </w:r>
          </w:p>
        </w:tc>
        <w:tc>
          <w:tcPr>
            <w:tcW w:w="4693" w:type="dxa"/>
            <w:tcBorders>
              <w:top w:val="single" w:sz="6" w:space="0" w:color="836967"/>
              <w:left w:val="single" w:sz="6" w:space="0" w:color="836967"/>
              <w:bottom w:val="single" w:sz="4" w:space="0" w:color="836967"/>
              <w:right w:val="single" w:sz="6" w:space="0" w:color="836967"/>
            </w:tcBorders>
            <w:shd w:val="clear" w:color="auto" w:fill="auto"/>
            <w:vAlign w:val="bottom"/>
          </w:tcPr>
          <w:p w:rsidR="009F548F" w:rsidRPr="002D4D57" w:rsidRDefault="009F548F" w:rsidP="00F9682D">
            <w:pPr>
              <w:snapToGrid w:val="0"/>
              <w:spacing w:line="240" w:lineRule="auto"/>
              <w:jc w:val="both"/>
              <w:rPr>
                <w:rFonts w:ascii="Times New Roman" w:hAnsi="Times New Roman" w:cs="Times New Roman"/>
                <w:color w:val="000000"/>
                <w:szCs w:val="28"/>
              </w:rPr>
            </w:pPr>
          </w:p>
        </w:tc>
      </w:tr>
      <w:tr w:rsidR="009F548F" w:rsidRPr="002D4D57" w:rsidTr="00F9682D">
        <w:tc>
          <w:tcPr>
            <w:tcW w:w="4682" w:type="dxa"/>
            <w:tcBorders>
              <w:top w:val="single" w:sz="6" w:space="0" w:color="836967"/>
              <w:left w:val="single" w:sz="6" w:space="0" w:color="836967"/>
              <w:bottom w:val="single" w:sz="6" w:space="0" w:color="836967"/>
              <w:right w:val="single" w:sz="6" w:space="0" w:color="836967"/>
            </w:tcBorders>
            <w:shd w:val="clear" w:color="auto" w:fill="auto"/>
            <w:vAlign w:val="bottom"/>
          </w:tcPr>
          <w:p w:rsidR="009F548F" w:rsidRPr="002D4D57" w:rsidRDefault="009F548F" w:rsidP="00F9682D">
            <w:pPr>
              <w:spacing w:line="240" w:lineRule="auto"/>
              <w:ind w:firstLine="0"/>
              <w:jc w:val="both"/>
              <w:rPr>
                <w:rFonts w:ascii="Times New Roman" w:hAnsi="Times New Roman" w:cs="Times New Roman"/>
                <w:sz w:val="28"/>
              </w:rPr>
            </w:pPr>
            <w:r w:rsidRPr="002D4D57">
              <w:rPr>
                <w:rFonts w:ascii="Times New Roman" w:hAnsi="Times New Roman" w:cs="Times New Roman"/>
                <w:color w:val="000000"/>
                <w:sz w:val="28"/>
              </w:rPr>
              <w:t>Имя</w:t>
            </w:r>
          </w:p>
        </w:tc>
        <w:tc>
          <w:tcPr>
            <w:tcW w:w="4693" w:type="dxa"/>
            <w:tcBorders>
              <w:top w:val="single" w:sz="4" w:space="0" w:color="836967"/>
              <w:left w:val="single" w:sz="6" w:space="0" w:color="836967"/>
              <w:bottom w:val="single" w:sz="4" w:space="0" w:color="836967"/>
              <w:right w:val="single" w:sz="6" w:space="0" w:color="836967"/>
            </w:tcBorders>
            <w:shd w:val="clear" w:color="auto" w:fill="auto"/>
            <w:vAlign w:val="bottom"/>
          </w:tcPr>
          <w:p w:rsidR="009F548F" w:rsidRPr="002D4D57" w:rsidRDefault="009F548F" w:rsidP="00F9682D">
            <w:pPr>
              <w:snapToGrid w:val="0"/>
              <w:spacing w:line="240" w:lineRule="auto"/>
              <w:jc w:val="both"/>
              <w:rPr>
                <w:rFonts w:ascii="Times New Roman" w:hAnsi="Times New Roman" w:cs="Times New Roman"/>
                <w:color w:val="000000"/>
                <w:szCs w:val="28"/>
              </w:rPr>
            </w:pPr>
          </w:p>
        </w:tc>
      </w:tr>
      <w:tr w:rsidR="009F548F" w:rsidRPr="002D4D57" w:rsidTr="00F9682D">
        <w:trPr>
          <w:trHeight w:val="135"/>
        </w:trPr>
        <w:tc>
          <w:tcPr>
            <w:tcW w:w="4682" w:type="dxa"/>
            <w:tcBorders>
              <w:top w:val="single" w:sz="6" w:space="0" w:color="836967"/>
              <w:left w:val="single" w:sz="6" w:space="0" w:color="836967"/>
              <w:bottom w:val="single" w:sz="6" w:space="0" w:color="836967"/>
              <w:right w:val="single" w:sz="6" w:space="0" w:color="836967"/>
            </w:tcBorders>
            <w:shd w:val="clear" w:color="auto" w:fill="auto"/>
            <w:vAlign w:val="bottom"/>
          </w:tcPr>
          <w:p w:rsidR="009F548F" w:rsidRPr="002D4D57" w:rsidRDefault="009F548F" w:rsidP="00F9682D">
            <w:pPr>
              <w:spacing w:line="240" w:lineRule="auto"/>
              <w:ind w:firstLine="0"/>
              <w:jc w:val="both"/>
              <w:rPr>
                <w:rFonts w:ascii="Times New Roman" w:hAnsi="Times New Roman" w:cs="Times New Roman"/>
                <w:sz w:val="28"/>
              </w:rPr>
            </w:pPr>
            <w:r w:rsidRPr="002D4D57">
              <w:rPr>
                <w:rFonts w:ascii="Times New Roman" w:hAnsi="Times New Roman" w:cs="Times New Roman"/>
                <w:color w:val="000000"/>
                <w:sz w:val="28"/>
              </w:rPr>
              <w:t>Отчество (при наличии)</w:t>
            </w:r>
          </w:p>
        </w:tc>
        <w:tc>
          <w:tcPr>
            <w:tcW w:w="4693" w:type="dxa"/>
            <w:tcBorders>
              <w:top w:val="single" w:sz="4" w:space="0" w:color="836967"/>
              <w:left w:val="single" w:sz="6" w:space="0" w:color="836967"/>
              <w:bottom w:val="single" w:sz="4" w:space="0" w:color="836967"/>
              <w:right w:val="single" w:sz="6" w:space="0" w:color="836967"/>
            </w:tcBorders>
            <w:shd w:val="clear" w:color="auto" w:fill="auto"/>
            <w:vAlign w:val="bottom"/>
          </w:tcPr>
          <w:p w:rsidR="009F548F" w:rsidRPr="002D4D57" w:rsidRDefault="009F548F" w:rsidP="00F9682D">
            <w:pPr>
              <w:snapToGrid w:val="0"/>
              <w:spacing w:line="240" w:lineRule="auto"/>
              <w:jc w:val="both"/>
              <w:rPr>
                <w:rFonts w:ascii="Times New Roman" w:hAnsi="Times New Roman" w:cs="Times New Roman"/>
                <w:color w:val="000000"/>
                <w:szCs w:val="28"/>
              </w:rPr>
            </w:pPr>
          </w:p>
        </w:tc>
      </w:tr>
      <w:tr w:rsidR="009F548F" w:rsidRPr="002D4D57" w:rsidTr="00F9682D">
        <w:tc>
          <w:tcPr>
            <w:tcW w:w="4682" w:type="dxa"/>
            <w:tcBorders>
              <w:top w:val="single" w:sz="6" w:space="0" w:color="836967"/>
              <w:left w:val="single" w:sz="6" w:space="0" w:color="836967"/>
              <w:bottom w:val="single" w:sz="6" w:space="0" w:color="836967"/>
              <w:right w:val="single" w:sz="6" w:space="0" w:color="836967"/>
            </w:tcBorders>
            <w:shd w:val="clear" w:color="auto" w:fill="auto"/>
            <w:vAlign w:val="bottom"/>
          </w:tcPr>
          <w:p w:rsidR="009F548F" w:rsidRPr="002D4D57" w:rsidRDefault="009F548F" w:rsidP="00F9682D">
            <w:pPr>
              <w:spacing w:line="240" w:lineRule="auto"/>
              <w:ind w:firstLine="0"/>
              <w:jc w:val="both"/>
              <w:rPr>
                <w:rFonts w:ascii="Times New Roman" w:hAnsi="Times New Roman" w:cs="Times New Roman"/>
                <w:sz w:val="28"/>
              </w:rPr>
            </w:pPr>
            <w:r w:rsidRPr="002D4D57">
              <w:rPr>
                <w:rFonts w:ascii="Times New Roman" w:hAnsi="Times New Roman" w:cs="Times New Roman"/>
                <w:color w:val="000000"/>
                <w:sz w:val="28"/>
              </w:rPr>
              <w:t>СНИЛС</w:t>
            </w:r>
          </w:p>
        </w:tc>
        <w:tc>
          <w:tcPr>
            <w:tcW w:w="4693" w:type="dxa"/>
            <w:tcBorders>
              <w:top w:val="single" w:sz="4" w:space="0" w:color="836967"/>
              <w:left w:val="single" w:sz="6" w:space="0" w:color="836967"/>
              <w:bottom w:val="single" w:sz="4" w:space="0" w:color="836967"/>
              <w:right w:val="single" w:sz="6" w:space="0" w:color="836967"/>
            </w:tcBorders>
            <w:shd w:val="clear" w:color="auto" w:fill="auto"/>
            <w:vAlign w:val="bottom"/>
          </w:tcPr>
          <w:p w:rsidR="009F548F" w:rsidRPr="002D4D57" w:rsidRDefault="009F548F" w:rsidP="00F9682D">
            <w:pPr>
              <w:snapToGrid w:val="0"/>
              <w:spacing w:line="240" w:lineRule="auto"/>
              <w:jc w:val="both"/>
              <w:rPr>
                <w:rFonts w:ascii="Times New Roman" w:hAnsi="Times New Roman" w:cs="Times New Roman"/>
                <w:color w:val="000000"/>
                <w:szCs w:val="28"/>
              </w:rPr>
            </w:pPr>
          </w:p>
        </w:tc>
      </w:tr>
      <w:tr w:rsidR="009F548F" w:rsidRPr="002D4D57" w:rsidTr="00F9682D">
        <w:tc>
          <w:tcPr>
            <w:tcW w:w="4682" w:type="dxa"/>
            <w:tcBorders>
              <w:top w:val="single" w:sz="6" w:space="0" w:color="836967"/>
              <w:left w:val="single" w:sz="6" w:space="0" w:color="836967"/>
              <w:bottom w:val="single" w:sz="6" w:space="0" w:color="836967"/>
              <w:right w:val="single" w:sz="6" w:space="0" w:color="836967"/>
            </w:tcBorders>
            <w:shd w:val="clear" w:color="auto" w:fill="auto"/>
            <w:vAlign w:val="bottom"/>
          </w:tcPr>
          <w:p w:rsidR="009F548F" w:rsidRPr="002D4D57" w:rsidRDefault="009F548F" w:rsidP="00F9682D">
            <w:pPr>
              <w:spacing w:line="240" w:lineRule="auto"/>
              <w:ind w:firstLine="0"/>
              <w:jc w:val="both"/>
              <w:rPr>
                <w:rFonts w:ascii="Times New Roman" w:hAnsi="Times New Roman" w:cs="Times New Roman"/>
                <w:sz w:val="28"/>
              </w:rPr>
            </w:pPr>
            <w:r w:rsidRPr="002D4D57">
              <w:rPr>
                <w:rFonts w:ascii="Times New Roman" w:hAnsi="Times New Roman" w:cs="Times New Roman"/>
                <w:color w:val="000000"/>
                <w:sz w:val="28"/>
              </w:rPr>
              <w:t>Гражданство</w:t>
            </w:r>
          </w:p>
        </w:tc>
        <w:tc>
          <w:tcPr>
            <w:tcW w:w="4693" w:type="dxa"/>
            <w:tcBorders>
              <w:top w:val="single" w:sz="4" w:space="0" w:color="836967"/>
              <w:left w:val="single" w:sz="6" w:space="0" w:color="836967"/>
              <w:bottom w:val="single" w:sz="4" w:space="0" w:color="836967"/>
              <w:right w:val="single" w:sz="6" w:space="0" w:color="836967"/>
            </w:tcBorders>
            <w:shd w:val="clear" w:color="auto" w:fill="auto"/>
            <w:vAlign w:val="bottom"/>
          </w:tcPr>
          <w:p w:rsidR="009F548F" w:rsidRPr="002D4D57" w:rsidRDefault="009F548F" w:rsidP="00F9682D">
            <w:pPr>
              <w:snapToGrid w:val="0"/>
              <w:spacing w:line="240" w:lineRule="auto"/>
              <w:jc w:val="both"/>
              <w:rPr>
                <w:rFonts w:ascii="Times New Roman" w:hAnsi="Times New Roman" w:cs="Times New Roman"/>
                <w:color w:val="000000"/>
                <w:szCs w:val="28"/>
              </w:rPr>
            </w:pPr>
          </w:p>
        </w:tc>
      </w:tr>
      <w:tr w:rsidR="009F548F" w:rsidRPr="002D4D57" w:rsidTr="00F9682D">
        <w:tc>
          <w:tcPr>
            <w:tcW w:w="4682" w:type="dxa"/>
            <w:tcBorders>
              <w:top w:val="single" w:sz="6" w:space="0" w:color="836967"/>
              <w:left w:val="single" w:sz="6" w:space="0" w:color="836967"/>
              <w:bottom w:val="single" w:sz="6" w:space="0" w:color="836967"/>
              <w:right w:val="single" w:sz="6" w:space="0" w:color="836967"/>
            </w:tcBorders>
            <w:shd w:val="clear" w:color="auto" w:fill="auto"/>
            <w:vAlign w:val="bottom"/>
          </w:tcPr>
          <w:p w:rsidR="009F548F" w:rsidRPr="002D4D57" w:rsidRDefault="009F548F" w:rsidP="00F9682D">
            <w:pPr>
              <w:spacing w:line="240" w:lineRule="auto"/>
              <w:ind w:firstLine="0"/>
              <w:jc w:val="both"/>
              <w:rPr>
                <w:rFonts w:ascii="Times New Roman" w:hAnsi="Times New Roman" w:cs="Times New Roman"/>
              </w:rPr>
            </w:pPr>
            <w:r w:rsidRPr="002D4D57">
              <w:rPr>
                <w:rFonts w:ascii="Times New Roman" w:hAnsi="Times New Roman" w:cs="Times New Roman"/>
                <w:color w:val="000000"/>
                <w:sz w:val="28"/>
              </w:rPr>
              <w:t xml:space="preserve">Сведения о документе, </w:t>
            </w:r>
            <w:r w:rsidRPr="002D4D57">
              <w:rPr>
                <w:rFonts w:ascii="Times New Roman" w:hAnsi="Times New Roman" w:cs="Times New Roman"/>
                <w:color w:val="000000"/>
                <w:sz w:val="28"/>
              </w:rPr>
              <w:br/>
              <w:t>удостоверяющем личность</w:t>
            </w:r>
            <w:r w:rsidRPr="002D4D57">
              <w:rPr>
                <w:rFonts w:ascii="Times New Roman" w:hAnsi="Times New Roman" w:cs="Times New Roman"/>
                <w:color w:val="000000"/>
                <w:sz w:val="28"/>
              </w:rPr>
              <w:br/>
              <w:t>(вид, дата выдачи, реквизиты)</w:t>
            </w:r>
          </w:p>
        </w:tc>
        <w:tc>
          <w:tcPr>
            <w:tcW w:w="4693" w:type="dxa"/>
            <w:tcBorders>
              <w:top w:val="single" w:sz="4" w:space="0" w:color="836967"/>
              <w:left w:val="single" w:sz="6" w:space="0" w:color="836967"/>
              <w:bottom w:val="single" w:sz="4" w:space="0" w:color="836967"/>
              <w:right w:val="single" w:sz="6" w:space="0" w:color="836967"/>
            </w:tcBorders>
            <w:shd w:val="clear" w:color="auto" w:fill="auto"/>
            <w:vAlign w:val="bottom"/>
          </w:tcPr>
          <w:p w:rsidR="009F548F" w:rsidRPr="002D4D57" w:rsidRDefault="009F548F" w:rsidP="00F9682D">
            <w:pPr>
              <w:snapToGrid w:val="0"/>
              <w:spacing w:line="240" w:lineRule="auto"/>
              <w:ind w:left="57" w:right="-113"/>
              <w:jc w:val="both"/>
              <w:rPr>
                <w:rFonts w:ascii="Times New Roman" w:hAnsi="Times New Roman" w:cs="Times New Roman"/>
                <w:color w:val="000000"/>
                <w:szCs w:val="28"/>
              </w:rPr>
            </w:pPr>
          </w:p>
        </w:tc>
      </w:tr>
      <w:tr w:rsidR="009F548F" w:rsidRPr="002D4D57" w:rsidTr="00F9682D">
        <w:tc>
          <w:tcPr>
            <w:tcW w:w="4682" w:type="dxa"/>
            <w:tcBorders>
              <w:top w:val="single" w:sz="6" w:space="0" w:color="836967"/>
              <w:left w:val="single" w:sz="6" w:space="0" w:color="836967"/>
              <w:bottom w:val="single" w:sz="6" w:space="0" w:color="836967"/>
              <w:right w:val="single" w:sz="6" w:space="0" w:color="836967"/>
            </w:tcBorders>
            <w:shd w:val="clear" w:color="auto" w:fill="auto"/>
            <w:vAlign w:val="bottom"/>
          </w:tcPr>
          <w:p w:rsidR="009F548F" w:rsidRPr="002D4D57" w:rsidRDefault="009F548F" w:rsidP="00F9682D">
            <w:pPr>
              <w:spacing w:line="240" w:lineRule="auto"/>
              <w:ind w:firstLine="0"/>
              <w:jc w:val="both"/>
              <w:rPr>
                <w:rFonts w:ascii="Times New Roman" w:hAnsi="Times New Roman" w:cs="Times New Roman"/>
                <w:sz w:val="28"/>
              </w:rPr>
            </w:pPr>
            <w:r w:rsidRPr="002D4D57">
              <w:rPr>
                <w:rFonts w:ascii="Times New Roman" w:hAnsi="Times New Roman" w:cs="Times New Roman"/>
                <w:color w:val="000000"/>
                <w:sz w:val="28"/>
              </w:rPr>
              <w:t>Дата рождения (дд.мм.гггг)</w:t>
            </w:r>
          </w:p>
        </w:tc>
        <w:tc>
          <w:tcPr>
            <w:tcW w:w="4693" w:type="dxa"/>
            <w:tcBorders>
              <w:top w:val="single" w:sz="4" w:space="0" w:color="836967"/>
              <w:left w:val="single" w:sz="6" w:space="0" w:color="836967"/>
              <w:bottom w:val="single" w:sz="4" w:space="0" w:color="836967"/>
              <w:right w:val="single" w:sz="6" w:space="0" w:color="836967"/>
            </w:tcBorders>
            <w:shd w:val="clear" w:color="auto" w:fill="auto"/>
            <w:vAlign w:val="bottom"/>
          </w:tcPr>
          <w:p w:rsidR="009F548F" w:rsidRPr="002D4D57" w:rsidRDefault="009F548F" w:rsidP="00FA4EDD">
            <w:pPr>
              <w:snapToGrid w:val="0"/>
              <w:spacing w:line="240" w:lineRule="auto"/>
              <w:jc w:val="both"/>
              <w:rPr>
                <w:rFonts w:ascii="Times New Roman" w:hAnsi="Times New Roman" w:cs="Times New Roman"/>
                <w:color w:val="000000"/>
                <w:szCs w:val="28"/>
              </w:rPr>
            </w:pPr>
          </w:p>
        </w:tc>
      </w:tr>
      <w:tr w:rsidR="009F548F" w:rsidRPr="002D4D57" w:rsidTr="00F9682D">
        <w:tc>
          <w:tcPr>
            <w:tcW w:w="4682" w:type="dxa"/>
            <w:tcBorders>
              <w:top w:val="single" w:sz="6" w:space="0" w:color="836967"/>
              <w:left w:val="single" w:sz="6" w:space="0" w:color="836967"/>
              <w:bottom w:val="single" w:sz="6" w:space="0" w:color="836967"/>
              <w:right w:val="single" w:sz="6" w:space="0" w:color="836967"/>
            </w:tcBorders>
            <w:shd w:val="clear" w:color="auto" w:fill="auto"/>
            <w:vAlign w:val="bottom"/>
          </w:tcPr>
          <w:p w:rsidR="009F548F" w:rsidRPr="002D4D57" w:rsidRDefault="009F548F" w:rsidP="00F9682D">
            <w:pPr>
              <w:spacing w:line="240" w:lineRule="auto"/>
              <w:ind w:firstLine="0"/>
              <w:jc w:val="both"/>
              <w:rPr>
                <w:rFonts w:ascii="Times New Roman" w:hAnsi="Times New Roman" w:cs="Times New Roman"/>
                <w:sz w:val="28"/>
              </w:rPr>
            </w:pPr>
            <w:r>
              <w:rPr>
                <w:rFonts w:ascii="Times New Roman" w:hAnsi="Times New Roman" w:cs="Times New Roman"/>
                <w:color w:val="000000"/>
                <w:sz w:val="28"/>
              </w:rPr>
              <w:t xml:space="preserve">Семейное положение (в браке </w:t>
            </w:r>
            <w:r w:rsidRPr="002D4D57">
              <w:rPr>
                <w:rFonts w:ascii="Times New Roman" w:hAnsi="Times New Roman" w:cs="Times New Roman"/>
                <w:color w:val="000000"/>
                <w:sz w:val="28"/>
              </w:rPr>
              <w:t xml:space="preserve">не состоял (не состояла), </w:t>
            </w:r>
            <w:r w:rsidRPr="002D4D57">
              <w:rPr>
                <w:rFonts w:ascii="Times New Roman" w:hAnsi="Times New Roman" w:cs="Times New Roman"/>
                <w:color w:val="000000"/>
                <w:sz w:val="28"/>
              </w:rPr>
              <w:br/>
              <w:t xml:space="preserve">состою в браке, разведен </w:t>
            </w:r>
            <w:r w:rsidRPr="002D4D57">
              <w:rPr>
                <w:rFonts w:ascii="Times New Roman" w:hAnsi="Times New Roman" w:cs="Times New Roman"/>
                <w:color w:val="000000"/>
                <w:sz w:val="28"/>
              </w:rPr>
              <w:br/>
              <w:t>(разведена), вдовец (вдова)</w:t>
            </w:r>
          </w:p>
        </w:tc>
        <w:tc>
          <w:tcPr>
            <w:tcW w:w="4693" w:type="dxa"/>
            <w:tcBorders>
              <w:top w:val="single" w:sz="4" w:space="0" w:color="836967"/>
              <w:left w:val="single" w:sz="6" w:space="0" w:color="836967"/>
              <w:bottom w:val="single" w:sz="4" w:space="0" w:color="836967"/>
              <w:right w:val="single" w:sz="6" w:space="0" w:color="836967"/>
            </w:tcBorders>
            <w:shd w:val="clear" w:color="auto" w:fill="auto"/>
            <w:vAlign w:val="bottom"/>
          </w:tcPr>
          <w:p w:rsidR="009F548F" w:rsidRPr="002D4D57" w:rsidRDefault="009F548F" w:rsidP="00FA4EDD">
            <w:pPr>
              <w:snapToGrid w:val="0"/>
              <w:spacing w:line="240" w:lineRule="auto"/>
              <w:jc w:val="both"/>
              <w:rPr>
                <w:rFonts w:ascii="Times New Roman" w:hAnsi="Times New Roman" w:cs="Times New Roman"/>
                <w:color w:val="000000"/>
                <w:szCs w:val="28"/>
              </w:rPr>
            </w:pPr>
          </w:p>
        </w:tc>
      </w:tr>
      <w:tr w:rsidR="009F548F" w:rsidRPr="002D4D57" w:rsidTr="00F9682D">
        <w:tc>
          <w:tcPr>
            <w:tcW w:w="4682" w:type="dxa"/>
            <w:tcBorders>
              <w:top w:val="single" w:sz="6" w:space="0" w:color="836967"/>
              <w:left w:val="single" w:sz="6" w:space="0" w:color="836967"/>
              <w:bottom w:val="single" w:sz="6" w:space="0" w:color="836967"/>
              <w:right w:val="single" w:sz="6" w:space="0" w:color="836967"/>
            </w:tcBorders>
            <w:shd w:val="clear" w:color="auto" w:fill="auto"/>
            <w:vAlign w:val="bottom"/>
          </w:tcPr>
          <w:p w:rsidR="009F548F" w:rsidRPr="002D4D57" w:rsidRDefault="009F548F" w:rsidP="00F9682D">
            <w:pPr>
              <w:spacing w:line="240" w:lineRule="auto"/>
              <w:ind w:firstLine="0"/>
              <w:jc w:val="both"/>
              <w:rPr>
                <w:rFonts w:ascii="Times New Roman" w:hAnsi="Times New Roman" w:cs="Times New Roman"/>
                <w:sz w:val="28"/>
              </w:rPr>
            </w:pPr>
            <w:r w:rsidRPr="002D4D57">
              <w:rPr>
                <w:rFonts w:ascii="Times New Roman" w:hAnsi="Times New Roman" w:cs="Times New Roman"/>
                <w:color w:val="000000"/>
                <w:sz w:val="28"/>
              </w:rPr>
              <w:t>Адрес регистрации по месту жительства (месту пребывания)</w:t>
            </w:r>
          </w:p>
        </w:tc>
        <w:tc>
          <w:tcPr>
            <w:tcW w:w="4693" w:type="dxa"/>
            <w:tcBorders>
              <w:top w:val="single" w:sz="4" w:space="0" w:color="836967"/>
              <w:left w:val="single" w:sz="6" w:space="0" w:color="836967"/>
              <w:bottom w:val="single" w:sz="4" w:space="0" w:color="836967"/>
              <w:right w:val="single" w:sz="6" w:space="0" w:color="836967"/>
            </w:tcBorders>
            <w:shd w:val="clear" w:color="auto" w:fill="auto"/>
            <w:vAlign w:val="bottom"/>
          </w:tcPr>
          <w:p w:rsidR="009F548F" w:rsidRPr="002D4D57" w:rsidRDefault="009F548F" w:rsidP="00FA4EDD">
            <w:pPr>
              <w:snapToGrid w:val="0"/>
              <w:spacing w:before="120" w:line="240" w:lineRule="auto"/>
              <w:jc w:val="both"/>
              <w:rPr>
                <w:rFonts w:ascii="Times New Roman" w:hAnsi="Times New Roman" w:cs="Times New Roman"/>
                <w:color w:val="000000"/>
                <w:szCs w:val="28"/>
              </w:rPr>
            </w:pPr>
          </w:p>
        </w:tc>
      </w:tr>
      <w:tr w:rsidR="009F548F" w:rsidRPr="002D4D57" w:rsidTr="00F9682D">
        <w:tc>
          <w:tcPr>
            <w:tcW w:w="4682" w:type="dxa"/>
            <w:tcBorders>
              <w:top w:val="single" w:sz="6" w:space="0" w:color="836967"/>
              <w:left w:val="single" w:sz="6" w:space="0" w:color="836967"/>
              <w:bottom w:val="single" w:sz="6" w:space="0" w:color="836967"/>
              <w:right w:val="single" w:sz="6" w:space="0" w:color="836967"/>
            </w:tcBorders>
            <w:shd w:val="clear" w:color="auto" w:fill="auto"/>
          </w:tcPr>
          <w:p w:rsidR="009F548F" w:rsidRPr="002D4D57" w:rsidRDefault="009F548F" w:rsidP="00F9682D">
            <w:pPr>
              <w:spacing w:line="240" w:lineRule="auto"/>
              <w:ind w:firstLine="0"/>
              <w:jc w:val="both"/>
              <w:rPr>
                <w:rFonts w:ascii="Times New Roman" w:hAnsi="Times New Roman" w:cs="Times New Roman"/>
                <w:sz w:val="28"/>
              </w:rPr>
            </w:pPr>
            <w:r w:rsidRPr="002D4D57">
              <w:rPr>
                <w:rFonts w:ascii="Times New Roman" w:hAnsi="Times New Roman" w:cs="Times New Roman"/>
                <w:color w:val="000000"/>
                <w:sz w:val="28"/>
              </w:rPr>
              <w:t xml:space="preserve">Реквизиты записи акта </w:t>
            </w:r>
            <w:r w:rsidRPr="002D4D57">
              <w:rPr>
                <w:rFonts w:ascii="Times New Roman" w:hAnsi="Times New Roman" w:cs="Times New Roman"/>
                <w:color w:val="000000"/>
                <w:sz w:val="28"/>
              </w:rPr>
              <w:br/>
              <w:t>о заключении (расторжении) брака</w:t>
            </w:r>
          </w:p>
        </w:tc>
        <w:tc>
          <w:tcPr>
            <w:tcW w:w="4693" w:type="dxa"/>
            <w:tcBorders>
              <w:top w:val="single" w:sz="4" w:space="0" w:color="836967"/>
              <w:left w:val="single" w:sz="6" w:space="0" w:color="836967"/>
              <w:bottom w:val="single" w:sz="4" w:space="0" w:color="836967"/>
              <w:right w:val="single" w:sz="6" w:space="0" w:color="836967"/>
            </w:tcBorders>
            <w:shd w:val="clear" w:color="auto" w:fill="auto"/>
            <w:vAlign w:val="bottom"/>
          </w:tcPr>
          <w:p w:rsidR="009F548F" w:rsidRPr="002D4D57" w:rsidRDefault="009F548F" w:rsidP="00FA4EDD">
            <w:pPr>
              <w:spacing w:line="240" w:lineRule="auto"/>
              <w:jc w:val="both"/>
              <w:rPr>
                <w:rFonts w:ascii="Times New Roman" w:hAnsi="Times New Roman" w:cs="Times New Roman"/>
                <w:color w:val="000000"/>
                <w:szCs w:val="28"/>
              </w:rPr>
            </w:pPr>
          </w:p>
        </w:tc>
      </w:tr>
      <w:tr w:rsidR="009F548F" w:rsidRPr="002D4D57" w:rsidTr="00F9682D">
        <w:tc>
          <w:tcPr>
            <w:tcW w:w="4682" w:type="dxa"/>
            <w:tcBorders>
              <w:top w:val="single" w:sz="6" w:space="0" w:color="836967"/>
              <w:left w:val="single" w:sz="6" w:space="0" w:color="836967"/>
              <w:bottom w:val="single" w:sz="6" w:space="0" w:color="836967"/>
              <w:right w:val="single" w:sz="6" w:space="0" w:color="836967"/>
            </w:tcBorders>
            <w:shd w:val="clear" w:color="auto" w:fill="auto"/>
          </w:tcPr>
          <w:p w:rsidR="009F548F" w:rsidRPr="002D4D57" w:rsidRDefault="009F548F" w:rsidP="00FA4EDD">
            <w:pPr>
              <w:snapToGrid w:val="0"/>
              <w:spacing w:line="240" w:lineRule="auto"/>
              <w:jc w:val="both"/>
              <w:rPr>
                <w:rFonts w:ascii="Times New Roman" w:hAnsi="Times New Roman" w:cs="Times New Roman"/>
                <w:color w:val="000000"/>
                <w:szCs w:val="28"/>
              </w:rPr>
            </w:pPr>
          </w:p>
        </w:tc>
        <w:tc>
          <w:tcPr>
            <w:tcW w:w="4693" w:type="dxa"/>
            <w:tcBorders>
              <w:top w:val="single" w:sz="4" w:space="0" w:color="836967"/>
              <w:left w:val="single" w:sz="6" w:space="0" w:color="836967"/>
              <w:bottom w:val="single" w:sz="6" w:space="0" w:color="836967"/>
              <w:right w:val="single" w:sz="6" w:space="0" w:color="836967"/>
            </w:tcBorders>
            <w:shd w:val="clear" w:color="auto" w:fill="auto"/>
          </w:tcPr>
          <w:p w:rsidR="009F548F" w:rsidRPr="002D4D57" w:rsidRDefault="009F548F" w:rsidP="00FA4EDD">
            <w:pPr>
              <w:spacing w:line="240" w:lineRule="auto"/>
              <w:jc w:val="center"/>
              <w:rPr>
                <w:rFonts w:ascii="Times New Roman" w:hAnsi="Times New Roman" w:cs="Times New Roman"/>
              </w:rPr>
            </w:pPr>
            <w:r w:rsidRPr="002D4D57">
              <w:rPr>
                <w:rFonts w:ascii="Times New Roman" w:hAnsi="Times New Roman" w:cs="Times New Roman"/>
                <w:color w:val="000000"/>
                <w:sz w:val="18"/>
              </w:rPr>
              <w:t>(номер записи акта)</w:t>
            </w:r>
          </w:p>
        </w:tc>
      </w:tr>
      <w:tr w:rsidR="009F548F" w:rsidRPr="002D4D57" w:rsidTr="00F9682D">
        <w:trPr>
          <w:trHeight w:val="360"/>
        </w:trPr>
        <w:tc>
          <w:tcPr>
            <w:tcW w:w="4682" w:type="dxa"/>
            <w:tcBorders>
              <w:top w:val="single" w:sz="6" w:space="0" w:color="836967"/>
              <w:left w:val="single" w:sz="6" w:space="0" w:color="836967"/>
              <w:bottom w:val="single" w:sz="6" w:space="0" w:color="836967"/>
              <w:right w:val="single" w:sz="6" w:space="0" w:color="836967"/>
            </w:tcBorders>
            <w:shd w:val="clear" w:color="auto" w:fill="auto"/>
            <w:vAlign w:val="bottom"/>
          </w:tcPr>
          <w:p w:rsidR="009F548F" w:rsidRPr="002D4D57" w:rsidRDefault="009F548F" w:rsidP="00FA4EDD">
            <w:pPr>
              <w:snapToGrid w:val="0"/>
              <w:spacing w:before="240" w:line="240" w:lineRule="auto"/>
              <w:ind w:firstLine="0"/>
              <w:jc w:val="both"/>
              <w:rPr>
                <w:rFonts w:ascii="Times New Roman" w:hAnsi="Times New Roman" w:cs="Times New Roman"/>
                <w:color w:val="000000"/>
                <w:szCs w:val="28"/>
              </w:rPr>
            </w:pPr>
          </w:p>
        </w:tc>
        <w:tc>
          <w:tcPr>
            <w:tcW w:w="4693" w:type="dxa"/>
            <w:tcBorders>
              <w:top w:val="single" w:sz="6" w:space="0" w:color="836967"/>
              <w:left w:val="single" w:sz="6" w:space="0" w:color="836967"/>
              <w:bottom w:val="single" w:sz="4" w:space="0" w:color="836967"/>
              <w:right w:val="single" w:sz="6" w:space="0" w:color="836967"/>
            </w:tcBorders>
            <w:shd w:val="clear" w:color="auto" w:fill="auto"/>
            <w:vAlign w:val="bottom"/>
          </w:tcPr>
          <w:p w:rsidR="009F548F" w:rsidRPr="002D4D57" w:rsidRDefault="009F548F" w:rsidP="00FA4EDD">
            <w:pPr>
              <w:snapToGrid w:val="0"/>
              <w:spacing w:line="240" w:lineRule="auto"/>
              <w:ind w:firstLine="0"/>
              <w:jc w:val="both"/>
              <w:rPr>
                <w:rFonts w:ascii="Times New Roman" w:hAnsi="Times New Roman" w:cs="Times New Roman"/>
                <w:color w:val="000000"/>
                <w:szCs w:val="28"/>
              </w:rPr>
            </w:pPr>
          </w:p>
        </w:tc>
      </w:tr>
      <w:tr w:rsidR="009F548F" w:rsidRPr="002D4D57" w:rsidTr="00F9682D">
        <w:tc>
          <w:tcPr>
            <w:tcW w:w="4682" w:type="dxa"/>
            <w:tcBorders>
              <w:top w:val="single" w:sz="6" w:space="0" w:color="836967"/>
              <w:left w:val="single" w:sz="6" w:space="0" w:color="836967"/>
              <w:bottom w:val="single" w:sz="6" w:space="0" w:color="836967"/>
              <w:right w:val="single" w:sz="6" w:space="0" w:color="836967"/>
            </w:tcBorders>
            <w:shd w:val="clear" w:color="auto" w:fill="auto"/>
          </w:tcPr>
          <w:p w:rsidR="009F548F" w:rsidRPr="002D4D57" w:rsidRDefault="009F548F" w:rsidP="00FA4EDD">
            <w:pPr>
              <w:snapToGrid w:val="0"/>
              <w:spacing w:line="240" w:lineRule="auto"/>
              <w:jc w:val="both"/>
              <w:rPr>
                <w:rFonts w:ascii="Times New Roman" w:hAnsi="Times New Roman" w:cs="Times New Roman"/>
                <w:color w:val="000000"/>
                <w:szCs w:val="28"/>
              </w:rPr>
            </w:pPr>
          </w:p>
        </w:tc>
        <w:tc>
          <w:tcPr>
            <w:tcW w:w="4693" w:type="dxa"/>
            <w:tcBorders>
              <w:top w:val="single" w:sz="4" w:space="0" w:color="836967"/>
              <w:left w:val="single" w:sz="6" w:space="0" w:color="836967"/>
              <w:bottom w:val="single" w:sz="6" w:space="0" w:color="836967"/>
              <w:right w:val="single" w:sz="6" w:space="0" w:color="836967"/>
            </w:tcBorders>
            <w:shd w:val="clear" w:color="auto" w:fill="auto"/>
          </w:tcPr>
          <w:p w:rsidR="009F548F" w:rsidRPr="002D4D57" w:rsidRDefault="009F548F" w:rsidP="00FA4EDD">
            <w:pPr>
              <w:spacing w:line="240" w:lineRule="auto"/>
              <w:jc w:val="center"/>
              <w:rPr>
                <w:rFonts w:ascii="Times New Roman" w:hAnsi="Times New Roman" w:cs="Times New Roman"/>
              </w:rPr>
            </w:pPr>
            <w:r w:rsidRPr="002D4D57">
              <w:rPr>
                <w:rFonts w:ascii="Times New Roman" w:hAnsi="Times New Roman" w:cs="Times New Roman"/>
                <w:color w:val="000000"/>
                <w:sz w:val="18"/>
              </w:rPr>
              <w:t>(дата составления записи акта)</w:t>
            </w:r>
          </w:p>
        </w:tc>
      </w:tr>
      <w:tr w:rsidR="009F548F" w:rsidRPr="002D4D57" w:rsidTr="00F9682D">
        <w:tc>
          <w:tcPr>
            <w:tcW w:w="4682" w:type="dxa"/>
            <w:tcBorders>
              <w:left w:val="single" w:sz="6" w:space="0" w:color="836967"/>
              <w:bottom w:val="single" w:sz="6" w:space="0" w:color="836967"/>
              <w:right w:val="single" w:sz="6" w:space="0" w:color="836967"/>
            </w:tcBorders>
            <w:shd w:val="clear" w:color="auto" w:fill="auto"/>
          </w:tcPr>
          <w:p w:rsidR="009F548F" w:rsidRPr="002D4D57" w:rsidRDefault="009F548F" w:rsidP="00FA4EDD">
            <w:pPr>
              <w:snapToGrid w:val="0"/>
              <w:spacing w:line="240" w:lineRule="auto"/>
              <w:jc w:val="both"/>
              <w:rPr>
                <w:rFonts w:ascii="Times New Roman" w:hAnsi="Times New Roman" w:cs="Times New Roman"/>
                <w:color w:val="000000"/>
                <w:szCs w:val="28"/>
              </w:rPr>
            </w:pPr>
          </w:p>
        </w:tc>
        <w:tc>
          <w:tcPr>
            <w:tcW w:w="4693" w:type="dxa"/>
            <w:tcBorders>
              <w:left w:val="single" w:sz="6" w:space="0" w:color="836967"/>
              <w:bottom w:val="single" w:sz="6" w:space="0" w:color="836967"/>
              <w:right w:val="single" w:sz="6" w:space="0" w:color="836967"/>
            </w:tcBorders>
            <w:shd w:val="clear" w:color="auto" w:fill="auto"/>
          </w:tcPr>
          <w:p w:rsidR="009F548F" w:rsidRPr="002D4D57" w:rsidRDefault="009F548F" w:rsidP="00FA4EDD">
            <w:pPr>
              <w:snapToGrid w:val="0"/>
              <w:spacing w:line="240" w:lineRule="auto"/>
              <w:jc w:val="both"/>
              <w:rPr>
                <w:rFonts w:ascii="Times New Roman" w:hAnsi="Times New Roman" w:cs="Times New Roman"/>
                <w:color w:val="000000"/>
                <w:szCs w:val="28"/>
              </w:rPr>
            </w:pPr>
          </w:p>
        </w:tc>
      </w:tr>
      <w:tr w:rsidR="009F548F" w:rsidRPr="002D4D57" w:rsidTr="00F9682D">
        <w:trPr>
          <w:trHeight w:val="645"/>
        </w:trPr>
        <w:tc>
          <w:tcPr>
            <w:tcW w:w="4682" w:type="dxa"/>
            <w:tcBorders>
              <w:top w:val="single" w:sz="6" w:space="0" w:color="836967"/>
              <w:left w:val="single" w:sz="6" w:space="0" w:color="836967"/>
              <w:bottom w:val="single" w:sz="6" w:space="0" w:color="836967"/>
              <w:right w:val="single" w:sz="6" w:space="0" w:color="836967"/>
            </w:tcBorders>
            <w:shd w:val="clear" w:color="auto" w:fill="auto"/>
          </w:tcPr>
          <w:p w:rsidR="009F548F" w:rsidRPr="002D4D57" w:rsidRDefault="009F548F" w:rsidP="00FA4EDD">
            <w:pPr>
              <w:snapToGrid w:val="0"/>
              <w:spacing w:line="240" w:lineRule="auto"/>
              <w:jc w:val="both"/>
              <w:rPr>
                <w:rFonts w:ascii="Times New Roman" w:hAnsi="Times New Roman" w:cs="Times New Roman"/>
                <w:color w:val="000000"/>
                <w:szCs w:val="28"/>
              </w:rPr>
            </w:pPr>
          </w:p>
        </w:tc>
        <w:tc>
          <w:tcPr>
            <w:tcW w:w="4693" w:type="dxa"/>
            <w:tcBorders>
              <w:top w:val="single" w:sz="4" w:space="0" w:color="836967"/>
              <w:left w:val="single" w:sz="6" w:space="0" w:color="836967"/>
              <w:bottom w:val="single" w:sz="6" w:space="0" w:color="836967"/>
              <w:right w:val="single" w:sz="6" w:space="0" w:color="836967"/>
            </w:tcBorders>
            <w:shd w:val="clear" w:color="auto" w:fill="auto"/>
          </w:tcPr>
          <w:p w:rsidR="009F548F" w:rsidRPr="002D4D57" w:rsidRDefault="009F548F" w:rsidP="00FA4EDD">
            <w:pPr>
              <w:spacing w:line="240" w:lineRule="auto"/>
              <w:jc w:val="center"/>
              <w:rPr>
                <w:rFonts w:ascii="Times New Roman" w:hAnsi="Times New Roman" w:cs="Times New Roman"/>
              </w:rPr>
            </w:pPr>
            <w:r w:rsidRPr="002D4D57">
              <w:rPr>
                <w:rFonts w:ascii="Times New Roman" w:hAnsi="Times New Roman" w:cs="Times New Roman"/>
                <w:color w:val="000000"/>
                <w:sz w:val="18"/>
              </w:rPr>
              <w:t xml:space="preserve">(наименование органа, которым произведена </w:t>
            </w:r>
            <w:r w:rsidRPr="002D4D57">
              <w:rPr>
                <w:rFonts w:ascii="Times New Roman" w:hAnsi="Times New Roman" w:cs="Times New Roman"/>
                <w:color w:val="000000"/>
                <w:sz w:val="18"/>
              </w:rPr>
              <w:br/>
              <w:t xml:space="preserve">государственная регистрация акта гражданского </w:t>
            </w:r>
            <w:r w:rsidRPr="002D4D57">
              <w:rPr>
                <w:rFonts w:ascii="Times New Roman" w:hAnsi="Times New Roman" w:cs="Times New Roman"/>
                <w:color w:val="000000"/>
                <w:sz w:val="18"/>
              </w:rPr>
              <w:br/>
              <w:t>состояния)</w:t>
            </w:r>
          </w:p>
        </w:tc>
      </w:tr>
      <w:tr w:rsidR="009F548F" w:rsidRPr="002D4D57" w:rsidTr="00F9682D">
        <w:trPr>
          <w:trHeight w:val="380"/>
        </w:trPr>
        <w:tc>
          <w:tcPr>
            <w:tcW w:w="4682" w:type="dxa"/>
            <w:tcBorders>
              <w:top w:val="single" w:sz="6" w:space="0" w:color="836967"/>
              <w:left w:val="single" w:sz="6" w:space="0" w:color="836967"/>
              <w:bottom w:val="single" w:sz="6" w:space="0" w:color="836967"/>
              <w:right w:val="single" w:sz="6" w:space="0" w:color="836967"/>
            </w:tcBorders>
            <w:shd w:val="clear" w:color="auto" w:fill="auto"/>
            <w:vAlign w:val="bottom"/>
          </w:tcPr>
          <w:p w:rsidR="009F548F" w:rsidRPr="002D4D57" w:rsidRDefault="009F548F" w:rsidP="00F9682D">
            <w:pPr>
              <w:keepNext/>
              <w:spacing w:line="240" w:lineRule="auto"/>
              <w:ind w:firstLine="0"/>
              <w:jc w:val="both"/>
              <w:rPr>
                <w:rFonts w:ascii="Times New Roman" w:hAnsi="Times New Roman" w:cs="Times New Roman"/>
              </w:rPr>
            </w:pPr>
            <w:r w:rsidRPr="002D4D57">
              <w:rPr>
                <w:rFonts w:ascii="Times New Roman" w:hAnsi="Times New Roman" w:cs="Times New Roman"/>
                <w:color w:val="000000"/>
                <w:sz w:val="28"/>
              </w:rPr>
              <w:t>Запись акта о заключении (расторжении) брака была сделана компетентным органом иностранного государства</w:t>
            </w:r>
          </w:p>
        </w:tc>
        <w:tc>
          <w:tcPr>
            <w:tcW w:w="4693" w:type="dxa"/>
            <w:tcBorders>
              <w:top w:val="single" w:sz="6" w:space="0" w:color="836967"/>
              <w:left w:val="single" w:sz="6" w:space="0" w:color="836967"/>
              <w:bottom w:val="single" w:sz="4" w:space="0" w:color="836967"/>
              <w:right w:val="single" w:sz="6" w:space="0" w:color="836967"/>
            </w:tcBorders>
            <w:shd w:val="clear" w:color="auto" w:fill="auto"/>
            <w:vAlign w:val="bottom"/>
          </w:tcPr>
          <w:p w:rsidR="009F548F" w:rsidRPr="002D4D57" w:rsidRDefault="009F548F" w:rsidP="00FA4EDD">
            <w:pPr>
              <w:keepNext/>
              <w:spacing w:before="120" w:line="240" w:lineRule="auto"/>
              <w:jc w:val="center"/>
              <w:rPr>
                <w:rFonts w:ascii="Times New Roman" w:hAnsi="Times New Roman" w:cs="Times New Roman"/>
                <w:color w:val="000000"/>
                <w:sz w:val="28"/>
              </w:rPr>
            </w:pPr>
            <w:r w:rsidRPr="002D4D57">
              <w:rPr>
                <w:rFonts w:ascii="Times New Roman" w:hAnsi="Times New Roman" w:cs="Times New Roman"/>
                <w:color w:val="000000"/>
                <w:sz w:val="28"/>
              </w:rPr>
              <w:t>да/нет</w:t>
            </w:r>
          </w:p>
          <w:p w:rsidR="009F548F" w:rsidRPr="002D4D57" w:rsidRDefault="009F548F" w:rsidP="00FA4EDD">
            <w:pPr>
              <w:keepNext/>
              <w:spacing w:after="240" w:line="240" w:lineRule="auto"/>
              <w:jc w:val="center"/>
              <w:rPr>
                <w:rFonts w:ascii="Times New Roman" w:hAnsi="Times New Roman" w:cs="Times New Roman"/>
                <w:color w:val="000000"/>
                <w:sz w:val="18"/>
              </w:rPr>
            </w:pPr>
            <w:r w:rsidRPr="002D4D57">
              <w:rPr>
                <w:rFonts w:ascii="Times New Roman" w:hAnsi="Times New Roman" w:cs="Times New Roman"/>
                <w:color w:val="000000"/>
                <w:sz w:val="18"/>
              </w:rPr>
              <w:t>(нужное подчеркнуть)</w:t>
            </w:r>
          </w:p>
          <w:p w:rsidR="009F548F" w:rsidRPr="002D4D57" w:rsidRDefault="009F548F" w:rsidP="00FA4EDD">
            <w:pPr>
              <w:keepNext/>
              <w:spacing w:line="240" w:lineRule="auto"/>
              <w:jc w:val="both"/>
              <w:rPr>
                <w:rFonts w:ascii="Times New Roman" w:hAnsi="Times New Roman" w:cs="Times New Roman"/>
                <w:color w:val="000000"/>
                <w:sz w:val="26"/>
              </w:rPr>
            </w:pPr>
          </w:p>
        </w:tc>
      </w:tr>
      <w:tr w:rsidR="009F548F" w:rsidRPr="002D4D57" w:rsidTr="00F9682D">
        <w:trPr>
          <w:trHeight w:val="720"/>
        </w:trPr>
        <w:tc>
          <w:tcPr>
            <w:tcW w:w="4682" w:type="dxa"/>
            <w:tcBorders>
              <w:top w:val="single" w:sz="6" w:space="0" w:color="836967"/>
              <w:left w:val="single" w:sz="6" w:space="0" w:color="836967"/>
              <w:bottom w:val="single" w:sz="6" w:space="0" w:color="836967"/>
              <w:right w:val="single" w:sz="6" w:space="0" w:color="836967"/>
            </w:tcBorders>
            <w:shd w:val="clear" w:color="auto" w:fill="auto"/>
            <w:vAlign w:val="bottom"/>
          </w:tcPr>
          <w:p w:rsidR="009F548F" w:rsidRPr="002D4D57" w:rsidRDefault="009F548F" w:rsidP="00F9682D">
            <w:pPr>
              <w:keepNext/>
              <w:spacing w:line="240" w:lineRule="auto"/>
              <w:ind w:firstLine="0"/>
              <w:jc w:val="both"/>
              <w:rPr>
                <w:rFonts w:ascii="Times New Roman" w:hAnsi="Times New Roman" w:cs="Times New Roman"/>
              </w:rPr>
            </w:pPr>
            <w:r w:rsidRPr="002D4D57">
              <w:rPr>
                <w:rFonts w:ascii="Times New Roman" w:hAnsi="Times New Roman" w:cs="Times New Roman"/>
                <w:color w:val="000000"/>
                <w:sz w:val="28"/>
              </w:rPr>
              <w:t>Реквизиты записи акта о смерти супруга</w:t>
            </w:r>
          </w:p>
        </w:tc>
        <w:tc>
          <w:tcPr>
            <w:tcW w:w="4693" w:type="dxa"/>
            <w:tcBorders>
              <w:top w:val="single" w:sz="6" w:space="0" w:color="836967"/>
              <w:left w:val="single" w:sz="6" w:space="0" w:color="836967"/>
              <w:bottom w:val="single" w:sz="4" w:space="0" w:color="836967"/>
              <w:right w:val="single" w:sz="6" w:space="0" w:color="836967"/>
            </w:tcBorders>
            <w:shd w:val="clear" w:color="auto" w:fill="auto"/>
            <w:vAlign w:val="bottom"/>
          </w:tcPr>
          <w:p w:rsidR="009F548F" w:rsidRPr="002D4D57" w:rsidRDefault="009F548F" w:rsidP="00FA4EDD">
            <w:pPr>
              <w:keepNext/>
              <w:snapToGrid w:val="0"/>
              <w:spacing w:line="240" w:lineRule="auto"/>
              <w:jc w:val="both"/>
              <w:rPr>
                <w:rFonts w:ascii="Times New Roman" w:hAnsi="Times New Roman" w:cs="Times New Roman"/>
                <w:color w:val="000000"/>
                <w:sz w:val="26"/>
              </w:rPr>
            </w:pPr>
          </w:p>
        </w:tc>
      </w:tr>
      <w:tr w:rsidR="009F548F" w:rsidRPr="002D4D57" w:rsidTr="00F9682D">
        <w:tc>
          <w:tcPr>
            <w:tcW w:w="4682" w:type="dxa"/>
            <w:tcBorders>
              <w:top w:val="single" w:sz="6" w:space="0" w:color="836967"/>
              <w:left w:val="single" w:sz="6" w:space="0" w:color="836967"/>
              <w:bottom w:val="single" w:sz="6" w:space="0" w:color="836967"/>
              <w:right w:val="single" w:sz="6" w:space="0" w:color="836967"/>
            </w:tcBorders>
            <w:shd w:val="clear" w:color="auto" w:fill="auto"/>
          </w:tcPr>
          <w:p w:rsidR="009F548F" w:rsidRPr="002D4D57" w:rsidRDefault="009F548F" w:rsidP="00F9682D">
            <w:pPr>
              <w:keepNext/>
              <w:snapToGrid w:val="0"/>
              <w:spacing w:line="240" w:lineRule="auto"/>
              <w:jc w:val="both"/>
              <w:rPr>
                <w:rFonts w:ascii="Times New Roman" w:hAnsi="Times New Roman" w:cs="Times New Roman"/>
                <w:color w:val="000000"/>
                <w:sz w:val="18"/>
              </w:rPr>
            </w:pPr>
          </w:p>
        </w:tc>
        <w:tc>
          <w:tcPr>
            <w:tcW w:w="4693" w:type="dxa"/>
            <w:tcBorders>
              <w:top w:val="single" w:sz="4" w:space="0" w:color="836967"/>
              <w:left w:val="single" w:sz="6" w:space="0" w:color="836967"/>
              <w:bottom w:val="single" w:sz="6" w:space="0" w:color="836967"/>
              <w:right w:val="single" w:sz="6" w:space="0" w:color="836967"/>
            </w:tcBorders>
            <w:shd w:val="clear" w:color="auto" w:fill="auto"/>
          </w:tcPr>
          <w:p w:rsidR="009F548F" w:rsidRPr="002D4D57" w:rsidRDefault="009F548F" w:rsidP="00FA4EDD">
            <w:pPr>
              <w:keepNext/>
              <w:spacing w:line="240" w:lineRule="auto"/>
              <w:jc w:val="center"/>
              <w:rPr>
                <w:rFonts w:ascii="Times New Roman" w:hAnsi="Times New Roman" w:cs="Times New Roman"/>
              </w:rPr>
            </w:pPr>
            <w:r w:rsidRPr="002D4D57">
              <w:rPr>
                <w:rFonts w:ascii="Times New Roman" w:hAnsi="Times New Roman" w:cs="Times New Roman"/>
                <w:color w:val="000000"/>
                <w:sz w:val="18"/>
              </w:rPr>
              <w:t>(номер записи акта)</w:t>
            </w:r>
          </w:p>
        </w:tc>
      </w:tr>
      <w:tr w:rsidR="009F548F" w:rsidRPr="002D4D57" w:rsidTr="00F9682D">
        <w:trPr>
          <w:trHeight w:val="380"/>
        </w:trPr>
        <w:tc>
          <w:tcPr>
            <w:tcW w:w="4682" w:type="dxa"/>
            <w:tcBorders>
              <w:top w:val="single" w:sz="6" w:space="0" w:color="836967"/>
              <w:left w:val="single" w:sz="6" w:space="0" w:color="836967"/>
              <w:bottom w:val="single" w:sz="6" w:space="0" w:color="836967"/>
              <w:right w:val="single" w:sz="6" w:space="0" w:color="836967"/>
            </w:tcBorders>
            <w:shd w:val="clear" w:color="auto" w:fill="auto"/>
            <w:vAlign w:val="bottom"/>
          </w:tcPr>
          <w:p w:rsidR="009F548F" w:rsidRPr="002D4D57" w:rsidRDefault="009F548F" w:rsidP="00F9682D">
            <w:pPr>
              <w:keepNext/>
              <w:snapToGrid w:val="0"/>
              <w:spacing w:line="240" w:lineRule="auto"/>
              <w:jc w:val="both"/>
              <w:rPr>
                <w:rFonts w:ascii="Times New Roman" w:hAnsi="Times New Roman" w:cs="Times New Roman"/>
                <w:color w:val="000000"/>
                <w:sz w:val="24"/>
              </w:rPr>
            </w:pPr>
          </w:p>
        </w:tc>
        <w:tc>
          <w:tcPr>
            <w:tcW w:w="4693" w:type="dxa"/>
            <w:tcBorders>
              <w:top w:val="single" w:sz="6" w:space="0" w:color="836967"/>
              <w:left w:val="single" w:sz="6" w:space="0" w:color="836967"/>
              <w:bottom w:val="single" w:sz="4" w:space="0" w:color="836967"/>
              <w:right w:val="single" w:sz="6" w:space="0" w:color="836967"/>
            </w:tcBorders>
            <w:shd w:val="clear" w:color="auto" w:fill="auto"/>
            <w:vAlign w:val="bottom"/>
          </w:tcPr>
          <w:p w:rsidR="009F548F" w:rsidRPr="002D4D57" w:rsidRDefault="009F548F" w:rsidP="00FA4EDD">
            <w:pPr>
              <w:keepNext/>
              <w:snapToGrid w:val="0"/>
              <w:spacing w:line="240" w:lineRule="auto"/>
              <w:jc w:val="both"/>
              <w:rPr>
                <w:rFonts w:ascii="Times New Roman" w:hAnsi="Times New Roman" w:cs="Times New Roman"/>
                <w:color w:val="000000"/>
                <w:sz w:val="24"/>
              </w:rPr>
            </w:pPr>
          </w:p>
        </w:tc>
      </w:tr>
      <w:tr w:rsidR="009F548F" w:rsidRPr="002D4D57" w:rsidTr="00F9682D">
        <w:tc>
          <w:tcPr>
            <w:tcW w:w="4682" w:type="dxa"/>
            <w:tcBorders>
              <w:top w:val="single" w:sz="6" w:space="0" w:color="836967"/>
              <w:left w:val="single" w:sz="6" w:space="0" w:color="836967"/>
              <w:bottom w:val="single" w:sz="6" w:space="0" w:color="836967"/>
              <w:right w:val="single" w:sz="6" w:space="0" w:color="836967"/>
            </w:tcBorders>
            <w:shd w:val="clear" w:color="auto" w:fill="auto"/>
          </w:tcPr>
          <w:p w:rsidR="009F548F" w:rsidRPr="002D4D57" w:rsidRDefault="009F548F" w:rsidP="00F9682D">
            <w:pPr>
              <w:keepNext/>
              <w:snapToGrid w:val="0"/>
              <w:spacing w:line="240" w:lineRule="auto"/>
              <w:jc w:val="both"/>
              <w:rPr>
                <w:rFonts w:ascii="Times New Roman" w:hAnsi="Times New Roman" w:cs="Times New Roman"/>
                <w:color w:val="000000"/>
                <w:sz w:val="18"/>
              </w:rPr>
            </w:pPr>
          </w:p>
        </w:tc>
        <w:tc>
          <w:tcPr>
            <w:tcW w:w="4693" w:type="dxa"/>
            <w:tcBorders>
              <w:top w:val="single" w:sz="4" w:space="0" w:color="836967"/>
              <w:left w:val="single" w:sz="6" w:space="0" w:color="836967"/>
              <w:bottom w:val="single" w:sz="6" w:space="0" w:color="836967"/>
              <w:right w:val="single" w:sz="6" w:space="0" w:color="836967"/>
            </w:tcBorders>
            <w:shd w:val="clear" w:color="auto" w:fill="auto"/>
          </w:tcPr>
          <w:p w:rsidR="009F548F" w:rsidRPr="002D4D57" w:rsidRDefault="009F548F" w:rsidP="00FA4EDD">
            <w:pPr>
              <w:keepNext/>
              <w:spacing w:line="240" w:lineRule="auto"/>
              <w:jc w:val="center"/>
              <w:rPr>
                <w:rFonts w:ascii="Times New Roman" w:hAnsi="Times New Roman" w:cs="Times New Roman"/>
              </w:rPr>
            </w:pPr>
            <w:r w:rsidRPr="002D4D57">
              <w:rPr>
                <w:rFonts w:ascii="Times New Roman" w:hAnsi="Times New Roman" w:cs="Times New Roman"/>
                <w:color w:val="000000"/>
                <w:sz w:val="18"/>
              </w:rPr>
              <w:t>(дата составления записи акта)</w:t>
            </w:r>
          </w:p>
        </w:tc>
      </w:tr>
      <w:tr w:rsidR="009F548F" w:rsidRPr="002D4D57" w:rsidTr="00F9682D">
        <w:trPr>
          <w:trHeight w:val="380"/>
        </w:trPr>
        <w:tc>
          <w:tcPr>
            <w:tcW w:w="4682" w:type="dxa"/>
            <w:tcBorders>
              <w:top w:val="single" w:sz="6" w:space="0" w:color="836967"/>
              <w:left w:val="single" w:sz="6" w:space="0" w:color="836967"/>
              <w:bottom w:val="single" w:sz="6" w:space="0" w:color="836967"/>
              <w:right w:val="single" w:sz="6" w:space="0" w:color="836967"/>
            </w:tcBorders>
            <w:shd w:val="clear" w:color="auto" w:fill="auto"/>
            <w:vAlign w:val="bottom"/>
          </w:tcPr>
          <w:p w:rsidR="009F548F" w:rsidRPr="002D4D57" w:rsidRDefault="009F548F" w:rsidP="00F9682D">
            <w:pPr>
              <w:keepNext/>
              <w:snapToGrid w:val="0"/>
              <w:spacing w:line="240" w:lineRule="auto"/>
              <w:jc w:val="both"/>
              <w:rPr>
                <w:rFonts w:ascii="Times New Roman" w:hAnsi="Times New Roman" w:cs="Times New Roman"/>
                <w:color w:val="000000"/>
                <w:sz w:val="24"/>
              </w:rPr>
            </w:pPr>
          </w:p>
        </w:tc>
        <w:tc>
          <w:tcPr>
            <w:tcW w:w="4693" w:type="dxa"/>
            <w:tcBorders>
              <w:top w:val="single" w:sz="6" w:space="0" w:color="836967"/>
              <w:left w:val="single" w:sz="6" w:space="0" w:color="836967"/>
              <w:bottom w:val="single" w:sz="4" w:space="0" w:color="836967"/>
              <w:right w:val="single" w:sz="6" w:space="0" w:color="836967"/>
            </w:tcBorders>
            <w:shd w:val="clear" w:color="auto" w:fill="auto"/>
            <w:vAlign w:val="bottom"/>
          </w:tcPr>
          <w:p w:rsidR="009F548F" w:rsidRPr="002D4D57" w:rsidRDefault="009F548F" w:rsidP="00FA4EDD">
            <w:pPr>
              <w:keepNext/>
              <w:keepLines/>
              <w:snapToGrid w:val="0"/>
              <w:spacing w:line="240" w:lineRule="auto"/>
              <w:jc w:val="both"/>
              <w:rPr>
                <w:rFonts w:ascii="Times New Roman" w:hAnsi="Times New Roman" w:cs="Times New Roman"/>
                <w:color w:val="000000"/>
                <w:sz w:val="24"/>
              </w:rPr>
            </w:pPr>
          </w:p>
        </w:tc>
      </w:tr>
      <w:tr w:rsidR="009F548F" w:rsidRPr="002D4D57" w:rsidTr="00F9682D">
        <w:tc>
          <w:tcPr>
            <w:tcW w:w="4682" w:type="dxa"/>
            <w:tcBorders>
              <w:top w:val="single" w:sz="6" w:space="0" w:color="836967"/>
              <w:left w:val="single" w:sz="6" w:space="0" w:color="836967"/>
              <w:bottom w:val="single" w:sz="6" w:space="0" w:color="836967"/>
              <w:right w:val="single" w:sz="6" w:space="0" w:color="836967"/>
            </w:tcBorders>
            <w:shd w:val="clear" w:color="auto" w:fill="auto"/>
          </w:tcPr>
          <w:p w:rsidR="009F548F" w:rsidRPr="002D4D57" w:rsidRDefault="009F548F" w:rsidP="00F9682D">
            <w:pPr>
              <w:snapToGrid w:val="0"/>
              <w:spacing w:line="240" w:lineRule="auto"/>
              <w:jc w:val="both"/>
              <w:rPr>
                <w:rFonts w:ascii="Times New Roman" w:hAnsi="Times New Roman" w:cs="Times New Roman"/>
                <w:color w:val="000000"/>
                <w:sz w:val="18"/>
              </w:rPr>
            </w:pPr>
          </w:p>
        </w:tc>
        <w:tc>
          <w:tcPr>
            <w:tcW w:w="4693" w:type="dxa"/>
            <w:tcBorders>
              <w:top w:val="single" w:sz="4" w:space="0" w:color="836967"/>
              <w:left w:val="single" w:sz="6" w:space="0" w:color="836967"/>
              <w:bottom w:val="single" w:sz="6" w:space="0" w:color="836967"/>
              <w:right w:val="single" w:sz="6" w:space="0" w:color="836967"/>
            </w:tcBorders>
            <w:shd w:val="clear" w:color="auto" w:fill="auto"/>
          </w:tcPr>
          <w:p w:rsidR="009F548F" w:rsidRPr="002D4D57" w:rsidRDefault="009F548F" w:rsidP="00FA4EDD">
            <w:pPr>
              <w:spacing w:line="240" w:lineRule="auto"/>
              <w:jc w:val="center"/>
              <w:rPr>
                <w:rFonts w:ascii="Times New Roman" w:hAnsi="Times New Roman" w:cs="Times New Roman"/>
              </w:rPr>
            </w:pPr>
            <w:r w:rsidRPr="002D4D57">
              <w:rPr>
                <w:rFonts w:ascii="Times New Roman" w:hAnsi="Times New Roman" w:cs="Times New Roman"/>
                <w:color w:val="000000"/>
                <w:sz w:val="18"/>
              </w:rPr>
              <w:t>(наименован</w:t>
            </w:r>
            <w:r>
              <w:rPr>
                <w:rFonts w:ascii="Times New Roman" w:hAnsi="Times New Roman" w:cs="Times New Roman"/>
                <w:color w:val="000000"/>
                <w:sz w:val="18"/>
              </w:rPr>
              <w:t xml:space="preserve">ие органа, которым произведена </w:t>
            </w:r>
            <w:r w:rsidRPr="002D4D57">
              <w:rPr>
                <w:rFonts w:ascii="Times New Roman" w:hAnsi="Times New Roman" w:cs="Times New Roman"/>
                <w:color w:val="000000"/>
                <w:sz w:val="18"/>
              </w:rPr>
              <w:t>го</w:t>
            </w:r>
            <w:r>
              <w:rPr>
                <w:rFonts w:ascii="Times New Roman" w:hAnsi="Times New Roman" w:cs="Times New Roman"/>
                <w:color w:val="000000"/>
                <w:sz w:val="18"/>
              </w:rPr>
              <w:t xml:space="preserve">сударственная регистрация акта </w:t>
            </w:r>
            <w:r w:rsidRPr="002D4D57">
              <w:rPr>
                <w:rFonts w:ascii="Times New Roman" w:hAnsi="Times New Roman" w:cs="Times New Roman"/>
                <w:color w:val="000000"/>
                <w:sz w:val="18"/>
              </w:rPr>
              <w:t>гражданского состояния)</w:t>
            </w:r>
          </w:p>
        </w:tc>
      </w:tr>
      <w:tr w:rsidR="009F548F" w:rsidRPr="002D4D57" w:rsidTr="00F9682D">
        <w:trPr>
          <w:trHeight w:val="380"/>
        </w:trPr>
        <w:tc>
          <w:tcPr>
            <w:tcW w:w="4682" w:type="dxa"/>
            <w:tcBorders>
              <w:top w:val="single" w:sz="6" w:space="0" w:color="836967"/>
              <w:left w:val="single" w:sz="6" w:space="0" w:color="836967"/>
              <w:bottom w:val="single" w:sz="6" w:space="0" w:color="836967"/>
              <w:right w:val="single" w:sz="6" w:space="0" w:color="836967"/>
            </w:tcBorders>
            <w:shd w:val="clear" w:color="auto" w:fill="auto"/>
            <w:vAlign w:val="bottom"/>
          </w:tcPr>
          <w:p w:rsidR="009F548F" w:rsidRPr="002D4D57" w:rsidRDefault="009F548F" w:rsidP="00F9682D">
            <w:pPr>
              <w:keepNext/>
              <w:spacing w:line="240" w:lineRule="auto"/>
              <w:ind w:firstLine="0"/>
              <w:jc w:val="both"/>
              <w:rPr>
                <w:rFonts w:ascii="Times New Roman" w:hAnsi="Times New Roman" w:cs="Times New Roman"/>
              </w:rPr>
            </w:pPr>
            <w:r w:rsidRPr="001A46B9">
              <w:rPr>
                <w:rFonts w:ascii="Times New Roman" w:hAnsi="Times New Roman" w:cs="Times New Roman"/>
                <w:color w:val="000000"/>
                <w:sz w:val="28"/>
              </w:rPr>
              <w:t xml:space="preserve">Запись акта о смерти супруга </w:t>
            </w:r>
            <w:r w:rsidRPr="001A46B9">
              <w:rPr>
                <w:rFonts w:ascii="Times New Roman" w:hAnsi="Times New Roman" w:cs="Times New Roman"/>
                <w:color w:val="000000"/>
                <w:sz w:val="28"/>
              </w:rPr>
              <w:br/>
              <w:t>была сделана компетентным органом иностранного государства</w:t>
            </w:r>
          </w:p>
        </w:tc>
        <w:tc>
          <w:tcPr>
            <w:tcW w:w="4693" w:type="dxa"/>
            <w:tcBorders>
              <w:top w:val="single" w:sz="6" w:space="0" w:color="836967"/>
              <w:left w:val="single" w:sz="6" w:space="0" w:color="836967"/>
              <w:bottom w:val="single" w:sz="4" w:space="0" w:color="836967"/>
              <w:right w:val="single" w:sz="6" w:space="0" w:color="836967"/>
            </w:tcBorders>
            <w:shd w:val="clear" w:color="auto" w:fill="auto"/>
            <w:vAlign w:val="bottom"/>
          </w:tcPr>
          <w:p w:rsidR="009F548F" w:rsidRPr="001A46B9" w:rsidRDefault="009F548F" w:rsidP="00FA4EDD">
            <w:pPr>
              <w:keepNext/>
              <w:spacing w:before="120" w:line="240" w:lineRule="auto"/>
              <w:jc w:val="center"/>
              <w:rPr>
                <w:rFonts w:ascii="Times New Roman" w:hAnsi="Times New Roman" w:cs="Times New Roman"/>
                <w:color w:val="000000"/>
                <w:sz w:val="28"/>
              </w:rPr>
            </w:pPr>
            <w:r w:rsidRPr="001A46B9">
              <w:rPr>
                <w:rFonts w:ascii="Times New Roman" w:hAnsi="Times New Roman" w:cs="Times New Roman"/>
                <w:color w:val="000000"/>
                <w:sz w:val="28"/>
              </w:rPr>
              <w:t>да/нет</w:t>
            </w:r>
          </w:p>
          <w:p w:rsidR="009F548F" w:rsidRPr="001A46B9" w:rsidRDefault="009F548F" w:rsidP="00FA4EDD">
            <w:pPr>
              <w:keepNext/>
              <w:spacing w:after="240" w:line="240" w:lineRule="auto"/>
              <w:jc w:val="center"/>
              <w:rPr>
                <w:rFonts w:ascii="Times New Roman" w:hAnsi="Times New Roman" w:cs="Times New Roman"/>
                <w:color w:val="000000"/>
                <w:sz w:val="18"/>
              </w:rPr>
            </w:pPr>
            <w:r w:rsidRPr="001A46B9">
              <w:rPr>
                <w:rFonts w:ascii="Times New Roman" w:hAnsi="Times New Roman" w:cs="Times New Roman"/>
                <w:color w:val="000000"/>
                <w:sz w:val="18"/>
              </w:rPr>
              <w:t>(нужное подчеркнуть)</w:t>
            </w:r>
          </w:p>
          <w:p w:rsidR="009F548F" w:rsidRPr="002D4D57" w:rsidRDefault="009F548F" w:rsidP="00FA4EDD">
            <w:pPr>
              <w:keepNext/>
              <w:spacing w:line="240" w:lineRule="auto"/>
              <w:jc w:val="both"/>
              <w:rPr>
                <w:rFonts w:ascii="Times New Roman" w:hAnsi="Times New Roman" w:cs="Times New Roman"/>
                <w:color w:val="000000"/>
                <w:sz w:val="26"/>
              </w:rPr>
            </w:pPr>
          </w:p>
        </w:tc>
      </w:tr>
      <w:tr w:rsidR="009F548F" w:rsidRPr="002D4D57" w:rsidTr="00F9682D">
        <w:tc>
          <w:tcPr>
            <w:tcW w:w="4682" w:type="dxa"/>
            <w:tcBorders>
              <w:top w:val="single" w:sz="6" w:space="0" w:color="836967"/>
              <w:left w:val="single" w:sz="6" w:space="0" w:color="836967"/>
              <w:bottom w:val="single" w:sz="6" w:space="0" w:color="836967"/>
              <w:right w:val="single" w:sz="6" w:space="0" w:color="836967"/>
            </w:tcBorders>
            <w:shd w:val="clear" w:color="auto" w:fill="auto"/>
            <w:vAlign w:val="bottom"/>
          </w:tcPr>
          <w:p w:rsidR="009F548F" w:rsidRPr="001A46B9" w:rsidRDefault="009F548F" w:rsidP="00F9682D">
            <w:pPr>
              <w:spacing w:line="240" w:lineRule="auto"/>
              <w:ind w:firstLine="0"/>
              <w:jc w:val="both"/>
              <w:rPr>
                <w:rFonts w:ascii="Times New Roman" w:hAnsi="Times New Roman" w:cs="Times New Roman"/>
                <w:sz w:val="28"/>
              </w:rPr>
            </w:pPr>
            <w:r w:rsidRPr="001A46B9">
              <w:rPr>
                <w:rFonts w:ascii="Times New Roman" w:hAnsi="Times New Roman" w:cs="Times New Roman"/>
                <w:color w:val="000000"/>
                <w:sz w:val="28"/>
              </w:rPr>
              <w:t>Место работы</w:t>
            </w:r>
          </w:p>
        </w:tc>
        <w:tc>
          <w:tcPr>
            <w:tcW w:w="4693" w:type="dxa"/>
            <w:tcBorders>
              <w:top w:val="single" w:sz="6" w:space="0" w:color="836967"/>
              <w:left w:val="single" w:sz="6" w:space="0" w:color="836967"/>
              <w:bottom w:val="single" w:sz="4" w:space="0" w:color="836967"/>
              <w:right w:val="single" w:sz="6" w:space="0" w:color="836967"/>
            </w:tcBorders>
            <w:shd w:val="clear" w:color="auto" w:fill="auto"/>
            <w:vAlign w:val="bottom"/>
          </w:tcPr>
          <w:p w:rsidR="009F548F" w:rsidRPr="002D4D57" w:rsidRDefault="009F548F" w:rsidP="00FA4EDD">
            <w:pPr>
              <w:snapToGrid w:val="0"/>
              <w:spacing w:line="240" w:lineRule="auto"/>
              <w:jc w:val="both"/>
              <w:rPr>
                <w:rFonts w:ascii="Times New Roman" w:hAnsi="Times New Roman" w:cs="Times New Roman"/>
                <w:color w:val="000000"/>
                <w:sz w:val="26"/>
              </w:rPr>
            </w:pPr>
          </w:p>
        </w:tc>
      </w:tr>
      <w:tr w:rsidR="009F548F" w:rsidRPr="002D4D57" w:rsidTr="00F9682D">
        <w:tc>
          <w:tcPr>
            <w:tcW w:w="4682" w:type="dxa"/>
            <w:tcBorders>
              <w:top w:val="single" w:sz="6" w:space="0" w:color="836967"/>
              <w:left w:val="single" w:sz="6" w:space="0" w:color="836967"/>
              <w:bottom w:val="single" w:sz="6" w:space="0" w:color="836967"/>
              <w:right w:val="single" w:sz="6" w:space="0" w:color="836967"/>
            </w:tcBorders>
            <w:shd w:val="clear" w:color="auto" w:fill="auto"/>
            <w:vAlign w:val="bottom"/>
          </w:tcPr>
          <w:p w:rsidR="009F548F" w:rsidRPr="001A46B9" w:rsidRDefault="009F548F" w:rsidP="00F9682D">
            <w:pPr>
              <w:spacing w:line="240" w:lineRule="auto"/>
              <w:ind w:firstLine="0"/>
              <w:jc w:val="both"/>
              <w:rPr>
                <w:rFonts w:ascii="Times New Roman" w:hAnsi="Times New Roman" w:cs="Times New Roman"/>
                <w:sz w:val="28"/>
              </w:rPr>
            </w:pPr>
            <w:r w:rsidRPr="001A46B9">
              <w:rPr>
                <w:rFonts w:ascii="Times New Roman" w:hAnsi="Times New Roman" w:cs="Times New Roman"/>
                <w:color w:val="000000"/>
                <w:sz w:val="28"/>
              </w:rPr>
              <w:t>ИНН работодателя (налогового агента)</w:t>
            </w:r>
          </w:p>
        </w:tc>
        <w:tc>
          <w:tcPr>
            <w:tcW w:w="4693" w:type="dxa"/>
            <w:tcBorders>
              <w:top w:val="single" w:sz="4" w:space="0" w:color="836967"/>
              <w:left w:val="single" w:sz="6" w:space="0" w:color="836967"/>
              <w:bottom w:val="single" w:sz="4" w:space="0" w:color="836967"/>
              <w:right w:val="single" w:sz="6" w:space="0" w:color="836967"/>
            </w:tcBorders>
            <w:shd w:val="clear" w:color="auto" w:fill="auto"/>
            <w:vAlign w:val="bottom"/>
          </w:tcPr>
          <w:p w:rsidR="009F548F" w:rsidRPr="002D4D57" w:rsidRDefault="009F548F" w:rsidP="00FA4EDD">
            <w:pPr>
              <w:snapToGrid w:val="0"/>
              <w:spacing w:line="240" w:lineRule="auto"/>
              <w:jc w:val="both"/>
              <w:rPr>
                <w:rFonts w:ascii="Times New Roman" w:hAnsi="Times New Roman" w:cs="Times New Roman"/>
                <w:color w:val="000000"/>
                <w:sz w:val="26"/>
              </w:rPr>
            </w:pPr>
          </w:p>
        </w:tc>
      </w:tr>
      <w:tr w:rsidR="009F548F" w:rsidRPr="002D4D57" w:rsidTr="00F9682D">
        <w:tc>
          <w:tcPr>
            <w:tcW w:w="4682" w:type="dxa"/>
            <w:tcBorders>
              <w:top w:val="single" w:sz="6" w:space="0" w:color="836967"/>
              <w:left w:val="single" w:sz="6" w:space="0" w:color="836967"/>
              <w:bottom w:val="single" w:sz="6" w:space="0" w:color="836967"/>
              <w:right w:val="single" w:sz="6" w:space="0" w:color="836967"/>
            </w:tcBorders>
            <w:shd w:val="clear" w:color="auto" w:fill="auto"/>
            <w:vAlign w:val="bottom"/>
          </w:tcPr>
          <w:p w:rsidR="009F548F" w:rsidRPr="001A46B9" w:rsidRDefault="009F548F" w:rsidP="00F9682D">
            <w:pPr>
              <w:spacing w:line="240" w:lineRule="auto"/>
              <w:ind w:firstLine="0"/>
              <w:jc w:val="both"/>
              <w:rPr>
                <w:rFonts w:ascii="Times New Roman" w:hAnsi="Times New Roman" w:cs="Times New Roman"/>
                <w:sz w:val="28"/>
              </w:rPr>
            </w:pPr>
            <w:r w:rsidRPr="001A46B9">
              <w:rPr>
                <w:rFonts w:ascii="Times New Roman" w:hAnsi="Times New Roman" w:cs="Times New Roman"/>
                <w:color w:val="000000"/>
                <w:sz w:val="28"/>
              </w:rPr>
              <w:t xml:space="preserve">Фамилия, имя, отчество </w:t>
            </w:r>
            <w:r w:rsidRPr="001A46B9">
              <w:rPr>
                <w:rFonts w:ascii="Times New Roman" w:hAnsi="Times New Roman" w:cs="Times New Roman"/>
                <w:color w:val="000000"/>
                <w:sz w:val="28"/>
              </w:rPr>
              <w:br/>
              <w:t>(при наличии), дата рождения, СНИЛС нетрудоспособного лица, за которым осуществлялся оформленный в соответствии с законодательством Российской Федерации уход в период расчета среднедушевого дохода семьи</w:t>
            </w:r>
          </w:p>
        </w:tc>
        <w:tc>
          <w:tcPr>
            <w:tcW w:w="4693" w:type="dxa"/>
            <w:tcBorders>
              <w:top w:val="single" w:sz="4" w:space="0" w:color="836967"/>
              <w:left w:val="single" w:sz="6" w:space="0" w:color="836967"/>
              <w:bottom w:val="single" w:sz="4" w:space="0" w:color="836967"/>
              <w:right w:val="single" w:sz="6" w:space="0" w:color="836967"/>
            </w:tcBorders>
            <w:shd w:val="clear" w:color="auto" w:fill="auto"/>
            <w:vAlign w:val="bottom"/>
          </w:tcPr>
          <w:p w:rsidR="009F548F" w:rsidRPr="002D4D57" w:rsidRDefault="009F548F" w:rsidP="00FA4EDD">
            <w:pPr>
              <w:snapToGrid w:val="0"/>
              <w:spacing w:line="240" w:lineRule="auto"/>
              <w:jc w:val="both"/>
              <w:rPr>
                <w:rFonts w:ascii="Times New Roman" w:hAnsi="Times New Roman" w:cs="Times New Roman"/>
                <w:color w:val="000000"/>
                <w:sz w:val="26"/>
              </w:rPr>
            </w:pPr>
          </w:p>
        </w:tc>
      </w:tr>
    </w:tbl>
    <w:p w:rsidR="009F548F" w:rsidRPr="009F548F" w:rsidRDefault="009F548F" w:rsidP="00F9682D">
      <w:pPr>
        <w:spacing w:line="240" w:lineRule="auto"/>
        <w:ind w:firstLine="0"/>
        <w:jc w:val="center"/>
        <w:rPr>
          <w:rFonts w:ascii="Times New Roman" w:hAnsi="Times New Roman" w:cs="Times New Roman"/>
          <w:color w:val="000000"/>
          <w:sz w:val="28"/>
        </w:rPr>
      </w:pPr>
      <w:r w:rsidRPr="009F548F">
        <w:rPr>
          <w:rFonts w:ascii="Times New Roman" w:hAnsi="Times New Roman" w:cs="Times New Roman"/>
          <w:color w:val="000000"/>
          <w:sz w:val="28"/>
        </w:rPr>
        <w:t>Д</w:t>
      </w:r>
      <w:r w:rsidR="00F9682D" w:rsidRPr="009F548F">
        <w:rPr>
          <w:rFonts w:ascii="Times New Roman" w:hAnsi="Times New Roman" w:cs="Times New Roman"/>
          <w:color w:val="000000"/>
          <w:sz w:val="28"/>
        </w:rPr>
        <w:t>ополнительные сведения</w:t>
      </w:r>
    </w:p>
    <w:tbl>
      <w:tblPr>
        <w:tblW w:w="0" w:type="auto"/>
        <w:tblInd w:w="85" w:type="dxa"/>
        <w:tblLayout w:type="fixed"/>
        <w:tblCellMar>
          <w:left w:w="28" w:type="dxa"/>
          <w:right w:w="28" w:type="dxa"/>
        </w:tblCellMar>
        <w:tblLook w:val="0000" w:firstRow="0" w:lastRow="0" w:firstColumn="0" w:lastColumn="0" w:noHBand="0" w:noVBand="0"/>
      </w:tblPr>
      <w:tblGrid>
        <w:gridCol w:w="4025"/>
        <w:gridCol w:w="285"/>
        <w:gridCol w:w="4990"/>
      </w:tblGrid>
      <w:tr w:rsidR="009F548F" w:rsidRPr="002D4D57" w:rsidTr="00FA4EDD">
        <w:tc>
          <w:tcPr>
            <w:tcW w:w="4025" w:type="dxa"/>
            <w:vMerge w:val="restart"/>
            <w:tcBorders>
              <w:top w:val="single" w:sz="6" w:space="0" w:color="836967"/>
              <w:left w:val="single" w:sz="6" w:space="0" w:color="836967"/>
              <w:bottom w:val="single" w:sz="6" w:space="0" w:color="836967"/>
              <w:right w:val="single" w:sz="4" w:space="0" w:color="836967"/>
            </w:tcBorders>
            <w:shd w:val="clear" w:color="auto" w:fill="auto"/>
          </w:tcPr>
          <w:p w:rsidR="009F548F" w:rsidRPr="002D4D57" w:rsidRDefault="009F548F" w:rsidP="00F9682D">
            <w:pPr>
              <w:spacing w:line="240" w:lineRule="auto"/>
              <w:ind w:firstLine="0"/>
              <w:jc w:val="both"/>
              <w:rPr>
                <w:rFonts w:ascii="Times New Roman" w:hAnsi="Times New Roman" w:cs="Times New Roman"/>
              </w:rPr>
            </w:pPr>
            <w:r w:rsidRPr="001A46B9">
              <w:rPr>
                <w:rFonts w:ascii="Times New Roman" w:hAnsi="Times New Roman" w:cs="Times New Roman"/>
                <w:color w:val="000000"/>
                <w:sz w:val="28"/>
              </w:rPr>
              <w:t>Основное мероприятие, по которому желаю заключить социальный контракт</w:t>
            </w:r>
          </w:p>
        </w:tc>
        <w:tc>
          <w:tcPr>
            <w:tcW w:w="285" w:type="dxa"/>
            <w:tcBorders>
              <w:top w:val="single" w:sz="4" w:space="0" w:color="836967"/>
              <w:left w:val="single" w:sz="4" w:space="0" w:color="836967"/>
              <w:bottom w:val="single" w:sz="4" w:space="0" w:color="836967"/>
              <w:right w:val="single" w:sz="4" w:space="0" w:color="836967"/>
            </w:tcBorders>
            <w:shd w:val="clear" w:color="auto" w:fill="auto"/>
            <w:vAlign w:val="bottom"/>
          </w:tcPr>
          <w:p w:rsidR="009F548F" w:rsidRPr="002D4D57" w:rsidRDefault="009F548F" w:rsidP="00FA4EDD">
            <w:pPr>
              <w:snapToGrid w:val="0"/>
              <w:spacing w:line="240" w:lineRule="auto"/>
              <w:jc w:val="both"/>
              <w:rPr>
                <w:rFonts w:ascii="Times New Roman" w:hAnsi="Times New Roman" w:cs="Times New Roman"/>
                <w:color w:val="000000"/>
                <w:sz w:val="26"/>
              </w:rPr>
            </w:pPr>
          </w:p>
        </w:tc>
        <w:tc>
          <w:tcPr>
            <w:tcW w:w="4990" w:type="dxa"/>
            <w:tcBorders>
              <w:top w:val="single" w:sz="6" w:space="0" w:color="836967"/>
              <w:left w:val="single" w:sz="4" w:space="0" w:color="836967"/>
              <w:bottom w:val="single" w:sz="6" w:space="0" w:color="836967"/>
              <w:right w:val="single" w:sz="6" w:space="0" w:color="836967"/>
            </w:tcBorders>
            <w:shd w:val="clear" w:color="auto" w:fill="auto"/>
            <w:vAlign w:val="bottom"/>
          </w:tcPr>
          <w:p w:rsidR="009F548F" w:rsidRPr="001A46B9" w:rsidRDefault="009F548F" w:rsidP="00FA4EDD">
            <w:pPr>
              <w:spacing w:line="240" w:lineRule="auto"/>
              <w:ind w:firstLine="0"/>
              <w:jc w:val="both"/>
              <w:rPr>
                <w:rFonts w:ascii="Times New Roman" w:hAnsi="Times New Roman" w:cs="Times New Roman"/>
                <w:sz w:val="24"/>
              </w:rPr>
            </w:pPr>
            <w:r w:rsidRPr="001A46B9">
              <w:rPr>
                <w:rFonts w:ascii="Times New Roman" w:hAnsi="Times New Roman" w:cs="Times New Roman"/>
                <w:color w:val="000000"/>
                <w:sz w:val="28"/>
              </w:rPr>
              <w:t>Поиск работы</w:t>
            </w:r>
          </w:p>
        </w:tc>
      </w:tr>
      <w:tr w:rsidR="009F548F" w:rsidRPr="002D4D57" w:rsidTr="00FA4EDD">
        <w:tc>
          <w:tcPr>
            <w:tcW w:w="4025" w:type="dxa"/>
            <w:vMerge/>
            <w:tcBorders>
              <w:top w:val="single" w:sz="6" w:space="0" w:color="836967"/>
              <w:left w:val="single" w:sz="6" w:space="0" w:color="836967"/>
              <w:bottom w:val="single" w:sz="6" w:space="0" w:color="836967"/>
              <w:right w:val="single" w:sz="4" w:space="0" w:color="836967"/>
            </w:tcBorders>
            <w:shd w:val="clear" w:color="auto" w:fill="auto"/>
          </w:tcPr>
          <w:p w:rsidR="009F548F" w:rsidRPr="002D4D57" w:rsidRDefault="009F548F" w:rsidP="00F9682D">
            <w:pPr>
              <w:snapToGrid w:val="0"/>
              <w:spacing w:line="240" w:lineRule="auto"/>
              <w:jc w:val="both"/>
              <w:rPr>
                <w:rFonts w:ascii="Times New Roman" w:hAnsi="Times New Roman" w:cs="Times New Roman"/>
                <w:color w:val="000000"/>
                <w:sz w:val="26"/>
              </w:rPr>
            </w:pPr>
          </w:p>
        </w:tc>
        <w:tc>
          <w:tcPr>
            <w:tcW w:w="285" w:type="dxa"/>
            <w:tcBorders>
              <w:top w:val="single" w:sz="4" w:space="0" w:color="836967"/>
              <w:left w:val="single" w:sz="4" w:space="0" w:color="836967"/>
              <w:bottom w:val="single" w:sz="4" w:space="0" w:color="836967"/>
              <w:right w:val="single" w:sz="4" w:space="0" w:color="836967"/>
            </w:tcBorders>
            <w:shd w:val="clear" w:color="auto" w:fill="auto"/>
            <w:vAlign w:val="bottom"/>
          </w:tcPr>
          <w:p w:rsidR="009F548F" w:rsidRPr="002D4D57" w:rsidRDefault="009F548F" w:rsidP="00FA4EDD">
            <w:pPr>
              <w:snapToGrid w:val="0"/>
              <w:spacing w:line="240" w:lineRule="auto"/>
              <w:jc w:val="both"/>
              <w:rPr>
                <w:rFonts w:ascii="Times New Roman" w:hAnsi="Times New Roman" w:cs="Times New Roman"/>
                <w:color w:val="000000"/>
                <w:sz w:val="26"/>
              </w:rPr>
            </w:pPr>
          </w:p>
        </w:tc>
        <w:tc>
          <w:tcPr>
            <w:tcW w:w="4990" w:type="dxa"/>
            <w:tcBorders>
              <w:top w:val="single" w:sz="6" w:space="0" w:color="836967"/>
              <w:left w:val="single" w:sz="4" w:space="0" w:color="836967"/>
              <w:bottom w:val="single" w:sz="6" w:space="0" w:color="836967"/>
              <w:right w:val="single" w:sz="6" w:space="0" w:color="836967"/>
            </w:tcBorders>
            <w:shd w:val="clear" w:color="auto" w:fill="auto"/>
            <w:vAlign w:val="bottom"/>
          </w:tcPr>
          <w:p w:rsidR="009F548F" w:rsidRPr="001A46B9" w:rsidRDefault="009F548F" w:rsidP="00FA4EDD">
            <w:pPr>
              <w:spacing w:line="240" w:lineRule="auto"/>
              <w:ind w:firstLine="0"/>
              <w:jc w:val="both"/>
              <w:rPr>
                <w:rFonts w:ascii="Times New Roman" w:hAnsi="Times New Roman" w:cs="Times New Roman"/>
                <w:sz w:val="24"/>
              </w:rPr>
            </w:pPr>
            <w:r w:rsidRPr="001A46B9">
              <w:rPr>
                <w:rFonts w:ascii="Times New Roman" w:hAnsi="Times New Roman" w:cs="Times New Roman"/>
                <w:color w:val="000000"/>
                <w:sz w:val="28"/>
              </w:rPr>
              <w:t>Осуществление индивидуальной</w:t>
            </w:r>
          </w:p>
        </w:tc>
      </w:tr>
      <w:tr w:rsidR="009F548F" w:rsidRPr="002D4D57" w:rsidTr="00FA4EDD">
        <w:tc>
          <w:tcPr>
            <w:tcW w:w="4025" w:type="dxa"/>
            <w:vMerge/>
            <w:tcBorders>
              <w:top w:val="single" w:sz="6" w:space="0" w:color="836967"/>
              <w:left w:val="single" w:sz="6" w:space="0" w:color="836967"/>
              <w:bottom w:val="single" w:sz="6" w:space="0" w:color="836967"/>
              <w:right w:val="single" w:sz="4" w:space="0" w:color="836967"/>
            </w:tcBorders>
            <w:shd w:val="clear" w:color="auto" w:fill="auto"/>
          </w:tcPr>
          <w:p w:rsidR="009F548F" w:rsidRPr="002D4D57" w:rsidRDefault="009F548F" w:rsidP="00F9682D">
            <w:pPr>
              <w:snapToGrid w:val="0"/>
              <w:spacing w:line="240" w:lineRule="auto"/>
              <w:jc w:val="both"/>
              <w:rPr>
                <w:rFonts w:ascii="Times New Roman" w:hAnsi="Times New Roman" w:cs="Times New Roman"/>
                <w:color w:val="000000"/>
                <w:sz w:val="26"/>
              </w:rPr>
            </w:pPr>
          </w:p>
        </w:tc>
        <w:tc>
          <w:tcPr>
            <w:tcW w:w="5275" w:type="dxa"/>
            <w:gridSpan w:val="2"/>
            <w:tcBorders>
              <w:top w:val="single" w:sz="6" w:space="0" w:color="836967"/>
              <w:left w:val="single" w:sz="6" w:space="0" w:color="836967"/>
              <w:bottom w:val="single" w:sz="6" w:space="0" w:color="836967"/>
              <w:right w:val="single" w:sz="6" w:space="0" w:color="836967"/>
            </w:tcBorders>
            <w:shd w:val="clear" w:color="auto" w:fill="auto"/>
          </w:tcPr>
          <w:p w:rsidR="009F548F" w:rsidRPr="001A46B9" w:rsidRDefault="009F548F" w:rsidP="00FA4EDD">
            <w:pPr>
              <w:spacing w:after="40" w:line="240" w:lineRule="auto"/>
              <w:ind w:firstLine="0"/>
              <w:jc w:val="both"/>
              <w:rPr>
                <w:rFonts w:ascii="Times New Roman" w:hAnsi="Times New Roman" w:cs="Times New Roman"/>
                <w:sz w:val="24"/>
              </w:rPr>
            </w:pPr>
            <w:r w:rsidRPr="001A46B9">
              <w:rPr>
                <w:rFonts w:ascii="Times New Roman" w:hAnsi="Times New Roman" w:cs="Times New Roman"/>
                <w:color w:val="000000"/>
                <w:sz w:val="28"/>
              </w:rPr>
              <w:t>предпринимательской деятельности</w:t>
            </w:r>
          </w:p>
        </w:tc>
      </w:tr>
      <w:tr w:rsidR="009F548F" w:rsidRPr="002D4D57" w:rsidTr="00FA4EDD">
        <w:tc>
          <w:tcPr>
            <w:tcW w:w="4025" w:type="dxa"/>
            <w:vMerge/>
            <w:tcBorders>
              <w:top w:val="single" w:sz="6" w:space="0" w:color="836967"/>
              <w:left w:val="single" w:sz="6" w:space="0" w:color="836967"/>
              <w:bottom w:val="single" w:sz="6" w:space="0" w:color="836967"/>
              <w:right w:val="single" w:sz="4" w:space="0" w:color="836967"/>
            </w:tcBorders>
            <w:shd w:val="clear" w:color="auto" w:fill="auto"/>
          </w:tcPr>
          <w:p w:rsidR="009F548F" w:rsidRPr="002D4D57" w:rsidRDefault="009F548F" w:rsidP="00F9682D">
            <w:pPr>
              <w:snapToGrid w:val="0"/>
              <w:spacing w:line="240" w:lineRule="auto"/>
              <w:jc w:val="both"/>
              <w:rPr>
                <w:rFonts w:ascii="Times New Roman" w:hAnsi="Times New Roman" w:cs="Times New Roman"/>
                <w:color w:val="000000"/>
                <w:sz w:val="26"/>
              </w:rPr>
            </w:pPr>
          </w:p>
        </w:tc>
        <w:tc>
          <w:tcPr>
            <w:tcW w:w="285" w:type="dxa"/>
            <w:tcBorders>
              <w:top w:val="single" w:sz="4" w:space="0" w:color="836967"/>
              <w:left w:val="single" w:sz="4" w:space="0" w:color="836967"/>
              <w:bottom w:val="single" w:sz="4" w:space="0" w:color="836967"/>
              <w:right w:val="single" w:sz="4" w:space="0" w:color="836967"/>
            </w:tcBorders>
            <w:shd w:val="clear" w:color="auto" w:fill="auto"/>
          </w:tcPr>
          <w:p w:rsidR="009F548F" w:rsidRPr="002D4D57" w:rsidRDefault="009F548F" w:rsidP="00FA4EDD">
            <w:pPr>
              <w:snapToGrid w:val="0"/>
              <w:spacing w:line="240" w:lineRule="auto"/>
              <w:jc w:val="both"/>
              <w:rPr>
                <w:rFonts w:ascii="Times New Roman" w:hAnsi="Times New Roman" w:cs="Times New Roman"/>
                <w:color w:val="000000"/>
                <w:sz w:val="26"/>
              </w:rPr>
            </w:pPr>
          </w:p>
        </w:tc>
        <w:tc>
          <w:tcPr>
            <w:tcW w:w="4990" w:type="dxa"/>
            <w:tcBorders>
              <w:top w:val="single" w:sz="6" w:space="0" w:color="836967"/>
              <w:left w:val="single" w:sz="4" w:space="0" w:color="836967"/>
              <w:bottom w:val="single" w:sz="6" w:space="0" w:color="836967"/>
              <w:right w:val="single" w:sz="6" w:space="0" w:color="836967"/>
            </w:tcBorders>
            <w:shd w:val="clear" w:color="auto" w:fill="auto"/>
          </w:tcPr>
          <w:p w:rsidR="009F548F" w:rsidRPr="001A46B9" w:rsidRDefault="009F548F" w:rsidP="00FA4EDD">
            <w:pPr>
              <w:spacing w:line="240" w:lineRule="auto"/>
              <w:ind w:firstLine="0"/>
              <w:jc w:val="both"/>
              <w:rPr>
                <w:rFonts w:ascii="Times New Roman" w:hAnsi="Times New Roman" w:cs="Times New Roman"/>
                <w:sz w:val="24"/>
              </w:rPr>
            </w:pPr>
            <w:r w:rsidRPr="001A46B9">
              <w:rPr>
                <w:rFonts w:ascii="Times New Roman" w:hAnsi="Times New Roman" w:cs="Times New Roman"/>
                <w:color w:val="000000"/>
                <w:sz w:val="28"/>
              </w:rPr>
              <w:t>Ведение личного подсобного</w:t>
            </w:r>
            <w:r>
              <w:rPr>
                <w:rFonts w:ascii="Times New Roman" w:hAnsi="Times New Roman" w:cs="Times New Roman"/>
                <w:color w:val="000000"/>
                <w:sz w:val="28"/>
              </w:rPr>
              <w:t xml:space="preserve"> хозяйства</w:t>
            </w:r>
          </w:p>
        </w:tc>
      </w:tr>
      <w:tr w:rsidR="009F548F" w:rsidRPr="002D4D57" w:rsidTr="00FA4EDD">
        <w:tc>
          <w:tcPr>
            <w:tcW w:w="4025" w:type="dxa"/>
            <w:vMerge/>
            <w:tcBorders>
              <w:top w:val="single" w:sz="6" w:space="0" w:color="836967"/>
              <w:left w:val="single" w:sz="6" w:space="0" w:color="836967"/>
              <w:bottom w:val="single" w:sz="6" w:space="0" w:color="836967"/>
              <w:right w:val="single" w:sz="4" w:space="0" w:color="836967"/>
            </w:tcBorders>
            <w:shd w:val="clear" w:color="auto" w:fill="auto"/>
          </w:tcPr>
          <w:p w:rsidR="009F548F" w:rsidRPr="002D4D57" w:rsidRDefault="009F548F" w:rsidP="00F9682D">
            <w:pPr>
              <w:snapToGrid w:val="0"/>
              <w:spacing w:line="240" w:lineRule="auto"/>
              <w:jc w:val="both"/>
              <w:rPr>
                <w:rFonts w:ascii="Times New Roman" w:hAnsi="Times New Roman" w:cs="Times New Roman"/>
                <w:color w:val="000000"/>
                <w:sz w:val="26"/>
              </w:rPr>
            </w:pPr>
          </w:p>
        </w:tc>
        <w:tc>
          <w:tcPr>
            <w:tcW w:w="285" w:type="dxa"/>
            <w:tcBorders>
              <w:top w:val="single" w:sz="4" w:space="0" w:color="836967"/>
              <w:left w:val="single" w:sz="4" w:space="0" w:color="836967"/>
              <w:bottom w:val="single" w:sz="4" w:space="0" w:color="836967"/>
              <w:right w:val="single" w:sz="4" w:space="0" w:color="836967"/>
            </w:tcBorders>
            <w:shd w:val="clear" w:color="auto" w:fill="auto"/>
          </w:tcPr>
          <w:p w:rsidR="009F548F" w:rsidRPr="002D4D57" w:rsidRDefault="009F548F" w:rsidP="00FA4EDD">
            <w:pPr>
              <w:snapToGrid w:val="0"/>
              <w:spacing w:line="240" w:lineRule="auto"/>
              <w:jc w:val="both"/>
              <w:rPr>
                <w:rFonts w:ascii="Times New Roman" w:hAnsi="Times New Roman" w:cs="Times New Roman"/>
                <w:color w:val="000000"/>
                <w:sz w:val="26"/>
              </w:rPr>
            </w:pPr>
          </w:p>
        </w:tc>
        <w:tc>
          <w:tcPr>
            <w:tcW w:w="4990" w:type="dxa"/>
            <w:tcBorders>
              <w:top w:val="single" w:sz="6" w:space="0" w:color="836967"/>
              <w:left w:val="single" w:sz="4" w:space="0" w:color="836967"/>
              <w:bottom w:val="single" w:sz="6" w:space="0" w:color="836967"/>
              <w:right w:val="single" w:sz="6" w:space="0" w:color="836967"/>
            </w:tcBorders>
            <w:shd w:val="clear" w:color="auto" w:fill="auto"/>
          </w:tcPr>
          <w:p w:rsidR="009F548F" w:rsidRPr="001A46B9" w:rsidRDefault="009F548F" w:rsidP="00FA4EDD">
            <w:pPr>
              <w:spacing w:line="240" w:lineRule="auto"/>
              <w:ind w:firstLine="0"/>
              <w:jc w:val="both"/>
              <w:rPr>
                <w:rFonts w:ascii="Times New Roman" w:hAnsi="Times New Roman" w:cs="Times New Roman"/>
                <w:sz w:val="28"/>
              </w:rPr>
            </w:pPr>
            <w:r w:rsidRPr="001A46B9">
              <w:rPr>
                <w:rFonts w:ascii="Times New Roman" w:hAnsi="Times New Roman" w:cs="Times New Roman"/>
                <w:color w:val="000000"/>
                <w:sz w:val="28"/>
              </w:rPr>
              <w:t xml:space="preserve">Осуществление иных мероприятий, </w:t>
            </w:r>
          </w:p>
        </w:tc>
      </w:tr>
      <w:tr w:rsidR="009F548F" w:rsidRPr="002D4D57" w:rsidTr="00FA4EDD">
        <w:tc>
          <w:tcPr>
            <w:tcW w:w="4025" w:type="dxa"/>
            <w:tcBorders>
              <w:top w:val="single" w:sz="6" w:space="0" w:color="836967"/>
              <w:left w:val="single" w:sz="6" w:space="0" w:color="836967"/>
              <w:bottom w:val="single" w:sz="6" w:space="0" w:color="836967"/>
              <w:right w:val="single" w:sz="6" w:space="0" w:color="836967"/>
            </w:tcBorders>
            <w:shd w:val="clear" w:color="auto" w:fill="auto"/>
          </w:tcPr>
          <w:p w:rsidR="009F548F" w:rsidRPr="002D4D57" w:rsidRDefault="009F548F" w:rsidP="00F9682D">
            <w:pPr>
              <w:snapToGrid w:val="0"/>
              <w:spacing w:line="240" w:lineRule="auto"/>
              <w:jc w:val="both"/>
              <w:rPr>
                <w:rFonts w:ascii="Times New Roman" w:hAnsi="Times New Roman" w:cs="Times New Roman"/>
                <w:color w:val="000000"/>
                <w:sz w:val="26"/>
              </w:rPr>
            </w:pPr>
          </w:p>
        </w:tc>
        <w:tc>
          <w:tcPr>
            <w:tcW w:w="5275" w:type="dxa"/>
            <w:gridSpan w:val="2"/>
            <w:tcBorders>
              <w:top w:val="single" w:sz="6" w:space="0" w:color="836967"/>
              <w:left w:val="single" w:sz="6" w:space="0" w:color="836967"/>
              <w:bottom w:val="single" w:sz="4" w:space="0" w:color="836967"/>
              <w:right w:val="single" w:sz="6" w:space="0" w:color="836967"/>
            </w:tcBorders>
            <w:shd w:val="clear" w:color="auto" w:fill="auto"/>
          </w:tcPr>
          <w:p w:rsidR="009F548F" w:rsidRPr="001A46B9" w:rsidRDefault="009F548F" w:rsidP="00FA4EDD">
            <w:pPr>
              <w:spacing w:after="60" w:line="240" w:lineRule="auto"/>
              <w:ind w:firstLine="0"/>
              <w:jc w:val="both"/>
              <w:rPr>
                <w:rFonts w:ascii="Times New Roman" w:hAnsi="Times New Roman" w:cs="Times New Roman"/>
                <w:sz w:val="28"/>
              </w:rPr>
            </w:pPr>
            <w:r w:rsidRPr="001A46B9">
              <w:rPr>
                <w:rFonts w:ascii="Times New Roman" w:hAnsi="Times New Roman" w:cs="Times New Roman"/>
                <w:color w:val="000000"/>
                <w:sz w:val="28"/>
              </w:rPr>
              <w:t>направленных на преодоление гражданином трудной жизненной ситуации</w:t>
            </w:r>
          </w:p>
        </w:tc>
      </w:tr>
      <w:tr w:rsidR="009F548F" w:rsidRPr="002D4D57" w:rsidTr="00FA4EDD">
        <w:tc>
          <w:tcPr>
            <w:tcW w:w="4025" w:type="dxa"/>
            <w:tcBorders>
              <w:top w:val="single" w:sz="6" w:space="0" w:color="836967"/>
              <w:left w:val="single" w:sz="6" w:space="0" w:color="836967"/>
              <w:bottom w:val="single" w:sz="6" w:space="0" w:color="836967"/>
              <w:right w:val="single" w:sz="6" w:space="0" w:color="836967"/>
            </w:tcBorders>
            <w:shd w:val="clear" w:color="auto" w:fill="auto"/>
          </w:tcPr>
          <w:p w:rsidR="009F548F" w:rsidRPr="002D4D57" w:rsidRDefault="009F548F" w:rsidP="00F9682D">
            <w:pPr>
              <w:snapToGrid w:val="0"/>
              <w:spacing w:line="240" w:lineRule="auto"/>
              <w:jc w:val="both"/>
              <w:rPr>
                <w:rFonts w:ascii="Times New Roman" w:hAnsi="Times New Roman" w:cs="Times New Roman"/>
                <w:color w:val="000000"/>
                <w:sz w:val="26"/>
              </w:rPr>
            </w:pPr>
          </w:p>
        </w:tc>
        <w:tc>
          <w:tcPr>
            <w:tcW w:w="5275" w:type="dxa"/>
            <w:gridSpan w:val="2"/>
            <w:tcBorders>
              <w:top w:val="single" w:sz="4" w:space="0" w:color="836967"/>
              <w:left w:val="single" w:sz="6" w:space="0" w:color="836967"/>
              <w:bottom w:val="single" w:sz="6" w:space="0" w:color="836967"/>
              <w:right w:val="single" w:sz="6" w:space="0" w:color="836967"/>
            </w:tcBorders>
            <w:shd w:val="clear" w:color="auto" w:fill="auto"/>
          </w:tcPr>
          <w:p w:rsidR="009F548F" w:rsidRPr="002D4D57" w:rsidRDefault="009F548F" w:rsidP="00FA4EDD">
            <w:pPr>
              <w:spacing w:line="240" w:lineRule="auto"/>
              <w:jc w:val="center"/>
              <w:rPr>
                <w:rFonts w:ascii="Times New Roman" w:hAnsi="Times New Roman" w:cs="Times New Roman"/>
              </w:rPr>
            </w:pPr>
            <w:r w:rsidRPr="002D4D57">
              <w:rPr>
                <w:rFonts w:ascii="Times New Roman" w:hAnsi="Times New Roman" w:cs="Times New Roman"/>
                <w:color w:val="000000"/>
                <w:sz w:val="20"/>
              </w:rPr>
              <w:t>(нужное отметить)</w:t>
            </w:r>
          </w:p>
        </w:tc>
      </w:tr>
      <w:tr w:rsidR="009F548F" w:rsidRPr="002D4D57" w:rsidTr="00FA4EDD">
        <w:trPr>
          <w:trHeight w:val="380"/>
        </w:trPr>
        <w:tc>
          <w:tcPr>
            <w:tcW w:w="4025" w:type="dxa"/>
            <w:tcBorders>
              <w:top w:val="single" w:sz="6" w:space="0" w:color="836967"/>
              <w:left w:val="single" w:sz="6" w:space="0" w:color="836967"/>
              <w:bottom w:val="single" w:sz="6" w:space="0" w:color="836967"/>
              <w:right w:val="single" w:sz="6" w:space="0" w:color="836967"/>
            </w:tcBorders>
            <w:shd w:val="clear" w:color="auto" w:fill="auto"/>
            <w:vAlign w:val="bottom"/>
          </w:tcPr>
          <w:p w:rsidR="009F548F" w:rsidRPr="002D4D57" w:rsidRDefault="009F548F" w:rsidP="00DD4909">
            <w:pPr>
              <w:spacing w:line="240" w:lineRule="auto"/>
              <w:ind w:firstLine="0"/>
              <w:jc w:val="both"/>
              <w:rPr>
                <w:rFonts w:ascii="Times New Roman" w:hAnsi="Times New Roman" w:cs="Times New Roman"/>
              </w:rPr>
            </w:pPr>
            <w:r w:rsidRPr="001A46B9">
              <w:rPr>
                <w:rFonts w:ascii="Times New Roman" w:hAnsi="Times New Roman" w:cs="Times New Roman"/>
                <w:color w:val="000000"/>
                <w:sz w:val="28"/>
              </w:rPr>
              <w:t xml:space="preserve">Желание в рамках социального контракта пройти </w:t>
            </w:r>
            <w:r w:rsidRPr="001A46B9">
              <w:rPr>
                <w:rFonts w:ascii="Times New Roman" w:hAnsi="Times New Roman" w:cs="Times New Roman"/>
                <w:color w:val="000000"/>
                <w:sz w:val="28"/>
              </w:rPr>
              <w:br/>
              <w:t>дополнительное обучение/</w:t>
            </w:r>
            <w:r w:rsidRPr="001A46B9">
              <w:rPr>
                <w:rFonts w:ascii="Times New Roman" w:hAnsi="Times New Roman" w:cs="Times New Roman"/>
                <w:color w:val="000000"/>
                <w:sz w:val="28"/>
              </w:rPr>
              <w:br/>
              <w:t>профессиональную переподготовку</w:t>
            </w:r>
          </w:p>
        </w:tc>
        <w:tc>
          <w:tcPr>
            <w:tcW w:w="5275" w:type="dxa"/>
            <w:gridSpan w:val="2"/>
            <w:tcBorders>
              <w:top w:val="single" w:sz="6" w:space="0" w:color="836967"/>
              <w:left w:val="single" w:sz="6" w:space="0" w:color="836967"/>
              <w:bottom w:val="single" w:sz="4" w:space="0" w:color="836967"/>
              <w:right w:val="single" w:sz="6" w:space="0" w:color="836967"/>
            </w:tcBorders>
            <w:shd w:val="clear" w:color="auto" w:fill="auto"/>
            <w:vAlign w:val="bottom"/>
          </w:tcPr>
          <w:p w:rsidR="009F548F" w:rsidRPr="001A46B9" w:rsidRDefault="009F548F" w:rsidP="00DD4909">
            <w:pPr>
              <w:spacing w:line="240" w:lineRule="auto"/>
              <w:jc w:val="center"/>
              <w:rPr>
                <w:rFonts w:ascii="Times New Roman" w:hAnsi="Times New Roman" w:cs="Times New Roman"/>
                <w:color w:val="000000"/>
                <w:sz w:val="28"/>
              </w:rPr>
            </w:pPr>
            <w:r w:rsidRPr="001A46B9">
              <w:rPr>
                <w:rFonts w:ascii="Times New Roman" w:hAnsi="Times New Roman" w:cs="Times New Roman"/>
                <w:color w:val="000000"/>
                <w:sz w:val="28"/>
              </w:rPr>
              <w:t>да/нет</w:t>
            </w:r>
          </w:p>
          <w:p w:rsidR="009F548F" w:rsidRPr="001A46B9" w:rsidRDefault="009F548F" w:rsidP="00DD4909">
            <w:pPr>
              <w:spacing w:line="240" w:lineRule="auto"/>
              <w:jc w:val="center"/>
              <w:rPr>
                <w:rFonts w:ascii="Times New Roman" w:hAnsi="Times New Roman" w:cs="Times New Roman"/>
                <w:color w:val="000000"/>
                <w:sz w:val="18"/>
              </w:rPr>
            </w:pPr>
            <w:r w:rsidRPr="001A46B9">
              <w:rPr>
                <w:rFonts w:ascii="Times New Roman" w:hAnsi="Times New Roman" w:cs="Times New Roman"/>
                <w:color w:val="000000"/>
                <w:sz w:val="18"/>
              </w:rPr>
              <w:t>(нужное подчеркнуть)</w:t>
            </w:r>
          </w:p>
          <w:p w:rsidR="009F548F" w:rsidRPr="002D4D57" w:rsidRDefault="009F548F" w:rsidP="00DD4909">
            <w:pPr>
              <w:spacing w:line="240" w:lineRule="auto"/>
              <w:jc w:val="both"/>
              <w:rPr>
                <w:rFonts w:ascii="Times New Roman" w:hAnsi="Times New Roman" w:cs="Times New Roman"/>
                <w:color w:val="000000"/>
                <w:sz w:val="26"/>
              </w:rPr>
            </w:pPr>
          </w:p>
        </w:tc>
      </w:tr>
      <w:tr w:rsidR="009F548F" w:rsidRPr="002D4D57" w:rsidTr="00FA4EDD">
        <w:trPr>
          <w:trHeight w:val="380"/>
        </w:trPr>
        <w:tc>
          <w:tcPr>
            <w:tcW w:w="4025" w:type="dxa"/>
            <w:tcBorders>
              <w:left w:val="single" w:sz="6" w:space="0" w:color="836967"/>
              <w:bottom w:val="single" w:sz="6" w:space="0" w:color="836967"/>
              <w:right w:val="single" w:sz="6" w:space="0" w:color="836967"/>
            </w:tcBorders>
            <w:shd w:val="clear" w:color="auto" w:fill="auto"/>
            <w:vAlign w:val="bottom"/>
          </w:tcPr>
          <w:p w:rsidR="009F548F" w:rsidRPr="002D4D57" w:rsidRDefault="009F548F" w:rsidP="00DD4909">
            <w:pPr>
              <w:keepNext/>
              <w:spacing w:line="240" w:lineRule="auto"/>
              <w:ind w:firstLine="0"/>
              <w:jc w:val="both"/>
              <w:rPr>
                <w:rFonts w:ascii="Times New Roman" w:hAnsi="Times New Roman" w:cs="Times New Roman"/>
              </w:rPr>
            </w:pPr>
            <w:r w:rsidRPr="001A46B9">
              <w:rPr>
                <w:rFonts w:ascii="Times New Roman" w:hAnsi="Times New Roman" w:cs="Times New Roman"/>
                <w:color w:val="000000"/>
                <w:sz w:val="28"/>
              </w:rPr>
              <w:t>Наличие подготовленного</w:t>
            </w:r>
            <w:r w:rsidRPr="001A46B9">
              <w:rPr>
                <w:rFonts w:ascii="Times New Roman" w:hAnsi="Times New Roman" w:cs="Times New Roman"/>
                <w:color w:val="000000"/>
                <w:sz w:val="28"/>
              </w:rPr>
              <w:br/>
              <w:t>бизнес-плана</w:t>
            </w:r>
          </w:p>
        </w:tc>
        <w:tc>
          <w:tcPr>
            <w:tcW w:w="5275" w:type="dxa"/>
            <w:gridSpan w:val="2"/>
            <w:tcBorders>
              <w:left w:val="single" w:sz="6" w:space="0" w:color="836967"/>
              <w:bottom w:val="single" w:sz="4" w:space="0" w:color="836967"/>
              <w:right w:val="single" w:sz="6" w:space="0" w:color="836967"/>
            </w:tcBorders>
            <w:shd w:val="clear" w:color="auto" w:fill="auto"/>
            <w:vAlign w:val="bottom"/>
          </w:tcPr>
          <w:p w:rsidR="009F548F" w:rsidRPr="001A46B9" w:rsidRDefault="009F548F" w:rsidP="00DD4909">
            <w:pPr>
              <w:keepNext/>
              <w:spacing w:line="240" w:lineRule="auto"/>
              <w:jc w:val="center"/>
              <w:rPr>
                <w:rFonts w:ascii="Times New Roman" w:hAnsi="Times New Roman" w:cs="Times New Roman"/>
                <w:color w:val="000000"/>
                <w:sz w:val="28"/>
              </w:rPr>
            </w:pPr>
            <w:r w:rsidRPr="001A46B9">
              <w:rPr>
                <w:rFonts w:ascii="Times New Roman" w:hAnsi="Times New Roman" w:cs="Times New Roman"/>
                <w:color w:val="000000"/>
                <w:sz w:val="28"/>
              </w:rPr>
              <w:t>да/нет</w:t>
            </w:r>
          </w:p>
          <w:p w:rsidR="009F548F" w:rsidRPr="002D4D57" w:rsidRDefault="009F548F" w:rsidP="00DD4909">
            <w:pPr>
              <w:keepNext/>
              <w:spacing w:line="240" w:lineRule="auto"/>
              <w:jc w:val="center"/>
              <w:rPr>
                <w:rFonts w:ascii="Times New Roman" w:hAnsi="Times New Roman" w:cs="Times New Roman"/>
              </w:rPr>
            </w:pPr>
            <w:r w:rsidRPr="001A46B9">
              <w:rPr>
                <w:rFonts w:ascii="Times New Roman" w:hAnsi="Times New Roman" w:cs="Times New Roman"/>
                <w:color w:val="000000"/>
                <w:sz w:val="18"/>
              </w:rPr>
              <w:t>(нужное подчеркнуть)</w:t>
            </w:r>
          </w:p>
        </w:tc>
      </w:tr>
    </w:tbl>
    <w:p w:rsidR="009F548F" w:rsidRPr="002D4D57" w:rsidRDefault="009F548F" w:rsidP="00DD4909">
      <w:pPr>
        <w:spacing w:line="240" w:lineRule="auto"/>
        <w:jc w:val="both"/>
        <w:rPr>
          <w:rFonts w:ascii="Times New Roman" w:hAnsi="Times New Roman" w:cs="Times New Roman"/>
          <w:color w:val="000000"/>
          <w:sz w:val="2"/>
        </w:rPr>
      </w:pPr>
    </w:p>
    <w:tbl>
      <w:tblPr>
        <w:tblW w:w="0" w:type="auto"/>
        <w:tblInd w:w="85" w:type="dxa"/>
        <w:tblLayout w:type="fixed"/>
        <w:tblCellMar>
          <w:left w:w="28" w:type="dxa"/>
          <w:right w:w="28" w:type="dxa"/>
        </w:tblCellMar>
        <w:tblLook w:val="0000" w:firstRow="0" w:lastRow="0" w:firstColumn="0" w:lastColumn="0" w:noHBand="0" w:noVBand="0"/>
      </w:tblPr>
      <w:tblGrid>
        <w:gridCol w:w="4025"/>
        <w:gridCol w:w="5275"/>
      </w:tblGrid>
      <w:tr w:rsidR="009F548F" w:rsidRPr="002D4D57" w:rsidTr="00FA4EDD">
        <w:trPr>
          <w:trHeight w:val="380"/>
        </w:trPr>
        <w:tc>
          <w:tcPr>
            <w:tcW w:w="4025" w:type="dxa"/>
            <w:tcBorders>
              <w:top w:val="single" w:sz="6" w:space="0" w:color="836967"/>
              <w:left w:val="single" w:sz="6" w:space="0" w:color="836967"/>
              <w:bottom w:val="single" w:sz="6" w:space="0" w:color="836967"/>
              <w:right w:val="single" w:sz="6" w:space="0" w:color="836967"/>
            </w:tcBorders>
            <w:shd w:val="clear" w:color="auto" w:fill="auto"/>
            <w:vAlign w:val="bottom"/>
          </w:tcPr>
          <w:p w:rsidR="009F548F" w:rsidRPr="002D4D57" w:rsidRDefault="009F548F" w:rsidP="00DD4909">
            <w:pPr>
              <w:keepNext/>
              <w:spacing w:line="240" w:lineRule="auto"/>
              <w:ind w:firstLine="0"/>
              <w:jc w:val="both"/>
              <w:rPr>
                <w:rFonts w:ascii="Times New Roman" w:hAnsi="Times New Roman" w:cs="Times New Roman"/>
              </w:rPr>
            </w:pPr>
            <w:r w:rsidRPr="001A46B9">
              <w:rPr>
                <w:rFonts w:ascii="Times New Roman" w:hAnsi="Times New Roman" w:cs="Times New Roman"/>
                <w:color w:val="000000"/>
                <w:sz w:val="28"/>
              </w:rPr>
              <w:t>Контактные данные</w:t>
            </w:r>
            <w:r w:rsidRPr="001A46B9">
              <w:rPr>
                <w:rFonts w:ascii="Times New Roman" w:hAnsi="Times New Roman" w:cs="Times New Roman"/>
                <w:color w:val="000000"/>
                <w:sz w:val="28"/>
              </w:rPr>
              <w:br/>
              <w:t>(номер телефона, адрес электронной почты)</w:t>
            </w:r>
          </w:p>
        </w:tc>
        <w:tc>
          <w:tcPr>
            <w:tcW w:w="5275" w:type="dxa"/>
            <w:tcBorders>
              <w:top w:val="single" w:sz="4" w:space="0" w:color="836967"/>
              <w:left w:val="single" w:sz="6" w:space="0" w:color="836967"/>
              <w:bottom w:val="single" w:sz="4" w:space="0" w:color="836967"/>
              <w:right w:val="single" w:sz="6" w:space="0" w:color="836967"/>
            </w:tcBorders>
            <w:shd w:val="clear" w:color="auto" w:fill="auto"/>
            <w:vAlign w:val="bottom"/>
          </w:tcPr>
          <w:p w:rsidR="009F548F" w:rsidRPr="002D4D57" w:rsidRDefault="009F548F" w:rsidP="00DD4909">
            <w:pPr>
              <w:keepNext/>
              <w:snapToGrid w:val="0"/>
              <w:spacing w:line="240" w:lineRule="auto"/>
              <w:jc w:val="both"/>
              <w:rPr>
                <w:rFonts w:ascii="Times New Roman" w:hAnsi="Times New Roman" w:cs="Times New Roman"/>
                <w:color w:val="000000"/>
                <w:sz w:val="26"/>
              </w:rPr>
            </w:pPr>
          </w:p>
        </w:tc>
      </w:tr>
    </w:tbl>
    <w:p w:rsidR="009F548F" w:rsidRPr="009F548F" w:rsidRDefault="009F548F" w:rsidP="009F548F">
      <w:pPr>
        <w:keepNext/>
        <w:spacing w:before="240" w:after="240" w:line="240" w:lineRule="auto"/>
        <w:jc w:val="center"/>
        <w:rPr>
          <w:rFonts w:ascii="Times New Roman" w:hAnsi="Times New Roman" w:cs="Times New Roman"/>
          <w:color w:val="000000"/>
          <w:sz w:val="28"/>
        </w:rPr>
      </w:pPr>
      <w:r w:rsidRPr="009F548F">
        <w:rPr>
          <w:rFonts w:ascii="Times New Roman" w:hAnsi="Times New Roman" w:cs="Times New Roman"/>
          <w:color w:val="000000"/>
          <w:sz w:val="28"/>
        </w:rPr>
        <w:t>2. Сведения о супруге заявителя</w:t>
      </w:r>
    </w:p>
    <w:tbl>
      <w:tblPr>
        <w:tblW w:w="0" w:type="auto"/>
        <w:tblInd w:w="85" w:type="dxa"/>
        <w:tblLayout w:type="fixed"/>
        <w:tblCellMar>
          <w:left w:w="28" w:type="dxa"/>
          <w:right w:w="28" w:type="dxa"/>
        </w:tblCellMar>
        <w:tblLook w:val="0000" w:firstRow="0" w:lastRow="0" w:firstColumn="0" w:lastColumn="0" w:noHBand="0" w:noVBand="0"/>
      </w:tblPr>
      <w:tblGrid>
        <w:gridCol w:w="4025"/>
        <w:gridCol w:w="5275"/>
      </w:tblGrid>
      <w:tr w:rsidR="009F548F" w:rsidRPr="002D4D57" w:rsidTr="00FA4EDD">
        <w:tc>
          <w:tcPr>
            <w:tcW w:w="4025" w:type="dxa"/>
            <w:tcBorders>
              <w:top w:val="single" w:sz="6" w:space="0" w:color="836967"/>
              <w:left w:val="single" w:sz="6" w:space="0" w:color="836967"/>
              <w:bottom w:val="single" w:sz="6" w:space="0" w:color="836967"/>
              <w:right w:val="single" w:sz="6" w:space="0" w:color="836967"/>
            </w:tcBorders>
            <w:shd w:val="clear" w:color="auto" w:fill="auto"/>
            <w:vAlign w:val="bottom"/>
          </w:tcPr>
          <w:p w:rsidR="009F548F" w:rsidRPr="001A46B9" w:rsidRDefault="009F548F" w:rsidP="00DD4909">
            <w:pPr>
              <w:keepNext/>
              <w:spacing w:line="240" w:lineRule="auto"/>
              <w:ind w:firstLine="0"/>
              <w:jc w:val="both"/>
              <w:rPr>
                <w:rFonts w:ascii="Times New Roman" w:hAnsi="Times New Roman" w:cs="Times New Roman"/>
                <w:sz w:val="28"/>
              </w:rPr>
            </w:pPr>
            <w:r w:rsidRPr="001A46B9">
              <w:rPr>
                <w:rFonts w:ascii="Times New Roman" w:hAnsi="Times New Roman" w:cs="Times New Roman"/>
                <w:color w:val="000000"/>
                <w:sz w:val="28"/>
              </w:rPr>
              <w:t>Фамилия</w:t>
            </w:r>
          </w:p>
        </w:tc>
        <w:tc>
          <w:tcPr>
            <w:tcW w:w="5275" w:type="dxa"/>
            <w:tcBorders>
              <w:top w:val="single" w:sz="6" w:space="0" w:color="836967"/>
              <w:left w:val="single" w:sz="6" w:space="0" w:color="836967"/>
              <w:bottom w:val="single" w:sz="4" w:space="0" w:color="836967"/>
              <w:right w:val="single" w:sz="6" w:space="0" w:color="836967"/>
            </w:tcBorders>
            <w:shd w:val="clear" w:color="auto" w:fill="auto"/>
            <w:vAlign w:val="bottom"/>
          </w:tcPr>
          <w:p w:rsidR="009F548F" w:rsidRPr="002D4D57" w:rsidRDefault="009F548F" w:rsidP="00DD4909">
            <w:pPr>
              <w:keepNext/>
              <w:snapToGrid w:val="0"/>
              <w:spacing w:line="240" w:lineRule="auto"/>
              <w:jc w:val="both"/>
              <w:rPr>
                <w:rFonts w:ascii="Times New Roman" w:hAnsi="Times New Roman" w:cs="Times New Roman"/>
                <w:color w:val="000000"/>
                <w:sz w:val="26"/>
              </w:rPr>
            </w:pPr>
          </w:p>
        </w:tc>
      </w:tr>
      <w:tr w:rsidR="009F548F" w:rsidRPr="002D4D57" w:rsidTr="00FA4EDD">
        <w:tc>
          <w:tcPr>
            <w:tcW w:w="4025" w:type="dxa"/>
            <w:tcBorders>
              <w:top w:val="single" w:sz="6" w:space="0" w:color="836967"/>
              <w:left w:val="single" w:sz="6" w:space="0" w:color="836967"/>
              <w:bottom w:val="single" w:sz="6" w:space="0" w:color="836967"/>
              <w:right w:val="single" w:sz="6" w:space="0" w:color="836967"/>
            </w:tcBorders>
            <w:shd w:val="clear" w:color="auto" w:fill="auto"/>
            <w:vAlign w:val="bottom"/>
          </w:tcPr>
          <w:p w:rsidR="009F548F" w:rsidRPr="001A46B9" w:rsidRDefault="009F548F" w:rsidP="00DD4909">
            <w:pPr>
              <w:keepNext/>
              <w:spacing w:line="240" w:lineRule="auto"/>
              <w:ind w:firstLine="0"/>
              <w:jc w:val="both"/>
              <w:rPr>
                <w:rFonts w:ascii="Times New Roman" w:hAnsi="Times New Roman" w:cs="Times New Roman"/>
                <w:sz w:val="28"/>
              </w:rPr>
            </w:pPr>
            <w:r w:rsidRPr="001A46B9">
              <w:rPr>
                <w:rFonts w:ascii="Times New Roman" w:hAnsi="Times New Roman" w:cs="Times New Roman"/>
                <w:color w:val="000000"/>
                <w:sz w:val="28"/>
              </w:rPr>
              <w:t>Имя</w:t>
            </w:r>
          </w:p>
        </w:tc>
        <w:tc>
          <w:tcPr>
            <w:tcW w:w="5275" w:type="dxa"/>
            <w:tcBorders>
              <w:top w:val="single" w:sz="4" w:space="0" w:color="836967"/>
              <w:left w:val="single" w:sz="6" w:space="0" w:color="836967"/>
              <w:bottom w:val="single" w:sz="4" w:space="0" w:color="836967"/>
              <w:right w:val="single" w:sz="6" w:space="0" w:color="836967"/>
            </w:tcBorders>
            <w:shd w:val="clear" w:color="auto" w:fill="auto"/>
            <w:vAlign w:val="bottom"/>
          </w:tcPr>
          <w:p w:rsidR="009F548F" w:rsidRPr="002D4D57" w:rsidRDefault="009F548F" w:rsidP="00DD4909">
            <w:pPr>
              <w:keepNext/>
              <w:snapToGrid w:val="0"/>
              <w:spacing w:line="240" w:lineRule="auto"/>
              <w:jc w:val="both"/>
              <w:rPr>
                <w:rFonts w:ascii="Times New Roman" w:hAnsi="Times New Roman" w:cs="Times New Roman"/>
                <w:color w:val="000000"/>
                <w:sz w:val="26"/>
              </w:rPr>
            </w:pPr>
          </w:p>
        </w:tc>
      </w:tr>
      <w:tr w:rsidR="009F548F" w:rsidRPr="002D4D57" w:rsidTr="00FA4EDD">
        <w:tc>
          <w:tcPr>
            <w:tcW w:w="4025" w:type="dxa"/>
            <w:tcBorders>
              <w:top w:val="single" w:sz="6" w:space="0" w:color="836967"/>
              <w:left w:val="single" w:sz="6" w:space="0" w:color="836967"/>
              <w:bottom w:val="single" w:sz="6" w:space="0" w:color="836967"/>
              <w:right w:val="single" w:sz="6" w:space="0" w:color="836967"/>
            </w:tcBorders>
            <w:shd w:val="clear" w:color="auto" w:fill="auto"/>
            <w:vAlign w:val="bottom"/>
          </w:tcPr>
          <w:p w:rsidR="009F548F" w:rsidRPr="001A46B9" w:rsidRDefault="009F548F" w:rsidP="00DD4909">
            <w:pPr>
              <w:spacing w:line="240" w:lineRule="auto"/>
              <w:ind w:firstLine="0"/>
              <w:jc w:val="both"/>
              <w:rPr>
                <w:rFonts w:ascii="Times New Roman" w:hAnsi="Times New Roman" w:cs="Times New Roman"/>
                <w:sz w:val="28"/>
              </w:rPr>
            </w:pPr>
            <w:r w:rsidRPr="001A46B9">
              <w:rPr>
                <w:rFonts w:ascii="Times New Roman" w:hAnsi="Times New Roman" w:cs="Times New Roman"/>
                <w:color w:val="000000"/>
                <w:sz w:val="28"/>
              </w:rPr>
              <w:t>Отчество (при наличии)</w:t>
            </w:r>
          </w:p>
        </w:tc>
        <w:tc>
          <w:tcPr>
            <w:tcW w:w="5275" w:type="dxa"/>
            <w:tcBorders>
              <w:top w:val="single" w:sz="4" w:space="0" w:color="836967"/>
              <w:left w:val="single" w:sz="6" w:space="0" w:color="836967"/>
              <w:bottom w:val="single" w:sz="4" w:space="0" w:color="836967"/>
              <w:right w:val="single" w:sz="6" w:space="0" w:color="836967"/>
            </w:tcBorders>
            <w:shd w:val="clear" w:color="auto" w:fill="auto"/>
            <w:vAlign w:val="bottom"/>
          </w:tcPr>
          <w:p w:rsidR="009F548F" w:rsidRPr="002D4D57" w:rsidRDefault="009F548F" w:rsidP="00DD4909">
            <w:pPr>
              <w:snapToGrid w:val="0"/>
              <w:spacing w:line="240" w:lineRule="auto"/>
              <w:jc w:val="both"/>
              <w:rPr>
                <w:rFonts w:ascii="Times New Roman" w:hAnsi="Times New Roman" w:cs="Times New Roman"/>
                <w:color w:val="000000"/>
                <w:sz w:val="26"/>
              </w:rPr>
            </w:pPr>
          </w:p>
        </w:tc>
      </w:tr>
      <w:tr w:rsidR="009F548F" w:rsidRPr="002D4D57" w:rsidTr="00FA4EDD">
        <w:tc>
          <w:tcPr>
            <w:tcW w:w="4025" w:type="dxa"/>
            <w:tcBorders>
              <w:top w:val="single" w:sz="6" w:space="0" w:color="836967"/>
              <w:left w:val="single" w:sz="6" w:space="0" w:color="836967"/>
              <w:bottom w:val="single" w:sz="6" w:space="0" w:color="836967"/>
              <w:right w:val="single" w:sz="6" w:space="0" w:color="836967"/>
            </w:tcBorders>
            <w:shd w:val="clear" w:color="auto" w:fill="auto"/>
            <w:vAlign w:val="bottom"/>
          </w:tcPr>
          <w:p w:rsidR="009F548F" w:rsidRPr="001A46B9" w:rsidRDefault="009F548F" w:rsidP="00DD4909">
            <w:pPr>
              <w:spacing w:line="240" w:lineRule="auto"/>
              <w:ind w:firstLine="0"/>
              <w:jc w:val="both"/>
              <w:rPr>
                <w:rFonts w:ascii="Times New Roman" w:hAnsi="Times New Roman" w:cs="Times New Roman"/>
                <w:sz w:val="28"/>
              </w:rPr>
            </w:pPr>
            <w:r w:rsidRPr="001A46B9">
              <w:rPr>
                <w:rFonts w:ascii="Times New Roman" w:hAnsi="Times New Roman" w:cs="Times New Roman"/>
                <w:color w:val="000000"/>
                <w:sz w:val="28"/>
              </w:rPr>
              <w:t>СНИЛС</w:t>
            </w:r>
          </w:p>
        </w:tc>
        <w:tc>
          <w:tcPr>
            <w:tcW w:w="5275" w:type="dxa"/>
            <w:tcBorders>
              <w:top w:val="single" w:sz="4" w:space="0" w:color="836967"/>
              <w:left w:val="single" w:sz="6" w:space="0" w:color="836967"/>
              <w:bottom w:val="single" w:sz="4" w:space="0" w:color="836967"/>
              <w:right w:val="single" w:sz="6" w:space="0" w:color="836967"/>
            </w:tcBorders>
            <w:shd w:val="clear" w:color="auto" w:fill="auto"/>
            <w:vAlign w:val="bottom"/>
          </w:tcPr>
          <w:p w:rsidR="009F548F" w:rsidRPr="002D4D57" w:rsidRDefault="009F548F" w:rsidP="00DD4909">
            <w:pPr>
              <w:snapToGrid w:val="0"/>
              <w:spacing w:line="240" w:lineRule="auto"/>
              <w:jc w:val="both"/>
              <w:rPr>
                <w:rFonts w:ascii="Times New Roman" w:hAnsi="Times New Roman" w:cs="Times New Roman"/>
                <w:color w:val="000000"/>
                <w:sz w:val="26"/>
              </w:rPr>
            </w:pPr>
          </w:p>
        </w:tc>
      </w:tr>
      <w:tr w:rsidR="009F548F" w:rsidRPr="002D4D57" w:rsidTr="00FA4EDD">
        <w:tc>
          <w:tcPr>
            <w:tcW w:w="4025" w:type="dxa"/>
            <w:tcBorders>
              <w:top w:val="single" w:sz="6" w:space="0" w:color="836967"/>
              <w:left w:val="single" w:sz="6" w:space="0" w:color="836967"/>
              <w:bottom w:val="single" w:sz="6" w:space="0" w:color="836967"/>
              <w:right w:val="single" w:sz="6" w:space="0" w:color="836967"/>
            </w:tcBorders>
            <w:shd w:val="clear" w:color="auto" w:fill="auto"/>
            <w:vAlign w:val="bottom"/>
          </w:tcPr>
          <w:p w:rsidR="009F548F" w:rsidRPr="001A46B9" w:rsidRDefault="009F548F" w:rsidP="00DD4909">
            <w:pPr>
              <w:keepNext/>
              <w:spacing w:line="240" w:lineRule="auto"/>
              <w:ind w:firstLine="0"/>
              <w:jc w:val="both"/>
              <w:rPr>
                <w:rFonts w:ascii="Times New Roman" w:hAnsi="Times New Roman" w:cs="Times New Roman"/>
                <w:sz w:val="28"/>
              </w:rPr>
            </w:pPr>
            <w:r w:rsidRPr="001A46B9">
              <w:rPr>
                <w:rFonts w:ascii="Times New Roman" w:hAnsi="Times New Roman" w:cs="Times New Roman"/>
                <w:color w:val="000000"/>
                <w:sz w:val="28"/>
              </w:rPr>
              <w:t xml:space="preserve">Сведения о документе, </w:t>
            </w:r>
            <w:r w:rsidRPr="001A46B9">
              <w:rPr>
                <w:rFonts w:ascii="Times New Roman" w:hAnsi="Times New Roman" w:cs="Times New Roman"/>
                <w:color w:val="000000"/>
                <w:sz w:val="28"/>
              </w:rPr>
              <w:br/>
              <w:t>удостоверяющем личность</w:t>
            </w:r>
            <w:r w:rsidRPr="001A46B9">
              <w:rPr>
                <w:rFonts w:ascii="Times New Roman" w:hAnsi="Times New Roman" w:cs="Times New Roman"/>
                <w:color w:val="000000"/>
                <w:sz w:val="28"/>
              </w:rPr>
              <w:br/>
              <w:t>(вид, дата выдачи, реквизиты)</w:t>
            </w:r>
          </w:p>
        </w:tc>
        <w:tc>
          <w:tcPr>
            <w:tcW w:w="5275" w:type="dxa"/>
            <w:tcBorders>
              <w:top w:val="single" w:sz="4" w:space="0" w:color="836967"/>
              <w:left w:val="single" w:sz="6" w:space="0" w:color="836967"/>
              <w:bottom w:val="single" w:sz="6" w:space="0" w:color="836967"/>
              <w:right w:val="single" w:sz="6" w:space="0" w:color="836967"/>
            </w:tcBorders>
            <w:shd w:val="clear" w:color="auto" w:fill="auto"/>
            <w:vAlign w:val="bottom"/>
          </w:tcPr>
          <w:p w:rsidR="009F548F" w:rsidRPr="002D4D57" w:rsidRDefault="009F548F" w:rsidP="00DD4909">
            <w:pPr>
              <w:snapToGrid w:val="0"/>
              <w:spacing w:line="240" w:lineRule="auto"/>
              <w:jc w:val="both"/>
              <w:rPr>
                <w:rFonts w:ascii="Times New Roman" w:hAnsi="Times New Roman" w:cs="Times New Roman"/>
                <w:color w:val="000000"/>
                <w:sz w:val="26"/>
              </w:rPr>
            </w:pPr>
          </w:p>
        </w:tc>
      </w:tr>
      <w:tr w:rsidR="009F548F" w:rsidRPr="002D4D57" w:rsidTr="00FA4EDD">
        <w:tc>
          <w:tcPr>
            <w:tcW w:w="4025" w:type="dxa"/>
            <w:tcBorders>
              <w:top w:val="single" w:sz="6" w:space="0" w:color="836967"/>
              <w:left w:val="single" w:sz="6" w:space="0" w:color="836967"/>
              <w:bottom w:val="single" w:sz="6" w:space="0" w:color="836967"/>
              <w:right w:val="single" w:sz="6" w:space="0" w:color="836967"/>
            </w:tcBorders>
            <w:shd w:val="clear" w:color="auto" w:fill="auto"/>
            <w:vAlign w:val="bottom"/>
          </w:tcPr>
          <w:p w:rsidR="009F548F" w:rsidRPr="001A46B9" w:rsidRDefault="009F548F" w:rsidP="00DD4909">
            <w:pPr>
              <w:spacing w:line="240" w:lineRule="auto"/>
              <w:ind w:firstLine="0"/>
              <w:jc w:val="both"/>
              <w:rPr>
                <w:rFonts w:ascii="Times New Roman" w:hAnsi="Times New Roman" w:cs="Times New Roman"/>
                <w:sz w:val="28"/>
              </w:rPr>
            </w:pPr>
            <w:r w:rsidRPr="001A46B9">
              <w:rPr>
                <w:rFonts w:ascii="Times New Roman" w:hAnsi="Times New Roman" w:cs="Times New Roman"/>
                <w:color w:val="000000"/>
                <w:sz w:val="28"/>
              </w:rPr>
              <w:t>Дата рождения (дд.мм.гггг)</w:t>
            </w:r>
          </w:p>
        </w:tc>
        <w:tc>
          <w:tcPr>
            <w:tcW w:w="5275" w:type="dxa"/>
            <w:tcBorders>
              <w:top w:val="single" w:sz="6" w:space="0" w:color="836967"/>
              <w:left w:val="single" w:sz="6" w:space="0" w:color="836967"/>
              <w:bottom w:val="single" w:sz="4" w:space="0" w:color="836967"/>
              <w:right w:val="single" w:sz="6" w:space="0" w:color="836967"/>
            </w:tcBorders>
            <w:shd w:val="clear" w:color="auto" w:fill="auto"/>
            <w:vAlign w:val="bottom"/>
          </w:tcPr>
          <w:p w:rsidR="009F548F" w:rsidRPr="002D4D57" w:rsidRDefault="009F548F" w:rsidP="00DD4909">
            <w:pPr>
              <w:snapToGrid w:val="0"/>
              <w:spacing w:line="240" w:lineRule="auto"/>
              <w:jc w:val="both"/>
              <w:rPr>
                <w:rFonts w:ascii="Times New Roman" w:hAnsi="Times New Roman" w:cs="Times New Roman"/>
                <w:color w:val="000000"/>
                <w:sz w:val="26"/>
              </w:rPr>
            </w:pPr>
          </w:p>
        </w:tc>
      </w:tr>
      <w:tr w:rsidR="009F548F" w:rsidRPr="002D4D57" w:rsidTr="00FA4EDD">
        <w:tc>
          <w:tcPr>
            <w:tcW w:w="4025" w:type="dxa"/>
            <w:tcBorders>
              <w:top w:val="single" w:sz="6" w:space="0" w:color="836967"/>
              <w:left w:val="single" w:sz="6" w:space="0" w:color="836967"/>
              <w:bottom w:val="single" w:sz="6" w:space="0" w:color="836967"/>
              <w:right w:val="single" w:sz="6" w:space="0" w:color="836967"/>
            </w:tcBorders>
            <w:shd w:val="clear" w:color="auto" w:fill="auto"/>
            <w:vAlign w:val="bottom"/>
          </w:tcPr>
          <w:p w:rsidR="009F548F" w:rsidRPr="001A46B9" w:rsidRDefault="009F548F" w:rsidP="00DD4909">
            <w:pPr>
              <w:spacing w:line="240" w:lineRule="auto"/>
              <w:ind w:firstLine="0"/>
              <w:jc w:val="both"/>
              <w:rPr>
                <w:rFonts w:ascii="Times New Roman" w:hAnsi="Times New Roman" w:cs="Times New Roman"/>
                <w:sz w:val="28"/>
              </w:rPr>
            </w:pPr>
            <w:r w:rsidRPr="001A46B9">
              <w:rPr>
                <w:rFonts w:ascii="Times New Roman" w:hAnsi="Times New Roman" w:cs="Times New Roman"/>
                <w:color w:val="000000"/>
                <w:sz w:val="28"/>
              </w:rPr>
              <w:t>Место работы</w:t>
            </w:r>
          </w:p>
        </w:tc>
        <w:tc>
          <w:tcPr>
            <w:tcW w:w="5275" w:type="dxa"/>
            <w:tcBorders>
              <w:top w:val="single" w:sz="4" w:space="0" w:color="836967"/>
              <w:left w:val="single" w:sz="6" w:space="0" w:color="836967"/>
              <w:bottom w:val="single" w:sz="4" w:space="0" w:color="836967"/>
              <w:right w:val="single" w:sz="6" w:space="0" w:color="836967"/>
            </w:tcBorders>
            <w:shd w:val="clear" w:color="auto" w:fill="auto"/>
            <w:vAlign w:val="bottom"/>
          </w:tcPr>
          <w:p w:rsidR="009F548F" w:rsidRPr="002D4D57" w:rsidRDefault="009F548F" w:rsidP="00DD4909">
            <w:pPr>
              <w:snapToGrid w:val="0"/>
              <w:spacing w:line="240" w:lineRule="auto"/>
              <w:jc w:val="both"/>
              <w:rPr>
                <w:rFonts w:ascii="Times New Roman" w:hAnsi="Times New Roman" w:cs="Times New Roman"/>
                <w:color w:val="000000"/>
                <w:sz w:val="26"/>
              </w:rPr>
            </w:pPr>
          </w:p>
        </w:tc>
      </w:tr>
      <w:tr w:rsidR="009F548F" w:rsidRPr="002D4D57" w:rsidTr="00FA4EDD">
        <w:tc>
          <w:tcPr>
            <w:tcW w:w="4025" w:type="dxa"/>
            <w:tcBorders>
              <w:top w:val="single" w:sz="6" w:space="0" w:color="836967"/>
              <w:left w:val="single" w:sz="6" w:space="0" w:color="836967"/>
              <w:bottom w:val="single" w:sz="6" w:space="0" w:color="836967"/>
              <w:right w:val="single" w:sz="6" w:space="0" w:color="836967"/>
            </w:tcBorders>
            <w:shd w:val="clear" w:color="auto" w:fill="auto"/>
            <w:vAlign w:val="bottom"/>
          </w:tcPr>
          <w:p w:rsidR="009F548F" w:rsidRPr="001A46B9" w:rsidRDefault="009F548F" w:rsidP="00DD4909">
            <w:pPr>
              <w:spacing w:line="240" w:lineRule="auto"/>
              <w:ind w:firstLine="0"/>
              <w:jc w:val="both"/>
              <w:rPr>
                <w:rFonts w:ascii="Times New Roman" w:hAnsi="Times New Roman" w:cs="Times New Roman"/>
                <w:sz w:val="28"/>
              </w:rPr>
            </w:pPr>
            <w:r w:rsidRPr="001A46B9">
              <w:rPr>
                <w:rFonts w:ascii="Times New Roman" w:hAnsi="Times New Roman" w:cs="Times New Roman"/>
                <w:color w:val="000000"/>
                <w:sz w:val="28"/>
              </w:rPr>
              <w:t>ИНН работодателя (налогового агента)</w:t>
            </w:r>
          </w:p>
        </w:tc>
        <w:tc>
          <w:tcPr>
            <w:tcW w:w="5275" w:type="dxa"/>
            <w:tcBorders>
              <w:top w:val="single" w:sz="6" w:space="0" w:color="836967"/>
              <w:left w:val="single" w:sz="6" w:space="0" w:color="836967"/>
              <w:bottom w:val="single" w:sz="4" w:space="0" w:color="836967"/>
              <w:right w:val="single" w:sz="6" w:space="0" w:color="836967"/>
            </w:tcBorders>
            <w:shd w:val="clear" w:color="auto" w:fill="auto"/>
            <w:vAlign w:val="bottom"/>
          </w:tcPr>
          <w:p w:rsidR="009F548F" w:rsidRPr="002D4D57" w:rsidRDefault="009F548F" w:rsidP="00DD4909">
            <w:pPr>
              <w:snapToGrid w:val="0"/>
              <w:spacing w:line="240" w:lineRule="auto"/>
              <w:jc w:val="both"/>
              <w:rPr>
                <w:rFonts w:ascii="Times New Roman" w:hAnsi="Times New Roman" w:cs="Times New Roman"/>
                <w:color w:val="000000"/>
                <w:sz w:val="26"/>
              </w:rPr>
            </w:pPr>
          </w:p>
        </w:tc>
      </w:tr>
      <w:tr w:rsidR="009F548F" w:rsidRPr="002D4D57" w:rsidTr="00FA4EDD">
        <w:tc>
          <w:tcPr>
            <w:tcW w:w="4025" w:type="dxa"/>
            <w:tcBorders>
              <w:top w:val="single" w:sz="6" w:space="0" w:color="836967"/>
              <w:left w:val="single" w:sz="6" w:space="0" w:color="836967"/>
              <w:bottom w:val="single" w:sz="6" w:space="0" w:color="836967"/>
              <w:right w:val="single" w:sz="6" w:space="0" w:color="836967"/>
            </w:tcBorders>
            <w:shd w:val="clear" w:color="auto" w:fill="auto"/>
            <w:vAlign w:val="bottom"/>
          </w:tcPr>
          <w:p w:rsidR="009F548F" w:rsidRPr="001A46B9" w:rsidRDefault="009F548F" w:rsidP="00DD4909">
            <w:pPr>
              <w:spacing w:line="240" w:lineRule="auto"/>
              <w:ind w:firstLine="0"/>
              <w:jc w:val="both"/>
              <w:rPr>
                <w:rFonts w:ascii="Times New Roman" w:hAnsi="Times New Roman" w:cs="Times New Roman"/>
                <w:sz w:val="28"/>
              </w:rPr>
            </w:pPr>
            <w:r w:rsidRPr="001A46B9">
              <w:rPr>
                <w:rFonts w:ascii="Times New Roman" w:hAnsi="Times New Roman" w:cs="Times New Roman"/>
                <w:color w:val="000000"/>
                <w:sz w:val="28"/>
              </w:rPr>
              <w:t xml:space="preserve">Фамилия, имя, отчество </w:t>
            </w:r>
            <w:r w:rsidRPr="001A46B9">
              <w:rPr>
                <w:rFonts w:ascii="Times New Roman" w:hAnsi="Times New Roman" w:cs="Times New Roman"/>
                <w:color w:val="000000"/>
                <w:sz w:val="28"/>
              </w:rPr>
              <w:br/>
              <w:t>(при наличии), дата рождения, СНИЛС нетрудоспособного лица, за которым осуществлялся оформленный в соответствии с законодательством Российской Федерации уход в период расчета среднедушевого дохода семьи</w:t>
            </w:r>
          </w:p>
        </w:tc>
        <w:tc>
          <w:tcPr>
            <w:tcW w:w="5275" w:type="dxa"/>
            <w:tcBorders>
              <w:top w:val="single" w:sz="4" w:space="0" w:color="836967"/>
              <w:left w:val="single" w:sz="6" w:space="0" w:color="836967"/>
              <w:bottom w:val="single" w:sz="4" w:space="0" w:color="836967"/>
              <w:right w:val="single" w:sz="6" w:space="0" w:color="836967"/>
            </w:tcBorders>
            <w:shd w:val="clear" w:color="auto" w:fill="auto"/>
            <w:vAlign w:val="bottom"/>
          </w:tcPr>
          <w:p w:rsidR="009F548F" w:rsidRPr="002D4D57" w:rsidRDefault="009F548F" w:rsidP="00DD4909">
            <w:pPr>
              <w:snapToGrid w:val="0"/>
              <w:spacing w:line="240" w:lineRule="auto"/>
              <w:jc w:val="both"/>
              <w:rPr>
                <w:rFonts w:ascii="Times New Roman" w:hAnsi="Times New Roman" w:cs="Times New Roman"/>
                <w:color w:val="000000"/>
                <w:sz w:val="26"/>
              </w:rPr>
            </w:pPr>
          </w:p>
        </w:tc>
      </w:tr>
      <w:tr w:rsidR="009F548F" w:rsidRPr="002D4D57" w:rsidTr="00FA4EDD">
        <w:trPr>
          <w:trHeight w:val="380"/>
        </w:trPr>
        <w:tc>
          <w:tcPr>
            <w:tcW w:w="4025" w:type="dxa"/>
            <w:tcBorders>
              <w:top w:val="single" w:sz="6" w:space="0" w:color="836967"/>
              <w:left w:val="single" w:sz="6" w:space="0" w:color="836967"/>
              <w:bottom w:val="single" w:sz="6" w:space="0" w:color="836967"/>
              <w:right w:val="single" w:sz="6" w:space="0" w:color="836967"/>
            </w:tcBorders>
            <w:shd w:val="clear" w:color="auto" w:fill="auto"/>
            <w:vAlign w:val="bottom"/>
          </w:tcPr>
          <w:p w:rsidR="009F548F" w:rsidRPr="001A46B9" w:rsidRDefault="009F548F" w:rsidP="00DD4909">
            <w:pPr>
              <w:spacing w:line="240" w:lineRule="auto"/>
              <w:ind w:firstLine="0"/>
              <w:jc w:val="both"/>
              <w:rPr>
                <w:rFonts w:ascii="Times New Roman" w:hAnsi="Times New Roman" w:cs="Times New Roman"/>
                <w:sz w:val="28"/>
              </w:rPr>
            </w:pPr>
            <w:r w:rsidRPr="001A46B9">
              <w:rPr>
                <w:rFonts w:ascii="Times New Roman" w:hAnsi="Times New Roman" w:cs="Times New Roman"/>
                <w:color w:val="000000"/>
                <w:sz w:val="28"/>
              </w:rPr>
              <w:t xml:space="preserve">В отношении супруга (супруги) применена мера пресечения </w:t>
            </w:r>
            <w:r w:rsidRPr="001A46B9">
              <w:rPr>
                <w:rFonts w:ascii="Times New Roman" w:hAnsi="Times New Roman" w:cs="Times New Roman"/>
                <w:color w:val="000000"/>
                <w:sz w:val="28"/>
              </w:rPr>
              <w:br/>
              <w:t>в виде заключения под стражу</w:t>
            </w:r>
            <w:r w:rsidRPr="001A46B9">
              <w:rPr>
                <w:rFonts w:ascii="Times New Roman" w:hAnsi="Times New Roman" w:cs="Times New Roman"/>
                <w:color w:val="000000"/>
                <w:sz w:val="28"/>
              </w:rPr>
              <w:br/>
              <w:t>или супруг (супруга) отбывает</w:t>
            </w:r>
          </w:p>
        </w:tc>
        <w:tc>
          <w:tcPr>
            <w:tcW w:w="5275" w:type="dxa"/>
            <w:tcBorders>
              <w:top w:val="single" w:sz="6" w:space="0" w:color="836967"/>
              <w:left w:val="single" w:sz="6" w:space="0" w:color="836967"/>
              <w:bottom w:val="single" w:sz="4" w:space="0" w:color="836967"/>
              <w:right w:val="single" w:sz="6" w:space="0" w:color="836967"/>
            </w:tcBorders>
            <w:shd w:val="clear" w:color="auto" w:fill="auto"/>
            <w:vAlign w:val="bottom"/>
          </w:tcPr>
          <w:p w:rsidR="009F548F" w:rsidRPr="001A46B9" w:rsidRDefault="009F548F" w:rsidP="00DD4909">
            <w:pPr>
              <w:spacing w:line="240" w:lineRule="auto"/>
              <w:jc w:val="center"/>
              <w:rPr>
                <w:rFonts w:ascii="Times New Roman" w:hAnsi="Times New Roman" w:cs="Times New Roman"/>
                <w:color w:val="000000"/>
                <w:sz w:val="28"/>
              </w:rPr>
            </w:pPr>
            <w:r w:rsidRPr="001A46B9">
              <w:rPr>
                <w:rFonts w:ascii="Times New Roman" w:hAnsi="Times New Roman" w:cs="Times New Roman"/>
                <w:color w:val="000000"/>
                <w:sz w:val="28"/>
              </w:rPr>
              <w:t>да/нет</w:t>
            </w:r>
          </w:p>
          <w:p w:rsidR="009F548F" w:rsidRPr="001A46B9" w:rsidRDefault="009F548F" w:rsidP="00DD4909">
            <w:pPr>
              <w:spacing w:line="240" w:lineRule="auto"/>
              <w:jc w:val="center"/>
              <w:rPr>
                <w:rFonts w:ascii="Times New Roman" w:hAnsi="Times New Roman" w:cs="Times New Roman"/>
                <w:color w:val="000000"/>
                <w:sz w:val="18"/>
              </w:rPr>
            </w:pPr>
            <w:r w:rsidRPr="001A46B9">
              <w:rPr>
                <w:rFonts w:ascii="Times New Roman" w:hAnsi="Times New Roman" w:cs="Times New Roman"/>
                <w:color w:val="000000"/>
                <w:sz w:val="18"/>
              </w:rPr>
              <w:t>(нужное подчеркнуть)</w:t>
            </w:r>
          </w:p>
          <w:p w:rsidR="009F548F" w:rsidRPr="002D4D57" w:rsidRDefault="009F548F" w:rsidP="00DD4909">
            <w:pPr>
              <w:spacing w:line="240" w:lineRule="auto"/>
              <w:jc w:val="both"/>
              <w:rPr>
                <w:rFonts w:ascii="Times New Roman" w:hAnsi="Times New Roman" w:cs="Times New Roman"/>
                <w:color w:val="000000"/>
                <w:sz w:val="26"/>
              </w:rPr>
            </w:pPr>
          </w:p>
        </w:tc>
      </w:tr>
      <w:tr w:rsidR="009F548F" w:rsidRPr="002D4D57" w:rsidTr="00FA4EDD">
        <w:tc>
          <w:tcPr>
            <w:tcW w:w="4025" w:type="dxa"/>
            <w:tcBorders>
              <w:top w:val="single" w:sz="6" w:space="0" w:color="836967"/>
              <w:left w:val="single" w:sz="6" w:space="0" w:color="836967"/>
              <w:bottom w:val="single" w:sz="6" w:space="0" w:color="836967"/>
              <w:right w:val="single" w:sz="6" w:space="0" w:color="836967"/>
            </w:tcBorders>
            <w:shd w:val="clear" w:color="auto" w:fill="auto"/>
          </w:tcPr>
          <w:p w:rsidR="009F548F" w:rsidRPr="002D4D57" w:rsidRDefault="009F548F" w:rsidP="00DD4909">
            <w:pPr>
              <w:spacing w:line="240" w:lineRule="auto"/>
              <w:ind w:firstLine="0"/>
              <w:jc w:val="both"/>
              <w:rPr>
                <w:rFonts w:ascii="Times New Roman" w:hAnsi="Times New Roman" w:cs="Times New Roman"/>
              </w:rPr>
            </w:pPr>
            <w:r w:rsidRPr="001A46B9">
              <w:rPr>
                <w:rFonts w:ascii="Times New Roman" w:hAnsi="Times New Roman" w:cs="Times New Roman"/>
                <w:color w:val="000000"/>
                <w:sz w:val="28"/>
              </w:rPr>
              <w:t>в настоящее время наказание</w:t>
            </w:r>
            <w:r w:rsidRPr="001A46B9">
              <w:rPr>
                <w:rFonts w:ascii="Times New Roman" w:hAnsi="Times New Roman" w:cs="Times New Roman"/>
                <w:color w:val="000000"/>
                <w:sz w:val="28"/>
              </w:rPr>
              <w:br/>
              <w:t>в местах лишения свободы</w:t>
            </w:r>
          </w:p>
        </w:tc>
        <w:tc>
          <w:tcPr>
            <w:tcW w:w="5275" w:type="dxa"/>
            <w:tcBorders>
              <w:top w:val="single" w:sz="4" w:space="0" w:color="836967"/>
              <w:left w:val="single" w:sz="6" w:space="0" w:color="836967"/>
              <w:bottom w:val="single" w:sz="6" w:space="0" w:color="836967"/>
              <w:right w:val="single" w:sz="6" w:space="0" w:color="836967"/>
            </w:tcBorders>
            <w:shd w:val="clear" w:color="auto" w:fill="auto"/>
          </w:tcPr>
          <w:p w:rsidR="009F548F" w:rsidRPr="002D4D57" w:rsidRDefault="009F548F" w:rsidP="00DD4909">
            <w:pPr>
              <w:spacing w:line="240" w:lineRule="auto"/>
              <w:jc w:val="center"/>
              <w:rPr>
                <w:rFonts w:ascii="Times New Roman" w:hAnsi="Times New Roman" w:cs="Times New Roman"/>
              </w:rPr>
            </w:pPr>
            <w:r w:rsidRPr="001A46B9">
              <w:rPr>
                <w:rFonts w:ascii="Times New Roman" w:hAnsi="Times New Roman" w:cs="Times New Roman"/>
                <w:color w:val="000000"/>
                <w:sz w:val="18"/>
              </w:rPr>
              <w:t>(субъект Российской Федерации, в котором в отношении гражданина применена мера в виде заключения под стражу</w:t>
            </w:r>
            <w:r w:rsidRPr="001A46B9">
              <w:rPr>
                <w:rFonts w:ascii="Times New Roman" w:hAnsi="Times New Roman" w:cs="Times New Roman"/>
                <w:color w:val="000000"/>
                <w:sz w:val="18"/>
              </w:rPr>
              <w:br/>
              <w:t xml:space="preserve">или в котором гражданин отбывает в настоящее </w:t>
            </w:r>
            <w:r w:rsidRPr="001A46B9">
              <w:rPr>
                <w:rFonts w:ascii="Times New Roman" w:hAnsi="Times New Roman" w:cs="Times New Roman"/>
                <w:color w:val="000000"/>
                <w:sz w:val="18"/>
              </w:rPr>
              <w:br/>
              <w:t>время наказание в местах лишения свободы)</w:t>
            </w:r>
          </w:p>
        </w:tc>
      </w:tr>
    </w:tbl>
    <w:p w:rsidR="009F548F" w:rsidRPr="009F548F" w:rsidRDefault="009F548F" w:rsidP="00DD4909">
      <w:pPr>
        <w:keepNext/>
        <w:spacing w:line="240" w:lineRule="auto"/>
        <w:ind w:firstLine="0"/>
        <w:jc w:val="center"/>
        <w:rPr>
          <w:rFonts w:ascii="Times New Roman" w:hAnsi="Times New Roman" w:cs="Times New Roman"/>
          <w:color w:val="000000"/>
          <w:sz w:val="28"/>
          <w:szCs w:val="28"/>
        </w:rPr>
      </w:pPr>
      <w:r w:rsidRPr="009F548F">
        <w:rPr>
          <w:rFonts w:ascii="Times New Roman" w:hAnsi="Times New Roman" w:cs="Times New Roman"/>
          <w:color w:val="000000"/>
          <w:sz w:val="28"/>
          <w:szCs w:val="28"/>
        </w:rPr>
        <w:t>3. Сведения о детях заявителя</w:t>
      </w:r>
    </w:p>
    <w:p w:rsidR="009F548F" w:rsidRPr="009F548F" w:rsidRDefault="009F548F" w:rsidP="00DD4909">
      <w:pPr>
        <w:keepNext/>
        <w:spacing w:line="240" w:lineRule="auto"/>
        <w:ind w:firstLine="0"/>
        <w:jc w:val="center"/>
        <w:rPr>
          <w:rFonts w:ascii="Times New Roman" w:hAnsi="Times New Roman" w:cs="Times New Roman"/>
          <w:color w:val="000000"/>
          <w:sz w:val="28"/>
          <w:szCs w:val="28"/>
        </w:rPr>
      </w:pPr>
      <w:r w:rsidRPr="009F548F">
        <w:rPr>
          <w:rFonts w:ascii="Times New Roman" w:hAnsi="Times New Roman" w:cs="Times New Roman"/>
          <w:color w:val="000000"/>
          <w:sz w:val="28"/>
          <w:szCs w:val="28"/>
        </w:rPr>
        <w:t>О</w:t>
      </w:r>
      <w:r w:rsidR="00DD4909" w:rsidRPr="009F548F">
        <w:rPr>
          <w:rFonts w:ascii="Times New Roman" w:hAnsi="Times New Roman" w:cs="Times New Roman"/>
          <w:color w:val="000000"/>
          <w:sz w:val="28"/>
          <w:szCs w:val="28"/>
        </w:rPr>
        <w:t>сновные сведения</w:t>
      </w:r>
    </w:p>
    <w:tbl>
      <w:tblPr>
        <w:tblW w:w="0" w:type="auto"/>
        <w:tblInd w:w="85" w:type="dxa"/>
        <w:tblLayout w:type="fixed"/>
        <w:tblCellMar>
          <w:left w:w="28" w:type="dxa"/>
          <w:right w:w="28" w:type="dxa"/>
        </w:tblCellMar>
        <w:tblLook w:val="0000" w:firstRow="0" w:lastRow="0" w:firstColumn="0" w:lastColumn="0" w:noHBand="0" w:noVBand="0"/>
      </w:tblPr>
      <w:tblGrid>
        <w:gridCol w:w="4024"/>
        <w:gridCol w:w="5276"/>
      </w:tblGrid>
      <w:tr w:rsidR="009F548F" w:rsidRPr="002D4D57" w:rsidTr="00FA4EDD">
        <w:tc>
          <w:tcPr>
            <w:tcW w:w="4024" w:type="dxa"/>
            <w:tcBorders>
              <w:top w:val="single" w:sz="6" w:space="0" w:color="836967"/>
              <w:left w:val="single" w:sz="6" w:space="0" w:color="836967"/>
              <w:bottom w:val="single" w:sz="6" w:space="0" w:color="836967"/>
              <w:right w:val="single" w:sz="6" w:space="0" w:color="836967"/>
            </w:tcBorders>
            <w:shd w:val="clear" w:color="auto" w:fill="auto"/>
            <w:vAlign w:val="bottom"/>
          </w:tcPr>
          <w:p w:rsidR="009F548F" w:rsidRPr="001A46B9" w:rsidRDefault="009F548F" w:rsidP="00DD4909">
            <w:pPr>
              <w:spacing w:line="240" w:lineRule="auto"/>
              <w:ind w:firstLine="0"/>
              <w:jc w:val="both"/>
              <w:rPr>
                <w:rFonts w:ascii="Times New Roman" w:hAnsi="Times New Roman" w:cs="Times New Roman"/>
                <w:sz w:val="28"/>
              </w:rPr>
            </w:pPr>
            <w:r w:rsidRPr="001A46B9">
              <w:rPr>
                <w:rFonts w:ascii="Times New Roman" w:hAnsi="Times New Roman" w:cs="Times New Roman"/>
                <w:color w:val="000000"/>
                <w:sz w:val="28"/>
              </w:rPr>
              <w:t>Фамилия</w:t>
            </w:r>
          </w:p>
        </w:tc>
        <w:tc>
          <w:tcPr>
            <w:tcW w:w="5276" w:type="dxa"/>
            <w:tcBorders>
              <w:top w:val="single" w:sz="6" w:space="0" w:color="836967"/>
              <w:left w:val="single" w:sz="6" w:space="0" w:color="836967"/>
              <w:bottom w:val="single" w:sz="4" w:space="0" w:color="836967"/>
              <w:right w:val="single" w:sz="6" w:space="0" w:color="836967"/>
            </w:tcBorders>
            <w:shd w:val="clear" w:color="auto" w:fill="auto"/>
            <w:vAlign w:val="bottom"/>
          </w:tcPr>
          <w:p w:rsidR="009F548F" w:rsidRPr="002D4D57" w:rsidRDefault="009F548F" w:rsidP="00DD4909">
            <w:pPr>
              <w:snapToGrid w:val="0"/>
              <w:spacing w:line="240" w:lineRule="auto"/>
              <w:jc w:val="both"/>
              <w:rPr>
                <w:rFonts w:ascii="Times New Roman" w:hAnsi="Times New Roman" w:cs="Times New Roman"/>
                <w:color w:val="000000"/>
                <w:sz w:val="26"/>
              </w:rPr>
            </w:pPr>
          </w:p>
        </w:tc>
      </w:tr>
      <w:tr w:rsidR="009F548F" w:rsidRPr="002D4D57" w:rsidTr="00FA4EDD">
        <w:tc>
          <w:tcPr>
            <w:tcW w:w="4024" w:type="dxa"/>
            <w:tcBorders>
              <w:top w:val="single" w:sz="6" w:space="0" w:color="836967"/>
              <w:left w:val="single" w:sz="6" w:space="0" w:color="836967"/>
              <w:bottom w:val="single" w:sz="6" w:space="0" w:color="836967"/>
              <w:right w:val="single" w:sz="6" w:space="0" w:color="836967"/>
            </w:tcBorders>
            <w:shd w:val="clear" w:color="auto" w:fill="auto"/>
            <w:vAlign w:val="bottom"/>
          </w:tcPr>
          <w:p w:rsidR="009F548F" w:rsidRPr="001A46B9" w:rsidRDefault="009F548F" w:rsidP="00DD4909">
            <w:pPr>
              <w:spacing w:line="240" w:lineRule="auto"/>
              <w:ind w:firstLine="0"/>
              <w:jc w:val="both"/>
              <w:rPr>
                <w:rFonts w:ascii="Times New Roman" w:hAnsi="Times New Roman" w:cs="Times New Roman"/>
                <w:sz w:val="28"/>
              </w:rPr>
            </w:pPr>
            <w:r w:rsidRPr="001A46B9">
              <w:rPr>
                <w:rFonts w:ascii="Times New Roman" w:hAnsi="Times New Roman" w:cs="Times New Roman"/>
                <w:color w:val="000000"/>
                <w:sz w:val="28"/>
              </w:rPr>
              <w:t>Имя</w:t>
            </w:r>
          </w:p>
        </w:tc>
        <w:tc>
          <w:tcPr>
            <w:tcW w:w="5276" w:type="dxa"/>
            <w:tcBorders>
              <w:top w:val="single" w:sz="4" w:space="0" w:color="836967"/>
              <w:left w:val="single" w:sz="6" w:space="0" w:color="836967"/>
              <w:bottom w:val="single" w:sz="4" w:space="0" w:color="836967"/>
              <w:right w:val="single" w:sz="6" w:space="0" w:color="836967"/>
            </w:tcBorders>
            <w:shd w:val="clear" w:color="auto" w:fill="auto"/>
            <w:vAlign w:val="bottom"/>
          </w:tcPr>
          <w:p w:rsidR="009F548F" w:rsidRPr="002D4D57" w:rsidRDefault="009F548F" w:rsidP="00DD4909">
            <w:pPr>
              <w:snapToGrid w:val="0"/>
              <w:spacing w:line="240" w:lineRule="auto"/>
              <w:jc w:val="both"/>
              <w:rPr>
                <w:rFonts w:ascii="Times New Roman" w:hAnsi="Times New Roman" w:cs="Times New Roman"/>
                <w:color w:val="000000"/>
                <w:sz w:val="26"/>
              </w:rPr>
            </w:pPr>
          </w:p>
        </w:tc>
      </w:tr>
      <w:tr w:rsidR="009F548F" w:rsidRPr="002D4D57" w:rsidTr="00FA4EDD">
        <w:tc>
          <w:tcPr>
            <w:tcW w:w="4024" w:type="dxa"/>
            <w:tcBorders>
              <w:top w:val="single" w:sz="6" w:space="0" w:color="836967"/>
              <w:left w:val="single" w:sz="6" w:space="0" w:color="836967"/>
              <w:bottom w:val="single" w:sz="6" w:space="0" w:color="836967"/>
              <w:right w:val="single" w:sz="6" w:space="0" w:color="836967"/>
            </w:tcBorders>
            <w:shd w:val="clear" w:color="auto" w:fill="auto"/>
            <w:vAlign w:val="bottom"/>
          </w:tcPr>
          <w:p w:rsidR="009F548F" w:rsidRPr="001A46B9" w:rsidRDefault="009F548F" w:rsidP="00DD4909">
            <w:pPr>
              <w:spacing w:line="240" w:lineRule="auto"/>
              <w:ind w:firstLine="0"/>
              <w:jc w:val="both"/>
              <w:rPr>
                <w:rFonts w:ascii="Times New Roman" w:hAnsi="Times New Roman" w:cs="Times New Roman"/>
                <w:sz w:val="28"/>
              </w:rPr>
            </w:pPr>
            <w:r w:rsidRPr="001A46B9">
              <w:rPr>
                <w:rFonts w:ascii="Times New Roman" w:hAnsi="Times New Roman" w:cs="Times New Roman"/>
                <w:color w:val="000000"/>
                <w:sz w:val="28"/>
              </w:rPr>
              <w:t>Отчество (при наличии)</w:t>
            </w:r>
          </w:p>
        </w:tc>
        <w:tc>
          <w:tcPr>
            <w:tcW w:w="5276" w:type="dxa"/>
            <w:tcBorders>
              <w:top w:val="single" w:sz="4" w:space="0" w:color="836967"/>
              <w:left w:val="single" w:sz="6" w:space="0" w:color="836967"/>
              <w:bottom w:val="single" w:sz="4" w:space="0" w:color="836967"/>
              <w:right w:val="single" w:sz="6" w:space="0" w:color="836967"/>
            </w:tcBorders>
            <w:shd w:val="clear" w:color="auto" w:fill="auto"/>
            <w:vAlign w:val="bottom"/>
          </w:tcPr>
          <w:p w:rsidR="009F548F" w:rsidRPr="002D4D57" w:rsidRDefault="009F548F" w:rsidP="00DD4909">
            <w:pPr>
              <w:snapToGrid w:val="0"/>
              <w:spacing w:line="240" w:lineRule="auto"/>
              <w:jc w:val="both"/>
              <w:rPr>
                <w:rFonts w:ascii="Times New Roman" w:hAnsi="Times New Roman" w:cs="Times New Roman"/>
                <w:color w:val="000000"/>
                <w:sz w:val="26"/>
              </w:rPr>
            </w:pPr>
          </w:p>
        </w:tc>
      </w:tr>
      <w:tr w:rsidR="009F548F" w:rsidRPr="002D4D57" w:rsidTr="00FA4EDD">
        <w:tc>
          <w:tcPr>
            <w:tcW w:w="4024" w:type="dxa"/>
            <w:tcBorders>
              <w:top w:val="single" w:sz="6" w:space="0" w:color="836967"/>
              <w:left w:val="single" w:sz="6" w:space="0" w:color="836967"/>
              <w:bottom w:val="single" w:sz="6" w:space="0" w:color="836967"/>
              <w:right w:val="single" w:sz="6" w:space="0" w:color="836967"/>
            </w:tcBorders>
            <w:shd w:val="clear" w:color="auto" w:fill="auto"/>
            <w:vAlign w:val="bottom"/>
          </w:tcPr>
          <w:p w:rsidR="009F548F" w:rsidRPr="001A46B9" w:rsidRDefault="009F548F" w:rsidP="00DD4909">
            <w:pPr>
              <w:spacing w:line="240" w:lineRule="auto"/>
              <w:ind w:firstLine="0"/>
              <w:jc w:val="both"/>
              <w:rPr>
                <w:rFonts w:ascii="Times New Roman" w:hAnsi="Times New Roman" w:cs="Times New Roman"/>
                <w:sz w:val="28"/>
              </w:rPr>
            </w:pPr>
            <w:r w:rsidRPr="001A46B9">
              <w:rPr>
                <w:rFonts w:ascii="Times New Roman" w:hAnsi="Times New Roman" w:cs="Times New Roman"/>
                <w:color w:val="000000"/>
                <w:sz w:val="28"/>
              </w:rPr>
              <w:t>СНИЛС</w:t>
            </w:r>
          </w:p>
        </w:tc>
        <w:tc>
          <w:tcPr>
            <w:tcW w:w="5276" w:type="dxa"/>
            <w:tcBorders>
              <w:top w:val="single" w:sz="4" w:space="0" w:color="836967"/>
              <w:left w:val="single" w:sz="6" w:space="0" w:color="836967"/>
              <w:bottom w:val="single" w:sz="4" w:space="0" w:color="836967"/>
              <w:right w:val="single" w:sz="6" w:space="0" w:color="836967"/>
            </w:tcBorders>
            <w:shd w:val="clear" w:color="auto" w:fill="auto"/>
            <w:vAlign w:val="bottom"/>
          </w:tcPr>
          <w:p w:rsidR="009F548F" w:rsidRPr="002D4D57" w:rsidRDefault="009F548F" w:rsidP="00DD4909">
            <w:pPr>
              <w:snapToGrid w:val="0"/>
              <w:spacing w:line="240" w:lineRule="auto"/>
              <w:jc w:val="both"/>
              <w:rPr>
                <w:rFonts w:ascii="Times New Roman" w:hAnsi="Times New Roman" w:cs="Times New Roman"/>
                <w:color w:val="000000"/>
                <w:sz w:val="26"/>
              </w:rPr>
            </w:pPr>
          </w:p>
        </w:tc>
      </w:tr>
    </w:tbl>
    <w:p w:rsidR="009F548F" w:rsidRPr="002D4D57" w:rsidRDefault="009F548F" w:rsidP="00DD4909">
      <w:pPr>
        <w:spacing w:line="240" w:lineRule="auto"/>
        <w:jc w:val="both"/>
        <w:rPr>
          <w:rFonts w:ascii="Times New Roman" w:hAnsi="Times New Roman" w:cs="Times New Roman"/>
          <w:color w:val="000000"/>
          <w:sz w:val="2"/>
        </w:rPr>
      </w:pPr>
    </w:p>
    <w:tbl>
      <w:tblPr>
        <w:tblW w:w="0" w:type="auto"/>
        <w:tblInd w:w="-6" w:type="dxa"/>
        <w:tblLayout w:type="fixed"/>
        <w:tblCellMar>
          <w:left w:w="28" w:type="dxa"/>
          <w:right w:w="28" w:type="dxa"/>
        </w:tblCellMar>
        <w:tblLook w:val="0000" w:firstRow="0" w:lastRow="0" w:firstColumn="0" w:lastColumn="0" w:noHBand="0" w:noVBand="0"/>
      </w:tblPr>
      <w:tblGrid>
        <w:gridCol w:w="4110"/>
        <w:gridCol w:w="5295"/>
      </w:tblGrid>
      <w:tr w:rsidR="009F548F" w:rsidRPr="002D4D57" w:rsidTr="00FA4EDD">
        <w:tc>
          <w:tcPr>
            <w:tcW w:w="4110" w:type="dxa"/>
            <w:tcBorders>
              <w:top w:val="single" w:sz="6" w:space="0" w:color="836967"/>
              <w:left w:val="single" w:sz="6" w:space="0" w:color="836967"/>
              <w:bottom w:val="single" w:sz="6" w:space="0" w:color="836967"/>
              <w:right w:val="single" w:sz="6" w:space="0" w:color="836967"/>
            </w:tcBorders>
            <w:shd w:val="clear" w:color="auto" w:fill="auto"/>
            <w:vAlign w:val="bottom"/>
          </w:tcPr>
          <w:p w:rsidR="009F548F" w:rsidRPr="002D4D57" w:rsidRDefault="009F548F" w:rsidP="00DD4909">
            <w:pPr>
              <w:keepNext/>
              <w:spacing w:line="240" w:lineRule="auto"/>
              <w:ind w:firstLine="0"/>
              <w:jc w:val="both"/>
              <w:rPr>
                <w:rFonts w:ascii="Times New Roman" w:hAnsi="Times New Roman" w:cs="Times New Roman"/>
              </w:rPr>
            </w:pPr>
            <w:r w:rsidRPr="001A46B9">
              <w:rPr>
                <w:rFonts w:ascii="Times New Roman" w:hAnsi="Times New Roman" w:cs="Times New Roman"/>
                <w:color w:val="000000"/>
                <w:sz w:val="28"/>
              </w:rPr>
              <w:t xml:space="preserve">Реквизиты записи акта </w:t>
            </w:r>
            <w:r w:rsidRPr="001A46B9">
              <w:rPr>
                <w:rFonts w:ascii="Times New Roman" w:hAnsi="Times New Roman" w:cs="Times New Roman"/>
                <w:color w:val="000000"/>
                <w:sz w:val="28"/>
              </w:rPr>
              <w:br/>
              <w:t>о рождении</w:t>
            </w:r>
          </w:p>
        </w:tc>
        <w:tc>
          <w:tcPr>
            <w:tcW w:w="5295" w:type="dxa"/>
            <w:tcBorders>
              <w:top w:val="single" w:sz="6" w:space="0" w:color="836967"/>
              <w:left w:val="single" w:sz="6" w:space="0" w:color="836967"/>
              <w:bottom w:val="single" w:sz="4" w:space="0" w:color="836967"/>
              <w:right w:val="single" w:sz="6" w:space="0" w:color="836967"/>
            </w:tcBorders>
            <w:shd w:val="clear" w:color="auto" w:fill="auto"/>
            <w:vAlign w:val="bottom"/>
          </w:tcPr>
          <w:p w:rsidR="009F548F" w:rsidRPr="002D4D57" w:rsidRDefault="009F548F" w:rsidP="00DD4909">
            <w:pPr>
              <w:keepNext/>
              <w:snapToGrid w:val="0"/>
              <w:spacing w:line="240" w:lineRule="auto"/>
              <w:jc w:val="both"/>
              <w:rPr>
                <w:rFonts w:ascii="Times New Roman" w:hAnsi="Times New Roman" w:cs="Times New Roman"/>
                <w:color w:val="000000"/>
                <w:sz w:val="26"/>
              </w:rPr>
            </w:pPr>
          </w:p>
        </w:tc>
      </w:tr>
      <w:tr w:rsidR="009F548F" w:rsidRPr="002D4D57" w:rsidTr="00FA4EDD">
        <w:tc>
          <w:tcPr>
            <w:tcW w:w="4110" w:type="dxa"/>
            <w:tcBorders>
              <w:top w:val="single" w:sz="6" w:space="0" w:color="836967"/>
              <w:left w:val="single" w:sz="6" w:space="0" w:color="836967"/>
              <w:bottom w:val="single" w:sz="6" w:space="0" w:color="836967"/>
              <w:right w:val="single" w:sz="6" w:space="0" w:color="836967"/>
            </w:tcBorders>
            <w:shd w:val="clear" w:color="auto" w:fill="auto"/>
          </w:tcPr>
          <w:p w:rsidR="009F548F" w:rsidRPr="002D4D57" w:rsidRDefault="009F548F" w:rsidP="00DD4909">
            <w:pPr>
              <w:keepNext/>
              <w:snapToGrid w:val="0"/>
              <w:spacing w:line="240" w:lineRule="auto"/>
              <w:jc w:val="both"/>
              <w:rPr>
                <w:rFonts w:ascii="Times New Roman" w:hAnsi="Times New Roman" w:cs="Times New Roman"/>
                <w:color w:val="000000"/>
                <w:sz w:val="18"/>
              </w:rPr>
            </w:pPr>
          </w:p>
        </w:tc>
        <w:tc>
          <w:tcPr>
            <w:tcW w:w="5295" w:type="dxa"/>
            <w:tcBorders>
              <w:top w:val="single" w:sz="4" w:space="0" w:color="836967"/>
              <w:left w:val="single" w:sz="6" w:space="0" w:color="836967"/>
              <w:bottom w:val="single" w:sz="6" w:space="0" w:color="836967"/>
              <w:right w:val="single" w:sz="6" w:space="0" w:color="836967"/>
            </w:tcBorders>
            <w:shd w:val="clear" w:color="auto" w:fill="auto"/>
          </w:tcPr>
          <w:p w:rsidR="009F548F" w:rsidRPr="001A46B9" w:rsidRDefault="009F548F" w:rsidP="00DD4909">
            <w:pPr>
              <w:keepNext/>
              <w:spacing w:line="240" w:lineRule="auto"/>
              <w:jc w:val="center"/>
              <w:rPr>
                <w:rFonts w:ascii="Times New Roman" w:hAnsi="Times New Roman" w:cs="Times New Roman"/>
                <w:sz w:val="18"/>
              </w:rPr>
            </w:pPr>
            <w:r w:rsidRPr="001A46B9">
              <w:rPr>
                <w:rFonts w:ascii="Times New Roman" w:hAnsi="Times New Roman" w:cs="Times New Roman"/>
                <w:color w:val="000000"/>
                <w:sz w:val="18"/>
              </w:rPr>
              <w:t>(номер записи акта)</w:t>
            </w:r>
          </w:p>
        </w:tc>
      </w:tr>
      <w:tr w:rsidR="009F548F" w:rsidRPr="002D4D57" w:rsidTr="00FA4EDD">
        <w:trPr>
          <w:trHeight w:val="340"/>
        </w:trPr>
        <w:tc>
          <w:tcPr>
            <w:tcW w:w="4110" w:type="dxa"/>
            <w:tcBorders>
              <w:top w:val="single" w:sz="6" w:space="0" w:color="836967"/>
              <w:left w:val="single" w:sz="6" w:space="0" w:color="836967"/>
              <w:bottom w:val="single" w:sz="6" w:space="0" w:color="836967"/>
              <w:right w:val="single" w:sz="6" w:space="0" w:color="836967"/>
            </w:tcBorders>
            <w:shd w:val="clear" w:color="auto" w:fill="auto"/>
            <w:vAlign w:val="bottom"/>
          </w:tcPr>
          <w:p w:rsidR="009F548F" w:rsidRPr="002D4D57" w:rsidRDefault="009F548F" w:rsidP="00DD4909">
            <w:pPr>
              <w:snapToGrid w:val="0"/>
              <w:spacing w:line="240" w:lineRule="auto"/>
              <w:jc w:val="both"/>
              <w:rPr>
                <w:rFonts w:ascii="Times New Roman" w:hAnsi="Times New Roman" w:cs="Times New Roman"/>
                <w:color w:val="000000"/>
                <w:sz w:val="12"/>
                <w:szCs w:val="12"/>
              </w:rPr>
            </w:pPr>
          </w:p>
        </w:tc>
        <w:tc>
          <w:tcPr>
            <w:tcW w:w="5295" w:type="dxa"/>
            <w:tcBorders>
              <w:top w:val="single" w:sz="6" w:space="0" w:color="836967"/>
              <w:left w:val="single" w:sz="6" w:space="0" w:color="836967"/>
              <w:bottom w:val="single" w:sz="4" w:space="0" w:color="836967"/>
              <w:right w:val="single" w:sz="6" w:space="0" w:color="836967"/>
            </w:tcBorders>
            <w:shd w:val="clear" w:color="auto" w:fill="auto"/>
            <w:vAlign w:val="bottom"/>
          </w:tcPr>
          <w:p w:rsidR="009F548F" w:rsidRPr="001A46B9" w:rsidRDefault="009F548F" w:rsidP="00DD4909">
            <w:pPr>
              <w:snapToGrid w:val="0"/>
              <w:spacing w:line="240" w:lineRule="auto"/>
              <w:jc w:val="center"/>
              <w:rPr>
                <w:rFonts w:ascii="Times New Roman" w:hAnsi="Times New Roman" w:cs="Times New Roman"/>
                <w:color w:val="000000"/>
                <w:sz w:val="18"/>
                <w:szCs w:val="12"/>
              </w:rPr>
            </w:pPr>
          </w:p>
          <w:p w:rsidR="009F548F" w:rsidRPr="001A46B9" w:rsidRDefault="009F548F" w:rsidP="00DD4909">
            <w:pPr>
              <w:snapToGrid w:val="0"/>
              <w:spacing w:line="240" w:lineRule="auto"/>
              <w:jc w:val="center"/>
              <w:rPr>
                <w:rFonts w:ascii="Times New Roman" w:hAnsi="Times New Roman" w:cs="Times New Roman"/>
                <w:color w:val="000000"/>
                <w:sz w:val="18"/>
                <w:szCs w:val="12"/>
              </w:rPr>
            </w:pPr>
          </w:p>
        </w:tc>
      </w:tr>
      <w:tr w:rsidR="009F548F" w:rsidRPr="002D4D57" w:rsidTr="00FA4EDD">
        <w:trPr>
          <w:trHeight w:val="640"/>
        </w:trPr>
        <w:tc>
          <w:tcPr>
            <w:tcW w:w="4110" w:type="dxa"/>
            <w:tcBorders>
              <w:top w:val="single" w:sz="6" w:space="0" w:color="836967"/>
              <w:left w:val="single" w:sz="6" w:space="0" w:color="836967"/>
              <w:bottom w:val="single" w:sz="6" w:space="0" w:color="836967"/>
              <w:right w:val="single" w:sz="6" w:space="0" w:color="836967"/>
            </w:tcBorders>
            <w:shd w:val="clear" w:color="auto" w:fill="auto"/>
          </w:tcPr>
          <w:p w:rsidR="009F548F" w:rsidRPr="002D4D57" w:rsidRDefault="009F548F" w:rsidP="00DD4909">
            <w:pPr>
              <w:snapToGrid w:val="0"/>
              <w:spacing w:line="240" w:lineRule="auto"/>
              <w:jc w:val="both"/>
              <w:rPr>
                <w:rFonts w:ascii="Times New Roman" w:hAnsi="Times New Roman" w:cs="Times New Roman"/>
                <w:color w:val="000000"/>
                <w:sz w:val="18"/>
                <w:szCs w:val="12"/>
              </w:rPr>
            </w:pPr>
          </w:p>
        </w:tc>
        <w:tc>
          <w:tcPr>
            <w:tcW w:w="5295" w:type="dxa"/>
            <w:tcBorders>
              <w:top w:val="single" w:sz="4" w:space="0" w:color="836967"/>
              <w:left w:val="single" w:sz="6" w:space="0" w:color="836967"/>
              <w:bottom w:val="single" w:sz="6" w:space="0" w:color="836967"/>
              <w:right w:val="single" w:sz="6" w:space="0" w:color="836967"/>
            </w:tcBorders>
            <w:shd w:val="clear" w:color="auto" w:fill="auto"/>
          </w:tcPr>
          <w:p w:rsidR="009F548F" w:rsidRPr="001A46B9" w:rsidRDefault="009F548F" w:rsidP="00DD4909">
            <w:pPr>
              <w:spacing w:line="240" w:lineRule="auto"/>
              <w:jc w:val="center"/>
              <w:rPr>
                <w:rFonts w:ascii="Times New Roman" w:hAnsi="Times New Roman" w:cs="Times New Roman"/>
                <w:color w:val="000000"/>
                <w:sz w:val="18"/>
              </w:rPr>
            </w:pPr>
            <w:r w:rsidRPr="001A46B9">
              <w:rPr>
                <w:rFonts w:ascii="Times New Roman" w:hAnsi="Times New Roman" w:cs="Times New Roman"/>
                <w:color w:val="000000"/>
                <w:sz w:val="18"/>
              </w:rPr>
              <w:t>(дата составления записи акта)</w:t>
            </w:r>
          </w:p>
        </w:tc>
      </w:tr>
      <w:tr w:rsidR="009F548F" w:rsidRPr="002D4D57" w:rsidTr="00FA4EDD">
        <w:tc>
          <w:tcPr>
            <w:tcW w:w="4110" w:type="dxa"/>
            <w:tcBorders>
              <w:top w:val="single" w:sz="6" w:space="0" w:color="836967"/>
              <w:left w:val="single" w:sz="6" w:space="0" w:color="836967"/>
              <w:bottom w:val="single" w:sz="6" w:space="0" w:color="836967"/>
              <w:right w:val="single" w:sz="6" w:space="0" w:color="836967"/>
            </w:tcBorders>
            <w:shd w:val="clear" w:color="auto" w:fill="auto"/>
          </w:tcPr>
          <w:p w:rsidR="009F548F" w:rsidRPr="002D4D57" w:rsidRDefault="009F548F" w:rsidP="00DD4909">
            <w:pPr>
              <w:snapToGrid w:val="0"/>
              <w:spacing w:line="240" w:lineRule="auto"/>
              <w:jc w:val="both"/>
              <w:rPr>
                <w:rFonts w:ascii="Times New Roman" w:hAnsi="Times New Roman" w:cs="Times New Roman"/>
                <w:color w:val="000000"/>
                <w:szCs w:val="28"/>
              </w:rPr>
            </w:pPr>
          </w:p>
        </w:tc>
        <w:tc>
          <w:tcPr>
            <w:tcW w:w="5295" w:type="dxa"/>
            <w:tcBorders>
              <w:top w:val="single" w:sz="4" w:space="0" w:color="836967"/>
              <w:left w:val="single" w:sz="6" w:space="0" w:color="836967"/>
              <w:bottom w:val="single" w:sz="6" w:space="0" w:color="836967"/>
              <w:right w:val="single" w:sz="6" w:space="0" w:color="836967"/>
            </w:tcBorders>
            <w:shd w:val="clear" w:color="auto" w:fill="auto"/>
          </w:tcPr>
          <w:p w:rsidR="009F548F" w:rsidRPr="001A46B9" w:rsidRDefault="009F548F" w:rsidP="00DD4909">
            <w:pPr>
              <w:snapToGrid w:val="0"/>
              <w:spacing w:line="240" w:lineRule="auto"/>
              <w:jc w:val="center"/>
              <w:rPr>
                <w:rFonts w:ascii="Times New Roman" w:hAnsi="Times New Roman" w:cs="Times New Roman"/>
                <w:color w:val="000000"/>
                <w:sz w:val="18"/>
                <w:szCs w:val="28"/>
              </w:rPr>
            </w:pPr>
          </w:p>
        </w:tc>
      </w:tr>
      <w:tr w:rsidR="009F548F" w:rsidRPr="002D4D57" w:rsidTr="00FA4EDD">
        <w:tc>
          <w:tcPr>
            <w:tcW w:w="4110" w:type="dxa"/>
            <w:tcBorders>
              <w:left w:val="single" w:sz="6" w:space="0" w:color="836967"/>
              <w:bottom w:val="single" w:sz="6" w:space="0" w:color="836967"/>
              <w:right w:val="single" w:sz="6" w:space="0" w:color="836967"/>
            </w:tcBorders>
            <w:shd w:val="clear" w:color="auto" w:fill="auto"/>
          </w:tcPr>
          <w:p w:rsidR="009F548F" w:rsidRPr="002D4D57" w:rsidRDefault="009F548F" w:rsidP="00DD4909">
            <w:pPr>
              <w:snapToGrid w:val="0"/>
              <w:spacing w:line="240" w:lineRule="auto"/>
              <w:jc w:val="both"/>
              <w:rPr>
                <w:rFonts w:ascii="Times New Roman" w:hAnsi="Times New Roman" w:cs="Times New Roman"/>
                <w:color w:val="000000"/>
                <w:sz w:val="18"/>
                <w:szCs w:val="28"/>
              </w:rPr>
            </w:pPr>
          </w:p>
        </w:tc>
        <w:tc>
          <w:tcPr>
            <w:tcW w:w="5295" w:type="dxa"/>
            <w:tcBorders>
              <w:left w:val="single" w:sz="6" w:space="0" w:color="836967"/>
              <w:bottom w:val="single" w:sz="6" w:space="0" w:color="836967"/>
              <w:right w:val="single" w:sz="6" w:space="0" w:color="836967"/>
            </w:tcBorders>
            <w:shd w:val="clear" w:color="auto" w:fill="auto"/>
          </w:tcPr>
          <w:p w:rsidR="009F548F" w:rsidRPr="001A46B9" w:rsidRDefault="009F548F" w:rsidP="00DD4909">
            <w:pPr>
              <w:spacing w:line="240" w:lineRule="auto"/>
              <w:jc w:val="center"/>
              <w:rPr>
                <w:rFonts w:ascii="Times New Roman" w:hAnsi="Times New Roman" w:cs="Times New Roman"/>
                <w:sz w:val="18"/>
              </w:rPr>
            </w:pPr>
            <w:r w:rsidRPr="001A46B9">
              <w:rPr>
                <w:rFonts w:ascii="Times New Roman" w:hAnsi="Times New Roman" w:cs="Times New Roman"/>
                <w:color w:val="000000"/>
                <w:sz w:val="18"/>
              </w:rPr>
              <w:t xml:space="preserve">(наименование органа, которым произведена </w:t>
            </w:r>
            <w:r w:rsidRPr="001A46B9">
              <w:rPr>
                <w:rFonts w:ascii="Times New Roman" w:hAnsi="Times New Roman" w:cs="Times New Roman"/>
                <w:color w:val="000000"/>
                <w:sz w:val="18"/>
              </w:rPr>
              <w:br/>
              <w:t xml:space="preserve">государственная регистрация акта гражданского </w:t>
            </w:r>
            <w:r w:rsidRPr="001A46B9">
              <w:rPr>
                <w:rFonts w:ascii="Times New Roman" w:hAnsi="Times New Roman" w:cs="Times New Roman"/>
                <w:color w:val="000000"/>
                <w:sz w:val="18"/>
              </w:rPr>
              <w:br/>
              <w:t>состояния)</w:t>
            </w:r>
          </w:p>
        </w:tc>
      </w:tr>
      <w:tr w:rsidR="009F548F" w:rsidRPr="002D4D57" w:rsidTr="00FA4EDD">
        <w:trPr>
          <w:trHeight w:val="380"/>
        </w:trPr>
        <w:tc>
          <w:tcPr>
            <w:tcW w:w="4110" w:type="dxa"/>
            <w:tcBorders>
              <w:top w:val="single" w:sz="6" w:space="0" w:color="836967"/>
              <w:left w:val="single" w:sz="6" w:space="0" w:color="836967"/>
              <w:bottom w:val="single" w:sz="6" w:space="0" w:color="836967"/>
              <w:right w:val="single" w:sz="6" w:space="0" w:color="836967"/>
            </w:tcBorders>
            <w:shd w:val="clear" w:color="auto" w:fill="auto"/>
            <w:vAlign w:val="bottom"/>
          </w:tcPr>
          <w:p w:rsidR="009F548F" w:rsidRPr="001A46B9" w:rsidRDefault="009F548F" w:rsidP="00DD4909">
            <w:pPr>
              <w:keepNext/>
              <w:spacing w:line="240" w:lineRule="auto"/>
              <w:ind w:firstLine="0"/>
              <w:jc w:val="both"/>
              <w:rPr>
                <w:rFonts w:ascii="Times New Roman" w:hAnsi="Times New Roman" w:cs="Times New Roman"/>
                <w:color w:val="000000"/>
                <w:sz w:val="28"/>
              </w:rPr>
            </w:pPr>
            <w:r w:rsidRPr="001A46B9">
              <w:rPr>
                <w:rFonts w:ascii="Times New Roman" w:hAnsi="Times New Roman" w:cs="Times New Roman"/>
                <w:color w:val="000000"/>
                <w:sz w:val="28"/>
              </w:rPr>
              <w:t xml:space="preserve">Запись акта о рождении </w:t>
            </w:r>
            <w:r w:rsidRPr="001A46B9">
              <w:rPr>
                <w:rFonts w:ascii="Times New Roman" w:hAnsi="Times New Roman" w:cs="Times New Roman"/>
                <w:color w:val="000000"/>
                <w:sz w:val="28"/>
              </w:rPr>
              <w:br/>
              <w:t>ребенка была сделана компетентным органом иностранного государства</w:t>
            </w:r>
          </w:p>
          <w:p w:rsidR="009F548F" w:rsidRPr="002D4D57" w:rsidRDefault="009F548F" w:rsidP="00DD4909">
            <w:pPr>
              <w:spacing w:line="240" w:lineRule="auto"/>
              <w:jc w:val="both"/>
              <w:rPr>
                <w:rFonts w:ascii="Times New Roman" w:hAnsi="Times New Roman" w:cs="Times New Roman"/>
                <w:color w:val="000000"/>
                <w:sz w:val="26"/>
              </w:rPr>
            </w:pPr>
          </w:p>
        </w:tc>
        <w:tc>
          <w:tcPr>
            <w:tcW w:w="5295" w:type="dxa"/>
            <w:tcBorders>
              <w:top w:val="single" w:sz="6" w:space="0" w:color="836967"/>
              <w:left w:val="single" w:sz="6" w:space="0" w:color="836967"/>
              <w:bottom w:val="single" w:sz="4" w:space="0" w:color="836967"/>
              <w:right w:val="single" w:sz="6" w:space="0" w:color="836967"/>
            </w:tcBorders>
            <w:shd w:val="clear" w:color="auto" w:fill="auto"/>
            <w:vAlign w:val="bottom"/>
          </w:tcPr>
          <w:p w:rsidR="009F548F" w:rsidRPr="001A46B9" w:rsidRDefault="009F548F" w:rsidP="00DD4909">
            <w:pPr>
              <w:keepNext/>
              <w:spacing w:line="240" w:lineRule="auto"/>
              <w:jc w:val="center"/>
              <w:rPr>
                <w:rFonts w:ascii="Times New Roman" w:hAnsi="Times New Roman" w:cs="Times New Roman"/>
                <w:color w:val="000000"/>
                <w:sz w:val="28"/>
              </w:rPr>
            </w:pPr>
            <w:r w:rsidRPr="001A46B9">
              <w:rPr>
                <w:rFonts w:ascii="Times New Roman" w:hAnsi="Times New Roman" w:cs="Times New Roman"/>
                <w:color w:val="000000"/>
                <w:sz w:val="28"/>
              </w:rPr>
              <w:t>да/нет</w:t>
            </w:r>
          </w:p>
          <w:p w:rsidR="009F548F" w:rsidRPr="001A46B9" w:rsidRDefault="009F548F" w:rsidP="00DD4909">
            <w:pPr>
              <w:keepNext/>
              <w:spacing w:line="240" w:lineRule="auto"/>
              <w:jc w:val="center"/>
              <w:rPr>
                <w:rFonts w:ascii="Times New Roman" w:hAnsi="Times New Roman" w:cs="Times New Roman"/>
                <w:color w:val="000000"/>
                <w:sz w:val="18"/>
              </w:rPr>
            </w:pPr>
            <w:r w:rsidRPr="001A46B9">
              <w:rPr>
                <w:rFonts w:ascii="Times New Roman" w:hAnsi="Times New Roman" w:cs="Times New Roman"/>
                <w:color w:val="000000"/>
                <w:sz w:val="18"/>
              </w:rPr>
              <w:t>(нужное подчеркнуть)</w:t>
            </w:r>
          </w:p>
          <w:p w:rsidR="009F548F" w:rsidRPr="002D4D57" w:rsidRDefault="009F548F" w:rsidP="00DD4909">
            <w:pPr>
              <w:keepNext/>
              <w:spacing w:line="240" w:lineRule="auto"/>
              <w:jc w:val="both"/>
              <w:rPr>
                <w:rFonts w:ascii="Times New Roman" w:hAnsi="Times New Roman" w:cs="Times New Roman"/>
                <w:color w:val="000000"/>
                <w:sz w:val="26"/>
              </w:rPr>
            </w:pPr>
          </w:p>
        </w:tc>
      </w:tr>
      <w:tr w:rsidR="009F548F" w:rsidRPr="002D4D57" w:rsidTr="00FA4EDD">
        <w:tc>
          <w:tcPr>
            <w:tcW w:w="4110" w:type="dxa"/>
            <w:tcBorders>
              <w:top w:val="single" w:sz="6" w:space="0" w:color="836967"/>
              <w:left w:val="single" w:sz="6" w:space="0" w:color="836967"/>
              <w:bottom w:val="single" w:sz="6" w:space="0" w:color="836967"/>
              <w:right w:val="single" w:sz="6" w:space="0" w:color="836967"/>
            </w:tcBorders>
            <w:shd w:val="clear" w:color="auto" w:fill="auto"/>
            <w:vAlign w:val="bottom"/>
          </w:tcPr>
          <w:p w:rsidR="009F548F" w:rsidRPr="001A46B9" w:rsidRDefault="009F548F" w:rsidP="00DD4909">
            <w:pPr>
              <w:keepNext/>
              <w:spacing w:line="240" w:lineRule="auto"/>
              <w:ind w:firstLine="0"/>
              <w:jc w:val="both"/>
              <w:rPr>
                <w:rFonts w:ascii="Times New Roman" w:hAnsi="Times New Roman" w:cs="Times New Roman"/>
                <w:color w:val="000000"/>
                <w:sz w:val="28"/>
              </w:rPr>
            </w:pPr>
            <w:r w:rsidRPr="001A46B9">
              <w:rPr>
                <w:rFonts w:ascii="Times New Roman" w:hAnsi="Times New Roman" w:cs="Times New Roman"/>
                <w:color w:val="000000"/>
                <w:sz w:val="28"/>
              </w:rPr>
              <w:t xml:space="preserve">Сведения о документе, </w:t>
            </w:r>
            <w:r w:rsidRPr="001A46B9">
              <w:rPr>
                <w:rFonts w:ascii="Times New Roman" w:hAnsi="Times New Roman" w:cs="Times New Roman"/>
                <w:color w:val="000000"/>
                <w:sz w:val="28"/>
              </w:rPr>
              <w:br/>
              <w:t>удостоверяющем личность</w:t>
            </w:r>
            <w:r w:rsidRPr="001A46B9">
              <w:rPr>
                <w:rFonts w:ascii="Times New Roman" w:hAnsi="Times New Roman" w:cs="Times New Roman"/>
                <w:color w:val="000000"/>
                <w:sz w:val="28"/>
              </w:rPr>
              <w:br/>
              <w:t>(вид, дата выдачи, реквизиты)</w:t>
            </w:r>
          </w:p>
        </w:tc>
        <w:tc>
          <w:tcPr>
            <w:tcW w:w="5295" w:type="dxa"/>
            <w:tcBorders>
              <w:top w:val="single" w:sz="6" w:space="0" w:color="836967"/>
              <w:left w:val="single" w:sz="6" w:space="0" w:color="836967"/>
              <w:bottom w:val="single" w:sz="4" w:space="0" w:color="836967"/>
              <w:right w:val="single" w:sz="6" w:space="0" w:color="836967"/>
            </w:tcBorders>
            <w:shd w:val="clear" w:color="auto" w:fill="auto"/>
            <w:vAlign w:val="bottom"/>
          </w:tcPr>
          <w:p w:rsidR="009F548F" w:rsidRPr="002D4D57" w:rsidRDefault="009F548F" w:rsidP="00DD4909">
            <w:pPr>
              <w:snapToGrid w:val="0"/>
              <w:spacing w:line="240" w:lineRule="auto"/>
              <w:jc w:val="both"/>
              <w:rPr>
                <w:rFonts w:ascii="Times New Roman" w:hAnsi="Times New Roman" w:cs="Times New Roman"/>
                <w:color w:val="000000"/>
                <w:sz w:val="26"/>
              </w:rPr>
            </w:pPr>
          </w:p>
        </w:tc>
      </w:tr>
      <w:tr w:rsidR="009F548F" w:rsidRPr="002D4D57" w:rsidTr="00FA4EDD">
        <w:tc>
          <w:tcPr>
            <w:tcW w:w="4110" w:type="dxa"/>
            <w:tcBorders>
              <w:top w:val="single" w:sz="6" w:space="0" w:color="836967"/>
              <w:left w:val="single" w:sz="6" w:space="0" w:color="836967"/>
              <w:bottom w:val="single" w:sz="6" w:space="0" w:color="836967"/>
              <w:right w:val="single" w:sz="6" w:space="0" w:color="836967"/>
            </w:tcBorders>
            <w:shd w:val="clear" w:color="auto" w:fill="auto"/>
            <w:vAlign w:val="bottom"/>
          </w:tcPr>
          <w:p w:rsidR="009F548F" w:rsidRPr="001A46B9" w:rsidRDefault="009F548F" w:rsidP="00DD4909">
            <w:pPr>
              <w:spacing w:line="240" w:lineRule="auto"/>
              <w:ind w:firstLine="0"/>
              <w:jc w:val="both"/>
              <w:rPr>
                <w:rFonts w:ascii="Times New Roman" w:hAnsi="Times New Roman" w:cs="Times New Roman"/>
                <w:color w:val="000000"/>
                <w:sz w:val="28"/>
              </w:rPr>
            </w:pPr>
            <w:r w:rsidRPr="001A46B9">
              <w:rPr>
                <w:rFonts w:ascii="Times New Roman" w:hAnsi="Times New Roman" w:cs="Times New Roman"/>
                <w:color w:val="000000"/>
                <w:sz w:val="28"/>
              </w:rPr>
              <w:t>Дата рождения (дд.мм.гггг)</w:t>
            </w:r>
          </w:p>
        </w:tc>
        <w:tc>
          <w:tcPr>
            <w:tcW w:w="5295" w:type="dxa"/>
            <w:tcBorders>
              <w:top w:val="single" w:sz="4" w:space="0" w:color="836967"/>
              <w:left w:val="single" w:sz="6" w:space="0" w:color="836967"/>
              <w:bottom w:val="single" w:sz="4" w:space="0" w:color="836967"/>
              <w:right w:val="single" w:sz="6" w:space="0" w:color="836967"/>
            </w:tcBorders>
            <w:shd w:val="clear" w:color="auto" w:fill="auto"/>
            <w:vAlign w:val="bottom"/>
          </w:tcPr>
          <w:p w:rsidR="009F548F" w:rsidRPr="002D4D57" w:rsidRDefault="009F548F" w:rsidP="00DD4909">
            <w:pPr>
              <w:snapToGrid w:val="0"/>
              <w:spacing w:line="240" w:lineRule="auto"/>
              <w:jc w:val="both"/>
              <w:rPr>
                <w:rFonts w:ascii="Times New Roman" w:hAnsi="Times New Roman" w:cs="Times New Roman"/>
                <w:color w:val="000000"/>
                <w:sz w:val="26"/>
              </w:rPr>
            </w:pPr>
          </w:p>
        </w:tc>
      </w:tr>
      <w:tr w:rsidR="009F548F" w:rsidRPr="002D4D57" w:rsidTr="00FA4EDD">
        <w:tc>
          <w:tcPr>
            <w:tcW w:w="4110" w:type="dxa"/>
            <w:tcBorders>
              <w:top w:val="single" w:sz="6" w:space="0" w:color="836967"/>
              <w:left w:val="single" w:sz="6" w:space="0" w:color="836967"/>
              <w:bottom w:val="single" w:sz="6" w:space="0" w:color="836967"/>
              <w:right w:val="single" w:sz="6" w:space="0" w:color="836967"/>
            </w:tcBorders>
            <w:shd w:val="clear" w:color="auto" w:fill="auto"/>
          </w:tcPr>
          <w:p w:rsidR="009F548F" w:rsidRPr="001A46B9" w:rsidRDefault="009F548F" w:rsidP="00DD4909">
            <w:pPr>
              <w:spacing w:line="240" w:lineRule="auto"/>
              <w:ind w:firstLine="0"/>
              <w:jc w:val="both"/>
              <w:rPr>
                <w:rFonts w:ascii="Times New Roman" w:hAnsi="Times New Roman" w:cs="Times New Roman"/>
                <w:sz w:val="28"/>
              </w:rPr>
            </w:pPr>
            <w:r w:rsidRPr="001A46B9">
              <w:rPr>
                <w:rFonts w:ascii="Times New Roman" w:hAnsi="Times New Roman" w:cs="Times New Roman"/>
                <w:color w:val="000000"/>
                <w:sz w:val="28"/>
              </w:rPr>
              <w:t>Заявитель является для ребенка</w:t>
            </w:r>
          </w:p>
        </w:tc>
        <w:tc>
          <w:tcPr>
            <w:tcW w:w="5295" w:type="dxa"/>
            <w:tcBorders>
              <w:top w:val="single" w:sz="4" w:space="0" w:color="836967"/>
              <w:left w:val="single" w:sz="6" w:space="0" w:color="836967"/>
              <w:bottom w:val="single" w:sz="6" w:space="0" w:color="836967"/>
              <w:right w:val="single" w:sz="6" w:space="0" w:color="836967"/>
            </w:tcBorders>
            <w:shd w:val="clear" w:color="auto" w:fill="auto"/>
          </w:tcPr>
          <w:p w:rsidR="009F548F" w:rsidRPr="001A46B9" w:rsidRDefault="009F548F" w:rsidP="00DD4909">
            <w:pPr>
              <w:spacing w:line="240" w:lineRule="auto"/>
              <w:ind w:firstLine="0"/>
              <w:rPr>
                <w:rFonts w:ascii="Times New Roman" w:hAnsi="Times New Roman" w:cs="Times New Roman"/>
                <w:color w:val="000000"/>
                <w:sz w:val="28"/>
              </w:rPr>
            </w:pPr>
            <w:r w:rsidRPr="001A46B9">
              <w:rPr>
                <w:rFonts w:ascii="Times New Roman" w:hAnsi="Times New Roman" w:cs="Times New Roman"/>
                <w:color w:val="000000"/>
                <w:sz w:val="28"/>
              </w:rPr>
              <w:t>родителем/иным законным представителем</w:t>
            </w:r>
          </w:p>
          <w:p w:rsidR="009F548F" w:rsidRPr="002D4D57" w:rsidRDefault="009F548F" w:rsidP="00DD4909">
            <w:pPr>
              <w:spacing w:line="240" w:lineRule="auto"/>
              <w:jc w:val="center"/>
              <w:rPr>
                <w:rFonts w:ascii="Times New Roman" w:hAnsi="Times New Roman" w:cs="Times New Roman"/>
              </w:rPr>
            </w:pPr>
            <w:r w:rsidRPr="001A46B9">
              <w:rPr>
                <w:rFonts w:ascii="Times New Roman" w:hAnsi="Times New Roman" w:cs="Times New Roman"/>
                <w:color w:val="000000"/>
                <w:sz w:val="18"/>
              </w:rPr>
              <w:t>(нужное подчеркнуть)</w:t>
            </w:r>
          </w:p>
        </w:tc>
      </w:tr>
      <w:tr w:rsidR="009F548F" w:rsidRPr="002D4D57" w:rsidTr="00FA4EDD">
        <w:tc>
          <w:tcPr>
            <w:tcW w:w="4110" w:type="dxa"/>
            <w:tcBorders>
              <w:top w:val="single" w:sz="6" w:space="0" w:color="836967"/>
              <w:left w:val="single" w:sz="6" w:space="0" w:color="836967"/>
              <w:bottom w:val="single" w:sz="6" w:space="0" w:color="836967"/>
              <w:right w:val="single" w:sz="6" w:space="0" w:color="836967"/>
            </w:tcBorders>
            <w:shd w:val="clear" w:color="auto" w:fill="auto"/>
          </w:tcPr>
          <w:p w:rsidR="009F548F" w:rsidRPr="001A46B9" w:rsidRDefault="009F548F" w:rsidP="00DD4909">
            <w:pPr>
              <w:spacing w:line="240" w:lineRule="auto"/>
              <w:ind w:firstLine="0"/>
              <w:jc w:val="both"/>
              <w:rPr>
                <w:rFonts w:ascii="Times New Roman" w:hAnsi="Times New Roman" w:cs="Times New Roman"/>
                <w:sz w:val="28"/>
              </w:rPr>
            </w:pPr>
            <w:r w:rsidRPr="001A46B9">
              <w:rPr>
                <w:rFonts w:ascii="Times New Roman" w:hAnsi="Times New Roman" w:cs="Times New Roman"/>
                <w:color w:val="000000"/>
                <w:sz w:val="28"/>
              </w:rPr>
              <w:t>Опека (попечительство) установлена (установлено)</w:t>
            </w:r>
            <w:r w:rsidRPr="001A46B9">
              <w:rPr>
                <w:rFonts w:ascii="Times New Roman" w:hAnsi="Times New Roman" w:cs="Times New Roman"/>
                <w:color w:val="000000"/>
                <w:sz w:val="28"/>
              </w:rPr>
              <w:br/>
              <w:t>на основании решения компетентного органа иностранного государства</w:t>
            </w:r>
          </w:p>
        </w:tc>
        <w:tc>
          <w:tcPr>
            <w:tcW w:w="5295" w:type="dxa"/>
            <w:tcBorders>
              <w:top w:val="single" w:sz="6" w:space="0" w:color="836967"/>
              <w:left w:val="single" w:sz="6" w:space="0" w:color="836967"/>
              <w:bottom w:val="single" w:sz="6" w:space="0" w:color="836967"/>
              <w:right w:val="single" w:sz="6" w:space="0" w:color="836967"/>
            </w:tcBorders>
            <w:shd w:val="clear" w:color="auto" w:fill="auto"/>
          </w:tcPr>
          <w:p w:rsidR="009F548F" w:rsidRPr="001A46B9" w:rsidRDefault="009F548F" w:rsidP="00DD4909">
            <w:pPr>
              <w:keepNext/>
              <w:spacing w:line="240" w:lineRule="auto"/>
              <w:jc w:val="center"/>
              <w:rPr>
                <w:rFonts w:ascii="Times New Roman" w:hAnsi="Times New Roman" w:cs="Times New Roman"/>
                <w:color w:val="000000"/>
                <w:sz w:val="28"/>
              </w:rPr>
            </w:pPr>
            <w:r w:rsidRPr="001A46B9">
              <w:rPr>
                <w:rFonts w:ascii="Times New Roman" w:hAnsi="Times New Roman" w:cs="Times New Roman"/>
                <w:color w:val="000000"/>
                <w:sz w:val="28"/>
              </w:rPr>
              <w:t>да/нет</w:t>
            </w:r>
          </w:p>
          <w:p w:rsidR="009F548F" w:rsidRPr="002D4D57" w:rsidRDefault="009F548F" w:rsidP="00DD4909">
            <w:pPr>
              <w:keepNext/>
              <w:spacing w:line="240" w:lineRule="auto"/>
              <w:jc w:val="center"/>
              <w:rPr>
                <w:rFonts w:ascii="Times New Roman" w:hAnsi="Times New Roman" w:cs="Times New Roman"/>
              </w:rPr>
            </w:pPr>
            <w:r w:rsidRPr="001A46B9">
              <w:rPr>
                <w:rFonts w:ascii="Times New Roman" w:hAnsi="Times New Roman" w:cs="Times New Roman"/>
                <w:color w:val="000000"/>
                <w:sz w:val="18"/>
              </w:rPr>
              <w:t>(нужное подчеркнуть)</w:t>
            </w:r>
          </w:p>
        </w:tc>
      </w:tr>
    </w:tbl>
    <w:p w:rsidR="009F548F" w:rsidRPr="002D4D57" w:rsidRDefault="009F548F" w:rsidP="00DD4909">
      <w:pPr>
        <w:spacing w:before="240" w:after="240" w:line="240" w:lineRule="auto"/>
        <w:ind w:firstLine="0"/>
        <w:jc w:val="center"/>
        <w:rPr>
          <w:rFonts w:ascii="Times New Roman" w:hAnsi="Times New Roman" w:cs="Times New Roman"/>
          <w:color w:val="000000"/>
          <w:sz w:val="26"/>
        </w:rPr>
      </w:pPr>
      <w:r w:rsidRPr="009F548F">
        <w:rPr>
          <w:rFonts w:ascii="Times New Roman" w:hAnsi="Times New Roman" w:cs="Times New Roman"/>
          <w:color w:val="000000"/>
          <w:sz w:val="28"/>
        </w:rPr>
        <w:t>Д</w:t>
      </w:r>
      <w:r w:rsidR="00DD4909" w:rsidRPr="009F548F">
        <w:rPr>
          <w:rFonts w:ascii="Times New Roman" w:hAnsi="Times New Roman" w:cs="Times New Roman"/>
          <w:color w:val="000000"/>
          <w:sz w:val="28"/>
        </w:rPr>
        <w:t>ополнительные сведения</w:t>
      </w:r>
    </w:p>
    <w:tbl>
      <w:tblPr>
        <w:tblW w:w="0" w:type="auto"/>
        <w:tblInd w:w="9" w:type="dxa"/>
        <w:tblLayout w:type="fixed"/>
        <w:tblCellMar>
          <w:left w:w="28" w:type="dxa"/>
          <w:right w:w="28" w:type="dxa"/>
        </w:tblCellMar>
        <w:tblLook w:val="0000" w:firstRow="0" w:lastRow="0" w:firstColumn="0" w:lastColumn="0" w:noHBand="0" w:noVBand="0"/>
      </w:tblPr>
      <w:tblGrid>
        <w:gridCol w:w="4095"/>
        <w:gridCol w:w="5265"/>
      </w:tblGrid>
      <w:tr w:rsidR="009F548F" w:rsidRPr="002D4D57" w:rsidTr="00FA4EDD">
        <w:trPr>
          <w:trHeight w:val="380"/>
        </w:trPr>
        <w:tc>
          <w:tcPr>
            <w:tcW w:w="4095" w:type="dxa"/>
            <w:tcBorders>
              <w:top w:val="single" w:sz="6" w:space="0" w:color="836967"/>
              <w:left w:val="single" w:sz="6" w:space="0" w:color="836967"/>
              <w:bottom w:val="single" w:sz="6" w:space="0" w:color="836967"/>
              <w:right w:val="single" w:sz="6" w:space="0" w:color="836967"/>
            </w:tcBorders>
            <w:shd w:val="clear" w:color="auto" w:fill="auto"/>
          </w:tcPr>
          <w:p w:rsidR="009F548F" w:rsidRPr="002D4D57" w:rsidRDefault="009F548F" w:rsidP="00FA4EDD">
            <w:pPr>
              <w:spacing w:line="240" w:lineRule="auto"/>
              <w:ind w:firstLine="0"/>
              <w:jc w:val="both"/>
              <w:rPr>
                <w:rFonts w:ascii="Times New Roman" w:hAnsi="Times New Roman" w:cs="Times New Roman"/>
              </w:rPr>
            </w:pPr>
            <w:r w:rsidRPr="001A46B9">
              <w:rPr>
                <w:rFonts w:ascii="Times New Roman" w:hAnsi="Times New Roman" w:cs="Times New Roman"/>
                <w:color w:val="000000"/>
                <w:sz w:val="28"/>
              </w:rPr>
              <w:t xml:space="preserve">Обучается в общеобразовательной организации, профессиональной образовательной организации </w:t>
            </w:r>
            <w:r w:rsidRPr="001A46B9">
              <w:rPr>
                <w:rFonts w:ascii="Times New Roman" w:hAnsi="Times New Roman" w:cs="Times New Roman"/>
                <w:color w:val="000000"/>
                <w:sz w:val="28"/>
              </w:rPr>
              <w:br/>
              <w:t xml:space="preserve">или образовательной организации высшего </w:t>
            </w:r>
            <w:r w:rsidRPr="001A46B9">
              <w:rPr>
                <w:rFonts w:ascii="Times New Roman" w:hAnsi="Times New Roman" w:cs="Times New Roman"/>
                <w:color w:val="000000"/>
                <w:spacing w:val="-1"/>
                <w:sz w:val="28"/>
              </w:rPr>
              <w:t>образования по очной форме обучения (за исключением случаев обучения только</w:t>
            </w:r>
            <w:r w:rsidRPr="001A46B9">
              <w:rPr>
                <w:rFonts w:ascii="Times New Roman" w:hAnsi="Times New Roman" w:cs="Times New Roman"/>
                <w:color w:val="000000"/>
                <w:spacing w:val="-1"/>
                <w:sz w:val="28"/>
              </w:rPr>
              <w:br/>
              <w:t xml:space="preserve">по дополнительным </w:t>
            </w:r>
            <w:r w:rsidRPr="001A46B9">
              <w:rPr>
                <w:rFonts w:ascii="Times New Roman" w:hAnsi="Times New Roman" w:cs="Times New Roman"/>
                <w:color w:val="000000"/>
                <w:spacing w:val="-1"/>
                <w:sz w:val="28"/>
              </w:rPr>
              <w:br/>
              <w:t>образовательным программам)</w:t>
            </w:r>
          </w:p>
        </w:tc>
        <w:tc>
          <w:tcPr>
            <w:tcW w:w="5265" w:type="dxa"/>
            <w:tcBorders>
              <w:top w:val="single" w:sz="6" w:space="0" w:color="836967"/>
              <w:left w:val="single" w:sz="6" w:space="0" w:color="836967"/>
              <w:bottom w:val="single" w:sz="6" w:space="0" w:color="836967"/>
              <w:right w:val="single" w:sz="6" w:space="0" w:color="836967"/>
            </w:tcBorders>
            <w:shd w:val="clear" w:color="auto" w:fill="auto"/>
          </w:tcPr>
          <w:p w:rsidR="009F548F" w:rsidRPr="001A46B9" w:rsidRDefault="009F548F" w:rsidP="00FA4EDD">
            <w:pPr>
              <w:spacing w:line="240" w:lineRule="auto"/>
              <w:jc w:val="center"/>
              <w:rPr>
                <w:rFonts w:ascii="Times New Roman" w:hAnsi="Times New Roman" w:cs="Times New Roman"/>
                <w:color w:val="000000"/>
                <w:sz w:val="28"/>
              </w:rPr>
            </w:pPr>
            <w:r w:rsidRPr="001A46B9">
              <w:rPr>
                <w:rFonts w:ascii="Times New Roman" w:hAnsi="Times New Roman" w:cs="Times New Roman"/>
                <w:color w:val="000000"/>
                <w:sz w:val="28"/>
              </w:rPr>
              <w:t>да/нет</w:t>
            </w:r>
          </w:p>
          <w:p w:rsidR="009F548F" w:rsidRPr="002D4D57" w:rsidRDefault="009F548F" w:rsidP="00FA4EDD">
            <w:pPr>
              <w:spacing w:line="240" w:lineRule="auto"/>
              <w:jc w:val="center"/>
              <w:rPr>
                <w:rFonts w:ascii="Times New Roman" w:hAnsi="Times New Roman" w:cs="Times New Roman"/>
              </w:rPr>
            </w:pPr>
            <w:r w:rsidRPr="001A46B9">
              <w:rPr>
                <w:rFonts w:ascii="Times New Roman" w:hAnsi="Times New Roman" w:cs="Times New Roman"/>
                <w:color w:val="000000"/>
                <w:sz w:val="18"/>
              </w:rPr>
              <w:t>(нужное подчеркнуть)</w:t>
            </w:r>
          </w:p>
        </w:tc>
      </w:tr>
      <w:tr w:rsidR="009F548F" w:rsidRPr="002D4D57" w:rsidTr="00FA4EDD">
        <w:trPr>
          <w:trHeight w:val="2145"/>
        </w:trPr>
        <w:tc>
          <w:tcPr>
            <w:tcW w:w="4095" w:type="dxa"/>
            <w:vMerge w:val="restart"/>
            <w:tcBorders>
              <w:left w:val="single" w:sz="6" w:space="0" w:color="836967"/>
              <w:bottom w:val="single" w:sz="6" w:space="0" w:color="836967"/>
              <w:right w:val="single" w:sz="6" w:space="0" w:color="836967"/>
            </w:tcBorders>
            <w:shd w:val="clear" w:color="auto" w:fill="auto"/>
          </w:tcPr>
          <w:p w:rsidR="009F548F" w:rsidRPr="002D4D57" w:rsidRDefault="009F548F" w:rsidP="00DD4909">
            <w:pPr>
              <w:spacing w:line="240" w:lineRule="auto"/>
              <w:ind w:firstLine="0"/>
              <w:jc w:val="both"/>
              <w:rPr>
                <w:rFonts w:ascii="Times New Roman" w:hAnsi="Times New Roman" w:cs="Times New Roman"/>
              </w:rPr>
            </w:pPr>
            <w:r w:rsidRPr="001A46B9">
              <w:rPr>
                <w:rFonts w:ascii="Times New Roman" w:hAnsi="Times New Roman" w:cs="Times New Roman"/>
                <w:color w:val="000000"/>
                <w:sz w:val="28"/>
              </w:rPr>
              <w:t xml:space="preserve">В отношении ребенка </w:t>
            </w:r>
            <w:r w:rsidRPr="001A46B9">
              <w:rPr>
                <w:rFonts w:ascii="Times New Roman" w:hAnsi="Times New Roman" w:cs="Times New Roman"/>
                <w:color w:val="000000"/>
                <w:sz w:val="28"/>
              </w:rPr>
              <w:br/>
              <w:t xml:space="preserve">применена мера пресечения </w:t>
            </w:r>
            <w:r w:rsidRPr="001A46B9">
              <w:rPr>
                <w:rFonts w:ascii="Times New Roman" w:hAnsi="Times New Roman" w:cs="Times New Roman"/>
                <w:color w:val="000000"/>
                <w:sz w:val="28"/>
              </w:rPr>
              <w:br/>
              <w:t xml:space="preserve">в виде заключения под стражу </w:t>
            </w:r>
            <w:r w:rsidRPr="001A46B9">
              <w:rPr>
                <w:rFonts w:ascii="Times New Roman" w:hAnsi="Times New Roman" w:cs="Times New Roman"/>
                <w:color w:val="000000"/>
                <w:sz w:val="28"/>
              </w:rPr>
              <w:br/>
              <w:t>или ребенок отбывает в настоящее время наказание</w:t>
            </w:r>
            <w:r w:rsidRPr="001A46B9">
              <w:rPr>
                <w:rFonts w:ascii="Times New Roman" w:hAnsi="Times New Roman" w:cs="Times New Roman"/>
                <w:color w:val="000000"/>
                <w:sz w:val="28"/>
              </w:rPr>
              <w:br/>
              <w:t>в местах лишения свободы</w:t>
            </w:r>
          </w:p>
        </w:tc>
        <w:tc>
          <w:tcPr>
            <w:tcW w:w="5265" w:type="dxa"/>
            <w:tcBorders>
              <w:left w:val="single" w:sz="6" w:space="0" w:color="836967"/>
              <w:bottom w:val="single" w:sz="4" w:space="0" w:color="836967"/>
              <w:right w:val="single" w:sz="6" w:space="0" w:color="836967"/>
            </w:tcBorders>
            <w:shd w:val="clear" w:color="auto" w:fill="auto"/>
          </w:tcPr>
          <w:p w:rsidR="009F548F" w:rsidRPr="001A46B9" w:rsidRDefault="009F548F" w:rsidP="00FA4EDD">
            <w:pPr>
              <w:spacing w:before="120" w:line="240" w:lineRule="auto"/>
              <w:jc w:val="center"/>
              <w:rPr>
                <w:rFonts w:ascii="Times New Roman" w:hAnsi="Times New Roman" w:cs="Times New Roman"/>
                <w:color w:val="000000"/>
                <w:sz w:val="28"/>
              </w:rPr>
            </w:pPr>
            <w:r w:rsidRPr="001A46B9">
              <w:rPr>
                <w:rFonts w:ascii="Times New Roman" w:hAnsi="Times New Roman" w:cs="Times New Roman"/>
                <w:color w:val="000000"/>
                <w:sz w:val="28"/>
              </w:rPr>
              <w:t>да/нет</w:t>
            </w:r>
          </w:p>
          <w:p w:rsidR="009F548F" w:rsidRPr="002D4D57" w:rsidRDefault="009F548F" w:rsidP="00FA4EDD">
            <w:pPr>
              <w:spacing w:after="480" w:line="240" w:lineRule="auto"/>
              <w:jc w:val="center"/>
              <w:rPr>
                <w:rFonts w:ascii="Times New Roman" w:hAnsi="Times New Roman" w:cs="Times New Roman"/>
              </w:rPr>
            </w:pPr>
            <w:r w:rsidRPr="001A46B9">
              <w:rPr>
                <w:rFonts w:ascii="Times New Roman" w:hAnsi="Times New Roman" w:cs="Times New Roman"/>
                <w:color w:val="000000"/>
                <w:sz w:val="18"/>
              </w:rPr>
              <w:t>(нужное подчеркнуть)</w:t>
            </w:r>
          </w:p>
        </w:tc>
      </w:tr>
      <w:tr w:rsidR="009F548F" w:rsidRPr="002D4D57" w:rsidTr="00FA4EDD">
        <w:trPr>
          <w:trHeight w:val="975"/>
        </w:trPr>
        <w:tc>
          <w:tcPr>
            <w:tcW w:w="4095" w:type="dxa"/>
            <w:vMerge/>
            <w:tcBorders>
              <w:left w:val="single" w:sz="6" w:space="0" w:color="836967"/>
              <w:bottom w:val="single" w:sz="6" w:space="0" w:color="836967"/>
              <w:right w:val="single" w:sz="6" w:space="0" w:color="836967"/>
            </w:tcBorders>
            <w:shd w:val="clear" w:color="auto" w:fill="auto"/>
          </w:tcPr>
          <w:p w:rsidR="009F548F" w:rsidRPr="002D4D57" w:rsidRDefault="009F548F" w:rsidP="00FA4EDD">
            <w:pPr>
              <w:snapToGrid w:val="0"/>
              <w:spacing w:line="240" w:lineRule="auto"/>
              <w:jc w:val="both"/>
              <w:rPr>
                <w:rFonts w:ascii="Times New Roman" w:hAnsi="Times New Roman" w:cs="Times New Roman"/>
                <w:color w:val="000000"/>
                <w:sz w:val="18"/>
              </w:rPr>
            </w:pPr>
          </w:p>
        </w:tc>
        <w:tc>
          <w:tcPr>
            <w:tcW w:w="5265" w:type="dxa"/>
            <w:tcBorders>
              <w:top w:val="single" w:sz="4" w:space="0" w:color="836967"/>
              <w:left w:val="single" w:sz="6" w:space="0" w:color="836967"/>
              <w:bottom w:val="single" w:sz="6" w:space="0" w:color="836967"/>
              <w:right w:val="single" w:sz="6" w:space="0" w:color="836967"/>
            </w:tcBorders>
            <w:shd w:val="clear" w:color="auto" w:fill="auto"/>
          </w:tcPr>
          <w:p w:rsidR="009F548F" w:rsidRPr="002D4D57" w:rsidRDefault="009F548F" w:rsidP="00FA4EDD">
            <w:pPr>
              <w:spacing w:line="240" w:lineRule="auto"/>
              <w:jc w:val="center"/>
              <w:rPr>
                <w:rFonts w:ascii="Times New Roman" w:hAnsi="Times New Roman" w:cs="Times New Roman"/>
              </w:rPr>
            </w:pPr>
            <w:r w:rsidRPr="001A46B9">
              <w:rPr>
                <w:rFonts w:ascii="Times New Roman" w:hAnsi="Times New Roman" w:cs="Times New Roman"/>
                <w:color w:val="000000"/>
                <w:sz w:val="18"/>
              </w:rPr>
              <w:t>(субъект Российской Федерации, в котором в отношении гражданина применена мер</w:t>
            </w:r>
            <w:r>
              <w:rPr>
                <w:rFonts w:ascii="Times New Roman" w:hAnsi="Times New Roman" w:cs="Times New Roman"/>
                <w:color w:val="000000"/>
                <w:sz w:val="18"/>
              </w:rPr>
              <w:t xml:space="preserve">а в виде заключения под стражу </w:t>
            </w:r>
            <w:r w:rsidRPr="001A46B9">
              <w:rPr>
                <w:rFonts w:ascii="Times New Roman" w:hAnsi="Times New Roman" w:cs="Times New Roman"/>
                <w:color w:val="000000"/>
                <w:sz w:val="18"/>
              </w:rPr>
              <w:t xml:space="preserve">или в котором </w:t>
            </w:r>
            <w:r>
              <w:rPr>
                <w:rFonts w:ascii="Times New Roman" w:hAnsi="Times New Roman" w:cs="Times New Roman"/>
                <w:color w:val="000000"/>
                <w:sz w:val="18"/>
              </w:rPr>
              <w:t xml:space="preserve">гражданин отбывает в настоящее </w:t>
            </w:r>
            <w:r w:rsidRPr="001A46B9">
              <w:rPr>
                <w:rFonts w:ascii="Times New Roman" w:hAnsi="Times New Roman" w:cs="Times New Roman"/>
                <w:color w:val="000000"/>
                <w:sz w:val="18"/>
              </w:rPr>
              <w:t>время наказание в местах лишения свободы)</w:t>
            </w:r>
          </w:p>
        </w:tc>
      </w:tr>
      <w:tr w:rsidR="009F548F" w:rsidRPr="002D4D57" w:rsidTr="00FA4EDD">
        <w:tc>
          <w:tcPr>
            <w:tcW w:w="4095" w:type="dxa"/>
            <w:tcBorders>
              <w:left w:val="single" w:sz="6" w:space="0" w:color="836967"/>
              <w:bottom w:val="single" w:sz="6" w:space="0" w:color="836967"/>
              <w:right w:val="single" w:sz="6" w:space="0" w:color="836967"/>
            </w:tcBorders>
            <w:shd w:val="clear" w:color="auto" w:fill="auto"/>
          </w:tcPr>
          <w:p w:rsidR="009F548F" w:rsidRPr="002D4D57" w:rsidRDefault="009F548F" w:rsidP="00DD4909">
            <w:pPr>
              <w:keepNext/>
              <w:spacing w:line="240" w:lineRule="auto"/>
              <w:ind w:firstLine="0"/>
              <w:jc w:val="both"/>
              <w:rPr>
                <w:rFonts w:ascii="Times New Roman" w:hAnsi="Times New Roman" w:cs="Times New Roman"/>
                <w:color w:val="000000"/>
                <w:sz w:val="26"/>
              </w:rPr>
            </w:pPr>
            <w:r w:rsidRPr="001A46B9">
              <w:rPr>
                <w:rFonts w:ascii="Times New Roman" w:hAnsi="Times New Roman" w:cs="Times New Roman"/>
                <w:color w:val="000000"/>
                <w:sz w:val="28"/>
              </w:rPr>
              <w:t>Получал трудовые доходы</w:t>
            </w:r>
            <w:r w:rsidRPr="001A46B9">
              <w:rPr>
                <w:rFonts w:ascii="Times New Roman" w:hAnsi="Times New Roman" w:cs="Times New Roman"/>
                <w:color w:val="000000"/>
                <w:sz w:val="28"/>
              </w:rPr>
              <w:br/>
              <w:t>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r w:rsidRPr="001A46B9">
              <w:rPr>
                <w:rFonts w:ascii="Times New Roman" w:hAnsi="Times New Roman" w:cs="Times New Roman"/>
                <w:color w:val="000000"/>
                <w:sz w:val="28"/>
              </w:rPr>
              <w:br/>
              <w:t>в период, за который рассчитывается среднедушевой доход семьи</w:t>
            </w:r>
          </w:p>
        </w:tc>
        <w:tc>
          <w:tcPr>
            <w:tcW w:w="5265" w:type="dxa"/>
            <w:tcBorders>
              <w:left w:val="single" w:sz="6" w:space="0" w:color="836967"/>
              <w:bottom w:val="single" w:sz="6" w:space="0" w:color="836967"/>
              <w:right w:val="single" w:sz="6" w:space="0" w:color="836967"/>
            </w:tcBorders>
            <w:shd w:val="clear" w:color="auto" w:fill="auto"/>
          </w:tcPr>
          <w:p w:rsidR="009F548F" w:rsidRPr="001A46B9" w:rsidRDefault="009F548F" w:rsidP="00FA4EDD">
            <w:pPr>
              <w:keepNext/>
              <w:spacing w:before="120" w:line="240" w:lineRule="auto"/>
              <w:jc w:val="center"/>
              <w:rPr>
                <w:rFonts w:ascii="Times New Roman" w:hAnsi="Times New Roman" w:cs="Times New Roman"/>
                <w:color w:val="000000"/>
                <w:sz w:val="28"/>
              </w:rPr>
            </w:pPr>
            <w:r w:rsidRPr="001A46B9">
              <w:rPr>
                <w:rFonts w:ascii="Times New Roman" w:hAnsi="Times New Roman" w:cs="Times New Roman"/>
                <w:color w:val="000000"/>
                <w:sz w:val="28"/>
              </w:rPr>
              <w:t>да/нет</w:t>
            </w:r>
          </w:p>
          <w:p w:rsidR="009F548F" w:rsidRPr="002D4D57" w:rsidRDefault="009F548F" w:rsidP="00FA4EDD">
            <w:pPr>
              <w:keepNext/>
              <w:spacing w:line="240" w:lineRule="auto"/>
              <w:jc w:val="center"/>
              <w:rPr>
                <w:rFonts w:ascii="Times New Roman" w:hAnsi="Times New Roman" w:cs="Times New Roman"/>
              </w:rPr>
            </w:pPr>
            <w:r w:rsidRPr="001A46B9">
              <w:rPr>
                <w:rFonts w:ascii="Times New Roman" w:hAnsi="Times New Roman" w:cs="Times New Roman"/>
                <w:color w:val="000000"/>
                <w:sz w:val="18"/>
              </w:rPr>
              <w:t>(нужное подчеркнуть)</w:t>
            </w:r>
          </w:p>
        </w:tc>
      </w:tr>
      <w:tr w:rsidR="009F548F" w:rsidRPr="002D4D57" w:rsidTr="00FA4EDD">
        <w:trPr>
          <w:trHeight w:val="380"/>
        </w:trPr>
        <w:tc>
          <w:tcPr>
            <w:tcW w:w="4095" w:type="dxa"/>
            <w:tcBorders>
              <w:top w:val="single" w:sz="6" w:space="0" w:color="836967"/>
              <w:left w:val="single" w:sz="6" w:space="0" w:color="836967"/>
              <w:bottom w:val="single" w:sz="6" w:space="0" w:color="836967"/>
              <w:right w:val="single" w:sz="6" w:space="0" w:color="836967"/>
            </w:tcBorders>
            <w:shd w:val="clear" w:color="auto" w:fill="auto"/>
          </w:tcPr>
          <w:p w:rsidR="009F548F" w:rsidRPr="002D4D57" w:rsidRDefault="009F548F" w:rsidP="00DD4909">
            <w:pPr>
              <w:keepNext/>
              <w:spacing w:line="240" w:lineRule="auto"/>
              <w:ind w:firstLine="0"/>
              <w:jc w:val="both"/>
              <w:rPr>
                <w:rFonts w:ascii="Times New Roman" w:hAnsi="Times New Roman" w:cs="Times New Roman"/>
              </w:rPr>
            </w:pPr>
            <w:r w:rsidRPr="001A46B9">
              <w:rPr>
                <w:rFonts w:ascii="Times New Roman" w:hAnsi="Times New Roman" w:cs="Times New Roman"/>
                <w:color w:val="000000"/>
                <w:sz w:val="28"/>
              </w:rPr>
              <w:t xml:space="preserve">Обучался в общеобразовательной организации, профессиональной образовательной организации </w:t>
            </w:r>
            <w:r w:rsidRPr="001A46B9">
              <w:rPr>
                <w:rFonts w:ascii="Times New Roman" w:hAnsi="Times New Roman" w:cs="Times New Roman"/>
                <w:color w:val="000000"/>
                <w:sz w:val="28"/>
              </w:rPr>
              <w:br/>
              <w:t xml:space="preserve">и (или) образовательной организации высшего </w:t>
            </w:r>
            <w:r w:rsidRPr="001A46B9">
              <w:rPr>
                <w:rFonts w:ascii="Times New Roman" w:hAnsi="Times New Roman" w:cs="Times New Roman"/>
                <w:color w:val="000000"/>
                <w:sz w:val="28"/>
              </w:rPr>
              <w:br/>
            </w:r>
            <w:r w:rsidRPr="001A46B9">
              <w:rPr>
                <w:rFonts w:ascii="Times New Roman" w:hAnsi="Times New Roman" w:cs="Times New Roman"/>
                <w:color w:val="000000"/>
                <w:spacing w:val="-1"/>
                <w:sz w:val="28"/>
              </w:rPr>
              <w:t>образования по очной форме обучения (за исключением обучения только по дополнительным образовательным программам)</w:t>
            </w:r>
            <w:r w:rsidRPr="001A46B9">
              <w:rPr>
                <w:rFonts w:ascii="Times New Roman" w:hAnsi="Times New Roman" w:cs="Times New Roman"/>
                <w:color w:val="000000"/>
                <w:sz w:val="28"/>
              </w:rPr>
              <w:t xml:space="preserve"> в период, за который рассчитывается среднедушевой доход семьи</w:t>
            </w:r>
          </w:p>
        </w:tc>
        <w:tc>
          <w:tcPr>
            <w:tcW w:w="5265" w:type="dxa"/>
            <w:tcBorders>
              <w:top w:val="single" w:sz="6" w:space="0" w:color="836967"/>
              <w:left w:val="single" w:sz="6" w:space="0" w:color="836967"/>
              <w:bottom w:val="single" w:sz="4" w:space="0" w:color="836967"/>
              <w:right w:val="single" w:sz="6" w:space="0" w:color="836967"/>
            </w:tcBorders>
            <w:shd w:val="clear" w:color="auto" w:fill="auto"/>
          </w:tcPr>
          <w:p w:rsidR="009F548F" w:rsidRPr="001A46B9" w:rsidRDefault="009F548F" w:rsidP="00FA4EDD">
            <w:pPr>
              <w:keepNext/>
              <w:spacing w:before="120" w:line="240" w:lineRule="auto"/>
              <w:jc w:val="center"/>
              <w:rPr>
                <w:rFonts w:ascii="Times New Roman" w:hAnsi="Times New Roman" w:cs="Times New Roman"/>
                <w:color w:val="000000"/>
                <w:sz w:val="28"/>
              </w:rPr>
            </w:pPr>
            <w:r w:rsidRPr="001A46B9">
              <w:rPr>
                <w:rFonts w:ascii="Times New Roman" w:hAnsi="Times New Roman" w:cs="Times New Roman"/>
                <w:color w:val="000000"/>
                <w:sz w:val="28"/>
              </w:rPr>
              <w:t>да/нет</w:t>
            </w:r>
          </w:p>
          <w:p w:rsidR="009F548F" w:rsidRPr="002D4D57" w:rsidRDefault="009F548F" w:rsidP="00FA4EDD">
            <w:pPr>
              <w:keepNext/>
              <w:spacing w:line="240" w:lineRule="auto"/>
              <w:jc w:val="center"/>
              <w:rPr>
                <w:rFonts w:ascii="Times New Roman" w:hAnsi="Times New Roman" w:cs="Times New Roman"/>
              </w:rPr>
            </w:pPr>
            <w:r w:rsidRPr="001A46B9">
              <w:rPr>
                <w:rFonts w:ascii="Times New Roman" w:hAnsi="Times New Roman" w:cs="Times New Roman"/>
                <w:color w:val="000000"/>
                <w:sz w:val="18"/>
              </w:rPr>
              <w:t>(нужное подчеркнуть)</w:t>
            </w:r>
          </w:p>
        </w:tc>
      </w:tr>
    </w:tbl>
    <w:p w:rsidR="009F548F" w:rsidRPr="0048743E" w:rsidRDefault="009F548F" w:rsidP="009F548F">
      <w:pPr>
        <w:keepNext/>
        <w:spacing w:before="240" w:after="240" w:line="240" w:lineRule="auto"/>
        <w:jc w:val="both"/>
        <w:rPr>
          <w:rFonts w:ascii="Times New Roman" w:hAnsi="Times New Roman" w:cs="Times New Roman"/>
          <w:color w:val="000000"/>
          <w:sz w:val="28"/>
        </w:rPr>
      </w:pPr>
      <w:r w:rsidRPr="0048743E">
        <w:rPr>
          <w:rFonts w:ascii="Times New Roman" w:hAnsi="Times New Roman" w:cs="Times New Roman"/>
          <w:color w:val="000000"/>
          <w:sz w:val="28"/>
        </w:rPr>
        <w:t xml:space="preserve">4. Сделайте отметку в соответствующем квадрате, если одно </w:t>
      </w:r>
      <w:r w:rsidRPr="0048743E">
        <w:rPr>
          <w:rFonts w:ascii="Times New Roman" w:hAnsi="Times New Roman" w:cs="Times New Roman"/>
          <w:color w:val="000000"/>
          <w:sz w:val="28"/>
        </w:rPr>
        <w:br/>
        <w:t xml:space="preserve">или несколько из следующих утверждений о вас или членах вашей семьи </w:t>
      </w:r>
      <w:r w:rsidRPr="0048743E">
        <w:rPr>
          <w:rFonts w:ascii="Times New Roman" w:hAnsi="Times New Roman" w:cs="Times New Roman"/>
          <w:color w:val="000000"/>
          <w:sz w:val="28"/>
        </w:rPr>
        <w:br/>
        <w:t>является верным на момент подачи заявления</w:t>
      </w:r>
    </w:p>
    <w:tbl>
      <w:tblPr>
        <w:tblW w:w="0" w:type="auto"/>
        <w:tblInd w:w="84" w:type="dxa"/>
        <w:tblLayout w:type="fixed"/>
        <w:tblCellMar>
          <w:left w:w="28" w:type="dxa"/>
          <w:right w:w="28" w:type="dxa"/>
        </w:tblCellMar>
        <w:tblLook w:val="0000" w:firstRow="0" w:lastRow="0" w:firstColumn="0" w:lastColumn="0" w:noHBand="0" w:noVBand="0"/>
      </w:tblPr>
      <w:tblGrid>
        <w:gridCol w:w="283"/>
        <w:gridCol w:w="8987"/>
      </w:tblGrid>
      <w:tr w:rsidR="009F548F" w:rsidRPr="002D4D57" w:rsidTr="00FA4EDD">
        <w:tc>
          <w:tcPr>
            <w:tcW w:w="283" w:type="dxa"/>
            <w:tcBorders>
              <w:top w:val="single" w:sz="4" w:space="0" w:color="836967"/>
              <w:left w:val="single" w:sz="4" w:space="0" w:color="836967"/>
              <w:bottom w:val="single" w:sz="4" w:space="0" w:color="836967"/>
              <w:right w:val="single" w:sz="4" w:space="0" w:color="836967"/>
            </w:tcBorders>
            <w:shd w:val="clear" w:color="auto" w:fill="auto"/>
            <w:vAlign w:val="center"/>
          </w:tcPr>
          <w:p w:rsidR="009F548F" w:rsidRPr="002D4D57" w:rsidRDefault="009F548F" w:rsidP="00FA4EDD">
            <w:pPr>
              <w:keepNext/>
              <w:snapToGrid w:val="0"/>
              <w:spacing w:line="240" w:lineRule="auto"/>
              <w:jc w:val="both"/>
              <w:rPr>
                <w:rFonts w:ascii="Times New Roman" w:hAnsi="Times New Roman" w:cs="Times New Roman"/>
                <w:color w:val="000000"/>
                <w:sz w:val="26"/>
              </w:rPr>
            </w:pPr>
          </w:p>
        </w:tc>
        <w:tc>
          <w:tcPr>
            <w:tcW w:w="8987" w:type="dxa"/>
            <w:tcBorders>
              <w:top w:val="single" w:sz="6" w:space="0" w:color="836967"/>
              <w:left w:val="single" w:sz="4" w:space="0" w:color="836967"/>
              <w:bottom w:val="single" w:sz="6" w:space="0" w:color="836967"/>
              <w:right w:val="single" w:sz="6" w:space="0" w:color="836967"/>
            </w:tcBorders>
            <w:shd w:val="clear" w:color="auto" w:fill="auto"/>
            <w:vAlign w:val="bottom"/>
          </w:tcPr>
          <w:p w:rsidR="009F548F" w:rsidRPr="002D4D57" w:rsidRDefault="009F548F" w:rsidP="00FA4EDD">
            <w:pPr>
              <w:keepNext/>
              <w:spacing w:line="240" w:lineRule="auto"/>
              <w:ind w:right="57" w:firstLine="0"/>
              <w:jc w:val="both"/>
              <w:rPr>
                <w:rFonts w:ascii="Times New Roman" w:hAnsi="Times New Roman" w:cs="Times New Roman"/>
              </w:rPr>
            </w:pPr>
            <w:r w:rsidRPr="0048743E">
              <w:rPr>
                <w:rFonts w:ascii="Times New Roman" w:hAnsi="Times New Roman" w:cs="Times New Roman"/>
                <w:color w:val="000000"/>
                <w:sz w:val="28"/>
              </w:rPr>
              <w:t xml:space="preserve">Члены вашей семьи проходят военную службу по призыву, являются </w:t>
            </w:r>
          </w:p>
        </w:tc>
      </w:tr>
    </w:tbl>
    <w:p w:rsidR="009F548F" w:rsidRPr="002D4D57" w:rsidRDefault="009F548F" w:rsidP="009F548F">
      <w:pPr>
        <w:spacing w:after="60" w:line="240" w:lineRule="auto"/>
        <w:ind w:firstLine="0"/>
        <w:jc w:val="both"/>
        <w:rPr>
          <w:rFonts w:ascii="Times New Roman" w:hAnsi="Times New Roman" w:cs="Times New Roman"/>
          <w:color w:val="000000"/>
          <w:sz w:val="26"/>
        </w:rPr>
      </w:pPr>
      <w:r w:rsidRPr="0048743E">
        <w:rPr>
          <w:rFonts w:ascii="Times New Roman" w:hAnsi="Times New Roman" w:cs="Times New Roman"/>
          <w:color w:val="000000"/>
          <w:sz w:val="28"/>
        </w:rPr>
        <w:t xml:space="preserve">военнослужащими, обучающимися в военных профессиональных образовательных организациях и военных образовательных организациях высшего образования </w:t>
      </w:r>
      <w:r w:rsidRPr="0048743E">
        <w:rPr>
          <w:rFonts w:ascii="Times New Roman" w:hAnsi="Times New Roman" w:cs="Times New Roman"/>
          <w:color w:val="000000"/>
          <w:sz w:val="28"/>
        </w:rPr>
        <w:br/>
        <w:t>и не заключившими контракт о прохождении военной службы</w:t>
      </w:r>
    </w:p>
    <w:tbl>
      <w:tblPr>
        <w:tblW w:w="0" w:type="auto"/>
        <w:tblInd w:w="84" w:type="dxa"/>
        <w:tblLayout w:type="fixed"/>
        <w:tblCellMar>
          <w:left w:w="28" w:type="dxa"/>
          <w:right w:w="28" w:type="dxa"/>
        </w:tblCellMar>
        <w:tblLook w:val="0000" w:firstRow="0" w:lastRow="0" w:firstColumn="0" w:lastColumn="0" w:noHBand="0" w:noVBand="0"/>
      </w:tblPr>
      <w:tblGrid>
        <w:gridCol w:w="283"/>
        <w:gridCol w:w="8987"/>
      </w:tblGrid>
      <w:tr w:rsidR="009F548F" w:rsidRPr="002D4D57" w:rsidTr="00FA4EDD">
        <w:tc>
          <w:tcPr>
            <w:tcW w:w="283" w:type="dxa"/>
            <w:tcBorders>
              <w:top w:val="single" w:sz="4" w:space="0" w:color="836967"/>
              <w:left w:val="single" w:sz="4" w:space="0" w:color="836967"/>
              <w:bottom w:val="single" w:sz="4" w:space="0" w:color="836967"/>
              <w:right w:val="single" w:sz="4" w:space="0" w:color="836967"/>
            </w:tcBorders>
            <w:shd w:val="clear" w:color="auto" w:fill="auto"/>
            <w:vAlign w:val="center"/>
          </w:tcPr>
          <w:p w:rsidR="009F548F" w:rsidRPr="002D4D57" w:rsidRDefault="009F548F" w:rsidP="00FA4EDD">
            <w:pPr>
              <w:snapToGrid w:val="0"/>
              <w:spacing w:line="240" w:lineRule="auto"/>
              <w:jc w:val="both"/>
              <w:rPr>
                <w:rFonts w:ascii="Times New Roman" w:hAnsi="Times New Roman" w:cs="Times New Roman"/>
                <w:color w:val="000000"/>
                <w:sz w:val="26"/>
              </w:rPr>
            </w:pPr>
          </w:p>
        </w:tc>
        <w:tc>
          <w:tcPr>
            <w:tcW w:w="8987" w:type="dxa"/>
            <w:tcBorders>
              <w:top w:val="single" w:sz="6" w:space="0" w:color="836967"/>
              <w:left w:val="single" w:sz="4" w:space="0" w:color="836967"/>
              <w:bottom w:val="single" w:sz="6" w:space="0" w:color="836967"/>
              <w:right w:val="single" w:sz="6" w:space="0" w:color="836967"/>
            </w:tcBorders>
            <w:shd w:val="clear" w:color="auto" w:fill="auto"/>
            <w:vAlign w:val="bottom"/>
          </w:tcPr>
          <w:p w:rsidR="009F548F" w:rsidRPr="002D4D57" w:rsidRDefault="009F548F" w:rsidP="00FA4EDD">
            <w:pPr>
              <w:spacing w:line="240" w:lineRule="auto"/>
              <w:ind w:right="85" w:firstLine="0"/>
              <w:jc w:val="both"/>
              <w:rPr>
                <w:rFonts w:ascii="Times New Roman" w:hAnsi="Times New Roman" w:cs="Times New Roman"/>
              </w:rPr>
            </w:pPr>
            <w:r w:rsidRPr="0048743E">
              <w:rPr>
                <w:rFonts w:ascii="Times New Roman" w:hAnsi="Times New Roman" w:cs="Times New Roman"/>
                <w:color w:val="000000"/>
                <w:sz w:val="28"/>
              </w:rPr>
              <w:t xml:space="preserve">Члены вашей семьи находятся на полном государственном обеспечении </w:t>
            </w:r>
          </w:p>
        </w:tc>
      </w:tr>
    </w:tbl>
    <w:p w:rsidR="009F548F" w:rsidRPr="002D4D57" w:rsidRDefault="009F548F" w:rsidP="009F548F">
      <w:pPr>
        <w:spacing w:after="60" w:line="240" w:lineRule="auto"/>
        <w:ind w:firstLine="0"/>
        <w:jc w:val="both"/>
        <w:rPr>
          <w:rFonts w:ascii="Times New Roman" w:hAnsi="Times New Roman" w:cs="Times New Roman"/>
          <w:color w:val="000000"/>
          <w:sz w:val="26"/>
        </w:rPr>
      </w:pPr>
      <w:r w:rsidRPr="0048743E">
        <w:rPr>
          <w:rFonts w:ascii="Times New Roman" w:hAnsi="Times New Roman" w:cs="Times New Roman"/>
          <w:color w:val="000000"/>
          <w:sz w:val="28"/>
        </w:rPr>
        <w:t>(за исключением заявителя и детей, находящихся под опекой (попечительством)</w:t>
      </w:r>
    </w:p>
    <w:tbl>
      <w:tblPr>
        <w:tblW w:w="0" w:type="auto"/>
        <w:tblInd w:w="84" w:type="dxa"/>
        <w:tblLayout w:type="fixed"/>
        <w:tblCellMar>
          <w:left w:w="28" w:type="dxa"/>
          <w:right w:w="28" w:type="dxa"/>
        </w:tblCellMar>
        <w:tblLook w:val="0000" w:firstRow="0" w:lastRow="0" w:firstColumn="0" w:lastColumn="0" w:noHBand="0" w:noVBand="0"/>
      </w:tblPr>
      <w:tblGrid>
        <w:gridCol w:w="283"/>
        <w:gridCol w:w="8987"/>
      </w:tblGrid>
      <w:tr w:rsidR="009F548F" w:rsidRPr="002D4D57" w:rsidTr="00FA4EDD">
        <w:tc>
          <w:tcPr>
            <w:tcW w:w="283" w:type="dxa"/>
            <w:tcBorders>
              <w:top w:val="single" w:sz="4" w:space="0" w:color="836967"/>
              <w:left w:val="single" w:sz="4" w:space="0" w:color="836967"/>
              <w:bottom w:val="single" w:sz="4" w:space="0" w:color="836967"/>
              <w:right w:val="single" w:sz="4" w:space="0" w:color="836967"/>
            </w:tcBorders>
            <w:shd w:val="clear" w:color="auto" w:fill="auto"/>
            <w:vAlign w:val="center"/>
          </w:tcPr>
          <w:p w:rsidR="009F548F" w:rsidRPr="002D4D57" w:rsidRDefault="009F548F" w:rsidP="00FA4EDD">
            <w:pPr>
              <w:snapToGrid w:val="0"/>
              <w:spacing w:line="240" w:lineRule="auto"/>
              <w:jc w:val="both"/>
              <w:rPr>
                <w:rFonts w:ascii="Times New Roman" w:hAnsi="Times New Roman" w:cs="Times New Roman"/>
                <w:color w:val="000000"/>
                <w:sz w:val="26"/>
              </w:rPr>
            </w:pPr>
          </w:p>
        </w:tc>
        <w:tc>
          <w:tcPr>
            <w:tcW w:w="8987" w:type="dxa"/>
            <w:tcBorders>
              <w:top w:val="single" w:sz="6" w:space="0" w:color="836967"/>
              <w:left w:val="single" w:sz="4" w:space="0" w:color="836967"/>
              <w:bottom w:val="single" w:sz="6" w:space="0" w:color="836967"/>
              <w:right w:val="single" w:sz="6" w:space="0" w:color="836967"/>
            </w:tcBorders>
            <w:shd w:val="clear" w:color="auto" w:fill="auto"/>
            <w:vAlign w:val="bottom"/>
          </w:tcPr>
          <w:p w:rsidR="009F548F" w:rsidRPr="002D4D57" w:rsidRDefault="009F548F" w:rsidP="00FA4EDD">
            <w:pPr>
              <w:spacing w:line="240" w:lineRule="auto"/>
              <w:ind w:left="57" w:right="57" w:firstLine="0"/>
              <w:jc w:val="both"/>
              <w:rPr>
                <w:rFonts w:ascii="Times New Roman" w:hAnsi="Times New Roman" w:cs="Times New Roman"/>
              </w:rPr>
            </w:pPr>
            <w:r w:rsidRPr="0048743E">
              <w:rPr>
                <w:rFonts w:ascii="Times New Roman" w:hAnsi="Times New Roman" w:cs="Times New Roman"/>
                <w:color w:val="000000"/>
                <w:sz w:val="28"/>
              </w:rPr>
              <w:t xml:space="preserve">Члены вашей семьи признаны безвестно отсутствующими </w:t>
            </w:r>
          </w:p>
        </w:tc>
      </w:tr>
    </w:tbl>
    <w:p w:rsidR="009F548F" w:rsidRPr="002D4D57" w:rsidRDefault="009F548F" w:rsidP="009F548F">
      <w:pPr>
        <w:spacing w:after="120" w:line="240" w:lineRule="auto"/>
        <w:ind w:firstLine="0"/>
        <w:jc w:val="both"/>
        <w:rPr>
          <w:rFonts w:ascii="Times New Roman" w:hAnsi="Times New Roman" w:cs="Times New Roman"/>
          <w:color w:val="000000"/>
          <w:sz w:val="26"/>
        </w:rPr>
      </w:pPr>
      <w:r w:rsidRPr="0048743E">
        <w:rPr>
          <w:rFonts w:ascii="Times New Roman" w:hAnsi="Times New Roman" w:cs="Times New Roman"/>
          <w:color w:val="000000"/>
          <w:sz w:val="28"/>
        </w:rPr>
        <w:t>или объявлены умершими</w:t>
      </w:r>
    </w:p>
    <w:tbl>
      <w:tblPr>
        <w:tblW w:w="0" w:type="auto"/>
        <w:tblInd w:w="84" w:type="dxa"/>
        <w:tblLayout w:type="fixed"/>
        <w:tblCellMar>
          <w:left w:w="28" w:type="dxa"/>
          <w:right w:w="28" w:type="dxa"/>
        </w:tblCellMar>
        <w:tblLook w:val="0000" w:firstRow="0" w:lastRow="0" w:firstColumn="0" w:lastColumn="0" w:noHBand="0" w:noVBand="0"/>
      </w:tblPr>
      <w:tblGrid>
        <w:gridCol w:w="283"/>
        <w:gridCol w:w="8987"/>
      </w:tblGrid>
      <w:tr w:rsidR="009F548F" w:rsidRPr="002D4D57" w:rsidTr="00FA4EDD">
        <w:tc>
          <w:tcPr>
            <w:tcW w:w="283" w:type="dxa"/>
            <w:tcBorders>
              <w:top w:val="single" w:sz="4" w:space="0" w:color="836967"/>
              <w:left w:val="single" w:sz="4" w:space="0" w:color="836967"/>
              <w:bottom w:val="single" w:sz="4" w:space="0" w:color="836967"/>
              <w:right w:val="single" w:sz="4" w:space="0" w:color="836967"/>
            </w:tcBorders>
            <w:shd w:val="clear" w:color="auto" w:fill="auto"/>
            <w:vAlign w:val="center"/>
          </w:tcPr>
          <w:p w:rsidR="009F548F" w:rsidRPr="002D4D57" w:rsidRDefault="009F548F" w:rsidP="00FA4EDD">
            <w:pPr>
              <w:keepNext/>
              <w:snapToGrid w:val="0"/>
              <w:spacing w:line="240" w:lineRule="auto"/>
              <w:jc w:val="both"/>
              <w:rPr>
                <w:rFonts w:ascii="Times New Roman" w:hAnsi="Times New Roman" w:cs="Times New Roman"/>
                <w:color w:val="000000"/>
                <w:sz w:val="26"/>
              </w:rPr>
            </w:pPr>
          </w:p>
        </w:tc>
        <w:tc>
          <w:tcPr>
            <w:tcW w:w="8987" w:type="dxa"/>
            <w:tcBorders>
              <w:top w:val="single" w:sz="6" w:space="0" w:color="836967"/>
              <w:left w:val="single" w:sz="4" w:space="0" w:color="836967"/>
              <w:bottom w:val="single" w:sz="6" w:space="0" w:color="836967"/>
              <w:right w:val="single" w:sz="6" w:space="0" w:color="836967"/>
            </w:tcBorders>
            <w:shd w:val="clear" w:color="auto" w:fill="auto"/>
            <w:vAlign w:val="bottom"/>
          </w:tcPr>
          <w:p w:rsidR="009F548F" w:rsidRPr="002D4D57" w:rsidRDefault="009F548F" w:rsidP="00FA4EDD">
            <w:pPr>
              <w:keepNext/>
              <w:keepLines/>
              <w:spacing w:line="240" w:lineRule="auto"/>
              <w:ind w:right="57" w:firstLine="0"/>
              <w:jc w:val="both"/>
              <w:rPr>
                <w:rFonts w:ascii="Times New Roman" w:hAnsi="Times New Roman" w:cs="Times New Roman"/>
              </w:rPr>
            </w:pPr>
            <w:r w:rsidRPr="0048743E">
              <w:rPr>
                <w:rFonts w:ascii="Times New Roman" w:hAnsi="Times New Roman" w:cs="Times New Roman"/>
                <w:color w:val="000000"/>
                <w:sz w:val="28"/>
              </w:rPr>
              <w:t>Члены вашей семьи находятся в розыске</w:t>
            </w:r>
          </w:p>
        </w:tc>
      </w:tr>
    </w:tbl>
    <w:p w:rsidR="009F548F" w:rsidRPr="002D4D57" w:rsidRDefault="009F548F" w:rsidP="009F548F">
      <w:pPr>
        <w:spacing w:line="240" w:lineRule="auto"/>
        <w:jc w:val="both"/>
        <w:rPr>
          <w:rFonts w:ascii="Times New Roman" w:hAnsi="Times New Roman" w:cs="Times New Roman"/>
          <w:color w:val="000000"/>
          <w:sz w:val="12"/>
        </w:rPr>
      </w:pPr>
    </w:p>
    <w:tbl>
      <w:tblPr>
        <w:tblW w:w="0" w:type="auto"/>
        <w:tblInd w:w="84" w:type="dxa"/>
        <w:tblLayout w:type="fixed"/>
        <w:tblCellMar>
          <w:left w:w="28" w:type="dxa"/>
          <w:right w:w="28" w:type="dxa"/>
        </w:tblCellMar>
        <w:tblLook w:val="0000" w:firstRow="0" w:lastRow="0" w:firstColumn="0" w:lastColumn="0" w:noHBand="0" w:noVBand="0"/>
      </w:tblPr>
      <w:tblGrid>
        <w:gridCol w:w="283"/>
        <w:gridCol w:w="8987"/>
      </w:tblGrid>
      <w:tr w:rsidR="009F548F" w:rsidRPr="002D4D57" w:rsidTr="00FA4EDD">
        <w:tc>
          <w:tcPr>
            <w:tcW w:w="283" w:type="dxa"/>
            <w:tcBorders>
              <w:top w:val="single" w:sz="4" w:space="0" w:color="836967"/>
              <w:left w:val="single" w:sz="4" w:space="0" w:color="836967"/>
              <w:bottom w:val="single" w:sz="4" w:space="0" w:color="836967"/>
              <w:right w:val="single" w:sz="4" w:space="0" w:color="836967"/>
            </w:tcBorders>
            <w:shd w:val="clear" w:color="auto" w:fill="auto"/>
            <w:vAlign w:val="center"/>
          </w:tcPr>
          <w:p w:rsidR="009F548F" w:rsidRPr="002D4D57" w:rsidRDefault="009F548F" w:rsidP="00FA4EDD">
            <w:pPr>
              <w:snapToGrid w:val="0"/>
              <w:spacing w:line="240" w:lineRule="auto"/>
              <w:jc w:val="both"/>
              <w:rPr>
                <w:rFonts w:ascii="Times New Roman" w:hAnsi="Times New Roman" w:cs="Times New Roman"/>
                <w:color w:val="000000"/>
                <w:sz w:val="26"/>
              </w:rPr>
            </w:pPr>
          </w:p>
        </w:tc>
        <w:tc>
          <w:tcPr>
            <w:tcW w:w="8987" w:type="dxa"/>
            <w:tcBorders>
              <w:top w:val="single" w:sz="6" w:space="0" w:color="836967"/>
              <w:left w:val="single" w:sz="4" w:space="0" w:color="836967"/>
              <w:bottom w:val="single" w:sz="6" w:space="0" w:color="836967"/>
              <w:right w:val="single" w:sz="6" w:space="0" w:color="836967"/>
            </w:tcBorders>
            <w:shd w:val="clear" w:color="auto" w:fill="auto"/>
            <w:vAlign w:val="bottom"/>
          </w:tcPr>
          <w:p w:rsidR="009F548F" w:rsidRPr="002D4D57" w:rsidRDefault="009F548F" w:rsidP="00FA4EDD">
            <w:pPr>
              <w:spacing w:line="240" w:lineRule="auto"/>
              <w:ind w:left="57" w:right="57" w:firstLine="0"/>
              <w:jc w:val="both"/>
              <w:rPr>
                <w:rFonts w:ascii="Times New Roman" w:hAnsi="Times New Roman" w:cs="Times New Roman"/>
              </w:rPr>
            </w:pPr>
            <w:r w:rsidRPr="0048743E">
              <w:rPr>
                <w:rFonts w:ascii="Times New Roman" w:hAnsi="Times New Roman" w:cs="Times New Roman"/>
                <w:color w:val="000000"/>
                <w:sz w:val="28"/>
              </w:rPr>
              <w:t>Вы или члены вашей семьи призваны на военную службу</w:t>
            </w:r>
          </w:p>
        </w:tc>
      </w:tr>
    </w:tbl>
    <w:p w:rsidR="009F548F" w:rsidRPr="0048743E" w:rsidRDefault="009F548F" w:rsidP="009F548F">
      <w:pPr>
        <w:spacing w:after="60" w:line="240" w:lineRule="auto"/>
        <w:ind w:firstLine="0"/>
        <w:jc w:val="both"/>
        <w:rPr>
          <w:rFonts w:ascii="Times New Roman" w:hAnsi="Times New Roman" w:cs="Times New Roman"/>
          <w:color w:val="000000"/>
          <w:sz w:val="28"/>
        </w:rPr>
      </w:pPr>
      <w:r w:rsidRPr="0048743E">
        <w:rPr>
          <w:rFonts w:ascii="Times New Roman" w:hAnsi="Times New Roman" w:cs="Times New Roman"/>
          <w:color w:val="000000"/>
          <w:sz w:val="28"/>
        </w:rPr>
        <w:t>по мобилизации в Вооруженные Силы Росси</w:t>
      </w:r>
      <w:r>
        <w:rPr>
          <w:rFonts w:ascii="Times New Roman" w:hAnsi="Times New Roman" w:cs="Times New Roman"/>
          <w:color w:val="000000"/>
          <w:sz w:val="28"/>
        </w:rPr>
        <w:t xml:space="preserve">йской Федерации в соответствии </w:t>
      </w:r>
      <w:r w:rsidRPr="0048743E">
        <w:rPr>
          <w:rFonts w:ascii="Times New Roman" w:hAnsi="Times New Roman" w:cs="Times New Roman"/>
          <w:color w:val="000000"/>
          <w:sz w:val="28"/>
        </w:rPr>
        <w:t>с Указом Президента Российской Федераци</w:t>
      </w:r>
      <w:r>
        <w:rPr>
          <w:rFonts w:ascii="Times New Roman" w:hAnsi="Times New Roman" w:cs="Times New Roman"/>
          <w:color w:val="000000"/>
          <w:sz w:val="28"/>
        </w:rPr>
        <w:t>и от 21 сентября 2022 г</w:t>
      </w:r>
      <w:r w:rsidR="0098098E">
        <w:rPr>
          <w:rFonts w:ascii="Times New Roman" w:hAnsi="Times New Roman" w:cs="Times New Roman"/>
          <w:color w:val="000000"/>
          <w:sz w:val="28"/>
        </w:rPr>
        <w:t>ода</w:t>
      </w:r>
      <w:r>
        <w:rPr>
          <w:rFonts w:ascii="Times New Roman" w:hAnsi="Times New Roman" w:cs="Times New Roman"/>
          <w:color w:val="000000"/>
          <w:sz w:val="28"/>
        </w:rPr>
        <w:t xml:space="preserve"> № 647 </w:t>
      </w:r>
      <w:r w:rsidRPr="0048743E">
        <w:rPr>
          <w:rFonts w:ascii="Times New Roman" w:hAnsi="Times New Roman" w:cs="Times New Roman"/>
          <w:color w:val="000000"/>
          <w:sz w:val="28"/>
        </w:rPr>
        <w:t>«Об объявлении частичной мобилизации в Российской Федерации» и проходите (проходят) военную службу в настоящее время</w:t>
      </w:r>
    </w:p>
    <w:tbl>
      <w:tblPr>
        <w:tblW w:w="0" w:type="auto"/>
        <w:tblInd w:w="111" w:type="dxa"/>
        <w:tblLayout w:type="fixed"/>
        <w:tblCellMar>
          <w:top w:w="55" w:type="dxa"/>
          <w:left w:w="55" w:type="dxa"/>
          <w:bottom w:w="55" w:type="dxa"/>
          <w:right w:w="55" w:type="dxa"/>
        </w:tblCellMar>
        <w:tblLook w:val="0000" w:firstRow="0" w:lastRow="0" w:firstColumn="0" w:lastColumn="0" w:noHBand="0" w:noVBand="0"/>
      </w:tblPr>
      <w:tblGrid>
        <w:gridCol w:w="283"/>
        <w:gridCol w:w="8987"/>
      </w:tblGrid>
      <w:tr w:rsidR="009F548F" w:rsidRPr="002D4D57" w:rsidTr="00FA4EDD">
        <w:tc>
          <w:tcPr>
            <w:tcW w:w="283" w:type="dxa"/>
            <w:tcBorders>
              <w:top w:val="single" w:sz="6" w:space="0" w:color="836967"/>
              <w:left w:val="single" w:sz="4" w:space="0" w:color="836967"/>
              <w:bottom w:val="single" w:sz="6" w:space="0" w:color="836967"/>
              <w:right w:val="single" w:sz="4" w:space="0" w:color="836967"/>
            </w:tcBorders>
            <w:shd w:val="clear" w:color="auto" w:fill="auto"/>
            <w:vAlign w:val="center"/>
          </w:tcPr>
          <w:p w:rsidR="009F548F" w:rsidRPr="002D4D57" w:rsidRDefault="009F548F" w:rsidP="00FA4EDD">
            <w:pPr>
              <w:snapToGrid w:val="0"/>
              <w:spacing w:line="240" w:lineRule="auto"/>
              <w:jc w:val="both"/>
              <w:rPr>
                <w:rFonts w:ascii="Times New Roman" w:hAnsi="Times New Roman" w:cs="Times New Roman"/>
                <w:color w:val="000000"/>
                <w:sz w:val="26"/>
              </w:rPr>
            </w:pPr>
          </w:p>
        </w:tc>
        <w:tc>
          <w:tcPr>
            <w:tcW w:w="8987" w:type="dxa"/>
            <w:tcBorders>
              <w:top w:val="single" w:sz="6" w:space="0" w:color="836967"/>
              <w:left w:val="single" w:sz="4" w:space="0" w:color="836967"/>
              <w:bottom w:val="single" w:sz="6" w:space="0" w:color="836967"/>
              <w:right w:val="single" w:sz="6" w:space="0" w:color="836967"/>
            </w:tcBorders>
            <w:shd w:val="clear" w:color="auto" w:fill="auto"/>
            <w:vAlign w:val="bottom"/>
          </w:tcPr>
          <w:p w:rsidR="009F548F" w:rsidRPr="002D4D57" w:rsidRDefault="009F548F" w:rsidP="00FA4EDD">
            <w:pPr>
              <w:spacing w:line="240" w:lineRule="auto"/>
              <w:ind w:right="57" w:firstLine="0"/>
              <w:jc w:val="both"/>
              <w:rPr>
                <w:rFonts w:ascii="Times New Roman" w:hAnsi="Times New Roman" w:cs="Times New Roman"/>
              </w:rPr>
            </w:pPr>
            <w:r w:rsidRPr="0048743E">
              <w:rPr>
                <w:rFonts w:ascii="Times New Roman" w:hAnsi="Times New Roman" w:cs="Times New Roman"/>
                <w:color w:val="000000"/>
                <w:sz w:val="28"/>
              </w:rPr>
              <w:t>Вы или члены вашей семьи постоянно проживали на территориях</w:t>
            </w:r>
          </w:p>
        </w:tc>
      </w:tr>
      <w:tr w:rsidR="009F548F" w:rsidRPr="002D4D57" w:rsidTr="00FA4EDD">
        <w:tblPrEx>
          <w:tblCellMar>
            <w:top w:w="0" w:type="dxa"/>
            <w:left w:w="28" w:type="dxa"/>
            <w:bottom w:w="0" w:type="dxa"/>
            <w:right w:w="28" w:type="dxa"/>
          </w:tblCellMar>
        </w:tblPrEx>
        <w:trPr>
          <w:trHeight w:val="1065"/>
        </w:trPr>
        <w:tc>
          <w:tcPr>
            <w:tcW w:w="9270" w:type="dxa"/>
            <w:gridSpan w:val="2"/>
            <w:tcBorders>
              <w:left w:val="single" w:sz="4" w:space="0" w:color="836967"/>
              <w:bottom w:val="single" w:sz="6" w:space="0" w:color="836967"/>
              <w:right w:val="single" w:sz="6" w:space="0" w:color="836967"/>
            </w:tcBorders>
            <w:shd w:val="clear" w:color="auto" w:fill="auto"/>
            <w:vAlign w:val="center"/>
          </w:tcPr>
          <w:p w:rsidR="009F548F" w:rsidRPr="002D4D57" w:rsidRDefault="009F548F" w:rsidP="00FA4EDD">
            <w:pPr>
              <w:keepNext/>
              <w:keepLines/>
              <w:spacing w:line="240" w:lineRule="auto"/>
              <w:ind w:firstLine="0"/>
              <w:jc w:val="both"/>
              <w:rPr>
                <w:rFonts w:ascii="Times New Roman" w:hAnsi="Times New Roman" w:cs="Times New Roman"/>
              </w:rPr>
            </w:pPr>
            <w:r w:rsidRPr="0048743E">
              <w:rPr>
                <w:rFonts w:ascii="Times New Roman" w:hAnsi="Times New Roman" w:cs="Times New Roman"/>
                <w:color w:val="000000"/>
                <w:sz w:val="28"/>
              </w:rPr>
              <w:t>Донецкой Народной Республики, Луганской Народной Республики, Запорожской области и Херсонской области по состоянию на день принятия в Российскую Федерацию указанных территорий и образования в составе Российской Федерации новых субъектов</w:t>
            </w:r>
          </w:p>
        </w:tc>
      </w:tr>
    </w:tbl>
    <w:p w:rsidR="009F548F" w:rsidRPr="0048743E" w:rsidRDefault="009F548F" w:rsidP="009F548F">
      <w:pPr>
        <w:keepNext/>
        <w:spacing w:before="240" w:after="240" w:line="240" w:lineRule="auto"/>
        <w:jc w:val="both"/>
        <w:rPr>
          <w:rFonts w:ascii="Times New Roman" w:hAnsi="Times New Roman" w:cs="Times New Roman"/>
          <w:color w:val="000000"/>
          <w:sz w:val="28"/>
        </w:rPr>
      </w:pPr>
      <w:r w:rsidRPr="0048743E">
        <w:rPr>
          <w:rFonts w:ascii="Times New Roman" w:hAnsi="Times New Roman" w:cs="Times New Roman"/>
          <w:color w:val="000000"/>
          <w:sz w:val="28"/>
        </w:rPr>
        <w:t>5. Сделайте отметку в соответствующем квадрате, если одно или несколько из следующих утверждений о вас или членах вашей семьи являются верными в период, за который рассчитывается среднедушевой доход семьи </w:t>
      </w:r>
    </w:p>
    <w:tbl>
      <w:tblPr>
        <w:tblW w:w="0" w:type="auto"/>
        <w:tblInd w:w="84" w:type="dxa"/>
        <w:tblLayout w:type="fixed"/>
        <w:tblCellMar>
          <w:left w:w="28" w:type="dxa"/>
          <w:right w:w="28" w:type="dxa"/>
        </w:tblCellMar>
        <w:tblLook w:val="0000" w:firstRow="0" w:lastRow="0" w:firstColumn="0" w:lastColumn="0" w:noHBand="0" w:noVBand="0"/>
      </w:tblPr>
      <w:tblGrid>
        <w:gridCol w:w="283"/>
        <w:gridCol w:w="8987"/>
      </w:tblGrid>
      <w:tr w:rsidR="009F548F" w:rsidRPr="002D4D57" w:rsidTr="00FA4EDD">
        <w:tc>
          <w:tcPr>
            <w:tcW w:w="283" w:type="dxa"/>
            <w:tcBorders>
              <w:top w:val="single" w:sz="4" w:space="0" w:color="836967"/>
              <w:left w:val="single" w:sz="4" w:space="0" w:color="836967"/>
              <w:bottom w:val="single" w:sz="4" w:space="0" w:color="836967"/>
              <w:right w:val="single" w:sz="4" w:space="0" w:color="836967"/>
            </w:tcBorders>
            <w:shd w:val="clear" w:color="auto" w:fill="auto"/>
            <w:vAlign w:val="center"/>
          </w:tcPr>
          <w:p w:rsidR="009F548F" w:rsidRPr="002D4D57" w:rsidRDefault="009F548F" w:rsidP="00FA4EDD">
            <w:pPr>
              <w:keepNext/>
              <w:snapToGrid w:val="0"/>
              <w:spacing w:line="240" w:lineRule="auto"/>
              <w:jc w:val="both"/>
              <w:rPr>
                <w:rFonts w:ascii="Times New Roman" w:hAnsi="Times New Roman" w:cs="Times New Roman"/>
                <w:color w:val="000000"/>
                <w:sz w:val="26"/>
              </w:rPr>
            </w:pPr>
          </w:p>
        </w:tc>
        <w:tc>
          <w:tcPr>
            <w:tcW w:w="8987" w:type="dxa"/>
            <w:tcBorders>
              <w:top w:val="single" w:sz="6" w:space="0" w:color="836967"/>
              <w:left w:val="single" w:sz="4" w:space="0" w:color="836967"/>
              <w:bottom w:val="single" w:sz="6" w:space="0" w:color="836967"/>
              <w:right w:val="single" w:sz="6" w:space="0" w:color="836967"/>
            </w:tcBorders>
            <w:shd w:val="clear" w:color="auto" w:fill="auto"/>
            <w:vAlign w:val="bottom"/>
          </w:tcPr>
          <w:p w:rsidR="009F548F" w:rsidRPr="002D4D57" w:rsidRDefault="009F548F" w:rsidP="00FA4EDD">
            <w:pPr>
              <w:keepNext/>
              <w:spacing w:line="240" w:lineRule="auto"/>
              <w:ind w:left="57" w:right="57" w:firstLine="0"/>
              <w:jc w:val="both"/>
              <w:rPr>
                <w:rFonts w:ascii="Times New Roman" w:hAnsi="Times New Roman" w:cs="Times New Roman"/>
              </w:rPr>
            </w:pPr>
            <w:r w:rsidRPr="0048743E">
              <w:rPr>
                <w:rFonts w:ascii="Times New Roman" w:hAnsi="Times New Roman" w:cs="Times New Roman"/>
                <w:color w:val="000000"/>
                <w:sz w:val="28"/>
              </w:rPr>
              <w:t>Сведения о сумме полученных мною и (или) членами моей семьи алиментов </w:t>
            </w:r>
          </w:p>
        </w:tc>
      </w:tr>
    </w:tbl>
    <w:p w:rsidR="009F548F" w:rsidRPr="002D4D57" w:rsidRDefault="009F548F" w:rsidP="009F548F">
      <w:pPr>
        <w:spacing w:line="240" w:lineRule="auto"/>
        <w:jc w:val="both"/>
        <w:rPr>
          <w:rFonts w:ascii="Times New Roman" w:hAnsi="Times New Roman" w:cs="Times New Roman"/>
          <w:color w:val="000000"/>
          <w:sz w:val="2"/>
        </w:rPr>
      </w:pPr>
    </w:p>
    <w:tbl>
      <w:tblPr>
        <w:tblW w:w="0" w:type="auto"/>
        <w:tblInd w:w="85" w:type="dxa"/>
        <w:tblLayout w:type="fixed"/>
        <w:tblCellMar>
          <w:left w:w="28" w:type="dxa"/>
          <w:right w:w="28" w:type="dxa"/>
        </w:tblCellMar>
        <w:tblLook w:val="0000" w:firstRow="0" w:lastRow="0" w:firstColumn="0" w:lastColumn="0" w:noHBand="0" w:noVBand="0"/>
      </w:tblPr>
      <w:tblGrid>
        <w:gridCol w:w="2070"/>
        <w:gridCol w:w="2493"/>
      </w:tblGrid>
      <w:tr w:rsidR="009F548F" w:rsidRPr="002D4D57" w:rsidTr="00FA4EDD">
        <w:tc>
          <w:tcPr>
            <w:tcW w:w="2070" w:type="dxa"/>
            <w:tcBorders>
              <w:top w:val="single" w:sz="6" w:space="0" w:color="836967"/>
              <w:left w:val="single" w:sz="6" w:space="0" w:color="836967"/>
              <w:bottom w:val="single" w:sz="6" w:space="0" w:color="836967"/>
              <w:right w:val="single" w:sz="6" w:space="0" w:color="836967"/>
            </w:tcBorders>
            <w:shd w:val="clear" w:color="auto" w:fill="auto"/>
            <w:vAlign w:val="bottom"/>
          </w:tcPr>
          <w:p w:rsidR="009F548F" w:rsidRPr="0048743E" w:rsidRDefault="009F548F" w:rsidP="00FA4EDD">
            <w:pPr>
              <w:keepNext/>
              <w:spacing w:line="240" w:lineRule="auto"/>
              <w:ind w:firstLine="0"/>
              <w:jc w:val="both"/>
              <w:rPr>
                <w:rFonts w:ascii="Times New Roman" w:hAnsi="Times New Roman" w:cs="Times New Roman"/>
                <w:sz w:val="28"/>
              </w:rPr>
            </w:pPr>
            <w:r w:rsidRPr="0048743E">
              <w:rPr>
                <w:rFonts w:ascii="Times New Roman" w:hAnsi="Times New Roman" w:cs="Times New Roman"/>
                <w:color w:val="000000"/>
                <w:sz w:val="28"/>
              </w:rPr>
              <w:t>(рублей, копеек)</w:t>
            </w:r>
          </w:p>
        </w:tc>
        <w:tc>
          <w:tcPr>
            <w:tcW w:w="2493" w:type="dxa"/>
            <w:tcBorders>
              <w:top w:val="single" w:sz="6" w:space="0" w:color="836967"/>
              <w:left w:val="single" w:sz="6" w:space="0" w:color="836967"/>
              <w:bottom w:val="single" w:sz="4" w:space="0" w:color="836967"/>
              <w:right w:val="single" w:sz="6" w:space="0" w:color="836967"/>
            </w:tcBorders>
            <w:shd w:val="clear" w:color="auto" w:fill="auto"/>
            <w:vAlign w:val="bottom"/>
          </w:tcPr>
          <w:p w:rsidR="009F548F" w:rsidRPr="002D4D57" w:rsidRDefault="009F548F" w:rsidP="00FA4EDD">
            <w:pPr>
              <w:snapToGrid w:val="0"/>
              <w:spacing w:line="240" w:lineRule="auto"/>
              <w:jc w:val="both"/>
              <w:rPr>
                <w:rFonts w:ascii="Times New Roman" w:hAnsi="Times New Roman" w:cs="Times New Roman"/>
                <w:color w:val="000000"/>
                <w:sz w:val="24"/>
              </w:rPr>
            </w:pPr>
          </w:p>
        </w:tc>
      </w:tr>
    </w:tbl>
    <w:p w:rsidR="009F548F" w:rsidRPr="002D4D57" w:rsidRDefault="009F548F" w:rsidP="009F548F">
      <w:pPr>
        <w:spacing w:line="240" w:lineRule="auto"/>
        <w:jc w:val="both"/>
        <w:rPr>
          <w:rFonts w:ascii="Times New Roman" w:hAnsi="Times New Roman" w:cs="Times New Roman"/>
          <w:color w:val="000000"/>
          <w:sz w:val="6"/>
        </w:rPr>
      </w:pPr>
    </w:p>
    <w:tbl>
      <w:tblPr>
        <w:tblW w:w="0" w:type="auto"/>
        <w:tblInd w:w="84" w:type="dxa"/>
        <w:tblLayout w:type="fixed"/>
        <w:tblCellMar>
          <w:left w:w="28" w:type="dxa"/>
          <w:right w:w="28" w:type="dxa"/>
        </w:tblCellMar>
        <w:tblLook w:val="0000" w:firstRow="0" w:lastRow="0" w:firstColumn="0" w:lastColumn="0" w:noHBand="0" w:noVBand="0"/>
      </w:tblPr>
      <w:tblGrid>
        <w:gridCol w:w="282"/>
        <w:gridCol w:w="8988"/>
      </w:tblGrid>
      <w:tr w:rsidR="009F548F" w:rsidRPr="002D4D57" w:rsidTr="00FA4EDD">
        <w:tc>
          <w:tcPr>
            <w:tcW w:w="282" w:type="dxa"/>
            <w:tcBorders>
              <w:top w:val="single" w:sz="4" w:space="0" w:color="836967"/>
              <w:left w:val="single" w:sz="4" w:space="0" w:color="836967"/>
              <w:bottom w:val="single" w:sz="4" w:space="0" w:color="836967"/>
              <w:right w:val="single" w:sz="4" w:space="0" w:color="836967"/>
            </w:tcBorders>
            <w:shd w:val="clear" w:color="auto" w:fill="auto"/>
            <w:vAlign w:val="center"/>
          </w:tcPr>
          <w:p w:rsidR="009F548F" w:rsidRPr="002D4D57" w:rsidRDefault="009F548F" w:rsidP="00FA4EDD">
            <w:pPr>
              <w:keepNext/>
              <w:snapToGrid w:val="0"/>
              <w:spacing w:line="240" w:lineRule="auto"/>
              <w:jc w:val="both"/>
              <w:rPr>
                <w:rFonts w:ascii="Times New Roman" w:hAnsi="Times New Roman" w:cs="Times New Roman"/>
                <w:color w:val="000000"/>
                <w:sz w:val="26"/>
              </w:rPr>
            </w:pPr>
          </w:p>
        </w:tc>
        <w:tc>
          <w:tcPr>
            <w:tcW w:w="8988" w:type="dxa"/>
            <w:tcBorders>
              <w:top w:val="single" w:sz="6" w:space="0" w:color="836967"/>
              <w:left w:val="single" w:sz="4" w:space="0" w:color="836967"/>
              <w:bottom w:val="single" w:sz="6" w:space="0" w:color="836967"/>
              <w:right w:val="single" w:sz="6" w:space="0" w:color="836967"/>
            </w:tcBorders>
            <w:shd w:val="clear" w:color="auto" w:fill="auto"/>
            <w:vAlign w:val="bottom"/>
          </w:tcPr>
          <w:p w:rsidR="009F548F" w:rsidRPr="002D4D57" w:rsidRDefault="009F548F" w:rsidP="00FA4EDD">
            <w:pPr>
              <w:keepNext/>
              <w:spacing w:line="240" w:lineRule="auto"/>
              <w:ind w:left="57" w:right="57" w:firstLine="0"/>
              <w:jc w:val="both"/>
              <w:rPr>
                <w:rFonts w:ascii="Times New Roman" w:hAnsi="Times New Roman" w:cs="Times New Roman"/>
              </w:rPr>
            </w:pPr>
            <w:r w:rsidRPr="0048743E">
              <w:rPr>
                <w:rFonts w:ascii="Times New Roman" w:hAnsi="Times New Roman" w:cs="Times New Roman"/>
                <w:color w:val="000000"/>
                <w:sz w:val="28"/>
              </w:rPr>
              <w:t>Вы или члены вашей семьи получали доходы, полученные от</w:t>
            </w:r>
          </w:p>
        </w:tc>
      </w:tr>
    </w:tbl>
    <w:p w:rsidR="009F548F" w:rsidRPr="002D4D57" w:rsidRDefault="009F548F" w:rsidP="009F548F">
      <w:pPr>
        <w:spacing w:after="60" w:line="240" w:lineRule="auto"/>
        <w:ind w:firstLine="0"/>
        <w:jc w:val="both"/>
        <w:rPr>
          <w:rFonts w:ascii="Times New Roman" w:hAnsi="Times New Roman" w:cs="Times New Roman"/>
          <w:color w:val="000000"/>
          <w:sz w:val="26"/>
        </w:rPr>
      </w:pPr>
      <w:r>
        <w:rPr>
          <w:rFonts w:ascii="Times New Roman" w:hAnsi="Times New Roman" w:cs="Times New Roman"/>
          <w:color w:val="000000"/>
          <w:sz w:val="26"/>
        </w:rPr>
        <w:t xml:space="preserve">источников </w:t>
      </w:r>
      <w:r w:rsidRPr="002D4D57">
        <w:rPr>
          <w:rFonts w:ascii="Times New Roman" w:hAnsi="Times New Roman" w:cs="Times New Roman"/>
          <w:color w:val="000000"/>
          <w:sz w:val="26"/>
        </w:rPr>
        <w:t>за пределами Российской Федерации</w:t>
      </w:r>
    </w:p>
    <w:tbl>
      <w:tblPr>
        <w:tblW w:w="0" w:type="auto"/>
        <w:tblInd w:w="84" w:type="dxa"/>
        <w:tblLayout w:type="fixed"/>
        <w:tblCellMar>
          <w:left w:w="28" w:type="dxa"/>
          <w:right w:w="28" w:type="dxa"/>
        </w:tblCellMar>
        <w:tblLook w:val="0000" w:firstRow="0" w:lastRow="0" w:firstColumn="0" w:lastColumn="0" w:noHBand="0" w:noVBand="0"/>
      </w:tblPr>
      <w:tblGrid>
        <w:gridCol w:w="282"/>
        <w:gridCol w:w="8988"/>
      </w:tblGrid>
      <w:tr w:rsidR="009F548F" w:rsidRPr="002D4D57" w:rsidTr="00FA4EDD">
        <w:tc>
          <w:tcPr>
            <w:tcW w:w="282" w:type="dxa"/>
            <w:tcBorders>
              <w:top w:val="single" w:sz="4" w:space="0" w:color="836967"/>
              <w:left w:val="single" w:sz="4" w:space="0" w:color="836967"/>
              <w:bottom w:val="single" w:sz="4" w:space="0" w:color="836967"/>
              <w:right w:val="single" w:sz="4" w:space="0" w:color="836967"/>
            </w:tcBorders>
            <w:shd w:val="clear" w:color="auto" w:fill="auto"/>
            <w:vAlign w:val="center"/>
          </w:tcPr>
          <w:p w:rsidR="009F548F" w:rsidRPr="002D4D57" w:rsidRDefault="009F548F" w:rsidP="00FA4EDD">
            <w:pPr>
              <w:keepNext/>
              <w:snapToGrid w:val="0"/>
              <w:spacing w:line="240" w:lineRule="auto"/>
              <w:jc w:val="both"/>
              <w:rPr>
                <w:rFonts w:ascii="Times New Roman" w:hAnsi="Times New Roman" w:cs="Times New Roman"/>
                <w:color w:val="000000"/>
                <w:sz w:val="26"/>
              </w:rPr>
            </w:pPr>
          </w:p>
        </w:tc>
        <w:tc>
          <w:tcPr>
            <w:tcW w:w="8988" w:type="dxa"/>
            <w:tcBorders>
              <w:top w:val="single" w:sz="6" w:space="0" w:color="836967"/>
              <w:left w:val="single" w:sz="4" w:space="0" w:color="836967"/>
              <w:bottom w:val="single" w:sz="6" w:space="0" w:color="836967"/>
              <w:right w:val="single" w:sz="6" w:space="0" w:color="836967"/>
            </w:tcBorders>
            <w:shd w:val="clear" w:color="auto" w:fill="auto"/>
            <w:vAlign w:val="bottom"/>
          </w:tcPr>
          <w:p w:rsidR="009F548F" w:rsidRPr="002D4D57" w:rsidRDefault="009F548F" w:rsidP="00FA4EDD">
            <w:pPr>
              <w:keepNext/>
              <w:spacing w:line="240" w:lineRule="auto"/>
              <w:ind w:left="57" w:right="57" w:firstLine="0"/>
              <w:jc w:val="both"/>
              <w:rPr>
                <w:rFonts w:ascii="Times New Roman" w:hAnsi="Times New Roman" w:cs="Times New Roman"/>
                <w:color w:val="000000"/>
                <w:sz w:val="26"/>
              </w:rPr>
            </w:pPr>
            <w:r w:rsidRPr="0048743E">
              <w:rPr>
                <w:rFonts w:ascii="Times New Roman" w:hAnsi="Times New Roman" w:cs="Times New Roman"/>
                <w:color w:val="000000"/>
                <w:sz w:val="28"/>
              </w:rPr>
              <w:t>Вы или члены вашей семьи получали стипендию или иные денежные</w:t>
            </w:r>
          </w:p>
        </w:tc>
      </w:tr>
    </w:tbl>
    <w:p w:rsidR="009F548F" w:rsidRPr="002D4D57" w:rsidRDefault="009F548F" w:rsidP="009F548F">
      <w:pPr>
        <w:spacing w:after="60" w:line="240" w:lineRule="auto"/>
        <w:ind w:firstLine="0"/>
        <w:jc w:val="both"/>
        <w:rPr>
          <w:rFonts w:ascii="Times New Roman" w:hAnsi="Times New Roman" w:cs="Times New Roman"/>
          <w:color w:val="000000"/>
          <w:sz w:val="26"/>
        </w:rPr>
      </w:pPr>
      <w:r w:rsidRPr="0048743E">
        <w:rPr>
          <w:rFonts w:ascii="Times New Roman" w:hAnsi="Times New Roman" w:cs="Times New Roman"/>
          <w:color w:val="000000"/>
          <w:sz w:val="28"/>
        </w:rPr>
        <w:t>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bl>
      <w:tblPr>
        <w:tblW w:w="0" w:type="auto"/>
        <w:tblInd w:w="144" w:type="dxa"/>
        <w:tblLayout w:type="fixed"/>
        <w:tblCellMar>
          <w:left w:w="28" w:type="dxa"/>
          <w:right w:w="28" w:type="dxa"/>
        </w:tblCellMar>
        <w:tblLook w:val="0000" w:firstRow="0" w:lastRow="0" w:firstColumn="0" w:lastColumn="0" w:noHBand="0" w:noVBand="0"/>
      </w:tblPr>
      <w:tblGrid>
        <w:gridCol w:w="225"/>
        <w:gridCol w:w="8985"/>
      </w:tblGrid>
      <w:tr w:rsidR="009F548F" w:rsidRPr="002D4D57" w:rsidTr="00FA4EDD">
        <w:tc>
          <w:tcPr>
            <w:tcW w:w="225" w:type="dxa"/>
            <w:tcBorders>
              <w:top w:val="single" w:sz="4" w:space="0" w:color="836967"/>
              <w:left w:val="single" w:sz="4" w:space="0" w:color="836967"/>
              <w:bottom w:val="single" w:sz="4" w:space="0" w:color="836967"/>
              <w:right w:val="single" w:sz="4" w:space="0" w:color="836967"/>
            </w:tcBorders>
            <w:shd w:val="clear" w:color="auto" w:fill="auto"/>
            <w:vAlign w:val="center"/>
          </w:tcPr>
          <w:p w:rsidR="009F548F" w:rsidRPr="002D4D57" w:rsidRDefault="009F548F" w:rsidP="00FA4EDD">
            <w:pPr>
              <w:keepNext/>
              <w:snapToGrid w:val="0"/>
              <w:spacing w:line="240" w:lineRule="auto"/>
              <w:jc w:val="both"/>
              <w:rPr>
                <w:rFonts w:ascii="Times New Roman" w:hAnsi="Times New Roman" w:cs="Times New Roman"/>
                <w:color w:val="000000"/>
                <w:sz w:val="26"/>
              </w:rPr>
            </w:pPr>
          </w:p>
        </w:tc>
        <w:tc>
          <w:tcPr>
            <w:tcW w:w="8985" w:type="dxa"/>
            <w:tcBorders>
              <w:top w:val="single" w:sz="6" w:space="0" w:color="836967"/>
              <w:left w:val="single" w:sz="4" w:space="0" w:color="836967"/>
              <w:bottom w:val="single" w:sz="6" w:space="0" w:color="836967"/>
              <w:right w:val="single" w:sz="6" w:space="0" w:color="836967"/>
            </w:tcBorders>
            <w:shd w:val="clear" w:color="auto" w:fill="auto"/>
            <w:vAlign w:val="bottom"/>
          </w:tcPr>
          <w:p w:rsidR="009F548F" w:rsidRPr="002D4D57" w:rsidRDefault="009F548F" w:rsidP="00FA4EDD">
            <w:pPr>
              <w:keepNext/>
              <w:spacing w:line="240" w:lineRule="auto"/>
              <w:ind w:left="57" w:right="57" w:firstLine="0"/>
              <w:jc w:val="both"/>
              <w:rPr>
                <w:rFonts w:ascii="Times New Roman" w:hAnsi="Times New Roman" w:cs="Times New Roman"/>
              </w:rPr>
            </w:pPr>
            <w:r w:rsidRPr="0048743E">
              <w:rPr>
                <w:rFonts w:ascii="Times New Roman" w:hAnsi="Times New Roman" w:cs="Times New Roman"/>
                <w:color w:val="000000"/>
                <w:sz w:val="28"/>
              </w:rPr>
              <w:t>Вы или члены вашей семьи получали ежемесячное пожизненное</w:t>
            </w:r>
          </w:p>
        </w:tc>
      </w:tr>
    </w:tbl>
    <w:p w:rsidR="009F548F" w:rsidRPr="0048743E" w:rsidRDefault="009F548F" w:rsidP="009F548F">
      <w:pPr>
        <w:spacing w:after="60" w:line="240" w:lineRule="auto"/>
        <w:ind w:firstLine="0"/>
        <w:jc w:val="both"/>
        <w:rPr>
          <w:rFonts w:ascii="Times New Roman" w:hAnsi="Times New Roman" w:cs="Times New Roman"/>
          <w:color w:val="000000"/>
          <w:sz w:val="28"/>
        </w:rPr>
      </w:pPr>
      <w:r w:rsidRPr="0048743E">
        <w:rPr>
          <w:rFonts w:ascii="Times New Roman" w:hAnsi="Times New Roman" w:cs="Times New Roman"/>
          <w:color w:val="000000"/>
          <w:sz w:val="28"/>
        </w:rPr>
        <w:t>содержание судей, вышедших в отставку</w:t>
      </w:r>
    </w:p>
    <w:tbl>
      <w:tblPr>
        <w:tblW w:w="0" w:type="auto"/>
        <w:tblInd w:w="84" w:type="dxa"/>
        <w:tblLayout w:type="fixed"/>
        <w:tblCellMar>
          <w:left w:w="28" w:type="dxa"/>
          <w:right w:w="28" w:type="dxa"/>
        </w:tblCellMar>
        <w:tblLook w:val="0000" w:firstRow="0" w:lastRow="0" w:firstColumn="0" w:lastColumn="0" w:noHBand="0" w:noVBand="0"/>
      </w:tblPr>
      <w:tblGrid>
        <w:gridCol w:w="282"/>
        <w:gridCol w:w="9018"/>
      </w:tblGrid>
      <w:tr w:rsidR="009F548F" w:rsidRPr="002D4D57" w:rsidTr="00FA4EDD">
        <w:tc>
          <w:tcPr>
            <w:tcW w:w="282" w:type="dxa"/>
            <w:tcBorders>
              <w:top w:val="single" w:sz="4" w:space="0" w:color="836967"/>
              <w:left w:val="single" w:sz="4" w:space="0" w:color="836967"/>
              <w:bottom w:val="single" w:sz="4" w:space="0" w:color="836967"/>
              <w:right w:val="single" w:sz="4" w:space="0" w:color="836967"/>
            </w:tcBorders>
            <w:shd w:val="clear" w:color="auto" w:fill="auto"/>
            <w:vAlign w:val="center"/>
          </w:tcPr>
          <w:p w:rsidR="009F548F" w:rsidRPr="002D4D57" w:rsidRDefault="009F548F" w:rsidP="00FA4EDD">
            <w:pPr>
              <w:snapToGrid w:val="0"/>
              <w:spacing w:line="240" w:lineRule="auto"/>
              <w:jc w:val="both"/>
              <w:rPr>
                <w:rFonts w:ascii="Times New Roman" w:hAnsi="Times New Roman" w:cs="Times New Roman"/>
                <w:color w:val="000000"/>
                <w:sz w:val="26"/>
              </w:rPr>
            </w:pPr>
          </w:p>
        </w:tc>
        <w:tc>
          <w:tcPr>
            <w:tcW w:w="9018" w:type="dxa"/>
            <w:tcBorders>
              <w:top w:val="single" w:sz="6" w:space="0" w:color="836967"/>
              <w:left w:val="single" w:sz="4" w:space="0" w:color="836967"/>
              <w:bottom w:val="single" w:sz="6" w:space="0" w:color="836967"/>
              <w:right w:val="single" w:sz="6" w:space="0" w:color="836967"/>
            </w:tcBorders>
            <w:shd w:val="clear" w:color="auto" w:fill="auto"/>
            <w:vAlign w:val="bottom"/>
          </w:tcPr>
          <w:p w:rsidR="009F548F" w:rsidRPr="002D4D57" w:rsidRDefault="009F548F" w:rsidP="00FA4EDD">
            <w:pPr>
              <w:spacing w:line="240" w:lineRule="auto"/>
              <w:ind w:left="57" w:right="57" w:firstLine="0"/>
              <w:jc w:val="both"/>
              <w:rPr>
                <w:rFonts w:ascii="Times New Roman" w:hAnsi="Times New Roman" w:cs="Times New Roman"/>
              </w:rPr>
            </w:pPr>
            <w:r w:rsidRPr="0048743E">
              <w:rPr>
                <w:rFonts w:ascii="Times New Roman" w:hAnsi="Times New Roman" w:cs="Times New Roman"/>
                <w:color w:val="000000"/>
                <w:sz w:val="28"/>
              </w:rPr>
              <w:t xml:space="preserve">Вы или члены вашей семьи получали компенсации, выплачиваемые </w:t>
            </w:r>
          </w:p>
        </w:tc>
      </w:tr>
    </w:tbl>
    <w:p w:rsidR="009F548F" w:rsidRPr="0048743E" w:rsidRDefault="009F548F" w:rsidP="009F548F">
      <w:pPr>
        <w:spacing w:after="60" w:line="240" w:lineRule="auto"/>
        <w:ind w:firstLine="0"/>
        <w:jc w:val="both"/>
        <w:rPr>
          <w:rFonts w:ascii="Times New Roman" w:hAnsi="Times New Roman" w:cs="Times New Roman"/>
          <w:color w:val="000000"/>
          <w:sz w:val="28"/>
        </w:rPr>
      </w:pPr>
      <w:r w:rsidRPr="0048743E">
        <w:rPr>
          <w:rFonts w:ascii="Times New Roman" w:hAnsi="Times New Roman" w:cs="Times New Roman"/>
          <w:color w:val="000000"/>
          <w:sz w:val="28"/>
        </w:rPr>
        <w:t>государственным органом или общественным объединением за время исполнения государственных или общественных обязанностей</w:t>
      </w:r>
    </w:p>
    <w:tbl>
      <w:tblPr>
        <w:tblW w:w="0" w:type="auto"/>
        <w:tblInd w:w="24" w:type="dxa"/>
        <w:tblLayout w:type="fixed"/>
        <w:tblCellMar>
          <w:left w:w="28" w:type="dxa"/>
          <w:right w:w="28" w:type="dxa"/>
        </w:tblCellMar>
        <w:tblLook w:val="0000" w:firstRow="0" w:lastRow="0" w:firstColumn="0" w:lastColumn="0" w:noHBand="0" w:noVBand="0"/>
      </w:tblPr>
      <w:tblGrid>
        <w:gridCol w:w="345"/>
        <w:gridCol w:w="9015"/>
      </w:tblGrid>
      <w:tr w:rsidR="009F548F" w:rsidRPr="002D4D57" w:rsidTr="00FA4EDD">
        <w:tc>
          <w:tcPr>
            <w:tcW w:w="345" w:type="dxa"/>
            <w:tcBorders>
              <w:top w:val="single" w:sz="4" w:space="0" w:color="836967"/>
              <w:left w:val="single" w:sz="4" w:space="0" w:color="836967"/>
              <w:bottom w:val="single" w:sz="4" w:space="0" w:color="836967"/>
              <w:right w:val="single" w:sz="4" w:space="0" w:color="836967"/>
            </w:tcBorders>
            <w:shd w:val="clear" w:color="auto" w:fill="auto"/>
            <w:vAlign w:val="center"/>
          </w:tcPr>
          <w:p w:rsidR="009F548F" w:rsidRPr="002D4D57" w:rsidRDefault="009F548F" w:rsidP="00FA4EDD">
            <w:pPr>
              <w:keepNext/>
              <w:snapToGrid w:val="0"/>
              <w:spacing w:line="240" w:lineRule="auto"/>
              <w:jc w:val="both"/>
              <w:rPr>
                <w:rFonts w:ascii="Times New Roman" w:hAnsi="Times New Roman" w:cs="Times New Roman"/>
                <w:color w:val="000000"/>
                <w:sz w:val="26"/>
              </w:rPr>
            </w:pPr>
          </w:p>
        </w:tc>
        <w:tc>
          <w:tcPr>
            <w:tcW w:w="9015" w:type="dxa"/>
            <w:tcBorders>
              <w:top w:val="single" w:sz="6" w:space="0" w:color="836967"/>
              <w:left w:val="single" w:sz="4" w:space="0" w:color="836967"/>
              <w:bottom w:val="single" w:sz="6" w:space="0" w:color="836967"/>
              <w:right w:val="single" w:sz="6" w:space="0" w:color="836967"/>
            </w:tcBorders>
            <w:shd w:val="clear" w:color="auto" w:fill="auto"/>
            <w:vAlign w:val="bottom"/>
          </w:tcPr>
          <w:p w:rsidR="009F548F" w:rsidRPr="002D4D57" w:rsidRDefault="009F548F" w:rsidP="00FA4EDD">
            <w:pPr>
              <w:keepNext/>
              <w:spacing w:line="240" w:lineRule="auto"/>
              <w:ind w:left="57" w:right="57" w:firstLine="0"/>
              <w:jc w:val="both"/>
              <w:rPr>
                <w:rFonts w:ascii="Times New Roman" w:hAnsi="Times New Roman" w:cs="Times New Roman"/>
              </w:rPr>
            </w:pPr>
            <w:r w:rsidRPr="002D4D57">
              <w:rPr>
                <w:rFonts w:ascii="Times New Roman" w:hAnsi="Times New Roman" w:cs="Times New Roman"/>
                <w:color w:val="000000"/>
                <w:sz w:val="26"/>
              </w:rPr>
              <w:t xml:space="preserve">Вы или члены вашей семьи получали единовременное пособие при </w:t>
            </w:r>
          </w:p>
        </w:tc>
      </w:tr>
    </w:tbl>
    <w:p w:rsidR="009F548F" w:rsidRPr="002D4D57" w:rsidRDefault="009F548F" w:rsidP="009F548F">
      <w:pPr>
        <w:spacing w:after="60" w:line="240" w:lineRule="auto"/>
        <w:ind w:firstLine="0"/>
        <w:jc w:val="both"/>
        <w:rPr>
          <w:rFonts w:ascii="Times New Roman" w:hAnsi="Times New Roman" w:cs="Times New Roman"/>
          <w:color w:val="000000"/>
          <w:sz w:val="26"/>
        </w:rPr>
      </w:pPr>
      <w:r w:rsidRPr="0048743E">
        <w:rPr>
          <w:rFonts w:ascii="Times New Roman" w:hAnsi="Times New Roman" w:cs="Times New Roman"/>
          <w:color w:val="000000"/>
          <w:sz w:val="28"/>
        </w:rPr>
        <w:t>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bl>
      <w:tblPr>
        <w:tblW w:w="0" w:type="auto"/>
        <w:tblInd w:w="24" w:type="dxa"/>
        <w:tblLayout w:type="fixed"/>
        <w:tblCellMar>
          <w:left w:w="28" w:type="dxa"/>
          <w:right w:w="28" w:type="dxa"/>
        </w:tblCellMar>
        <w:tblLook w:val="0000" w:firstRow="0" w:lastRow="0" w:firstColumn="0" w:lastColumn="0" w:noHBand="0" w:noVBand="0"/>
      </w:tblPr>
      <w:tblGrid>
        <w:gridCol w:w="345"/>
        <w:gridCol w:w="9015"/>
      </w:tblGrid>
      <w:tr w:rsidR="009F548F" w:rsidRPr="002D4D57" w:rsidTr="00FA4EDD">
        <w:tc>
          <w:tcPr>
            <w:tcW w:w="345" w:type="dxa"/>
            <w:tcBorders>
              <w:top w:val="single" w:sz="4" w:space="0" w:color="836967"/>
              <w:left w:val="single" w:sz="4" w:space="0" w:color="836967"/>
              <w:bottom w:val="single" w:sz="4" w:space="0" w:color="836967"/>
              <w:right w:val="single" w:sz="4" w:space="0" w:color="836967"/>
            </w:tcBorders>
            <w:shd w:val="clear" w:color="auto" w:fill="auto"/>
            <w:vAlign w:val="center"/>
          </w:tcPr>
          <w:p w:rsidR="009F548F" w:rsidRPr="002D4D57" w:rsidRDefault="009F548F" w:rsidP="00FA4EDD">
            <w:pPr>
              <w:snapToGrid w:val="0"/>
              <w:spacing w:line="240" w:lineRule="auto"/>
              <w:jc w:val="both"/>
              <w:rPr>
                <w:rFonts w:ascii="Times New Roman" w:hAnsi="Times New Roman" w:cs="Times New Roman"/>
                <w:color w:val="000000"/>
                <w:sz w:val="26"/>
              </w:rPr>
            </w:pPr>
          </w:p>
        </w:tc>
        <w:tc>
          <w:tcPr>
            <w:tcW w:w="9015" w:type="dxa"/>
            <w:tcBorders>
              <w:top w:val="single" w:sz="6" w:space="0" w:color="836967"/>
              <w:left w:val="single" w:sz="4" w:space="0" w:color="836967"/>
              <w:bottom w:val="single" w:sz="6" w:space="0" w:color="836967"/>
              <w:right w:val="single" w:sz="6" w:space="0" w:color="836967"/>
            </w:tcBorders>
            <w:shd w:val="clear" w:color="auto" w:fill="auto"/>
            <w:vAlign w:val="bottom"/>
          </w:tcPr>
          <w:p w:rsidR="009F548F" w:rsidRPr="002D4D57" w:rsidRDefault="009F548F" w:rsidP="00FA4EDD">
            <w:pPr>
              <w:spacing w:line="240" w:lineRule="auto"/>
              <w:ind w:left="57" w:right="57" w:firstLine="0"/>
              <w:jc w:val="both"/>
              <w:rPr>
                <w:rFonts w:ascii="Times New Roman" w:hAnsi="Times New Roman" w:cs="Times New Roman"/>
              </w:rPr>
            </w:pPr>
            <w:r w:rsidRPr="002D4D57">
              <w:rPr>
                <w:rFonts w:ascii="Times New Roman" w:hAnsi="Times New Roman" w:cs="Times New Roman"/>
                <w:color w:val="000000"/>
                <w:sz w:val="26"/>
              </w:rPr>
              <w:t>Вы или члены вашей семьи получали пенсии для лиц, проходящих</w:t>
            </w:r>
          </w:p>
        </w:tc>
      </w:tr>
    </w:tbl>
    <w:p w:rsidR="009F548F" w:rsidRPr="002D4D57" w:rsidRDefault="009F548F" w:rsidP="009F548F">
      <w:pPr>
        <w:spacing w:after="60" w:line="240" w:lineRule="auto"/>
        <w:ind w:firstLine="0"/>
        <w:jc w:val="both"/>
        <w:rPr>
          <w:rFonts w:ascii="Times New Roman" w:hAnsi="Times New Roman" w:cs="Times New Roman"/>
          <w:color w:val="000000"/>
          <w:sz w:val="26"/>
        </w:rPr>
      </w:pPr>
      <w:r w:rsidRPr="0048743E">
        <w:rPr>
          <w:rFonts w:ascii="Times New Roman" w:hAnsi="Times New Roman" w:cs="Times New Roman"/>
          <w:color w:val="000000"/>
          <w:sz w:val="28"/>
        </w:rPr>
        <w:t>(проходивших)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bl>
      <w:tblPr>
        <w:tblW w:w="0" w:type="auto"/>
        <w:tblInd w:w="24" w:type="dxa"/>
        <w:tblLayout w:type="fixed"/>
        <w:tblCellMar>
          <w:left w:w="28" w:type="dxa"/>
          <w:right w:w="28" w:type="dxa"/>
        </w:tblCellMar>
        <w:tblLook w:val="0000" w:firstRow="0" w:lastRow="0" w:firstColumn="0" w:lastColumn="0" w:noHBand="0" w:noVBand="0"/>
      </w:tblPr>
      <w:tblGrid>
        <w:gridCol w:w="345"/>
        <w:gridCol w:w="9015"/>
      </w:tblGrid>
      <w:tr w:rsidR="009F548F" w:rsidRPr="002D4D57" w:rsidTr="00FA4EDD">
        <w:tc>
          <w:tcPr>
            <w:tcW w:w="345" w:type="dxa"/>
            <w:tcBorders>
              <w:top w:val="single" w:sz="4" w:space="0" w:color="836967"/>
              <w:left w:val="single" w:sz="4" w:space="0" w:color="836967"/>
              <w:bottom w:val="single" w:sz="4" w:space="0" w:color="836967"/>
              <w:right w:val="single" w:sz="4" w:space="0" w:color="836967"/>
            </w:tcBorders>
            <w:shd w:val="clear" w:color="auto" w:fill="auto"/>
            <w:vAlign w:val="center"/>
          </w:tcPr>
          <w:p w:rsidR="009F548F" w:rsidRPr="002D4D57" w:rsidRDefault="009F548F" w:rsidP="00FA4EDD">
            <w:pPr>
              <w:snapToGrid w:val="0"/>
              <w:spacing w:line="240" w:lineRule="auto"/>
              <w:jc w:val="both"/>
              <w:rPr>
                <w:rFonts w:ascii="Times New Roman" w:hAnsi="Times New Roman" w:cs="Times New Roman"/>
                <w:color w:val="000000"/>
                <w:sz w:val="26"/>
              </w:rPr>
            </w:pPr>
          </w:p>
        </w:tc>
        <w:tc>
          <w:tcPr>
            <w:tcW w:w="9015" w:type="dxa"/>
            <w:tcBorders>
              <w:top w:val="single" w:sz="6" w:space="0" w:color="836967"/>
              <w:left w:val="single" w:sz="4" w:space="0" w:color="836967"/>
              <w:bottom w:val="single" w:sz="6" w:space="0" w:color="836967"/>
              <w:right w:val="single" w:sz="6" w:space="0" w:color="836967"/>
            </w:tcBorders>
            <w:shd w:val="clear" w:color="auto" w:fill="auto"/>
            <w:vAlign w:val="bottom"/>
          </w:tcPr>
          <w:p w:rsidR="009F548F" w:rsidRPr="002D4D57" w:rsidRDefault="009F548F" w:rsidP="00FA4EDD">
            <w:pPr>
              <w:spacing w:line="240" w:lineRule="auto"/>
              <w:ind w:right="57" w:firstLine="0"/>
              <w:jc w:val="both"/>
              <w:rPr>
                <w:rFonts w:ascii="Times New Roman" w:hAnsi="Times New Roman" w:cs="Times New Roman"/>
              </w:rPr>
            </w:pPr>
            <w:r w:rsidRPr="0048743E">
              <w:rPr>
                <w:rFonts w:ascii="Times New Roman" w:hAnsi="Times New Roman" w:cs="Times New Roman"/>
                <w:color w:val="000000"/>
                <w:sz w:val="28"/>
              </w:rPr>
              <w:t>Вы или члены вашей семьи получали доходы от осуществления</w:t>
            </w:r>
          </w:p>
        </w:tc>
      </w:tr>
    </w:tbl>
    <w:p w:rsidR="009F548F" w:rsidRPr="0048743E" w:rsidRDefault="009F548F" w:rsidP="00DD4909">
      <w:pPr>
        <w:spacing w:line="240" w:lineRule="auto"/>
        <w:ind w:firstLine="0"/>
        <w:jc w:val="both"/>
        <w:rPr>
          <w:rFonts w:ascii="Times New Roman" w:hAnsi="Times New Roman" w:cs="Times New Roman"/>
          <w:color w:val="000000"/>
          <w:sz w:val="28"/>
        </w:rPr>
      </w:pPr>
      <w:r w:rsidRPr="0048743E">
        <w:rPr>
          <w:rFonts w:ascii="Times New Roman" w:hAnsi="Times New Roman" w:cs="Times New Roman"/>
          <w:color w:val="000000"/>
          <w:sz w:val="28"/>
        </w:rPr>
        <w:t>предпринимательской деятельности, включая доходы, полученные в результате деятельности крестьянского (фермерского) хоз</w:t>
      </w:r>
      <w:r>
        <w:rPr>
          <w:rFonts w:ascii="Times New Roman" w:hAnsi="Times New Roman" w:cs="Times New Roman"/>
          <w:color w:val="000000"/>
          <w:sz w:val="28"/>
        </w:rPr>
        <w:t xml:space="preserve">яйства, в том числе созданного </w:t>
      </w:r>
      <w:r w:rsidRPr="0048743E">
        <w:rPr>
          <w:rFonts w:ascii="Times New Roman" w:hAnsi="Times New Roman" w:cs="Times New Roman"/>
          <w:color w:val="000000"/>
          <w:sz w:val="28"/>
        </w:rPr>
        <w:t>без образования юридического лица, доходы от занятия частной практикой и доходы по договорам авторского заказа, договорам об отчуждении исключительного права на результаты интеллектуальной деятельности и лицензионным договорам</w:t>
      </w:r>
    </w:p>
    <w:p w:rsidR="009F548F" w:rsidRPr="0048743E" w:rsidRDefault="009F548F" w:rsidP="00DD4909">
      <w:pPr>
        <w:keepNext/>
        <w:spacing w:line="240" w:lineRule="auto"/>
        <w:jc w:val="both"/>
        <w:rPr>
          <w:rFonts w:ascii="Times New Roman" w:hAnsi="Times New Roman" w:cs="Times New Roman"/>
          <w:color w:val="000000"/>
          <w:sz w:val="28"/>
        </w:rPr>
      </w:pPr>
      <w:r w:rsidRPr="0048743E">
        <w:rPr>
          <w:rFonts w:ascii="Times New Roman" w:hAnsi="Times New Roman" w:cs="Times New Roman"/>
          <w:color w:val="000000"/>
          <w:sz w:val="28"/>
        </w:rPr>
        <w:t>6. Заполн</w:t>
      </w:r>
      <w:r>
        <w:rPr>
          <w:rFonts w:ascii="Times New Roman" w:hAnsi="Times New Roman" w:cs="Times New Roman"/>
          <w:color w:val="000000"/>
          <w:sz w:val="28"/>
        </w:rPr>
        <w:t xml:space="preserve">ите соответствующую информацию </w:t>
      </w:r>
      <w:r w:rsidRPr="0048743E">
        <w:rPr>
          <w:rFonts w:ascii="Times New Roman" w:hAnsi="Times New Roman" w:cs="Times New Roman"/>
          <w:color w:val="000000"/>
          <w:sz w:val="28"/>
        </w:rPr>
        <w:t>о доставке государственной социальной помощи</w:t>
      </w:r>
      <w:r>
        <w:rPr>
          <w:rFonts w:ascii="Times New Roman" w:hAnsi="Times New Roman" w:cs="Times New Roman"/>
          <w:color w:val="000000"/>
          <w:sz w:val="28"/>
        </w:rPr>
        <w:t xml:space="preserve"> </w:t>
      </w:r>
      <w:r w:rsidRPr="0048743E">
        <w:rPr>
          <w:rFonts w:ascii="Times New Roman" w:hAnsi="Times New Roman" w:cs="Times New Roman"/>
          <w:color w:val="000000"/>
          <w:sz w:val="28"/>
        </w:rPr>
        <w:t>на основании социального контракта</w:t>
      </w:r>
    </w:p>
    <w:p w:rsidR="009F548F" w:rsidRPr="002D4D57" w:rsidRDefault="009F548F" w:rsidP="00DD4909">
      <w:pPr>
        <w:spacing w:line="240" w:lineRule="auto"/>
        <w:jc w:val="both"/>
        <w:rPr>
          <w:rFonts w:ascii="Times New Roman" w:hAnsi="Times New Roman" w:cs="Times New Roman"/>
          <w:color w:val="000000"/>
          <w:sz w:val="26"/>
        </w:rPr>
      </w:pPr>
      <w:r w:rsidRPr="0048743E">
        <w:rPr>
          <w:rFonts w:ascii="Times New Roman" w:hAnsi="Times New Roman" w:cs="Times New Roman"/>
          <w:color w:val="000000"/>
          <w:sz w:val="28"/>
        </w:rPr>
        <w:t>Прошу государственную социальную помощь на основании социального контракта выплачивать через кредитную организацию</w:t>
      </w:r>
      <w:r w:rsidRPr="002D4D57">
        <w:rPr>
          <w:rFonts w:ascii="Times New Roman" w:hAnsi="Times New Roman" w:cs="Times New Roman"/>
          <w:color w:val="000000"/>
          <w:sz w:val="26"/>
        </w:rPr>
        <w:t>:</w:t>
      </w:r>
    </w:p>
    <w:tbl>
      <w:tblPr>
        <w:tblW w:w="9360" w:type="dxa"/>
        <w:tblInd w:w="24" w:type="dxa"/>
        <w:tblLayout w:type="fixed"/>
        <w:tblCellMar>
          <w:left w:w="28" w:type="dxa"/>
          <w:right w:w="28" w:type="dxa"/>
        </w:tblCellMar>
        <w:tblLook w:val="0000" w:firstRow="0" w:lastRow="0" w:firstColumn="0" w:lastColumn="0" w:noHBand="0" w:noVBand="0"/>
      </w:tblPr>
      <w:tblGrid>
        <w:gridCol w:w="4115"/>
        <w:gridCol w:w="5245"/>
      </w:tblGrid>
      <w:tr w:rsidR="009F548F" w:rsidRPr="002D4D57" w:rsidTr="00FA4EDD">
        <w:tc>
          <w:tcPr>
            <w:tcW w:w="4115" w:type="dxa"/>
            <w:tcBorders>
              <w:top w:val="single" w:sz="6" w:space="0" w:color="836967"/>
              <w:left w:val="single" w:sz="6" w:space="0" w:color="836967"/>
              <w:bottom w:val="single" w:sz="6" w:space="0" w:color="836967"/>
              <w:right w:val="single" w:sz="6" w:space="0" w:color="836967"/>
            </w:tcBorders>
            <w:shd w:val="clear" w:color="auto" w:fill="auto"/>
            <w:vAlign w:val="bottom"/>
          </w:tcPr>
          <w:p w:rsidR="009F548F" w:rsidRPr="0048743E" w:rsidRDefault="00DD4909" w:rsidP="00DD4909">
            <w:pPr>
              <w:spacing w:line="240" w:lineRule="auto"/>
              <w:ind w:firstLine="0"/>
              <w:jc w:val="both"/>
              <w:rPr>
                <w:rFonts w:ascii="Times New Roman" w:hAnsi="Times New Roman" w:cs="Times New Roman"/>
                <w:sz w:val="28"/>
              </w:rPr>
            </w:pPr>
            <w:r>
              <w:rPr>
                <w:rFonts w:ascii="Times New Roman" w:hAnsi="Times New Roman" w:cs="Times New Roman"/>
                <w:color w:val="000000"/>
                <w:sz w:val="28"/>
              </w:rPr>
              <w:t>Н</w:t>
            </w:r>
            <w:r w:rsidR="009F548F" w:rsidRPr="0048743E">
              <w:rPr>
                <w:rFonts w:ascii="Times New Roman" w:hAnsi="Times New Roman" w:cs="Times New Roman"/>
                <w:color w:val="000000"/>
                <w:sz w:val="28"/>
              </w:rPr>
              <w:t>аименование кредитной</w:t>
            </w:r>
            <w:r w:rsidR="009F548F" w:rsidRPr="0048743E">
              <w:rPr>
                <w:rFonts w:ascii="Times New Roman" w:hAnsi="Times New Roman" w:cs="Times New Roman"/>
                <w:color w:val="000000"/>
                <w:sz w:val="28"/>
              </w:rPr>
              <w:br/>
              <w:t>организации</w:t>
            </w:r>
          </w:p>
        </w:tc>
        <w:tc>
          <w:tcPr>
            <w:tcW w:w="5245" w:type="dxa"/>
            <w:tcBorders>
              <w:top w:val="single" w:sz="6" w:space="0" w:color="836967"/>
              <w:left w:val="single" w:sz="6" w:space="0" w:color="836967"/>
              <w:bottom w:val="single" w:sz="4" w:space="0" w:color="836967"/>
              <w:right w:val="single" w:sz="6" w:space="0" w:color="836967"/>
            </w:tcBorders>
            <w:shd w:val="clear" w:color="auto" w:fill="auto"/>
            <w:vAlign w:val="bottom"/>
          </w:tcPr>
          <w:p w:rsidR="009F548F" w:rsidRPr="002D4D57" w:rsidRDefault="009F548F" w:rsidP="00DD4909">
            <w:pPr>
              <w:snapToGrid w:val="0"/>
              <w:spacing w:line="240" w:lineRule="auto"/>
              <w:jc w:val="both"/>
              <w:rPr>
                <w:rFonts w:ascii="Times New Roman" w:hAnsi="Times New Roman" w:cs="Times New Roman"/>
                <w:color w:val="000000"/>
                <w:sz w:val="26"/>
              </w:rPr>
            </w:pPr>
          </w:p>
        </w:tc>
      </w:tr>
      <w:tr w:rsidR="009F548F" w:rsidRPr="002D4D57" w:rsidTr="00FA4EDD">
        <w:tc>
          <w:tcPr>
            <w:tcW w:w="4115" w:type="dxa"/>
            <w:tcBorders>
              <w:top w:val="single" w:sz="6" w:space="0" w:color="836967"/>
              <w:left w:val="single" w:sz="6" w:space="0" w:color="836967"/>
              <w:bottom w:val="single" w:sz="6" w:space="0" w:color="836967"/>
              <w:right w:val="single" w:sz="6" w:space="0" w:color="836967"/>
            </w:tcBorders>
            <w:shd w:val="clear" w:color="auto" w:fill="auto"/>
            <w:vAlign w:val="bottom"/>
          </w:tcPr>
          <w:p w:rsidR="009F548F" w:rsidRPr="0048743E" w:rsidRDefault="009F548F" w:rsidP="00DD4909">
            <w:pPr>
              <w:spacing w:line="240" w:lineRule="auto"/>
              <w:ind w:firstLine="0"/>
              <w:jc w:val="both"/>
              <w:rPr>
                <w:rFonts w:ascii="Times New Roman" w:hAnsi="Times New Roman" w:cs="Times New Roman"/>
                <w:sz w:val="28"/>
              </w:rPr>
            </w:pPr>
            <w:r w:rsidRPr="0048743E">
              <w:rPr>
                <w:rFonts w:ascii="Times New Roman" w:hAnsi="Times New Roman" w:cs="Times New Roman"/>
                <w:color w:val="000000"/>
                <w:sz w:val="28"/>
              </w:rPr>
              <w:t>БИК кредитной организации</w:t>
            </w:r>
          </w:p>
        </w:tc>
        <w:tc>
          <w:tcPr>
            <w:tcW w:w="5245" w:type="dxa"/>
            <w:tcBorders>
              <w:top w:val="single" w:sz="4" w:space="0" w:color="836967"/>
              <w:left w:val="single" w:sz="6" w:space="0" w:color="836967"/>
              <w:bottom w:val="single" w:sz="4" w:space="0" w:color="836967"/>
              <w:right w:val="single" w:sz="6" w:space="0" w:color="836967"/>
            </w:tcBorders>
            <w:shd w:val="clear" w:color="auto" w:fill="auto"/>
            <w:vAlign w:val="bottom"/>
          </w:tcPr>
          <w:p w:rsidR="009F548F" w:rsidRPr="002D4D57" w:rsidRDefault="009F548F" w:rsidP="00DD4909">
            <w:pPr>
              <w:snapToGrid w:val="0"/>
              <w:spacing w:line="240" w:lineRule="auto"/>
              <w:jc w:val="both"/>
              <w:rPr>
                <w:rFonts w:ascii="Times New Roman" w:hAnsi="Times New Roman" w:cs="Times New Roman"/>
                <w:color w:val="000000"/>
                <w:sz w:val="26"/>
              </w:rPr>
            </w:pPr>
          </w:p>
        </w:tc>
      </w:tr>
      <w:tr w:rsidR="009F548F" w:rsidRPr="002D4D57" w:rsidTr="00FA4EDD">
        <w:tc>
          <w:tcPr>
            <w:tcW w:w="4115" w:type="dxa"/>
            <w:tcBorders>
              <w:top w:val="single" w:sz="6" w:space="0" w:color="836967"/>
              <w:left w:val="single" w:sz="6" w:space="0" w:color="836967"/>
              <w:bottom w:val="single" w:sz="6" w:space="0" w:color="836967"/>
              <w:right w:val="single" w:sz="6" w:space="0" w:color="836967"/>
            </w:tcBorders>
            <w:shd w:val="clear" w:color="auto" w:fill="auto"/>
            <w:vAlign w:val="bottom"/>
          </w:tcPr>
          <w:p w:rsidR="009F548F" w:rsidRPr="0048743E" w:rsidRDefault="009F548F" w:rsidP="00DD4909">
            <w:pPr>
              <w:spacing w:line="240" w:lineRule="auto"/>
              <w:ind w:firstLine="0"/>
              <w:jc w:val="both"/>
              <w:rPr>
                <w:rFonts w:ascii="Times New Roman" w:hAnsi="Times New Roman" w:cs="Times New Roman"/>
                <w:sz w:val="28"/>
              </w:rPr>
            </w:pPr>
            <w:r w:rsidRPr="0048743E">
              <w:rPr>
                <w:rFonts w:ascii="Times New Roman" w:hAnsi="Times New Roman" w:cs="Times New Roman"/>
                <w:color w:val="000000"/>
                <w:sz w:val="28"/>
              </w:rPr>
              <w:t>номер счета заявителя</w:t>
            </w:r>
          </w:p>
        </w:tc>
        <w:tc>
          <w:tcPr>
            <w:tcW w:w="5245" w:type="dxa"/>
            <w:tcBorders>
              <w:top w:val="single" w:sz="4" w:space="0" w:color="836967"/>
              <w:left w:val="single" w:sz="6" w:space="0" w:color="836967"/>
              <w:bottom w:val="single" w:sz="4" w:space="0" w:color="836967"/>
              <w:right w:val="single" w:sz="6" w:space="0" w:color="836967"/>
            </w:tcBorders>
            <w:shd w:val="clear" w:color="auto" w:fill="auto"/>
            <w:vAlign w:val="bottom"/>
          </w:tcPr>
          <w:p w:rsidR="009F548F" w:rsidRPr="002D4D57" w:rsidRDefault="009F548F" w:rsidP="00DD4909">
            <w:pPr>
              <w:snapToGrid w:val="0"/>
              <w:spacing w:line="240" w:lineRule="auto"/>
              <w:jc w:val="both"/>
              <w:rPr>
                <w:rFonts w:ascii="Times New Roman" w:hAnsi="Times New Roman" w:cs="Times New Roman"/>
                <w:color w:val="000000"/>
                <w:sz w:val="26"/>
              </w:rPr>
            </w:pPr>
          </w:p>
        </w:tc>
      </w:tr>
    </w:tbl>
    <w:p w:rsidR="009F548F" w:rsidRPr="002D4D57" w:rsidRDefault="009F548F" w:rsidP="009F548F">
      <w:pPr>
        <w:spacing w:after="240" w:line="240" w:lineRule="auto"/>
        <w:jc w:val="both"/>
        <w:rPr>
          <w:rFonts w:ascii="Times New Roman" w:hAnsi="Times New Roman" w:cs="Times New Roman"/>
          <w:color w:val="000000"/>
          <w:sz w:val="2"/>
        </w:rPr>
      </w:pPr>
    </w:p>
    <w:tbl>
      <w:tblPr>
        <w:tblW w:w="0" w:type="auto"/>
        <w:tblInd w:w="-4" w:type="dxa"/>
        <w:tblLayout w:type="fixed"/>
        <w:tblCellMar>
          <w:left w:w="0" w:type="dxa"/>
          <w:right w:w="0" w:type="dxa"/>
        </w:tblCellMar>
        <w:tblLook w:val="0000" w:firstRow="0" w:lastRow="0" w:firstColumn="0" w:lastColumn="0" w:noHBand="0" w:noVBand="0"/>
      </w:tblPr>
      <w:tblGrid>
        <w:gridCol w:w="855"/>
        <w:gridCol w:w="180"/>
        <w:gridCol w:w="390"/>
        <w:gridCol w:w="225"/>
        <w:gridCol w:w="1305"/>
        <w:gridCol w:w="465"/>
        <w:gridCol w:w="720"/>
        <w:gridCol w:w="345"/>
        <w:gridCol w:w="4876"/>
      </w:tblGrid>
      <w:tr w:rsidR="009F548F" w:rsidRPr="0048743E" w:rsidTr="00FA4EDD">
        <w:trPr>
          <w:trHeight w:val="510"/>
        </w:trPr>
        <w:tc>
          <w:tcPr>
            <w:tcW w:w="855" w:type="dxa"/>
            <w:shd w:val="clear" w:color="auto" w:fill="auto"/>
            <w:vAlign w:val="bottom"/>
          </w:tcPr>
          <w:p w:rsidR="009F548F" w:rsidRPr="0048743E" w:rsidRDefault="009F548F" w:rsidP="00FA4EDD">
            <w:pPr>
              <w:spacing w:line="240" w:lineRule="auto"/>
              <w:ind w:firstLine="0"/>
              <w:jc w:val="both"/>
              <w:rPr>
                <w:rFonts w:ascii="Times New Roman" w:hAnsi="Times New Roman" w:cs="Times New Roman"/>
                <w:sz w:val="24"/>
              </w:rPr>
            </w:pPr>
            <w:r w:rsidRPr="0048743E">
              <w:rPr>
                <w:rFonts w:ascii="Times New Roman" w:hAnsi="Times New Roman" w:cs="Times New Roman"/>
                <w:color w:val="000000"/>
                <w:sz w:val="24"/>
                <w:szCs w:val="28"/>
              </w:rPr>
              <w:t>Дата</w:t>
            </w:r>
          </w:p>
        </w:tc>
        <w:tc>
          <w:tcPr>
            <w:tcW w:w="180" w:type="dxa"/>
            <w:shd w:val="clear" w:color="auto" w:fill="auto"/>
            <w:vAlign w:val="bottom"/>
          </w:tcPr>
          <w:p w:rsidR="009F548F" w:rsidRPr="0048743E" w:rsidRDefault="009F548F" w:rsidP="00FA4EDD">
            <w:pPr>
              <w:spacing w:line="240" w:lineRule="auto"/>
              <w:jc w:val="both"/>
              <w:rPr>
                <w:rFonts w:ascii="Times New Roman" w:hAnsi="Times New Roman" w:cs="Times New Roman"/>
                <w:sz w:val="24"/>
              </w:rPr>
            </w:pPr>
            <w:r>
              <w:rPr>
                <w:rFonts w:ascii="Times New Roman" w:hAnsi="Times New Roman" w:cs="Times New Roman"/>
                <w:color w:val="000000"/>
                <w:sz w:val="24"/>
                <w:szCs w:val="28"/>
              </w:rPr>
              <w:t>«</w:t>
            </w:r>
            <w:r w:rsidRPr="0048743E">
              <w:rPr>
                <w:rFonts w:ascii="Times New Roman" w:hAnsi="Times New Roman" w:cs="Times New Roman"/>
                <w:color w:val="000000"/>
                <w:sz w:val="24"/>
                <w:szCs w:val="28"/>
              </w:rPr>
              <w:t>«</w:t>
            </w:r>
          </w:p>
        </w:tc>
        <w:tc>
          <w:tcPr>
            <w:tcW w:w="390" w:type="dxa"/>
            <w:shd w:val="clear" w:color="auto" w:fill="auto"/>
            <w:vAlign w:val="bottom"/>
          </w:tcPr>
          <w:p w:rsidR="009F548F" w:rsidRPr="0048743E" w:rsidRDefault="009F548F" w:rsidP="00FA4EDD">
            <w:pPr>
              <w:spacing w:line="240" w:lineRule="auto"/>
              <w:jc w:val="both"/>
              <w:rPr>
                <w:rFonts w:ascii="Times New Roman" w:hAnsi="Times New Roman" w:cs="Times New Roman"/>
                <w:sz w:val="24"/>
              </w:rPr>
            </w:pPr>
            <w:r w:rsidRPr="0048743E">
              <w:rPr>
                <w:rFonts w:ascii="Times New Roman" w:hAnsi="Times New Roman" w:cs="Times New Roman"/>
                <w:color w:val="000000"/>
                <w:sz w:val="24"/>
                <w:szCs w:val="28"/>
              </w:rPr>
              <w:t>_</w:t>
            </w:r>
            <w:r>
              <w:rPr>
                <w:rFonts w:ascii="Times New Roman" w:hAnsi="Times New Roman" w:cs="Times New Roman"/>
                <w:color w:val="000000"/>
                <w:sz w:val="24"/>
                <w:szCs w:val="28"/>
              </w:rPr>
              <w:t>__»</w:t>
            </w:r>
          </w:p>
        </w:tc>
        <w:tc>
          <w:tcPr>
            <w:tcW w:w="225" w:type="dxa"/>
            <w:shd w:val="clear" w:color="auto" w:fill="auto"/>
            <w:vAlign w:val="bottom"/>
          </w:tcPr>
          <w:p w:rsidR="009F548F" w:rsidRPr="0048743E" w:rsidRDefault="009F548F" w:rsidP="00FA4EDD">
            <w:pPr>
              <w:spacing w:line="240" w:lineRule="auto"/>
              <w:jc w:val="both"/>
              <w:rPr>
                <w:rFonts w:ascii="Times New Roman" w:hAnsi="Times New Roman" w:cs="Times New Roman"/>
                <w:sz w:val="24"/>
              </w:rPr>
            </w:pPr>
            <w:r w:rsidRPr="0048743E">
              <w:rPr>
                <w:rFonts w:ascii="Times New Roman" w:hAnsi="Times New Roman" w:cs="Times New Roman"/>
                <w:color w:val="000000"/>
                <w:sz w:val="24"/>
                <w:szCs w:val="28"/>
              </w:rPr>
              <w:t>»</w:t>
            </w:r>
          </w:p>
        </w:tc>
        <w:tc>
          <w:tcPr>
            <w:tcW w:w="1305" w:type="dxa"/>
            <w:shd w:val="clear" w:color="auto" w:fill="auto"/>
            <w:vAlign w:val="bottom"/>
          </w:tcPr>
          <w:p w:rsidR="009F548F" w:rsidRPr="0048743E" w:rsidRDefault="009F548F" w:rsidP="00FA4EDD">
            <w:pPr>
              <w:spacing w:line="240" w:lineRule="auto"/>
              <w:ind w:firstLine="0"/>
              <w:jc w:val="both"/>
              <w:rPr>
                <w:rFonts w:ascii="Times New Roman" w:hAnsi="Times New Roman" w:cs="Times New Roman"/>
                <w:sz w:val="24"/>
              </w:rPr>
            </w:pPr>
            <w:r w:rsidRPr="0048743E">
              <w:rPr>
                <w:rFonts w:ascii="Times New Roman" w:hAnsi="Times New Roman" w:cs="Times New Roman"/>
                <w:color w:val="000000"/>
                <w:sz w:val="24"/>
                <w:szCs w:val="28"/>
              </w:rPr>
              <w:t>________</w:t>
            </w:r>
            <w:r>
              <w:rPr>
                <w:rFonts w:ascii="Times New Roman" w:hAnsi="Times New Roman" w:cs="Times New Roman"/>
                <w:color w:val="000000"/>
                <w:sz w:val="24"/>
                <w:szCs w:val="28"/>
              </w:rPr>
              <w:t>20</w:t>
            </w:r>
          </w:p>
        </w:tc>
        <w:tc>
          <w:tcPr>
            <w:tcW w:w="465" w:type="dxa"/>
            <w:shd w:val="clear" w:color="auto" w:fill="auto"/>
            <w:vAlign w:val="bottom"/>
          </w:tcPr>
          <w:p w:rsidR="009F548F" w:rsidRPr="0048743E" w:rsidRDefault="009F548F" w:rsidP="00FA4EDD">
            <w:pPr>
              <w:spacing w:line="240" w:lineRule="auto"/>
              <w:ind w:firstLine="0"/>
              <w:jc w:val="both"/>
              <w:rPr>
                <w:rFonts w:ascii="Times New Roman" w:hAnsi="Times New Roman" w:cs="Times New Roman"/>
                <w:sz w:val="24"/>
              </w:rPr>
            </w:pPr>
            <w:r>
              <w:rPr>
                <w:rFonts w:ascii="Times New Roman" w:hAnsi="Times New Roman" w:cs="Times New Roman"/>
                <w:sz w:val="24"/>
              </w:rPr>
              <w:t>___</w:t>
            </w:r>
          </w:p>
        </w:tc>
        <w:tc>
          <w:tcPr>
            <w:tcW w:w="720" w:type="dxa"/>
            <w:shd w:val="clear" w:color="auto" w:fill="auto"/>
            <w:vAlign w:val="bottom"/>
          </w:tcPr>
          <w:p w:rsidR="009F548F" w:rsidRPr="0048743E" w:rsidRDefault="009F548F" w:rsidP="00FA4EDD">
            <w:pPr>
              <w:spacing w:line="240" w:lineRule="auto"/>
              <w:ind w:firstLine="0"/>
              <w:jc w:val="both"/>
              <w:rPr>
                <w:rFonts w:ascii="Times New Roman" w:hAnsi="Times New Roman" w:cs="Times New Roman"/>
                <w:sz w:val="24"/>
              </w:rPr>
            </w:pPr>
            <w:r>
              <w:rPr>
                <w:rFonts w:ascii="Times New Roman" w:hAnsi="Times New Roman" w:cs="Times New Roman"/>
                <w:sz w:val="24"/>
              </w:rPr>
              <w:t>г.</w:t>
            </w:r>
          </w:p>
        </w:tc>
        <w:tc>
          <w:tcPr>
            <w:tcW w:w="345" w:type="dxa"/>
            <w:shd w:val="clear" w:color="auto" w:fill="auto"/>
            <w:vAlign w:val="bottom"/>
          </w:tcPr>
          <w:p w:rsidR="009F548F" w:rsidRPr="0048743E" w:rsidRDefault="009F548F" w:rsidP="00FA4EDD">
            <w:pPr>
              <w:spacing w:line="240" w:lineRule="auto"/>
              <w:ind w:firstLine="0"/>
              <w:jc w:val="both"/>
              <w:rPr>
                <w:rFonts w:ascii="Times New Roman" w:hAnsi="Times New Roman" w:cs="Times New Roman"/>
                <w:sz w:val="24"/>
              </w:rPr>
            </w:pPr>
          </w:p>
        </w:tc>
        <w:tc>
          <w:tcPr>
            <w:tcW w:w="4876" w:type="dxa"/>
            <w:shd w:val="clear" w:color="auto" w:fill="auto"/>
            <w:vAlign w:val="bottom"/>
          </w:tcPr>
          <w:p w:rsidR="009F548F" w:rsidRPr="0048743E" w:rsidRDefault="009F548F" w:rsidP="00FA4EDD">
            <w:pPr>
              <w:spacing w:line="240" w:lineRule="auto"/>
              <w:ind w:right="57" w:firstLine="0"/>
              <w:jc w:val="both"/>
              <w:rPr>
                <w:rFonts w:ascii="Times New Roman" w:hAnsi="Times New Roman" w:cs="Times New Roman"/>
                <w:sz w:val="24"/>
              </w:rPr>
            </w:pPr>
            <w:r w:rsidRPr="0048743E">
              <w:rPr>
                <w:rFonts w:ascii="Times New Roman" w:hAnsi="Times New Roman" w:cs="Times New Roman"/>
                <w:color w:val="000000"/>
                <w:sz w:val="24"/>
                <w:szCs w:val="28"/>
              </w:rPr>
              <w:t>______________       ________________</w:t>
            </w:r>
          </w:p>
        </w:tc>
      </w:tr>
    </w:tbl>
    <w:p w:rsidR="009F548F" w:rsidRPr="00992C92" w:rsidRDefault="009F548F" w:rsidP="009F548F">
      <w:pPr>
        <w:spacing w:line="240" w:lineRule="auto"/>
        <w:jc w:val="both"/>
        <w:rPr>
          <w:rFonts w:ascii="Times New Roman" w:hAnsi="Times New Roman" w:cs="Times New Roman"/>
          <w:sz w:val="18"/>
        </w:rPr>
      </w:pPr>
      <w:r w:rsidRPr="0048743E">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48743E">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992C92">
        <w:rPr>
          <w:rFonts w:ascii="Times New Roman" w:hAnsi="Times New Roman" w:cs="Times New Roman"/>
          <w:color w:val="000000"/>
          <w:sz w:val="18"/>
        </w:rPr>
        <w:t>(подпись заявителя)          (расшифровка подписи)</w:t>
      </w:r>
      <w:bookmarkStart w:id="10" w:name="PageNumWizard_HEADER_Базовый1"/>
      <w:bookmarkStart w:id="11" w:name="PageNumWizard_HEADER_Базовый1_Копия_1"/>
      <w:bookmarkEnd w:id="10"/>
      <w:bookmarkEnd w:id="11"/>
    </w:p>
    <w:p w:rsidR="00B35F6B" w:rsidRDefault="00B35F6B" w:rsidP="007B4D6A">
      <w:pPr>
        <w:pStyle w:val="ConsPlusNormal"/>
        <w:ind w:firstLine="709"/>
        <w:jc w:val="right"/>
        <w:outlineLvl w:val="1"/>
        <w:rPr>
          <w:rFonts w:ascii="Times New Roman" w:hAnsi="Times New Roman" w:cs="Times New Roman"/>
          <w:color w:val="000000" w:themeColor="text1"/>
          <w:sz w:val="24"/>
          <w:szCs w:val="24"/>
        </w:rPr>
      </w:pPr>
    </w:p>
    <w:p w:rsidR="00B35F6B" w:rsidRDefault="00B35F6B" w:rsidP="007B4D6A">
      <w:pPr>
        <w:pStyle w:val="ConsPlusNormal"/>
        <w:ind w:firstLine="709"/>
        <w:jc w:val="right"/>
        <w:outlineLvl w:val="1"/>
        <w:rPr>
          <w:rFonts w:ascii="Times New Roman" w:hAnsi="Times New Roman" w:cs="Times New Roman"/>
          <w:color w:val="000000" w:themeColor="text1"/>
          <w:sz w:val="24"/>
          <w:szCs w:val="24"/>
        </w:rPr>
      </w:pPr>
    </w:p>
    <w:p w:rsidR="00B35F6B" w:rsidRDefault="00B35F6B" w:rsidP="007B4D6A">
      <w:pPr>
        <w:pStyle w:val="ConsPlusNormal"/>
        <w:ind w:firstLine="709"/>
        <w:jc w:val="right"/>
        <w:outlineLvl w:val="1"/>
        <w:rPr>
          <w:rFonts w:ascii="Times New Roman" w:hAnsi="Times New Roman" w:cs="Times New Roman"/>
          <w:color w:val="000000" w:themeColor="text1"/>
          <w:sz w:val="24"/>
          <w:szCs w:val="24"/>
        </w:rPr>
      </w:pPr>
    </w:p>
    <w:p w:rsidR="00B35F6B" w:rsidRPr="00FA3A12" w:rsidRDefault="00B35F6B" w:rsidP="007B4D6A">
      <w:pPr>
        <w:pStyle w:val="ConsPlusNormal"/>
        <w:ind w:firstLine="709"/>
        <w:jc w:val="right"/>
        <w:outlineLvl w:val="1"/>
        <w:rPr>
          <w:rFonts w:ascii="Times New Roman" w:hAnsi="Times New Roman" w:cs="Times New Roman"/>
          <w:color w:val="000000" w:themeColor="text1"/>
          <w:sz w:val="24"/>
          <w:szCs w:val="24"/>
        </w:rPr>
      </w:pPr>
    </w:p>
    <w:p w:rsidR="004760EF" w:rsidRPr="00FA3A12" w:rsidRDefault="004760EF" w:rsidP="007B4D6A">
      <w:pPr>
        <w:pStyle w:val="ConsPlusNormal"/>
        <w:outlineLvl w:val="1"/>
        <w:rPr>
          <w:rFonts w:ascii="Times New Roman" w:hAnsi="Times New Roman" w:cs="Times New Roman"/>
          <w:color w:val="000000" w:themeColor="text1"/>
          <w:sz w:val="24"/>
          <w:szCs w:val="24"/>
        </w:rPr>
      </w:pPr>
    </w:p>
    <w:p w:rsidR="000D628C" w:rsidRDefault="000D628C" w:rsidP="007B4D6A">
      <w:pPr>
        <w:pStyle w:val="ConsPlusNormal"/>
        <w:outlineLvl w:val="1"/>
        <w:rPr>
          <w:rFonts w:ascii="Times New Roman" w:hAnsi="Times New Roman" w:cs="Times New Roman"/>
          <w:color w:val="000000" w:themeColor="text1"/>
          <w:sz w:val="28"/>
          <w:szCs w:val="28"/>
        </w:rPr>
        <w:sectPr w:rsidR="000D628C" w:rsidSect="007B4D6A">
          <w:pgSz w:w="11906" w:h="16838"/>
          <w:pgMar w:top="1418" w:right="567" w:bottom="1134" w:left="1985" w:header="709" w:footer="709" w:gutter="0"/>
          <w:cols w:space="708"/>
          <w:titlePg/>
          <w:docGrid w:linePitch="360"/>
        </w:sectPr>
      </w:pPr>
    </w:p>
    <w:p w:rsidR="00F40FF2" w:rsidRPr="00FA3A12" w:rsidRDefault="00F40FF2" w:rsidP="000D628C">
      <w:pPr>
        <w:pStyle w:val="ConsPlusNormal"/>
        <w:spacing w:line="240" w:lineRule="exact"/>
        <w:ind w:left="567"/>
        <w:jc w:val="center"/>
        <w:outlineLvl w:val="1"/>
        <w:rPr>
          <w:rFonts w:ascii="Times New Roman" w:hAnsi="Times New Roman" w:cs="Times New Roman"/>
          <w:color w:val="000000" w:themeColor="text1"/>
          <w:sz w:val="28"/>
          <w:szCs w:val="28"/>
        </w:rPr>
      </w:pPr>
      <w:r w:rsidRPr="00FA3A12">
        <w:rPr>
          <w:rFonts w:ascii="Times New Roman" w:hAnsi="Times New Roman" w:cs="Times New Roman"/>
          <w:color w:val="000000" w:themeColor="text1"/>
          <w:sz w:val="28"/>
          <w:szCs w:val="28"/>
        </w:rPr>
        <w:t>Приложение 3</w:t>
      </w:r>
    </w:p>
    <w:p w:rsidR="003E5318" w:rsidRPr="00FA3A12" w:rsidRDefault="003E5318" w:rsidP="0059400F">
      <w:pPr>
        <w:pStyle w:val="ConsPlusNormal"/>
        <w:spacing w:line="240" w:lineRule="exact"/>
        <w:jc w:val="both"/>
        <w:rPr>
          <w:rFonts w:ascii="Times New Roman" w:hAnsi="Times New Roman" w:cs="Times New Roman"/>
          <w:color w:val="000000" w:themeColor="text1"/>
          <w:sz w:val="28"/>
          <w:szCs w:val="28"/>
        </w:rPr>
      </w:pPr>
      <w:r w:rsidRPr="00FA3A12">
        <w:rPr>
          <w:rFonts w:ascii="Times New Roman" w:hAnsi="Times New Roman" w:cs="Times New Roman"/>
          <w:color w:val="000000" w:themeColor="text1"/>
          <w:sz w:val="28"/>
          <w:szCs w:val="28"/>
        </w:rPr>
        <w:t xml:space="preserve">к административному регламенту предоставления управлением труда и социальной защиты населения администрации Благодарненского муниципального округа Ставропольского края государственной услуги </w:t>
      </w:r>
      <w:r w:rsidR="00427BEE">
        <w:rPr>
          <w:rFonts w:ascii="Times New Roman" w:hAnsi="Times New Roman" w:cs="Times New Roman"/>
          <w:color w:val="000000" w:themeColor="text1"/>
          <w:sz w:val="28"/>
          <w:szCs w:val="28"/>
        </w:rPr>
        <w:t>«</w:t>
      </w:r>
      <w:r w:rsidRPr="00FA3A12">
        <w:rPr>
          <w:rFonts w:ascii="Times New Roman" w:hAnsi="Times New Roman" w:cs="Times New Roman"/>
          <w:color w:val="000000" w:themeColor="text1"/>
          <w:sz w:val="28"/>
          <w:szCs w:val="28"/>
        </w:rPr>
        <w:t>Назначение и выплата государственной социальной помощи населению Ставропольского края на основании социального контракта</w:t>
      </w:r>
      <w:r w:rsidR="00427BEE">
        <w:rPr>
          <w:rFonts w:ascii="Times New Roman" w:hAnsi="Times New Roman" w:cs="Times New Roman"/>
          <w:color w:val="000000" w:themeColor="text1"/>
          <w:sz w:val="28"/>
          <w:szCs w:val="28"/>
        </w:rPr>
        <w:t>»</w:t>
      </w:r>
    </w:p>
    <w:p w:rsidR="00F40FF2" w:rsidRPr="00FA3A12" w:rsidRDefault="00F40FF2" w:rsidP="007B4D6A">
      <w:pPr>
        <w:pStyle w:val="ConsPlusNormal"/>
        <w:ind w:firstLine="709"/>
        <w:jc w:val="both"/>
        <w:rPr>
          <w:rFonts w:ascii="Times New Roman" w:hAnsi="Times New Roman" w:cs="Times New Roman"/>
          <w:color w:val="000000" w:themeColor="text1"/>
          <w:sz w:val="24"/>
          <w:szCs w:val="24"/>
        </w:rPr>
      </w:pPr>
    </w:p>
    <w:p w:rsidR="00F40FF2" w:rsidRPr="000D628C" w:rsidRDefault="00F40FF2" w:rsidP="000D628C">
      <w:pPr>
        <w:pStyle w:val="ConsPlusNormal"/>
        <w:spacing w:line="240" w:lineRule="exact"/>
        <w:ind w:firstLine="709"/>
        <w:jc w:val="center"/>
        <w:rPr>
          <w:rFonts w:ascii="Times New Roman" w:hAnsi="Times New Roman" w:cs="Times New Roman"/>
          <w:color w:val="000000" w:themeColor="text1"/>
          <w:sz w:val="28"/>
          <w:szCs w:val="28"/>
        </w:rPr>
      </w:pPr>
      <w:bookmarkStart w:id="12" w:name="P1110"/>
      <w:bookmarkEnd w:id="12"/>
      <w:r w:rsidRPr="000D628C">
        <w:rPr>
          <w:rFonts w:ascii="Times New Roman" w:hAnsi="Times New Roman" w:cs="Times New Roman"/>
          <w:color w:val="000000" w:themeColor="text1"/>
          <w:sz w:val="28"/>
          <w:szCs w:val="28"/>
        </w:rPr>
        <w:t>ЖУРНАЛ</w:t>
      </w:r>
    </w:p>
    <w:p w:rsidR="00F40FF2" w:rsidRDefault="00F40FF2" w:rsidP="000D628C">
      <w:pPr>
        <w:pStyle w:val="ConsPlusNormal"/>
        <w:spacing w:line="240" w:lineRule="exact"/>
        <w:ind w:firstLine="709"/>
        <w:jc w:val="center"/>
        <w:rPr>
          <w:rFonts w:ascii="Times New Roman" w:hAnsi="Times New Roman" w:cs="Times New Roman"/>
          <w:color w:val="000000" w:themeColor="text1"/>
          <w:sz w:val="28"/>
          <w:szCs w:val="28"/>
        </w:rPr>
      </w:pPr>
      <w:r w:rsidRPr="000D628C">
        <w:rPr>
          <w:rFonts w:ascii="Times New Roman" w:hAnsi="Times New Roman" w:cs="Times New Roman"/>
          <w:color w:val="000000" w:themeColor="text1"/>
          <w:sz w:val="28"/>
          <w:szCs w:val="28"/>
        </w:rPr>
        <w:t>регистрации заявлен</w:t>
      </w:r>
      <w:r w:rsidR="000D628C">
        <w:rPr>
          <w:rFonts w:ascii="Times New Roman" w:hAnsi="Times New Roman" w:cs="Times New Roman"/>
          <w:color w:val="000000" w:themeColor="text1"/>
          <w:sz w:val="28"/>
          <w:szCs w:val="28"/>
        </w:rPr>
        <w:t xml:space="preserve">ий о назначении государственной </w:t>
      </w:r>
      <w:r w:rsidRPr="000D628C">
        <w:rPr>
          <w:rFonts w:ascii="Times New Roman" w:hAnsi="Times New Roman" w:cs="Times New Roman"/>
          <w:color w:val="000000" w:themeColor="text1"/>
          <w:sz w:val="28"/>
          <w:szCs w:val="28"/>
        </w:rPr>
        <w:t>социальной помощи на основании социального контракта</w:t>
      </w:r>
    </w:p>
    <w:p w:rsidR="003A4817" w:rsidRPr="000D628C" w:rsidRDefault="003A4817" w:rsidP="000D628C">
      <w:pPr>
        <w:pStyle w:val="ConsPlusNormal"/>
        <w:spacing w:line="240" w:lineRule="exact"/>
        <w:ind w:firstLine="709"/>
        <w:jc w:val="center"/>
        <w:rPr>
          <w:rFonts w:ascii="Times New Roman" w:hAnsi="Times New Roman" w:cs="Times New Roman"/>
          <w:color w:val="000000" w:themeColor="text1"/>
          <w:sz w:val="28"/>
          <w:szCs w:val="28"/>
        </w:rPr>
      </w:pPr>
    </w:p>
    <w:tbl>
      <w:tblPr>
        <w:tblStyle w:val="a9"/>
        <w:tblW w:w="0" w:type="auto"/>
        <w:tblLook w:val="04A0" w:firstRow="1" w:lastRow="0" w:firstColumn="1" w:lastColumn="0" w:noHBand="0" w:noVBand="1"/>
      </w:tblPr>
      <w:tblGrid>
        <w:gridCol w:w="817"/>
        <w:gridCol w:w="2584"/>
        <w:gridCol w:w="1748"/>
        <w:gridCol w:w="1803"/>
        <w:gridCol w:w="2235"/>
        <w:gridCol w:w="1737"/>
        <w:gridCol w:w="1778"/>
        <w:gridCol w:w="1800"/>
      </w:tblGrid>
      <w:tr w:rsidR="003A4817" w:rsidTr="003A4817">
        <w:tc>
          <w:tcPr>
            <w:tcW w:w="817" w:type="dxa"/>
          </w:tcPr>
          <w:p w:rsidR="003A4817" w:rsidRPr="000D628C" w:rsidRDefault="003A4817" w:rsidP="003A4817">
            <w:pPr>
              <w:pStyle w:val="ConsPlusNormal"/>
              <w:spacing w:line="240" w:lineRule="exact"/>
              <w:jc w:val="center"/>
              <w:rPr>
                <w:rFonts w:ascii="Times New Roman" w:hAnsi="Times New Roman" w:cs="Times New Roman"/>
                <w:color w:val="000000" w:themeColor="text1"/>
                <w:sz w:val="28"/>
                <w:szCs w:val="28"/>
              </w:rPr>
            </w:pPr>
            <w:r w:rsidRPr="000D628C">
              <w:rPr>
                <w:rFonts w:ascii="Times New Roman" w:hAnsi="Times New Roman" w:cs="Times New Roman"/>
                <w:color w:val="000000" w:themeColor="text1"/>
                <w:sz w:val="28"/>
                <w:szCs w:val="28"/>
              </w:rPr>
              <w:t>№ п/п</w:t>
            </w:r>
          </w:p>
        </w:tc>
        <w:tc>
          <w:tcPr>
            <w:tcW w:w="2584" w:type="dxa"/>
          </w:tcPr>
          <w:p w:rsidR="003A4817" w:rsidRPr="000D628C" w:rsidRDefault="003A4817" w:rsidP="003A4817">
            <w:pPr>
              <w:pStyle w:val="ConsPlusNormal"/>
              <w:spacing w:line="240" w:lineRule="exact"/>
              <w:ind w:firstLine="5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Pr="000D628C">
              <w:rPr>
                <w:rFonts w:ascii="Times New Roman" w:hAnsi="Times New Roman" w:cs="Times New Roman"/>
                <w:color w:val="000000" w:themeColor="text1"/>
                <w:sz w:val="28"/>
                <w:szCs w:val="28"/>
              </w:rPr>
              <w:t>ата приема заявления</w:t>
            </w:r>
          </w:p>
        </w:tc>
        <w:tc>
          <w:tcPr>
            <w:tcW w:w="1748" w:type="dxa"/>
          </w:tcPr>
          <w:p w:rsidR="003A4817" w:rsidRPr="000D628C" w:rsidRDefault="003A4817" w:rsidP="003A4817">
            <w:pPr>
              <w:pStyle w:val="ConsPlusNormal"/>
              <w:spacing w:line="240" w:lineRule="exact"/>
              <w:ind w:firstLine="5"/>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w:t>
            </w:r>
            <w:r w:rsidRPr="000D628C">
              <w:rPr>
                <w:rFonts w:ascii="Times New Roman" w:hAnsi="Times New Roman" w:cs="Times New Roman"/>
                <w:color w:val="000000" w:themeColor="text1"/>
                <w:sz w:val="28"/>
                <w:szCs w:val="28"/>
              </w:rPr>
              <w:t>амилия, имя, отчество (при наличии)</w:t>
            </w:r>
          </w:p>
        </w:tc>
        <w:tc>
          <w:tcPr>
            <w:tcW w:w="1803" w:type="dxa"/>
          </w:tcPr>
          <w:p w:rsidR="003A4817" w:rsidRPr="000D628C" w:rsidRDefault="003A4817" w:rsidP="003A4817">
            <w:pPr>
              <w:pStyle w:val="ConsPlusNormal"/>
              <w:spacing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r w:rsidRPr="000D628C">
              <w:rPr>
                <w:rFonts w:ascii="Times New Roman" w:hAnsi="Times New Roman" w:cs="Times New Roman"/>
                <w:color w:val="000000" w:themeColor="text1"/>
                <w:sz w:val="28"/>
                <w:szCs w:val="28"/>
              </w:rPr>
              <w:t>дрес регистрации по месту жительства (месту пребывания)</w:t>
            </w:r>
          </w:p>
        </w:tc>
        <w:tc>
          <w:tcPr>
            <w:tcW w:w="2235" w:type="dxa"/>
          </w:tcPr>
          <w:p w:rsidR="003A4817" w:rsidRPr="000D628C" w:rsidRDefault="003A4817" w:rsidP="003A4817">
            <w:pPr>
              <w:pStyle w:val="ConsPlusNormal"/>
              <w:spacing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Pr="000D628C">
              <w:rPr>
                <w:rFonts w:ascii="Times New Roman" w:hAnsi="Times New Roman" w:cs="Times New Roman"/>
                <w:color w:val="000000" w:themeColor="text1"/>
                <w:sz w:val="28"/>
                <w:szCs w:val="28"/>
              </w:rPr>
              <w:t>ата принятия решения о назначении (отказе в назначении) государственной социальной помощи на основании социального контракта</w:t>
            </w:r>
          </w:p>
        </w:tc>
        <w:tc>
          <w:tcPr>
            <w:tcW w:w="1737" w:type="dxa"/>
          </w:tcPr>
          <w:p w:rsidR="003A4817" w:rsidRPr="000D628C" w:rsidRDefault="003A4817" w:rsidP="003A4817">
            <w:pPr>
              <w:pStyle w:val="ConsPlusNormal"/>
              <w:spacing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Pr="000D628C">
              <w:rPr>
                <w:rFonts w:ascii="Times New Roman" w:hAnsi="Times New Roman" w:cs="Times New Roman"/>
                <w:color w:val="000000" w:themeColor="text1"/>
                <w:sz w:val="28"/>
                <w:szCs w:val="28"/>
              </w:rPr>
              <w:t>азмер выплаты</w:t>
            </w:r>
          </w:p>
        </w:tc>
        <w:tc>
          <w:tcPr>
            <w:tcW w:w="1778" w:type="dxa"/>
          </w:tcPr>
          <w:p w:rsidR="003A4817" w:rsidRPr="000D628C" w:rsidRDefault="003A4817" w:rsidP="003A4817">
            <w:pPr>
              <w:pStyle w:val="ConsPlusNormal"/>
              <w:spacing w:line="240" w:lineRule="exact"/>
              <w:ind w:hanging="8"/>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0D628C">
              <w:rPr>
                <w:rFonts w:ascii="Times New Roman" w:hAnsi="Times New Roman" w:cs="Times New Roman"/>
                <w:color w:val="000000" w:themeColor="text1"/>
                <w:sz w:val="28"/>
                <w:szCs w:val="28"/>
              </w:rPr>
              <w:t>ериод назначения</w:t>
            </w:r>
          </w:p>
        </w:tc>
        <w:tc>
          <w:tcPr>
            <w:tcW w:w="1800" w:type="dxa"/>
          </w:tcPr>
          <w:p w:rsidR="003A4817" w:rsidRPr="000D628C" w:rsidRDefault="003A4817" w:rsidP="003A4817">
            <w:pPr>
              <w:pStyle w:val="ConsPlusNormal"/>
              <w:spacing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Pr="000D628C">
              <w:rPr>
                <w:rFonts w:ascii="Times New Roman" w:hAnsi="Times New Roman" w:cs="Times New Roman"/>
                <w:color w:val="000000" w:themeColor="text1"/>
                <w:sz w:val="28"/>
                <w:szCs w:val="28"/>
              </w:rPr>
              <w:t>ата заключения социального контракта</w:t>
            </w:r>
          </w:p>
        </w:tc>
      </w:tr>
      <w:tr w:rsidR="003A4817" w:rsidTr="003A4817">
        <w:tc>
          <w:tcPr>
            <w:tcW w:w="817" w:type="dxa"/>
          </w:tcPr>
          <w:p w:rsidR="003A4817" w:rsidRDefault="003A4817" w:rsidP="003A4817">
            <w:pPr>
              <w:pStyle w:val="ConsPlusNormal"/>
              <w:jc w:val="both"/>
              <w:rPr>
                <w:rFonts w:ascii="Times New Roman" w:hAnsi="Times New Roman" w:cs="Times New Roman"/>
                <w:color w:val="000000" w:themeColor="text1"/>
                <w:sz w:val="24"/>
                <w:szCs w:val="24"/>
              </w:rPr>
            </w:pPr>
          </w:p>
        </w:tc>
        <w:tc>
          <w:tcPr>
            <w:tcW w:w="2584" w:type="dxa"/>
          </w:tcPr>
          <w:p w:rsidR="003A4817" w:rsidRDefault="003A4817" w:rsidP="003A4817">
            <w:pPr>
              <w:pStyle w:val="ConsPlusNormal"/>
              <w:jc w:val="both"/>
              <w:rPr>
                <w:rFonts w:ascii="Times New Roman" w:hAnsi="Times New Roman" w:cs="Times New Roman"/>
                <w:color w:val="000000" w:themeColor="text1"/>
                <w:sz w:val="24"/>
                <w:szCs w:val="24"/>
              </w:rPr>
            </w:pPr>
          </w:p>
        </w:tc>
        <w:tc>
          <w:tcPr>
            <w:tcW w:w="1748" w:type="dxa"/>
          </w:tcPr>
          <w:p w:rsidR="003A4817" w:rsidRDefault="003A4817" w:rsidP="003A4817">
            <w:pPr>
              <w:pStyle w:val="ConsPlusNormal"/>
              <w:jc w:val="both"/>
              <w:rPr>
                <w:rFonts w:ascii="Times New Roman" w:hAnsi="Times New Roman" w:cs="Times New Roman"/>
                <w:color w:val="000000" w:themeColor="text1"/>
                <w:sz w:val="24"/>
                <w:szCs w:val="24"/>
              </w:rPr>
            </w:pPr>
          </w:p>
        </w:tc>
        <w:tc>
          <w:tcPr>
            <w:tcW w:w="1803" w:type="dxa"/>
          </w:tcPr>
          <w:p w:rsidR="003A4817" w:rsidRDefault="003A4817" w:rsidP="003A4817">
            <w:pPr>
              <w:pStyle w:val="ConsPlusNormal"/>
              <w:jc w:val="both"/>
              <w:rPr>
                <w:rFonts w:ascii="Times New Roman" w:hAnsi="Times New Roman" w:cs="Times New Roman"/>
                <w:color w:val="000000" w:themeColor="text1"/>
                <w:sz w:val="24"/>
                <w:szCs w:val="24"/>
              </w:rPr>
            </w:pPr>
          </w:p>
        </w:tc>
        <w:tc>
          <w:tcPr>
            <w:tcW w:w="2235" w:type="dxa"/>
          </w:tcPr>
          <w:p w:rsidR="003A4817" w:rsidRDefault="003A4817" w:rsidP="003A4817">
            <w:pPr>
              <w:pStyle w:val="ConsPlusNormal"/>
              <w:jc w:val="both"/>
              <w:rPr>
                <w:rFonts w:ascii="Times New Roman" w:hAnsi="Times New Roman" w:cs="Times New Roman"/>
                <w:color w:val="000000" w:themeColor="text1"/>
                <w:sz w:val="24"/>
                <w:szCs w:val="24"/>
              </w:rPr>
            </w:pPr>
          </w:p>
        </w:tc>
        <w:tc>
          <w:tcPr>
            <w:tcW w:w="1737" w:type="dxa"/>
          </w:tcPr>
          <w:p w:rsidR="003A4817" w:rsidRDefault="003A4817" w:rsidP="003A4817">
            <w:pPr>
              <w:pStyle w:val="ConsPlusNormal"/>
              <w:jc w:val="both"/>
              <w:rPr>
                <w:rFonts w:ascii="Times New Roman" w:hAnsi="Times New Roman" w:cs="Times New Roman"/>
                <w:color w:val="000000" w:themeColor="text1"/>
                <w:sz w:val="24"/>
                <w:szCs w:val="24"/>
              </w:rPr>
            </w:pPr>
          </w:p>
        </w:tc>
        <w:tc>
          <w:tcPr>
            <w:tcW w:w="1778" w:type="dxa"/>
          </w:tcPr>
          <w:p w:rsidR="003A4817" w:rsidRDefault="003A4817" w:rsidP="003A4817">
            <w:pPr>
              <w:pStyle w:val="ConsPlusNormal"/>
              <w:jc w:val="both"/>
              <w:rPr>
                <w:rFonts w:ascii="Times New Roman" w:hAnsi="Times New Roman" w:cs="Times New Roman"/>
                <w:color w:val="000000" w:themeColor="text1"/>
                <w:sz w:val="24"/>
                <w:szCs w:val="24"/>
              </w:rPr>
            </w:pPr>
          </w:p>
        </w:tc>
        <w:tc>
          <w:tcPr>
            <w:tcW w:w="1800" w:type="dxa"/>
          </w:tcPr>
          <w:p w:rsidR="003A4817" w:rsidRDefault="003A4817" w:rsidP="003A4817">
            <w:pPr>
              <w:pStyle w:val="ConsPlusNormal"/>
              <w:jc w:val="both"/>
              <w:rPr>
                <w:rFonts w:ascii="Times New Roman" w:hAnsi="Times New Roman" w:cs="Times New Roman"/>
                <w:color w:val="000000" w:themeColor="text1"/>
                <w:sz w:val="24"/>
                <w:szCs w:val="24"/>
              </w:rPr>
            </w:pPr>
          </w:p>
        </w:tc>
      </w:tr>
      <w:tr w:rsidR="003A4817" w:rsidTr="003A4817">
        <w:tc>
          <w:tcPr>
            <w:tcW w:w="817" w:type="dxa"/>
          </w:tcPr>
          <w:p w:rsidR="003A4817" w:rsidRDefault="003A4817" w:rsidP="003A4817">
            <w:pPr>
              <w:pStyle w:val="ConsPlusNormal"/>
              <w:jc w:val="both"/>
              <w:rPr>
                <w:rFonts w:ascii="Times New Roman" w:hAnsi="Times New Roman" w:cs="Times New Roman"/>
                <w:color w:val="000000" w:themeColor="text1"/>
                <w:sz w:val="24"/>
                <w:szCs w:val="24"/>
              </w:rPr>
            </w:pPr>
          </w:p>
        </w:tc>
        <w:tc>
          <w:tcPr>
            <w:tcW w:w="2584" w:type="dxa"/>
          </w:tcPr>
          <w:p w:rsidR="003A4817" w:rsidRDefault="003A4817" w:rsidP="003A4817">
            <w:pPr>
              <w:pStyle w:val="ConsPlusNormal"/>
              <w:jc w:val="both"/>
              <w:rPr>
                <w:rFonts w:ascii="Times New Roman" w:hAnsi="Times New Roman" w:cs="Times New Roman"/>
                <w:color w:val="000000" w:themeColor="text1"/>
                <w:sz w:val="24"/>
                <w:szCs w:val="24"/>
              </w:rPr>
            </w:pPr>
          </w:p>
        </w:tc>
        <w:tc>
          <w:tcPr>
            <w:tcW w:w="1748" w:type="dxa"/>
          </w:tcPr>
          <w:p w:rsidR="003A4817" w:rsidRDefault="003A4817" w:rsidP="003A4817">
            <w:pPr>
              <w:pStyle w:val="ConsPlusNormal"/>
              <w:jc w:val="both"/>
              <w:rPr>
                <w:rFonts w:ascii="Times New Roman" w:hAnsi="Times New Roman" w:cs="Times New Roman"/>
                <w:color w:val="000000" w:themeColor="text1"/>
                <w:sz w:val="24"/>
                <w:szCs w:val="24"/>
              </w:rPr>
            </w:pPr>
          </w:p>
        </w:tc>
        <w:tc>
          <w:tcPr>
            <w:tcW w:w="1803" w:type="dxa"/>
          </w:tcPr>
          <w:p w:rsidR="003A4817" w:rsidRDefault="003A4817" w:rsidP="003A4817">
            <w:pPr>
              <w:pStyle w:val="ConsPlusNormal"/>
              <w:jc w:val="both"/>
              <w:rPr>
                <w:rFonts w:ascii="Times New Roman" w:hAnsi="Times New Roman" w:cs="Times New Roman"/>
                <w:color w:val="000000" w:themeColor="text1"/>
                <w:sz w:val="24"/>
                <w:szCs w:val="24"/>
              </w:rPr>
            </w:pPr>
          </w:p>
        </w:tc>
        <w:tc>
          <w:tcPr>
            <w:tcW w:w="2235" w:type="dxa"/>
          </w:tcPr>
          <w:p w:rsidR="003A4817" w:rsidRDefault="003A4817" w:rsidP="003A4817">
            <w:pPr>
              <w:pStyle w:val="ConsPlusNormal"/>
              <w:jc w:val="both"/>
              <w:rPr>
                <w:rFonts w:ascii="Times New Roman" w:hAnsi="Times New Roman" w:cs="Times New Roman"/>
                <w:color w:val="000000" w:themeColor="text1"/>
                <w:sz w:val="24"/>
                <w:szCs w:val="24"/>
              </w:rPr>
            </w:pPr>
          </w:p>
        </w:tc>
        <w:tc>
          <w:tcPr>
            <w:tcW w:w="1737" w:type="dxa"/>
          </w:tcPr>
          <w:p w:rsidR="003A4817" w:rsidRDefault="003A4817" w:rsidP="003A4817">
            <w:pPr>
              <w:pStyle w:val="ConsPlusNormal"/>
              <w:jc w:val="both"/>
              <w:rPr>
                <w:rFonts w:ascii="Times New Roman" w:hAnsi="Times New Roman" w:cs="Times New Roman"/>
                <w:color w:val="000000" w:themeColor="text1"/>
                <w:sz w:val="24"/>
                <w:szCs w:val="24"/>
              </w:rPr>
            </w:pPr>
          </w:p>
        </w:tc>
        <w:tc>
          <w:tcPr>
            <w:tcW w:w="1778" w:type="dxa"/>
          </w:tcPr>
          <w:p w:rsidR="003A4817" w:rsidRDefault="003A4817" w:rsidP="003A4817">
            <w:pPr>
              <w:pStyle w:val="ConsPlusNormal"/>
              <w:jc w:val="both"/>
              <w:rPr>
                <w:rFonts w:ascii="Times New Roman" w:hAnsi="Times New Roman" w:cs="Times New Roman"/>
                <w:color w:val="000000" w:themeColor="text1"/>
                <w:sz w:val="24"/>
                <w:szCs w:val="24"/>
              </w:rPr>
            </w:pPr>
          </w:p>
        </w:tc>
        <w:tc>
          <w:tcPr>
            <w:tcW w:w="1800" w:type="dxa"/>
          </w:tcPr>
          <w:p w:rsidR="003A4817" w:rsidRDefault="003A4817" w:rsidP="003A4817">
            <w:pPr>
              <w:pStyle w:val="ConsPlusNormal"/>
              <w:jc w:val="both"/>
              <w:rPr>
                <w:rFonts w:ascii="Times New Roman" w:hAnsi="Times New Roman" w:cs="Times New Roman"/>
                <w:color w:val="000000" w:themeColor="text1"/>
                <w:sz w:val="24"/>
                <w:szCs w:val="24"/>
              </w:rPr>
            </w:pPr>
          </w:p>
        </w:tc>
      </w:tr>
      <w:tr w:rsidR="003A4817" w:rsidTr="003A4817">
        <w:tc>
          <w:tcPr>
            <w:tcW w:w="817" w:type="dxa"/>
          </w:tcPr>
          <w:p w:rsidR="003A4817" w:rsidRDefault="003A4817" w:rsidP="003A4817">
            <w:pPr>
              <w:pStyle w:val="ConsPlusNormal"/>
              <w:jc w:val="both"/>
              <w:rPr>
                <w:rFonts w:ascii="Times New Roman" w:hAnsi="Times New Roman" w:cs="Times New Roman"/>
                <w:color w:val="000000" w:themeColor="text1"/>
                <w:sz w:val="24"/>
                <w:szCs w:val="24"/>
              </w:rPr>
            </w:pPr>
          </w:p>
        </w:tc>
        <w:tc>
          <w:tcPr>
            <w:tcW w:w="2584" w:type="dxa"/>
          </w:tcPr>
          <w:p w:rsidR="003A4817" w:rsidRDefault="003A4817" w:rsidP="003A4817">
            <w:pPr>
              <w:pStyle w:val="ConsPlusNormal"/>
              <w:jc w:val="both"/>
              <w:rPr>
                <w:rFonts w:ascii="Times New Roman" w:hAnsi="Times New Roman" w:cs="Times New Roman"/>
                <w:color w:val="000000" w:themeColor="text1"/>
                <w:sz w:val="24"/>
                <w:szCs w:val="24"/>
              </w:rPr>
            </w:pPr>
          </w:p>
        </w:tc>
        <w:tc>
          <w:tcPr>
            <w:tcW w:w="1748" w:type="dxa"/>
          </w:tcPr>
          <w:p w:rsidR="003A4817" w:rsidRDefault="003A4817" w:rsidP="003A4817">
            <w:pPr>
              <w:pStyle w:val="ConsPlusNormal"/>
              <w:jc w:val="both"/>
              <w:rPr>
                <w:rFonts w:ascii="Times New Roman" w:hAnsi="Times New Roman" w:cs="Times New Roman"/>
                <w:color w:val="000000" w:themeColor="text1"/>
                <w:sz w:val="24"/>
                <w:szCs w:val="24"/>
              </w:rPr>
            </w:pPr>
          </w:p>
        </w:tc>
        <w:tc>
          <w:tcPr>
            <w:tcW w:w="1803" w:type="dxa"/>
          </w:tcPr>
          <w:p w:rsidR="003A4817" w:rsidRDefault="003A4817" w:rsidP="003A4817">
            <w:pPr>
              <w:pStyle w:val="ConsPlusNormal"/>
              <w:jc w:val="both"/>
              <w:rPr>
                <w:rFonts w:ascii="Times New Roman" w:hAnsi="Times New Roman" w:cs="Times New Roman"/>
                <w:color w:val="000000" w:themeColor="text1"/>
                <w:sz w:val="24"/>
                <w:szCs w:val="24"/>
              </w:rPr>
            </w:pPr>
          </w:p>
        </w:tc>
        <w:tc>
          <w:tcPr>
            <w:tcW w:w="2235" w:type="dxa"/>
          </w:tcPr>
          <w:p w:rsidR="003A4817" w:rsidRDefault="003A4817" w:rsidP="003A4817">
            <w:pPr>
              <w:pStyle w:val="ConsPlusNormal"/>
              <w:jc w:val="both"/>
              <w:rPr>
                <w:rFonts w:ascii="Times New Roman" w:hAnsi="Times New Roman" w:cs="Times New Roman"/>
                <w:color w:val="000000" w:themeColor="text1"/>
                <w:sz w:val="24"/>
                <w:szCs w:val="24"/>
              </w:rPr>
            </w:pPr>
          </w:p>
        </w:tc>
        <w:tc>
          <w:tcPr>
            <w:tcW w:w="1737" w:type="dxa"/>
          </w:tcPr>
          <w:p w:rsidR="003A4817" w:rsidRDefault="003A4817" w:rsidP="003A4817">
            <w:pPr>
              <w:pStyle w:val="ConsPlusNormal"/>
              <w:jc w:val="both"/>
              <w:rPr>
                <w:rFonts w:ascii="Times New Roman" w:hAnsi="Times New Roman" w:cs="Times New Roman"/>
                <w:color w:val="000000" w:themeColor="text1"/>
                <w:sz w:val="24"/>
                <w:szCs w:val="24"/>
              </w:rPr>
            </w:pPr>
          </w:p>
        </w:tc>
        <w:tc>
          <w:tcPr>
            <w:tcW w:w="1778" w:type="dxa"/>
          </w:tcPr>
          <w:p w:rsidR="003A4817" w:rsidRDefault="003A4817" w:rsidP="003A4817">
            <w:pPr>
              <w:pStyle w:val="ConsPlusNormal"/>
              <w:jc w:val="both"/>
              <w:rPr>
                <w:rFonts w:ascii="Times New Roman" w:hAnsi="Times New Roman" w:cs="Times New Roman"/>
                <w:color w:val="000000" w:themeColor="text1"/>
                <w:sz w:val="24"/>
                <w:szCs w:val="24"/>
              </w:rPr>
            </w:pPr>
          </w:p>
        </w:tc>
        <w:tc>
          <w:tcPr>
            <w:tcW w:w="1800" w:type="dxa"/>
          </w:tcPr>
          <w:p w:rsidR="003A4817" w:rsidRDefault="003A4817" w:rsidP="003A4817">
            <w:pPr>
              <w:pStyle w:val="ConsPlusNormal"/>
              <w:jc w:val="both"/>
              <w:rPr>
                <w:rFonts w:ascii="Times New Roman" w:hAnsi="Times New Roman" w:cs="Times New Roman"/>
                <w:color w:val="000000" w:themeColor="text1"/>
                <w:sz w:val="24"/>
                <w:szCs w:val="24"/>
              </w:rPr>
            </w:pPr>
          </w:p>
        </w:tc>
      </w:tr>
      <w:tr w:rsidR="003A4817" w:rsidTr="003A4817">
        <w:tc>
          <w:tcPr>
            <w:tcW w:w="817" w:type="dxa"/>
          </w:tcPr>
          <w:p w:rsidR="003A4817" w:rsidRDefault="003A4817" w:rsidP="003A4817">
            <w:pPr>
              <w:pStyle w:val="ConsPlusNormal"/>
              <w:jc w:val="both"/>
              <w:rPr>
                <w:rFonts w:ascii="Times New Roman" w:hAnsi="Times New Roman" w:cs="Times New Roman"/>
                <w:color w:val="000000" w:themeColor="text1"/>
                <w:sz w:val="24"/>
                <w:szCs w:val="24"/>
              </w:rPr>
            </w:pPr>
          </w:p>
        </w:tc>
        <w:tc>
          <w:tcPr>
            <w:tcW w:w="2584" w:type="dxa"/>
          </w:tcPr>
          <w:p w:rsidR="003A4817" w:rsidRDefault="003A4817" w:rsidP="003A4817">
            <w:pPr>
              <w:pStyle w:val="ConsPlusNormal"/>
              <w:jc w:val="both"/>
              <w:rPr>
                <w:rFonts w:ascii="Times New Roman" w:hAnsi="Times New Roman" w:cs="Times New Roman"/>
                <w:color w:val="000000" w:themeColor="text1"/>
                <w:sz w:val="24"/>
                <w:szCs w:val="24"/>
              </w:rPr>
            </w:pPr>
          </w:p>
        </w:tc>
        <w:tc>
          <w:tcPr>
            <w:tcW w:w="1748" w:type="dxa"/>
          </w:tcPr>
          <w:p w:rsidR="003A4817" w:rsidRDefault="003A4817" w:rsidP="003A4817">
            <w:pPr>
              <w:pStyle w:val="ConsPlusNormal"/>
              <w:jc w:val="both"/>
              <w:rPr>
                <w:rFonts w:ascii="Times New Roman" w:hAnsi="Times New Roman" w:cs="Times New Roman"/>
                <w:color w:val="000000" w:themeColor="text1"/>
                <w:sz w:val="24"/>
                <w:szCs w:val="24"/>
              </w:rPr>
            </w:pPr>
          </w:p>
        </w:tc>
        <w:tc>
          <w:tcPr>
            <w:tcW w:w="1803" w:type="dxa"/>
          </w:tcPr>
          <w:p w:rsidR="003A4817" w:rsidRDefault="003A4817" w:rsidP="003A4817">
            <w:pPr>
              <w:pStyle w:val="ConsPlusNormal"/>
              <w:jc w:val="both"/>
              <w:rPr>
                <w:rFonts w:ascii="Times New Roman" w:hAnsi="Times New Roman" w:cs="Times New Roman"/>
                <w:color w:val="000000" w:themeColor="text1"/>
                <w:sz w:val="24"/>
                <w:szCs w:val="24"/>
              </w:rPr>
            </w:pPr>
          </w:p>
        </w:tc>
        <w:tc>
          <w:tcPr>
            <w:tcW w:w="2235" w:type="dxa"/>
          </w:tcPr>
          <w:p w:rsidR="003A4817" w:rsidRDefault="003A4817" w:rsidP="003A4817">
            <w:pPr>
              <w:pStyle w:val="ConsPlusNormal"/>
              <w:jc w:val="both"/>
              <w:rPr>
                <w:rFonts w:ascii="Times New Roman" w:hAnsi="Times New Roman" w:cs="Times New Roman"/>
                <w:color w:val="000000" w:themeColor="text1"/>
                <w:sz w:val="24"/>
                <w:szCs w:val="24"/>
              </w:rPr>
            </w:pPr>
          </w:p>
        </w:tc>
        <w:tc>
          <w:tcPr>
            <w:tcW w:w="1737" w:type="dxa"/>
          </w:tcPr>
          <w:p w:rsidR="003A4817" w:rsidRDefault="003A4817" w:rsidP="003A4817">
            <w:pPr>
              <w:pStyle w:val="ConsPlusNormal"/>
              <w:jc w:val="both"/>
              <w:rPr>
                <w:rFonts w:ascii="Times New Roman" w:hAnsi="Times New Roman" w:cs="Times New Roman"/>
                <w:color w:val="000000" w:themeColor="text1"/>
                <w:sz w:val="24"/>
                <w:szCs w:val="24"/>
              </w:rPr>
            </w:pPr>
          </w:p>
        </w:tc>
        <w:tc>
          <w:tcPr>
            <w:tcW w:w="1778" w:type="dxa"/>
          </w:tcPr>
          <w:p w:rsidR="003A4817" w:rsidRDefault="003A4817" w:rsidP="003A4817">
            <w:pPr>
              <w:pStyle w:val="ConsPlusNormal"/>
              <w:jc w:val="both"/>
              <w:rPr>
                <w:rFonts w:ascii="Times New Roman" w:hAnsi="Times New Roman" w:cs="Times New Roman"/>
                <w:color w:val="000000" w:themeColor="text1"/>
                <w:sz w:val="24"/>
                <w:szCs w:val="24"/>
              </w:rPr>
            </w:pPr>
          </w:p>
        </w:tc>
        <w:tc>
          <w:tcPr>
            <w:tcW w:w="1800" w:type="dxa"/>
          </w:tcPr>
          <w:p w:rsidR="003A4817" w:rsidRDefault="003A4817" w:rsidP="003A4817">
            <w:pPr>
              <w:pStyle w:val="ConsPlusNormal"/>
              <w:jc w:val="both"/>
              <w:rPr>
                <w:rFonts w:ascii="Times New Roman" w:hAnsi="Times New Roman" w:cs="Times New Roman"/>
                <w:color w:val="000000" w:themeColor="text1"/>
                <w:sz w:val="24"/>
                <w:szCs w:val="24"/>
              </w:rPr>
            </w:pPr>
          </w:p>
        </w:tc>
      </w:tr>
      <w:tr w:rsidR="003A4817" w:rsidTr="003A4817">
        <w:tc>
          <w:tcPr>
            <w:tcW w:w="817" w:type="dxa"/>
          </w:tcPr>
          <w:p w:rsidR="003A4817" w:rsidRDefault="003A4817" w:rsidP="003A4817">
            <w:pPr>
              <w:pStyle w:val="ConsPlusNormal"/>
              <w:jc w:val="both"/>
              <w:rPr>
                <w:rFonts w:ascii="Times New Roman" w:hAnsi="Times New Roman" w:cs="Times New Roman"/>
                <w:color w:val="000000" w:themeColor="text1"/>
                <w:sz w:val="24"/>
                <w:szCs w:val="24"/>
              </w:rPr>
            </w:pPr>
          </w:p>
        </w:tc>
        <w:tc>
          <w:tcPr>
            <w:tcW w:w="2584" w:type="dxa"/>
          </w:tcPr>
          <w:p w:rsidR="003A4817" w:rsidRDefault="003A4817" w:rsidP="003A4817">
            <w:pPr>
              <w:pStyle w:val="ConsPlusNormal"/>
              <w:jc w:val="both"/>
              <w:rPr>
                <w:rFonts w:ascii="Times New Roman" w:hAnsi="Times New Roman" w:cs="Times New Roman"/>
                <w:color w:val="000000" w:themeColor="text1"/>
                <w:sz w:val="24"/>
                <w:szCs w:val="24"/>
              </w:rPr>
            </w:pPr>
          </w:p>
        </w:tc>
        <w:tc>
          <w:tcPr>
            <w:tcW w:w="1748" w:type="dxa"/>
          </w:tcPr>
          <w:p w:rsidR="003A4817" w:rsidRDefault="003A4817" w:rsidP="003A4817">
            <w:pPr>
              <w:pStyle w:val="ConsPlusNormal"/>
              <w:jc w:val="both"/>
              <w:rPr>
                <w:rFonts w:ascii="Times New Roman" w:hAnsi="Times New Roman" w:cs="Times New Roman"/>
                <w:color w:val="000000" w:themeColor="text1"/>
                <w:sz w:val="24"/>
                <w:szCs w:val="24"/>
              </w:rPr>
            </w:pPr>
          </w:p>
        </w:tc>
        <w:tc>
          <w:tcPr>
            <w:tcW w:w="1803" w:type="dxa"/>
          </w:tcPr>
          <w:p w:rsidR="003A4817" w:rsidRDefault="003A4817" w:rsidP="003A4817">
            <w:pPr>
              <w:pStyle w:val="ConsPlusNormal"/>
              <w:jc w:val="both"/>
              <w:rPr>
                <w:rFonts w:ascii="Times New Roman" w:hAnsi="Times New Roman" w:cs="Times New Roman"/>
                <w:color w:val="000000" w:themeColor="text1"/>
                <w:sz w:val="24"/>
                <w:szCs w:val="24"/>
              </w:rPr>
            </w:pPr>
          </w:p>
        </w:tc>
        <w:tc>
          <w:tcPr>
            <w:tcW w:w="2235" w:type="dxa"/>
          </w:tcPr>
          <w:p w:rsidR="003A4817" w:rsidRDefault="003A4817" w:rsidP="003A4817">
            <w:pPr>
              <w:pStyle w:val="ConsPlusNormal"/>
              <w:jc w:val="both"/>
              <w:rPr>
                <w:rFonts w:ascii="Times New Roman" w:hAnsi="Times New Roman" w:cs="Times New Roman"/>
                <w:color w:val="000000" w:themeColor="text1"/>
                <w:sz w:val="24"/>
                <w:szCs w:val="24"/>
              </w:rPr>
            </w:pPr>
          </w:p>
        </w:tc>
        <w:tc>
          <w:tcPr>
            <w:tcW w:w="1737" w:type="dxa"/>
          </w:tcPr>
          <w:p w:rsidR="003A4817" w:rsidRDefault="003A4817" w:rsidP="003A4817">
            <w:pPr>
              <w:pStyle w:val="ConsPlusNormal"/>
              <w:jc w:val="both"/>
              <w:rPr>
                <w:rFonts w:ascii="Times New Roman" w:hAnsi="Times New Roman" w:cs="Times New Roman"/>
                <w:color w:val="000000" w:themeColor="text1"/>
                <w:sz w:val="24"/>
                <w:szCs w:val="24"/>
              </w:rPr>
            </w:pPr>
          </w:p>
        </w:tc>
        <w:tc>
          <w:tcPr>
            <w:tcW w:w="1778" w:type="dxa"/>
          </w:tcPr>
          <w:p w:rsidR="003A4817" w:rsidRDefault="003A4817" w:rsidP="003A4817">
            <w:pPr>
              <w:pStyle w:val="ConsPlusNormal"/>
              <w:jc w:val="both"/>
              <w:rPr>
                <w:rFonts w:ascii="Times New Roman" w:hAnsi="Times New Roman" w:cs="Times New Roman"/>
                <w:color w:val="000000" w:themeColor="text1"/>
                <w:sz w:val="24"/>
                <w:szCs w:val="24"/>
              </w:rPr>
            </w:pPr>
          </w:p>
        </w:tc>
        <w:tc>
          <w:tcPr>
            <w:tcW w:w="1800" w:type="dxa"/>
          </w:tcPr>
          <w:p w:rsidR="003A4817" w:rsidRDefault="003A4817" w:rsidP="003A4817">
            <w:pPr>
              <w:pStyle w:val="ConsPlusNormal"/>
              <w:jc w:val="both"/>
              <w:rPr>
                <w:rFonts w:ascii="Times New Roman" w:hAnsi="Times New Roman" w:cs="Times New Roman"/>
                <w:color w:val="000000" w:themeColor="text1"/>
                <w:sz w:val="24"/>
                <w:szCs w:val="24"/>
              </w:rPr>
            </w:pPr>
          </w:p>
        </w:tc>
      </w:tr>
    </w:tbl>
    <w:p w:rsidR="00F40FF2" w:rsidRDefault="00F40FF2" w:rsidP="007B4D6A">
      <w:pPr>
        <w:pStyle w:val="ConsPlusNormal"/>
        <w:ind w:firstLine="709"/>
        <w:jc w:val="both"/>
        <w:rPr>
          <w:rFonts w:ascii="Times New Roman" w:hAnsi="Times New Roman" w:cs="Times New Roman"/>
          <w:color w:val="000000" w:themeColor="text1"/>
          <w:sz w:val="24"/>
          <w:szCs w:val="24"/>
        </w:rPr>
      </w:pPr>
    </w:p>
    <w:p w:rsidR="000D628C" w:rsidRDefault="000D628C" w:rsidP="007B4D6A">
      <w:pPr>
        <w:pStyle w:val="ConsPlusNormal"/>
        <w:ind w:firstLine="709"/>
        <w:jc w:val="both"/>
        <w:rPr>
          <w:rFonts w:ascii="Times New Roman" w:hAnsi="Times New Roman" w:cs="Times New Roman"/>
          <w:color w:val="000000" w:themeColor="text1"/>
          <w:sz w:val="24"/>
          <w:szCs w:val="24"/>
        </w:rPr>
      </w:pPr>
    </w:p>
    <w:p w:rsidR="000D628C" w:rsidRPr="00FA3A12" w:rsidRDefault="000D628C" w:rsidP="007B4D6A">
      <w:pPr>
        <w:pStyle w:val="ConsPlusNormal"/>
        <w:ind w:firstLine="709"/>
        <w:jc w:val="both"/>
        <w:rPr>
          <w:rFonts w:ascii="Times New Roman" w:hAnsi="Times New Roman" w:cs="Times New Roman"/>
          <w:color w:val="000000" w:themeColor="text1"/>
          <w:sz w:val="24"/>
          <w:szCs w:val="24"/>
        </w:rPr>
      </w:pPr>
    </w:p>
    <w:p w:rsidR="00F40FF2" w:rsidRPr="00FA3A12" w:rsidRDefault="00F40FF2" w:rsidP="007B4D6A">
      <w:pPr>
        <w:pStyle w:val="ConsPlusNormal"/>
        <w:ind w:firstLine="709"/>
        <w:jc w:val="both"/>
        <w:rPr>
          <w:rFonts w:ascii="Times New Roman" w:hAnsi="Times New Roman" w:cs="Times New Roman"/>
          <w:color w:val="000000" w:themeColor="text1"/>
          <w:sz w:val="24"/>
          <w:szCs w:val="24"/>
        </w:rPr>
      </w:pPr>
    </w:p>
    <w:p w:rsidR="00F40FF2" w:rsidRPr="00FA3A12" w:rsidRDefault="00F40FF2" w:rsidP="007B4D6A">
      <w:pPr>
        <w:pStyle w:val="ConsPlusNormal"/>
        <w:ind w:firstLine="709"/>
        <w:jc w:val="both"/>
        <w:rPr>
          <w:rFonts w:ascii="Times New Roman" w:hAnsi="Times New Roman" w:cs="Times New Roman"/>
          <w:color w:val="000000" w:themeColor="text1"/>
          <w:sz w:val="24"/>
          <w:szCs w:val="24"/>
        </w:rPr>
      </w:pPr>
    </w:p>
    <w:p w:rsidR="00F40FF2" w:rsidRPr="00FA3A12" w:rsidRDefault="00F40FF2" w:rsidP="007B4D6A">
      <w:pPr>
        <w:pStyle w:val="ConsPlusNormal"/>
        <w:ind w:firstLine="709"/>
        <w:jc w:val="both"/>
        <w:rPr>
          <w:rFonts w:ascii="Times New Roman" w:hAnsi="Times New Roman" w:cs="Times New Roman"/>
          <w:color w:val="000000" w:themeColor="text1"/>
          <w:sz w:val="24"/>
          <w:szCs w:val="24"/>
        </w:rPr>
      </w:pPr>
    </w:p>
    <w:p w:rsidR="00F40FF2" w:rsidRPr="00FA3A12" w:rsidRDefault="00F40FF2" w:rsidP="007B4D6A">
      <w:pPr>
        <w:pStyle w:val="ConsPlusNormal"/>
        <w:ind w:firstLine="709"/>
        <w:jc w:val="both"/>
        <w:rPr>
          <w:rFonts w:ascii="Times New Roman" w:hAnsi="Times New Roman" w:cs="Times New Roman"/>
          <w:color w:val="000000" w:themeColor="text1"/>
          <w:sz w:val="24"/>
          <w:szCs w:val="24"/>
        </w:rPr>
      </w:pPr>
    </w:p>
    <w:p w:rsidR="00F40FF2" w:rsidRPr="00FA3A12" w:rsidRDefault="00F40FF2" w:rsidP="007B4D6A">
      <w:pPr>
        <w:pStyle w:val="ConsPlusNormal"/>
        <w:ind w:firstLine="709"/>
        <w:jc w:val="both"/>
        <w:rPr>
          <w:rFonts w:ascii="Times New Roman" w:hAnsi="Times New Roman" w:cs="Times New Roman"/>
          <w:color w:val="000000" w:themeColor="text1"/>
          <w:sz w:val="24"/>
          <w:szCs w:val="24"/>
        </w:rPr>
      </w:pPr>
    </w:p>
    <w:p w:rsidR="00AA640D" w:rsidRPr="00FA3A12" w:rsidRDefault="00AA640D" w:rsidP="007B4D6A">
      <w:pPr>
        <w:pStyle w:val="ConsPlusNormal"/>
        <w:ind w:firstLine="709"/>
        <w:jc w:val="right"/>
        <w:outlineLvl w:val="1"/>
        <w:rPr>
          <w:rFonts w:ascii="Times New Roman" w:hAnsi="Times New Roman" w:cs="Times New Roman"/>
          <w:color w:val="000000" w:themeColor="text1"/>
          <w:sz w:val="24"/>
          <w:szCs w:val="24"/>
        </w:rPr>
      </w:pPr>
    </w:p>
    <w:p w:rsidR="00AA640D" w:rsidRPr="00FA3A12" w:rsidRDefault="00AA640D" w:rsidP="007B4D6A">
      <w:pPr>
        <w:pStyle w:val="ConsPlusNormal"/>
        <w:ind w:firstLine="709"/>
        <w:jc w:val="right"/>
        <w:outlineLvl w:val="1"/>
        <w:rPr>
          <w:rFonts w:ascii="Times New Roman" w:hAnsi="Times New Roman" w:cs="Times New Roman"/>
          <w:color w:val="000000" w:themeColor="text1"/>
          <w:sz w:val="24"/>
          <w:szCs w:val="24"/>
        </w:rPr>
      </w:pPr>
    </w:p>
    <w:p w:rsidR="00AA640D" w:rsidRPr="00FA3A12" w:rsidRDefault="00AA640D" w:rsidP="007B4D6A">
      <w:pPr>
        <w:pStyle w:val="ConsPlusNormal"/>
        <w:ind w:firstLine="709"/>
        <w:jc w:val="right"/>
        <w:outlineLvl w:val="1"/>
        <w:rPr>
          <w:rFonts w:ascii="Times New Roman" w:hAnsi="Times New Roman" w:cs="Times New Roman"/>
          <w:color w:val="000000" w:themeColor="text1"/>
          <w:sz w:val="24"/>
          <w:szCs w:val="24"/>
        </w:rPr>
      </w:pPr>
    </w:p>
    <w:p w:rsidR="000D628C" w:rsidRDefault="000D628C" w:rsidP="007B4D6A">
      <w:pPr>
        <w:pStyle w:val="ConsPlusNormal"/>
        <w:ind w:firstLine="709"/>
        <w:jc w:val="right"/>
        <w:outlineLvl w:val="1"/>
        <w:rPr>
          <w:rFonts w:ascii="Times New Roman" w:hAnsi="Times New Roman" w:cs="Times New Roman"/>
          <w:color w:val="000000" w:themeColor="text1"/>
          <w:sz w:val="24"/>
          <w:szCs w:val="24"/>
        </w:rPr>
        <w:sectPr w:rsidR="000D628C" w:rsidSect="000D628C">
          <w:pgSz w:w="16838" w:h="11906" w:orient="landscape"/>
          <w:pgMar w:top="1418" w:right="567" w:bottom="1134" w:left="1985" w:header="709" w:footer="709" w:gutter="0"/>
          <w:cols w:space="708"/>
          <w:titlePg/>
          <w:docGrid w:linePitch="360"/>
        </w:sectPr>
      </w:pPr>
    </w:p>
    <w:p w:rsidR="00AA640D" w:rsidRPr="00FA3A12" w:rsidRDefault="00AA640D" w:rsidP="003A4817">
      <w:pPr>
        <w:pStyle w:val="ConsPlusNormal"/>
        <w:spacing w:line="240" w:lineRule="exact"/>
        <w:ind w:left="567"/>
        <w:jc w:val="center"/>
        <w:outlineLvl w:val="1"/>
        <w:rPr>
          <w:rFonts w:ascii="Times New Roman" w:hAnsi="Times New Roman" w:cs="Times New Roman"/>
          <w:color w:val="000000" w:themeColor="text1"/>
          <w:sz w:val="28"/>
          <w:szCs w:val="28"/>
        </w:rPr>
      </w:pPr>
      <w:r w:rsidRPr="00FA3A12">
        <w:rPr>
          <w:rFonts w:ascii="Times New Roman" w:hAnsi="Times New Roman" w:cs="Times New Roman"/>
          <w:color w:val="000000" w:themeColor="text1"/>
          <w:sz w:val="28"/>
          <w:szCs w:val="28"/>
        </w:rPr>
        <w:t xml:space="preserve">Приложение </w:t>
      </w:r>
      <w:r w:rsidR="000D628C">
        <w:rPr>
          <w:rFonts w:ascii="Times New Roman" w:hAnsi="Times New Roman" w:cs="Times New Roman"/>
          <w:color w:val="000000" w:themeColor="text1"/>
          <w:sz w:val="28"/>
          <w:szCs w:val="28"/>
        </w:rPr>
        <w:t>4</w:t>
      </w:r>
    </w:p>
    <w:p w:rsidR="00AA640D" w:rsidRPr="00FA3A12" w:rsidRDefault="00AA640D" w:rsidP="003A4817">
      <w:pPr>
        <w:pStyle w:val="ConsPlusNormal"/>
        <w:spacing w:line="240" w:lineRule="exact"/>
        <w:ind w:left="567"/>
        <w:jc w:val="both"/>
        <w:rPr>
          <w:rFonts w:ascii="Times New Roman" w:hAnsi="Times New Roman" w:cs="Times New Roman"/>
          <w:color w:val="000000" w:themeColor="text1"/>
          <w:sz w:val="28"/>
          <w:szCs w:val="28"/>
        </w:rPr>
      </w:pPr>
      <w:r w:rsidRPr="00FA3A12">
        <w:rPr>
          <w:rFonts w:ascii="Times New Roman" w:hAnsi="Times New Roman" w:cs="Times New Roman"/>
          <w:color w:val="000000" w:themeColor="text1"/>
          <w:sz w:val="28"/>
          <w:szCs w:val="28"/>
        </w:rPr>
        <w:t xml:space="preserve">к административному регламенту предоставления управлением труда и социальной защиты населения администрации Благодарненского муниципального округа Ставропольского края государственной услуги </w:t>
      </w:r>
      <w:r w:rsidR="00427BEE">
        <w:rPr>
          <w:rFonts w:ascii="Times New Roman" w:hAnsi="Times New Roman" w:cs="Times New Roman"/>
          <w:color w:val="000000" w:themeColor="text1"/>
          <w:sz w:val="28"/>
          <w:szCs w:val="28"/>
        </w:rPr>
        <w:t>«</w:t>
      </w:r>
      <w:r w:rsidRPr="00FA3A12">
        <w:rPr>
          <w:rFonts w:ascii="Times New Roman" w:hAnsi="Times New Roman" w:cs="Times New Roman"/>
          <w:color w:val="000000" w:themeColor="text1"/>
          <w:sz w:val="28"/>
          <w:szCs w:val="28"/>
        </w:rPr>
        <w:t>Назначение и выплата государственной социальной помощи населению Ставропольского края на основании социального контракта</w:t>
      </w:r>
      <w:r w:rsidR="00427BEE">
        <w:rPr>
          <w:rFonts w:ascii="Times New Roman" w:hAnsi="Times New Roman" w:cs="Times New Roman"/>
          <w:color w:val="000000" w:themeColor="text1"/>
          <w:sz w:val="28"/>
          <w:szCs w:val="28"/>
        </w:rPr>
        <w:t>»</w:t>
      </w:r>
    </w:p>
    <w:p w:rsidR="00AA640D" w:rsidRPr="00FA3A12" w:rsidRDefault="00AA640D" w:rsidP="007B4D6A">
      <w:pPr>
        <w:pStyle w:val="ConsPlusNormal"/>
        <w:ind w:firstLine="709"/>
        <w:jc w:val="both"/>
        <w:rPr>
          <w:rFonts w:ascii="Times New Roman" w:hAnsi="Times New Roman" w:cs="Times New Roman"/>
          <w:color w:val="000000" w:themeColor="text1"/>
          <w:sz w:val="24"/>
          <w:szCs w:val="24"/>
        </w:rPr>
      </w:pPr>
    </w:p>
    <w:p w:rsidR="00AA640D" w:rsidRPr="00FA3A12" w:rsidRDefault="003A4817" w:rsidP="007B4D6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_________________________________________________________________________</w:t>
      </w:r>
    </w:p>
    <w:p w:rsidR="003A4817" w:rsidRPr="003A4817" w:rsidRDefault="00F40FF2" w:rsidP="003A4817">
      <w:pPr>
        <w:pStyle w:val="ConsPlusNonformat"/>
        <w:ind w:firstLine="709"/>
        <w:jc w:val="center"/>
        <w:rPr>
          <w:rFonts w:ascii="Times New Roman" w:hAnsi="Times New Roman" w:cs="Times New Roman"/>
          <w:color w:val="000000" w:themeColor="text1"/>
          <w:sz w:val="16"/>
          <w:szCs w:val="16"/>
        </w:rPr>
      </w:pPr>
      <w:r w:rsidRPr="003A4817">
        <w:rPr>
          <w:rFonts w:ascii="Times New Roman" w:hAnsi="Times New Roman" w:cs="Times New Roman"/>
          <w:color w:val="000000" w:themeColor="text1"/>
          <w:sz w:val="16"/>
          <w:szCs w:val="16"/>
        </w:rPr>
        <w:t>(наименование органа труда и социальной</w:t>
      </w:r>
      <w:r w:rsidR="003A4817" w:rsidRPr="003A4817">
        <w:rPr>
          <w:rFonts w:ascii="Times New Roman" w:hAnsi="Times New Roman" w:cs="Times New Roman"/>
          <w:color w:val="000000" w:themeColor="text1"/>
          <w:sz w:val="16"/>
          <w:szCs w:val="16"/>
        </w:rPr>
        <w:t xml:space="preserve"> защиты населения)</w:t>
      </w:r>
    </w:p>
    <w:p w:rsidR="00F40FF2" w:rsidRPr="00FA3A12" w:rsidRDefault="00F40FF2" w:rsidP="007B4D6A">
      <w:pPr>
        <w:pStyle w:val="ConsPlusNonformat"/>
        <w:ind w:firstLine="709"/>
        <w:jc w:val="center"/>
        <w:rPr>
          <w:rFonts w:ascii="Times New Roman" w:hAnsi="Times New Roman" w:cs="Times New Roman"/>
          <w:color w:val="000000" w:themeColor="text1"/>
          <w:sz w:val="24"/>
          <w:szCs w:val="24"/>
        </w:rPr>
      </w:pPr>
    </w:p>
    <w:p w:rsidR="00F40FF2" w:rsidRPr="00FA3A12" w:rsidRDefault="00F40FF2" w:rsidP="007B4D6A">
      <w:pPr>
        <w:pStyle w:val="ConsPlusNonformat"/>
        <w:ind w:firstLine="709"/>
        <w:jc w:val="center"/>
        <w:rPr>
          <w:rFonts w:ascii="Times New Roman" w:hAnsi="Times New Roman" w:cs="Times New Roman"/>
          <w:color w:val="000000" w:themeColor="text1"/>
          <w:sz w:val="24"/>
          <w:szCs w:val="24"/>
        </w:rPr>
      </w:pPr>
    </w:p>
    <w:p w:rsidR="00F40FF2" w:rsidRPr="003A4817" w:rsidRDefault="00F40FF2" w:rsidP="007B4D6A">
      <w:pPr>
        <w:pStyle w:val="ConsPlusNonformat"/>
        <w:ind w:firstLine="709"/>
        <w:jc w:val="center"/>
        <w:rPr>
          <w:rFonts w:ascii="Times New Roman" w:hAnsi="Times New Roman" w:cs="Times New Roman"/>
          <w:color w:val="000000" w:themeColor="text1"/>
          <w:sz w:val="28"/>
          <w:szCs w:val="28"/>
        </w:rPr>
      </w:pPr>
      <w:bookmarkStart w:id="13" w:name="P1167"/>
      <w:bookmarkEnd w:id="13"/>
      <w:r w:rsidRPr="003A4817">
        <w:rPr>
          <w:rFonts w:ascii="Times New Roman" w:hAnsi="Times New Roman" w:cs="Times New Roman"/>
          <w:color w:val="000000" w:themeColor="text1"/>
          <w:sz w:val="28"/>
          <w:szCs w:val="28"/>
        </w:rPr>
        <w:t>УВЕДОМЛЕНИЕ</w:t>
      </w:r>
    </w:p>
    <w:p w:rsidR="00F40FF2" w:rsidRPr="003A4817" w:rsidRDefault="00E10B16" w:rsidP="007B4D6A">
      <w:pPr>
        <w:pStyle w:val="ConsPlusNonformat"/>
        <w:ind w:firstLine="709"/>
        <w:jc w:val="center"/>
        <w:rPr>
          <w:rFonts w:ascii="Times New Roman" w:hAnsi="Times New Roman" w:cs="Times New Roman"/>
          <w:color w:val="000000" w:themeColor="text1"/>
          <w:sz w:val="28"/>
          <w:szCs w:val="28"/>
        </w:rPr>
      </w:pPr>
      <w:r w:rsidRPr="003A4817">
        <w:rPr>
          <w:rFonts w:ascii="Times New Roman" w:hAnsi="Times New Roman" w:cs="Times New Roman"/>
          <w:color w:val="000000" w:themeColor="text1"/>
          <w:sz w:val="28"/>
          <w:szCs w:val="28"/>
        </w:rPr>
        <w:t>№</w:t>
      </w:r>
      <w:r w:rsidR="00F40FF2" w:rsidRPr="003A4817">
        <w:rPr>
          <w:rFonts w:ascii="Times New Roman" w:hAnsi="Times New Roman" w:cs="Times New Roman"/>
          <w:color w:val="000000" w:themeColor="text1"/>
          <w:sz w:val="28"/>
          <w:szCs w:val="28"/>
        </w:rPr>
        <w:t xml:space="preserve"> ____ от __ _________ 20__ </w:t>
      </w:r>
      <w:r w:rsidRPr="003A4817">
        <w:rPr>
          <w:rFonts w:ascii="Times New Roman" w:hAnsi="Times New Roman" w:cs="Times New Roman"/>
          <w:color w:val="000000" w:themeColor="text1"/>
          <w:sz w:val="28"/>
          <w:szCs w:val="28"/>
        </w:rPr>
        <w:t>года.</w:t>
      </w:r>
    </w:p>
    <w:p w:rsidR="00F40FF2" w:rsidRPr="003A4817" w:rsidRDefault="00F40FF2" w:rsidP="003A4817">
      <w:pPr>
        <w:pStyle w:val="ConsPlusNonformat"/>
        <w:spacing w:line="240" w:lineRule="exact"/>
        <w:ind w:firstLine="709"/>
        <w:jc w:val="center"/>
        <w:rPr>
          <w:rFonts w:ascii="Times New Roman" w:hAnsi="Times New Roman" w:cs="Times New Roman"/>
          <w:color w:val="000000" w:themeColor="text1"/>
          <w:sz w:val="28"/>
          <w:szCs w:val="28"/>
        </w:rPr>
      </w:pPr>
      <w:r w:rsidRPr="003A4817">
        <w:rPr>
          <w:rFonts w:ascii="Times New Roman" w:hAnsi="Times New Roman" w:cs="Times New Roman"/>
          <w:color w:val="000000" w:themeColor="text1"/>
          <w:sz w:val="28"/>
          <w:szCs w:val="28"/>
        </w:rPr>
        <w:t>о перечне недостающих документов и (или) документов,</w:t>
      </w:r>
      <w:r w:rsidR="0059400F">
        <w:rPr>
          <w:rFonts w:ascii="Times New Roman" w:hAnsi="Times New Roman" w:cs="Times New Roman"/>
          <w:color w:val="000000" w:themeColor="text1"/>
          <w:sz w:val="28"/>
          <w:szCs w:val="28"/>
        </w:rPr>
        <w:t xml:space="preserve"> </w:t>
      </w:r>
      <w:r w:rsidRPr="003A4817">
        <w:rPr>
          <w:rFonts w:ascii="Times New Roman" w:hAnsi="Times New Roman" w:cs="Times New Roman"/>
          <w:color w:val="000000" w:themeColor="text1"/>
          <w:sz w:val="28"/>
          <w:szCs w:val="28"/>
        </w:rPr>
        <w:t>неправильно оформл</w:t>
      </w:r>
      <w:r w:rsidR="003A4817">
        <w:rPr>
          <w:rFonts w:ascii="Times New Roman" w:hAnsi="Times New Roman" w:cs="Times New Roman"/>
          <w:color w:val="000000" w:themeColor="text1"/>
          <w:sz w:val="28"/>
          <w:szCs w:val="28"/>
        </w:rPr>
        <w:t xml:space="preserve">енных, и сроке их представления </w:t>
      </w:r>
      <w:r w:rsidRPr="003A4817">
        <w:rPr>
          <w:rFonts w:ascii="Times New Roman" w:hAnsi="Times New Roman" w:cs="Times New Roman"/>
          <w:color w:val="000000" w:themeColor="text1"/>
          <w:sz w:val="28"/>
          <w:szCs w:val="28"/>
        </w:rPr>
        <w:t>для назначения го</w:t>
      </w:r>
      <w:r w:rsidR="003A4817">
        <w:rPr>
          <w:rFonts w:ascii="Times New Roman" w:hAnsi="Times New Roman" w:cs="Times New Roman"/>
          <w:color w:val="000000" w:themeColor="text1"/>
          <w:sz w:val="28"/>
          <w:szCs w:val="28"/>
        </w:rPr>
        <w:t xml:space="preserve">сударственной </w:t>
      </w:r>
      <w:r w:rsidR="003A4817" w:rsidRPr="003A4817">
        <w:rPr>
          <w:rFonts w:ascii="Times New Roman" w:hAnsi="Times New Roman" w:cs="Times New Roman"/>
          <w:color w:val="000000" w:themeColor="text1"/>
          <w:sz w:val="28"/>
          <w:szCs w:val="28"/>
        </w:rPr>
        <w:t xml:space="preserve">социальной помощи </w:t>
      </w:r>
      <w:r w:rsidRPr="003A4817">
        <w:rPr>
          <w:rFonts w:ascii="Times New Roman" w:hAnsi="Times New Roman" w:cs="Times New Roman"/>
          <w:color w:val="000000" w:themeColor="text1"/>
          <w:sz w:val="28"/>
          <w:szCs w:val="28"/>
        </w:rPr>
        <w:t>на основании социального контракта</w:t>
      </w:r>
    </w:p>
    <w:p w:rsidR="00F40FF2" w:rsidRPr="003A4817" w:rsidRDefault="00F40FF2" w:rsidP="007B4D6A">
      <w:pPr>
        <w:pStyle w:val="ConsPlusNonformat"/>
        <w:ind w:firstLine="709"/>
        <w:jc w:val="both"/>
        <w:rPr>
          <w:rFonts w:ascii="Times New Roman" w:hAnsi="Times New Roman" w:cs="Times New Roman"/>
          <w:color w:val="000000" w:themeColor="text1"/>
          <w:sz w:val="28"/>
          <w:szCs w:val="28"/>
        </w:rPr>
      </w:pPr>
    </w:p>
    <w:p w:rsidR="00F40FF2" w:rsidRPr="003A4817" w:rsidRDefault="00F40FF2" w:rsidP="0059400F">
      <w:pPr>
        <w:pStyle w:val="ConsPlusNonformat"/>
        <w:ind w:firstLine="709"/>
        <w:jc w:val="center"/>
        <w:rPr>
          <w:rFonts w:ascii="Times New Roman" w:hAnsi="Times New Roman" w:cs="Times New Roman"/>
          <w:color w:val="000000" w:themeColor="text1"/>
          <w:sz w:val="28"/>
          <w:szCs w:val="28"/>
        </w:rPr>
      </w:pPr>
      <w:r w:rsidRPr="003A4817">
        <w:rPr>
          <w:rFonts w:ascii="Times New Roman" w:hAnsi="Times New Roman" w:cs="Times New Roman"/>
          <w:color w:val="000000" w:themeColor="text1"/>
          <w:sz w:val="28"/>
          <w:szCs w:val="28"/>
        </w:rPr>
        <w:t>Уважаемая</w:t>
      </w:r>
      <w:r w:rsidR="0059400F">
        <w:rPr>
          <w:rFonts w:ascii="Times New Roman" w:hAnsi="Times New Roman" w:cs="Times New Roman"/>
          <w:color w:val="000000" w:themeColor="text1"/>
          <w:sz w:val="28"/>
          <w:szCs w:val="28"/>
        </w:rPr>
        <w:t xml:space="preserve"> </w:t>
      </w:r>
      <w:r w:rsidRPr="003A4817">
        <w:rPr>
          <w:rFonts w:ascii="Times New Roman" w:hAnsi="Times New Roman" w:cs="Times New Roman"/>
          <w:color w:val="000000" w:themeColor="text1"/>
          <w:sz w:val="28"/>
          <w:szCs w:val="28"/>
        </w:rPr>
        <w:t>(ый) ________________________________________</w:t>
      </w:r>
      <w:r w:rsidR="003A4817">
        <w:rPr>
          <w:rFonts w:ascii="Times New Roman" w:hAnsi="Times New Roman" w:cs="Times New Roman"/>
          <w:color w:val="000000" w:themeColor="text1"/>
          <w:sz w:val="28"/>
          <w:szCs w:val="28"/>
        </w:rPr>
        <w:t>_____</w:t>
      </w:r>
      <w:r w:rsidRPr="003A4817">
        <w:rPr>
          <w:rFonts w:ascii="Times New Roman" w:hAnsi="Times New Roman" w:cs="Times New Roman"/>
          <w:color w:val="000000" w:themeColor="text1"/>
          <w:sz w:val="28"/>
          <w:szCs w:val="28"/>
        </w:rPr>
        <w:t>!</w:t>
      </w:r>
    </w:p>
    <w:p w:rsidR="00F40FF2" w:rsidRPr="0059400F" w:rsidRDefault="0059400F" w:rsidP="0059400F">
      <w:pPr>
        <w:pStyle w:val="ConsPlusNonformat"/>
        <w:ind w:firstLine="709"/>
        <w:jc w:val="center"/>
        <w:rPr>
          <w:rFonts w:ascii="Times New Roman" w:hAnsi="Times New Roman" w:cs="Times New Roman"/>
          <w:color w:val="000000" w:themeColor="text1"/>
          <w:sz w:val="18"/>
          <w:szCs w:val="16"/>
        </w:rPr>
      </w:pPr>
      <w:r w:rsidRPr="0059400F">
        <w:rPr>
          <w:rFonts w:ascii="Times New Roman" w:hAnsi="Times New Roman" w:cs="Times New Roman"/>
          <w:color w:val="000000" w:themeColor="text1"/>
          <w:sz w:val="18"/>
          <w:szCs w:val="16"/>
        </w:rPr>
        <w:t>(</w:t>
      </w:r>
      <w:r w:rsidR="00F40FF2" w:rsidRPr="0059400F">
        <w:rPr>
          <w:rFonts w:ascii="Times New Roman" w:hAnsi="Times New Roman" w:cs="Times New Roman"/>
          <w:color w:val="000000" w:themeColor="text1"/>
          <w:sz w:val="18"/>
          <w:szCs w:val="16"/>
        </w:rPr>
        <w:t>фамилия, имя, отчество (при наличии)</w:t>
      </w:r>
    </w:p>
    <w:p w:rsidR="00F40FF2" w:rsidRPr="003A4817" w:rsidRDefault="00F40FF2" w:rsidP="003A4817">
      <w:pPr>
        <w:pStyle w:val="ConsPlusNonformat"/>
        <w:ind w:firstLine="709"/>
        <w:jc w:val="both"/>
        <w:rPr>
          <w:rFonts w:ascii="Times New Roman" w:hAnsi="Times New Roman" w:cs="Times New Roman"/>
          <w:color w:val="000000" w:themeColor="text1"/>
          <w:sz w:val="28"/>
          <w:szCs w:val="28"/>
        </w:rPr>
      </w:pPr>
      <w:r w:rsidRPr="003A4817">
        <w:rPr>
          <w:rFonts w:ascii="Times New Roman" w:hAnsi="Times New Roman" w:cs="Times New Roman"/>
          <w:color w:val="000000" w:themeColor="text1"/>
          <w:sz w:val="28"/>
          <w:szCs w:val="28"/>
        </w:rPr>
        <w:t xml:space="preserve">Уведомляем Вас, что в соответствии с </w:t>
      </w:r>
      <w:hyperlink r:id="rId72" w:history="1">
        <w:r w:rsidRPr="003A4817">
          <w:rPr>
            <w:rFonts w:ascii="Times New Roman" w:hAnsi="Times New Roman" w:cs="Times New Roman"/>
            <w:color w:val="000000" w:themeColor="text1"/>
            <w:sz w:val="28"/>
            <w:szCs w:val="28"/>
          </w:rPr>
          <w:t>пунктом 17</w:t>
        </w:r>
      </w:hyperlink>
      <w:r w:rsidRPr="003A4817">
        <w:rPr>
          <w:rFonts w:ascii="Times New Roman" w:hAnsi="Times New Roman" w:cs="Times New Roman"/>
          <w:color w:val="000000" w:themeColor="text1"/>
          <w:sz w:val="28"/>
          <w:szCs w:val="28"/>
        </w:rPr>
        <w:t xml:space="preserve"> Порядка оказания</w:t>
      </w:r>
      <w:r w:rsidR="0059400F">
        <w:rPr>
          <w:rFonts w:ascii="Times New Roman" w:hAnsi="Times New Roman" w:cs="Times New Roman"/>
          <w:color w:val="000000" w:themeColor="text1"/>
          <w:sz w:val="28"/>
          <w:szCs w:val="28"/>
        </w:rPr>
        <w:t xml:space="preserve"> </w:t>
      </w:r>
      <w:r w:rsidRPr="003A4817">
        <w:rPr>
          <w:rFonts w:ascii="Times New Roman" w:hAnsi="Times New Roman" w:cs="Times New Roman"/>
          <w:color w:val="000000" w:themeColor="text1"/>
          <w:sz w:val="28"/>
          <w:szCs w:val="28"/>
        </w:rPr>
        <w:t>государственной социальной помощи населению Ставропольского края на</w:t>
      </w:r>
      <w:r w:rsidR="0059400F">
        <w:rPr>
          <w:rFonts w:ascii="Times New Roman" w:hAnsi="Times New Roman" w:cs="Times New Roman"/>
          <w:color w:val="000000" w:themeColor="text1"/>
          <w:sz w:val="28"/>
          <w:szCs w:val="28"/>
        </w:rPr>
        <w:t xml:space="preserve"> </w:t>
      </w:r>
      <w:r w:rsidRPr="003A4817">
        <w:rPr>
          <w:rFonts w:ascii="Times New Roman" w:hAnsi="Times New Roman" w:cs="Times New Roman"/>
          <w:color w:val="000000" w:themeColor="text1"/>
          <w:sz w:val="28"/>
          <w:szCs w:val="28"/>
        </w:rPr>
        <w:t>основании социального контракта, утвержденного постановлением Правительства</w:t>
      </w:r>
      <w:r w:rsidR="0059400F">
        <w:rPr>
          <w:rFonts w:ascii="Times New Roman" w:hAnsi="Times New Roman" w:cs="Times New Roman"/>
          <w:color w:val="000000" w:themeColor="text1"/>
          <w:sz w:val="28"/>
          <w:szCs w:val="28"/>
        </w:rPr>
        <w:t xml:space="preserve"> </w:t>
      </w:r>
      <w:r w:rsidRPr="003A4817">
        <w:rPr>
          <w:rFonts w:ascii="Times New Roman" w:hAnsi="Times New Roman" w:cs="Times New Roman"/>
          <w:color w:val="000000" w:themeColor="text1"/>
          <w:sz w:val="28"/>
          <w:szCs w:val="28"/>
        </w:rPr>
        <w:t xml:space="preserve">Ставропольского края от 29 января 2014 </w:t>
      </w:r>
      <w:r w:rsidR="0059400F">
        <w:rPr>
          <w:rFonts w:ascii="Times New Roman" w:hAnsi="Times New Roman" w:cs="Times New Roman"/>
          <w:color w:val="000000" w:themeColor="text1"/>
          <w:sz w:val="28"/>
          <w:szCs w:val="28"/>
        </w:rPr>
        <w:t xml:space="preserve">года </w:t>
      </w:r>
      <w:r w:rsidR="00E10B16" w:rsidRPr="003A4817">
        <w:rPr>
          <w:rFonts w:ascii="Times New Roman" w:hAnsi="Times New Roman" w:cs="Times New Roman"/>
          <w:color w:val="000000" w:themeColor="text1"/>
          <w:sz w:val="28"/>
          <w:szCs w:val="28"/>
        </w:rPr>
        <w:t>№</w:t>
      </w:r>
      <w:r w:rsidRPr="003A4817">
        <w:rPr>
          <w:rFonts w:ascii="Times New Roman" w:hAnsi="Times New Roman" w:cs="Times New Roman"/>
          <w:color w:val="000000" w:themeColor="text1"/>
          <w:sz w:val="28"/>
          <w:szCs w:val="28"/>
        </w:rPr>
        <w:t xml:space="preserve"> 19-п (далее - Порядок), Вами не</w:t>
      </w:r>
      <w:r w:rsidR="0059400F">
        <w:rPr>
          <w:rFonts w:ascii="Times New Roman" w:hAnsi="Times New Roman" w:cs="Times New Roman"/>
          <w:color w:val="000000" w:themeColor="text1"/>
          <w:sz w:val="28"/>
          <w:szCs w:val="28"/>
        </w:rPr>
        <w:t xml:space="preserve"> </w:t>
      </w:r>
      <w:r w:rsidRPr="003A4817">
        <w:rPr>
          <w:rFonts w:ascii="Times New Roman" w:hAnsi="Times New Roman" w:cs="Times New Roman"/>
          <w:color w:val="000000" w:themeColor="text1"/>
          <w:sz w:val="28"/>
          <w:szCs w:val="28"/>
        </w:rPr>
        <w:t>пред</w:t>
      </w:r>
      <w:r w:rsidR="003A4817">
        <w:rPr>
          <w:rFonts w:ascii="Times New Roman" w:hAnsi="Times New Roman" w:cs="Times New Roman"/>
          <w:color w:val="000000" w:themeColor="text1"/>
          <w:sz w:val="28"/>
          <w:szCs w:val="28"/>
        </w:rPr>
        <w:t>о</w:t>
      </w:r>
      <w:r w:rsidRPr="003A4817">
        <w:rPr>
          <w:rFonts w:ascii="Times New Roman" w:hAnsi="Times New Roman" w:cs="Times New Roman"/>
          <w:color w:val="000000" w:themeColor="text1"/>
          <w:sz w:val="28"/>
          <w:szCs w:val="28"/>
        </w:rPr>
        <w:t>ставлены документы: ___________________________________________________</w:t>
      </w:r>
      <w:r w:rsidR="003A4817">
        <w:rPr>
          <w:rFonts w:ascii="Times New Roman" w:hAnsi="Times New Roman" w:cs="Times New Roman"/>
          <w:color w:val="000000" w:themeColor="text1"/>
          <w:sz w:val="28"/>
          <w:szCs w:val="28"/>
        </w:rPr>
        <w:t>_______________</w:t>
      </w:r>
    </w:p>
    <w:p w:rsidR="00F40FF2" w:rsidRPr="00FA3A12" w:rsidRDefault="00F40FF2" w:rsidP="003A4817">
      <w:pPr>
        <w:pStyle w:val="ConsPlusNonformat"/>
        <w:jc w:val="both"/>
        <w:rPr>
          <w:rFonts w:ascii="Times New Roman" w:hAnsi="Times New Roman" w:cs="Times New Roman"/>
          <w:color w:val="000000" w:themeColor="text1"/>
          <w:sz w:val="24"/>
          <w:szCs w:val="24"/>
        </w:rPr>
      </w:pPr>
      <w:r w:rsidRPr="00FA3A12">
        <w:rPr>
          <w:rFonts w:ascii="Times New Roman" w:hAnsi="Times New Roman" w:cs="Times New Roman"/>
          <w:color w:val="000000" w:themeColor="text1"/>
          <w:sz w:val="24"/>
          <w:szCs w:val="24"/>
        </w:rPr>
        <w:t>___________________________________________________________________________</w:t>
      </w:r>
      <w:r w:rsidR="003A4817">
        <w:rPr>
          <w:rFonts w:ascii="Times New Roman" w:hAnsi="Times New Roman" w:cs="Times New Roman"/>
          <w:color w:val="000000" w:themeColor="text1"/>
          <w:sz w:val="24"/>
          <w:szCs w:val="24"/>
        </w:rPr>
        <w:t>__</w:t>
      </w:r>
    </w:p>
    <w:p w:rsidR="00F40FF2" w:rsidRPr="00FA3A12" w:rsidRDefault="00F40FF2" w:rsidP="003A4817">
      <w:pPr>
        <w:pStyle w:val="ConsPlusNonformat"/>
        <w:jc w:val="both"/>
        <w:rPr>
          <w:rFonts w:ascii="Times New Roman" w:hAnsi="Times New Roman" w:cs="Times New Roman"/>
          <w:color w:val="000000" w:themeColor="text1"/>
          <w:sz w:val="24"/>
          <w:szCs w:val="24"/>
        </w:rPr>
      </w:pPr>
      <w:r w:rsidRPr="00FA3A12">
        <w:rPr>
          <w:rFonts w:ascii="Times New Roman" w:hAnsi="Times New Roman" w:cs="Times New Roman"/>
          <w:color w:val="000000" w:themeColor="text1"/>
          <w:sz w:val="24"/>
          <w:szCs w:val="24"/>
        </w:rPr>
        <w:t>__________________________________________________________________________</w:t>
      </w:r>
      <w:r w:rsidR="003A4817">
        <w:rPr>
          <w:rFonts w:ascii="Times New Roman" w:hAnsi="Times New Roman" w:cs="Times New Roman"/>
          <w:color w:val="000000" w:themeColor="text1"/>
          <w:sz w:val="24"/>
          <w:szCs w:val="24"/>
        </w:rPr>
        <w:t>___</w:t>
      </w:r>
      <w:r w:rsidRPr="00FA3A12">
        <w:rPr>
          <w:rFonts w:ascii="Times New Roman" w:hAnsi="Times New Roman" w:cs="Times New Roman"/>
          <w:color w:val="000000" w:themeColor="text1"/>
          <w:sz w:val="24"/>
          <w:szCs w:val="24"/>
        </w:rPr>
        <w:t>;</w:t>
      </w:r>
    </w:p>
    <w:p w:rsidR="00F40FF2" w:rsidRPr="003A4817" w:rsidRDefault="00F40FF2" w:rsidP="003A4817">
      <w:pPr>
        <w:pStyle w:val="ConsPlusNonformat"/>
        <w:jc w:val="both"/>
        <w:rPr>
          <w:rFonts w:ascii="Times New Roman" w:hAnsi="Times New Roman" w:cs="Times New Roman"/>
          <w:color w:val="000000" w:themeColor="text1"/>
          <w:sz w:val="28"/>
          <w:szCs w:val="28"/>
        </w:rPr>
      </w:pPr>
      <w:r w:rsidRPr="003A4817">
        <w:rPr>
          <w:rFonts w:ascii="Times New Roman" w:hAnsi="Times New Roman" w:cs="Times New Roman"/>
          <w:color w:val="000000" w:themeColor="text1"/>
          <w:sz w:val="28"/>
          <w:szCs w:val="28"/>
        </w:rPr>
        <w:t>неправильно оформлены документы: __________________________</w:t>
      </w:r>
      <w:r w:rsidR="003A4817">
        <w:rPr>
          <w:rFonts w:ascii="Times New Roman" w:hAnsi="Times New Roman" w:cs="Times New Roman"/>
          <w:color w:val="000000" w:themeColor="text1"/>
          <w:sz w:val="28"/>
          <w:szCs w:val="28"/>
        </w:rPr>
        <w:t>________</w:t>
      </w:r>
    </w:p>
    <w:p w:rsidR="00F40FF2" w:rsidRPr="003A4817" w:rsidRDefault="00F40FF2" w:rsidP="003A4817">
      <w:pPr>
        <w:pStyle w:val="ConsPlusNonformat"/>
        <w:jc w:val="both"/>
        <w:rPr>
          <w:rFonts w:ascii="Times New Roman" w:hAnsi="Times New Roman" w:cs="Times New Roman"/>
          <w:color w:val="000000" w:themeColor="text1"/>
          <w:sz w:val="28"/>
          <w:szCs w:val="28"/>
        </w:rPr>
      </w:pPr>
      <w:r w:rsidRPr="003A4817">
        <w:rPr>
          <w:rFonts w:ascii="Times New Roman" w:hAnsi="Times New Roman" w:cs="Times New Roman"/>
          <w:color w:val="000000" w:themeColor="text1"/>
          <w:sz w:val="28"/>
          <w:szCs w:val="28"/>
        </w:rPr>
        <w:t>__________________________________________________________________</w:t>
      </w:r>
      <w:r w:rsidR="003A4817">
        <w:rPr>
          <w:rFonts w:ascii="Times New Roman" w:hAnsi="Times New Roman" w:cs="Times New Roman"/>
          <w:color w:val="000000" w:themeColor="text1"/>
          <w:sz w:val="28"/>
          <w:szCs w:val="28"/>
        </w:rPr>
        <w:t>\</w:t>
      </w:r>
    </w:p>
    <w:p w:rsidR="00F40FF2" w:rsidRPr="003A4817" w:rsidRDefault="00F40FF2" w:rsidP="003A4817">
      <w:pPr>
        <w:pStyle w:val="ConsPlusNonformat"/>
        <w:ind w:firstLine="709"/>
        <w:jc w:val="both"/>
        <w:rPr>
          <w:rFonts w:ascii="Times New Roman" w:hAnsi="Times New Roman" w:cs="Times New Roman"/>
          <w:color w:val="000000" w:themeColor="text1"/>
          <w:sz w:val="28"/>
          <w:szCs w:val="28"/>
        </w:rPr>
      </w:pPr>
      <w:r w:rsidRPr="003A4817">
        <w:rPr>
          <w:rFonts w:ascii="Times New Roman" w:hAnsi="Times New Roman" w:cs="Times New Roman"/>
          <w:color w:val="000000" w:themeColor="text1"/>
          <w:sz w:val="28"/>
          <w:szCs w:val="28"/>
        </w:rPr>
        <w:t>К сведению сообщаем, что в случае</w:t>
      </w:r>
      <w:r w:rsidR="003A4817">
        <w:rPr>
          <w:rFonts w:ascii="Times New Roman" w:hAnsi="Times New Roman" w:cs="Times New Roman"/>
          <w:color w:val="000000" w:themeColor="text1"/>
          <w:sz w:val="28"/>
          <w:szCs w:val="28"/>
        </w:rPr>
        <w:t xml:space="preserve"> непредставления вышеуказанных </w:t>
      </w:r>
      <w:r w:rsidRPr="003A4817">
        <w:rPr>
          <w:rFonts w:ascii="Times New Roman" w:hAnsi="Times New Roman" w:cs="Times New Roman"/>
          <w:color w:val="000000" w:themeColor="text1"/>
          <w:sz w:val="28"/>
          <w:szCs w:val="28"/>
        </w:rPr>
        <w:t xml:space="preserve">документов до _________20__ </w:t>
      </w:r>
      <w:r w:rsidR="0098098E">
        <w:rPr>
          <w:rFonts w:ascii="Times New Roman" w:hAnsi="Times New Roman" w:cs="Times New Roman"/>
          <w:color w:val="000000" w:themeColor="text1"/>
          <w:sz w:val="28"/>
          <w:szCs w:val="28"/>
        </w:rPr>
        <w:t>года</w:t>
      </w:r>
      <w:r w:rsidRPr="003A4817">
        <w:rPr>
          <w:rFonts w:ascii="Times New Roman" w:hAnsi="Times New Roman" w:cs="Times New Roman"/>
          <w:color w:val="000000" w:themeColor="text1"/>
          <w:sz w:val="28"/>
          <w:szCs w:val="28"/>
        </w:rPr>
        <w:t xml:space="preserve"> в соответствии с </w:t>
      </w:r>
      <w:hyperlink r:id="rId73" w:history="1">
        <w:r w:rsidRPr="003A4817">
          <w:rPr>
            <w:rFonts w:ascii="Times New Roman" w:hAnsi="Times New Roman" w:cs="Times New Roman"/>
            <w:color w:val="000000" w:themeColor="text1"/>
            <w:sz w:val="28"/>
            <w:szCs w:val="28"/>
          </w:rPr>
          <w:t>абзацем восьмым</w:t>
        </w:r>
      </w:hyperlink>
      <w:r w:rsidR="0059400F">
        <w:t xml:space="preserve"> </w:t>
      </w:r>
      <w:r w:rsidRPr="003A4817">
        <w:rPr>
          <w:rFonts w:ascii="Times New Roman" w:hAnsi="Times New Roman" w:cs="Times New Roman"/>
          <w:color w:val="000000" w:themeColor="text1"/>
          <w:sz w:val="28"/>
          <w:szCs w:val="28"/>
        </w:rPr>
        <w:t>пункта 18 Порядка Ваше заявление будет оставлено без рассмотрения.</w:t>
      </w:r>
    </w:p>
    <w:p w:rsidR="00F40FF2" w:rsidRPr="003A4817" w:rsidRDefault="00F40FF2" w:rsidP="003A4817">
      <w:pPr>
        <w:pStyle w:val="ConsPlusNonformat"/>
        <w:ind w:firstLine="709"/>
        <w:jc w:val="both"/>
        <w:rPr>
          <w:rFonts w:ascii="Times New Roman" w:hAnsi="Times New Roman" w:cs="Times New Roman"/>
          <w:color w:val="000000" w:themeColor="text1"/>
          <w:sz w:val="28"/>
          <w:szCs w:val="28"/>
        </w:rPr>
      </w:pPr>
      <w:r w:rsidRPr="003A4817">
        <w:rPr>
          <w:rFonts w:ascii="Times New Roman" w:hAnsi="Times New Roman" w:cs="Times New Roman"/>
          <w:color w:val="000000" w:themeColor="text1"/>
          <w:sz w:val="28"/>
          <w:szCs w:val="28"/>
        </w:rPr>
        <w:t>Вы имеете право повторно обратиться</w:t>
      </w:r>
      <w:r w:rsidR="003A4817">
        <w:rPr>
          <w:rFonts w:ascii="Times New Roman" w:hAnsi="Times New Roman" w:cs="Times New Roman"/>
          <w:color w:val="000000" w:themeColor="text1"/>
          <w:sz w:val="28"/>
          <w:szCs w:val="28"/>
        </w:rPr>
        <w:t xml:space="preserve"> за оказанием государственной </w:t>
      </w:r>
      <w:r w:rsidRPr="003A4817">
        <w:rPr>
          <w:rFonts w:ascii="Times New Roman" w:hAnsi="Times New Roman" w:cs="Times New Roman"/>
          <w:color w:val="000000" w:themeColor="text1"/>
          <w:sz w:val="28"/>
          <w:szCs w:val="28"/>
        </w:rPr>
        <w:t>социальной помощи на основании социального контракта, представив документы,</w:t>
      </w:r>
      <w:r w:rsidR="0059400F">
        <w:rPr>
          <w:rFonts w:ascii="Times New Roman" w:hAnsi="Times New Roman" w:cs="Times New Roman"/>
          <w:color w:val="000000" w:themeColor="text1"/>
          <w:sz w:val="28"/>
          <w:szCs w:val="28"/>
        </w:rPr>
        <w:t xml:space="preserve"> </w:t>
      </w:r>
      <w:r w:rsidRPr="003A4817">
        <w:rPr>
          <w:rFonts w:ascii="Times New Roman" w:hAnsi="Times New Roman" w:cs="Times New Roman"/>
          <w:color w:val="000000" w:themeColor="text1"/>
          <w:sz w:val="28"/>
          <w:szCs w:val="28"/>
        </w:rPr>
        <w:t xml:space="preserve">предусмотренные </w:t>
      </w:r>
      <w:hyperlink r:id="rId74" w:history="1">
        <w:r w:rsidRPr="003A4817">
          <w:rPr>
            <w:rFonts w:ascii="Times New Roman" w:hAnsi="Times New Roman" w:cs="Times New Roman"/>
            <w:color w:val="000000" w:themeColor="text1"/>
            <w:sz w:val="28"/>
            <w:szCs w:val="28"/>
          </w:rPr>
          <w:t>пунктом 17</w:t>
        </w:r>
      </w:hyperlink>
      <w:r w:rsidRPr="003A4817">
        <w:rPr>
          <w:rFonts w:ascii="Times New Roman" w:hAnsi="Times New Roman" w:cs="Times New Roman"/>
          <w:color w:val="000000" w:themeColor="text1"/>
          <w:sz w:val="28"/>
          <w:szCs w:val="28"/>
        </w:rPr>
        <w:t xml:space="preserve"> Порядка.</w:t>
      </w:r>
    </w:p>
    <w:p w:rsidR="00F40FF2" w:rsidRPr="00FA3A12" w:rsidRDefault="00F40FF2" w:rsidP="007B4D6A">
      <w:pPr>
        <w:pStyle w:val="ConsPlusNonformat"/>
        <w:ind w:firstLine="709"/>
        <w:jc w:val="both"/>
        <w:rPr>
          <w:rFonts w:ascii="Times New Roman" w:hAnsi="Times New Roman" w:cs="Times New Roman"/>
          <w:color w:val="000000" w:themeColor="text1"/>
          <w:sz w:val="24"/>
          <w:szCs w:val="24"/>
        </w:rPr>
      </w:pPr>
    </w:p>
    <w:p w:rsidR="00F40FF2" w:rsidRPr="00FA3A12" w:rsidRDefault="00F40FF2" w:rsidP="007B4D6A">
      <w:pPr>
        <w:pStyle w:val="ConsPlusNonformat"/>
        <w:ind w:firstLine="709"/>
        <w:jc w:val="both"/>
        <w:rPr>
          <w:rFonts w:ascii="Times New Roman" w:hAnsi="Times New Roman" w:cs="Times New Roman"/>
          <w:color w:val="000000" w:themeColor="text1"/>
          <w:sz w:val="24"/>
          <w:szCs w:val="24"/>
        </w:rPr>
      </w:pPr>
      <w:r w:rsidRPr="00FA3A12">
        <w:rPr>
          <w:rFonts w:ascii="Times New Roman" w:hAnsi="Times New Roman" w:cs="Times New Roman"/>
          <w:color w:val="000000" w:themeColor="text1"/>
          <w:sz w:val="24"/>
          <w:szCs w:val="24"/>
        </w:rPr>
        <w:t>Руководитель                      подпись               расшифровка подписи</w:t>
      </w:r>
    </w:p>
    <w:p w:rsidR="00F40FF2" w:rsidRPr="00FA3A12" w:rsidRDefault="00F40FF2" w:rsidP="007B4D6A">
      <w:pPr>
        <w:pStyle w:val="ConsPlusNonformat"/>
        <w:ind w:firstLine="709"/>
        <w:jc w:val="both"/>
        <w:rPr>
          <w:rFonts w:ascii="Times New Roman" w:hAnsi="Times New Roman" w:cs="Times New Roman"/>
          <w:color w:val="000000" w:themeColor="text1"/>
          <w:sz w:val="24"/>
          <w:szCs w:val="24"/>
        </w:rPr>
      </w:pPr>
    </w:p>
    <w:p w:rsidR="00F40FF2" w:rsidRPr="00FA3A12" w:rsidRDefault="00F40FF2" w:rsidP="007B4D6A">
      <w:pPr>
        <w:pStyle w:val="ConsPlusNonformat"/>
        <w:ind w:firstLine="709"/>
        <w:jc w:val="both"/>
        <w:rPr>
          <w:rFonts w:ascii="Times New Roman" w:hAnsi="Times New Roman" w:cs="Times New Roman"/>
          <w:color w:val="000000" w:themeColor="text1"/>
          <w:sz w:val="24"/>
          <w:szCs w:val="24"/>
        </w:rPr>
      </w:pPr>
      <w:r w:rsidRPr="00FA3A12">
        <w:rPr>
          <w:rFonts w:ascii="Times New Roman" w:hAnsi="Times New Roman" w:cs="Times New Roman"/>
          <w:color w:val="000000" w:themeColor="text1"/>
          <w:sz w:val="24"/>
          <w:szCs w:val="24"/>
        </w:rPr>
        <w:t>Исполнитель: фамилия, инициалы</w:t>
      </w:r>
    </w:p>
    <w:p w:rsidR="00F40FF2" w:rsidRPr="00FA3A12" w:rsidRDefault="003A4817" w:rsidP="007B4D6A">
      <w:pPr>
        <w:pStyle w:val="ConsPlusNonformat"/>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телефон</w:t>
      </w:r>
      <w:r w:rsidR="00F40FF2" w:rsidRPr="00FA3A12">
        <w:rPr>
          <w:rFonts w:ascii="Times New Roman" w:hAnsi="Times New Roman" w:cs="Times New Roman"/>
          <w:color w:val="000000" w:themeColor="text1"/>
          <w:sz w:val="24"/>
          <w:szCs w:val="24"/>
        </w:rPr>
        <w:t xml:space="preserve"> ____________________</w:t>
      </w:r>
    </w:p>
    <w:p w:rsidR="00F40FF2" w:rsidRPr="00FA3A12" w:rsidRDefault="00F40FF2" w:rsidP="007B4D6A">
      <w:pPr>
        <w:pStyle w:val="ConsPlusNormal"/>
        <w:ind w:firstLine="709"/>
        <w:jc w:val="both"/>
        <w:rPr>
          <w:rFonts w:ascii="Times New Roman" w:hAnsi="Times New Roman" w:cs="Times New Roman"/>
          <w:color w:val="000000" w:themeColor="text1"/>
          <w:sz w:val="24"/>
          <w:szCs w:val="24"/>
        </w:rPr>
      </w:pPr>
    </w:p>
    <w:p w:rsidR="00F40FF2" w:rsidRDefault="00F40FF2" w:rsidP="007B4D6A">
      <w:pPr>
        <w:pStyle w:val="ConsPlusNormal"/>
        <w:ind w:firstLine="709"/>
        <w:jc w:val="both"/>
        <w:rPr>
          <w:rFonts w:ascii="Times New Roman" w:hAnsi="Times New Roman" w:cs="Times New Roman"/>
          <w:color w:val="000000" w:themeColor="text1"/>
          <w:sz w:val="24"/>
          <w:szCs w:val="24"/>
        </w:rPr>
      </w:pPr>
    </w:p>
    <w:p w:rsidR="003A4817" w:rsidRDefault="003A4817" w:rsidP="007B4D6A">
      <w:pPr>
        <w:pStyle w:val="ConsPlusNormal"/>
        <w:ind w:firstLine="709"/>
        <w:jc w:val="both"/>
        <w:rPr>
          <w:rFonts w:ascii="Times New Roman" w:hAnsi="Times New Roman" w:cs="Times New Roman"/>
          <w:color w:val="000000" w:themeColor="text1"/>
          <w:sz w:val="24"/>
          <w:szCs w:val="24"/>
        </w:rPr>
      </w:pPr>
    </w:p>
    <w:p w:rsidR="003A4817" w:rsidRDefault="003A4817" w:rsidP="007B4D6A">
      <w:pPr>
        <w:pStyle w:val="ConsPlusNormal"/>
        <w:ind w:firstLine="709"/>
        <w:jc w:val="both"/>
        <w:rPr>
          <w:rFonts w:ascii="Times New Roman" w:hAnsi="Times New Roman" w:cs="Times New Roman"/>
          <w:color w:val="000000" w:themeColor="text1"/>
          <w:sz w:val="24"/>
          <w:szCs w:val="24"/>
        </w:rPr>
      </w:pPr>
    </w:p>
    <w:p w:rsidR="003A4817" w:rsidRDefault="003A4817" w:rsidP="007B4D6A">
      <w:pPr>
        <w:pStyle w:val="ConsPlusNormal"/>
        <w:ind w:firstLine="709"/>
        <w:jc w:val="both"/>
        <w:rPr>
          <w:rFonts w:ascii="Times New Roman" w:hAnsi="Times New Roman" w:cs="Times New Roman"/>
          <w:color w:val="000000" w:themeColor="text1"/>
          <w:sz w:val="24"/>
          <w:szCs w:val="24"/>
        </w:rPr>
      </w:pPr>
    </w:p>
    <w:p w:rsidR="003A4817" w:rsidRDefault="003A4817" w:rsidP="007B4D6A">
      <w:pPr>
        <w:pStyle w:val="ConsPlusNormal"/>
        <w:ind w:firstLine="709"/>
        <w:jc w:val="both"/>
        <w:rPr>
          <w:rFonts w:ascii="Times New Roman" w:hAnsi="Times New Roman" w:cs="Times New Roman"/>
          <w:color w:val="000000" w:themeColor="text1"/>
          <w:sz w:val="24"/>
          <w:szCs w:val="24"/>
        </w:rPr>
      </w:pPr>
    </w:p>
    <w:p w:rsidR="003A4817" w:rsidRDefault="003A4817" w:rsidP="007B4D6A">
      <w:pPr>
        <w:pStyle w:val="ConsPlusNormal"/>
        <w:ind w:firstLine="709"/>
        <w:jc w:val="both"/>
        <w:rPr>
          <w:rFonts w:ascii="Times New Roman" w:hAnsi="Times New Roman" w:cs="Times New Roman"/>
          <w:color w:val="000000" w:themeColor="text1"/>
          <w:sz w:val="24"/>
          <w:szCs w:val="24"/>
        </w:rPr>
      </w:pPr>
    </w:p>
    <w:p w:rsidR="003A4817" w:rsidRDefault="003A4817" w:rsidP="007B4D6A">
      <w:pPr>
        <w:pStyle w:val="ConsPlusNormal"/>
        <w:ind w:firstLine="709"/>
        <w:jc w:val="both"/>
        <w:rPr>
          <w:rFonts w:ascii="Times New Roman" w:hAnsi="Times New Roman" w:cs="Times New Roman"/>
          <w:color w:val="000000" w:themeColor="text1"/>
          <w:sz w:val="24"/>
          <w:szCs w:val="24"/>
        </w:rPr>
      </w:pPr>
    </w:p>
    <w:p w:rsidR="0059400F" w:rsidRDefault="0059400F" w:rsidP="007B4D6A">
      <w:pPr>
        <w:pStyle w:val="ConsPlusNormal"/>
        <w:ind w:firstLine="709"/>
        <w:jc w:val="both"/>
        <w:rPr>
          <w:rFonts w:ascii="Times New Roman" w:hAnsi="Times New Roman" w:cs="Times New Roman"/>
          <w:color w:val="000000" w:themeColor="text1"/>
          <w:sz w:val="24"/>
          <w:szCs w:val="24"/>
        </w:rPr>
      </w:pPr>
    </w:p>
    <w:p w:rsidR="003A4817" w:rsidRDefault="003A4817" w:rsidP="007B4D6A">
      <w:pPr>
        <w:pStyle w:val="ConsPlusNormal"/>
        <w:ind w:firstLine="709"/>
        <w:jc w:val="both"/>
        <w:rPr>
          <w:rFonts w:ascii="Times New Roman" w:hAnsi="Times New Roman" w:cs="Times New Roman"/>
          <w:color w:val="000000" w:themeColor="text1"/>
          <w:sz w:val="24"/>
          <w:szCs w:val="24"/>
        </w:rPr>
      </w:pPr>
    </w:p>
    <w:p w:rsidR="003A4817" w:rsidRPr="00FA3A12" w:rsidRDefault="003A4817" w:rsidP="003A4817">
      <w:pPr>
        <w:pStyle w:val="ConsPlusNormal"/>
        <w:spacing w:line="240" w:lineRule="exact"/>
        <w:ind w:left="567" w:firstLine="709"/>
        <w:jc w:val="center"/>
        <w:outlineLvl w:val="1"/>
        <w:rPr>
          <w:rFonts w:ascii="Times New Roman" w:hAnsi="Times New Roman" w:cs="Times New Roman"/>
          <w:color w:val="000000" w:themeColor="text1"/>
          <w:sz w:val="28"/>
          <w:szCs w:val="28"/>
        </w:rPr>
      </w:pPr>
      <w:r w:rsidRPr="00FA3A12">
        <w:rPr>
          <w:rFonts w:ascii="Times New Roman" w:hAnsi="Times New Roman" w:cs="Times New Roman"/>
          <w:color w:val="000000" w:themeColor="text1"/>
          <w:sz w:val="28"/>
          <w:szCs w:val="28"/>
        </w:rPr>
        <w:t xml:space="preserve">Приложение </w:t>
      </w:r>
      <w:r>
        <w:rPr>
          <w:rFonts w:ascii="Times New Roman" w:hAnsi="Times New Roman" w:cs="Times New Roman"/>
          <w:color w:val="000000" w:themeColor="text1"/>
          <w:sz w:val="28"/>
          <w:szCs w:val="28"/>
        </w:rPr>
        <w:t>5</w:t>
      </w:r>
    </w:p>
    <w:p w:rsidR="003A4817" w:rsidRPr="00FA3A12" w:rsidRDefault="003A4817" w:rsidP="003A4817">
      <w:pPr>
        <w:pStyle w:val="ConsPlusNormal"/>
        <w:spacing w:line="240" w:lineRule="exact"/>
        <w:ind w:left="567"/>
        <w:jc w:val="both"/>
        <w:rPr>
          <w:rFonts w:ascii="Times New Roman" w:hAnsi="Times New Roman" w:cs="Times New Roman"/>
          <w:color w:val="000000" w:themeColor="text1"/>
          <w:sz w:val="28"/>
          <w:szCs w:val="28"/>
        </w:rPr>
      </w:pPr>
      <w:r w:rsidRPr="00FA3A12">
        <w:rPr>
          <w:rFonts w:ascii="Times New Roman" w:hAnsi="Times New Roman" w:cs="Times New Roman"/>
          <w:color w:val="000000" w:themeColor="text1"/>
          <w:sz w:val="28"/>
          <w:szCs w:val="28"/>
        </w:rPr>
        <w:t xml:space="preserve">к административному регламенту предоставления управлением труда и социальной защиты населения администрации Благодарненского муниципального округа Ставропольского края государственной услуги </w:t>
      </w:r>
      <w:r>
        <w:rPr>
          <w:rFonts w:ascii="Times New Roman" w:hAnsi="Times New Roman" w:cs="Times New Roman"/>
          <w:color w:val="000000" w:themeColor="text1"/>
          <w:sz w:val="28"/>
          <w:szCs w:val="28"/>
        </w:rPr>
        <w:t>«</w:t>
      </w:r>
      <w:r w:rsidRPr="00FA3A12">
        <w:rPr>
          <w:rFonts w:ascii="Times New Roman" w:hAnsi="Times New Roman" w:cs="Times New Roman"/>
          <w:color w:val="000000" w:themeColor="text1"/>
          <w:sz w:val="28"/>
          <w:szCs w:val="28"/>
        </w:rPr>
        <w:t>Назначение и выплата государственной социальной помощи населению Ставропольского края на основании социального контракта</w:t>
      </w:r>
      <w:r>
        <w:rPr>
          <w:rFonts w:ascii="Times New Roman" w:hAnsi="Times New Roman" w:cs="Times New Roman"/>
          <w:color w:val="000000" w:themeColor="text1"/>
          <w:sz w:val="28"/>
          <w:szCs w:val="28"/>
        </w:rPr>
        <w:t>»</w:t>
      </w:r>
    </w:p>
    <w:p w:rsidR="003A4817" w:rsidRPr="00FA3A12" w:rsidRDefault="003A4817" w:rsidP="007B4D6A">
      <w:pPr>
        <w:pStyle w:val="ConsPlusNormal"/>
        <w:ind w:firstLine="709"/>
        <w:jc w:val="both"/>
        <w:rPr>
          <w:rFonts w:ascii="Times New Roman" w:hAnsi="Times New Roman" w:cs="Times New Roman"/>
          <w:color w:val="000000" w:themeColor="text1"/>
          <w:sz w:val="24"/>
          <w:szCs w:val="24"/>
        </w:rPr>
      </w:pPr>
    </w:p>
    <w:p w:rsidR="003A4817" w:rsidRPr="00FA3A12" w:rsidRDefault="003A4817" w:rsidP="003A4817">
      <w:pPr>
        <w:pStyle w:val="ConsPlusNormal"/>
        <w:ind w:firstLine="709"/>
        <w:jc w:val="both"/>
        <w:rPr>
          <w:rFonts w:ascii="Times New Roman" w:hAnsi="Times New Roman" w:cs="Times New Roman"/>
          <w:color w:val="000000" w:themeColor="text1"/>
          <w:sz w:val="24"/>
          <w:szCs w:val="24"/>
        </w:rPr>
      </w:pPr>
    </w:p>
    <w:p w:rsidR="003A4817" w:rsidRPr="00FA3A12" w:rsidRDefault="003A4817" w:rsidP="003A481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_________________________________________________________________________</w:t>
      </w:r>
    </w:p>
    <w:p w:rsidR="003A4817" w:rsidRPr="003A4817" w:rsidRDefault="003A4817" w:rsidP="003A4817">
      <w:pPr>
        <w:pStyle w:val="ConsPlusNonformat"/>
        <w:ind w:firstLine="709"/>
        <w:jc w:val="center"/>
        <w:rPr>
          <w:rFonts w:ascii="Times New Roman" w:hAnsi="Times New Roman" w:cs="Times New Roman"/>
          <w:color w:val="000000" w:themeColor="text1"/>
          <w:sz w:val="16"/>
          <w:szCs w:val="16"/>
        </w:rPr>
      </w:pPr>
      <w:r w:rsidRPr="003A4817">
        <w:rPr>
          <w:rFonts w:ascii="Times New Roman" w:hAnsi="Times New Roman" w:cs="Times New Roman"/>
          <w:color w:val="000000" w:themeColor="text1"/>
          <w:sz w:val="16"/>
          <w:szCs w:val="16"/>
        </w:rPr>
        <w:t xml:space="preserve"> (наименование органа труда и социальной защиты населения)</w:t>
      </w:r>
    </w:p>
    <w:p w:rsidR="00F40FF2" w:rsidRPr="00FA3A12" w:rsidRDefault="00F40FF2" w:rsidP="007B4D6A">
      <w:pPr>
        <w:pStyle w:val="ConsPlusNonformat"/>
        <w:ind w:firstLine="709"/>
        <w:jc w:val="center"/>
        <w:rPr>
          <w:rFonts w:ascii="Times New Roman" w:hAnsi="Times New Roman" w:cs="Times New Roman"/>
          <w:color w:val="000000" w:themeColor="text1"/>
          <w:sz w:val="24"/>
          <w:szCs w:val="24"/>
        </w:rPr>
      </w:pPr>
    </w:p>
    <w:p w:rsidR="00F40FF2" w:rsidRPr="00FA3A12" w:rsidRDefault="00F40FF2" w:rsidP="007B4D6A">
      <w:pPr>
        <w:pStyle w:val="ConsPlusNonformat"/>
        <w:ind w:firstLine="709"/>
        <w:jc w:val="center"/>
        <w:rPr>
          <w:rFonts w:ascii="Times New Roman" w:hAnsi="Times New Roman" w:cs="Times New Roman"/>
          <w:color w:val="000000" w:themeColor="text1"/>
          <w:sz w:val="24"/>
          <w:szCs w:val="24"/>
        </w:rPr>
      </w:pPr>
    </w:p>
    <w:p w:rsidR="00F40FF2" w:rsidRPr="003A4817" w:rsidRDefault="00F40FF2" w:rsidP="007B4D6A">
      <w:pPr>
        <w:pStyle w:val="ConsPlusNonformat"/>
        <w:ind w:firstLine="709"/>
        <w:jc w:val="center"/>
        <w:rPr>
          <w:rFonts w:ascii="Times New Roman" w:hAnsi="Times New Roman" w:cs="Times New Roman"/>
          <w:color w:val="000000" w:themeColor="text1"/>
          <w:sz w:val="28"/>
          <w:szCs w:val="28"/>
        </w:rPr>
      </w:pPr>
      <w:bookmarkStart w:id="14" w:name="P1217"/>
      <w:bookmarkEnd w:id="14"/>
      <w:r w:rsidRPr="003A4817">
        <w:rPr>
          <w:rFonts w:ascii="Times New Roman" w:hAnsi="Times New Roman" w:cs="Times New Roman"/>
          <w:color w:val="000000" w:themeColor="text1"/>
          <w:sz w:val="28"/>
          <w:szCs w:val="28"/>
        </w:rPr>
        <w:t>УВЕДОМЛЕНИЕ</w:t>
      </w:r>
    </w:p>
    <w:p w:rsidR="00F40FF2" w:rsidRPr="003A4817" w:rsidRDefault="00E10B16" w:rsidP="007B4D6A">
      <w:pPr>
        <w:pStyle w:val="ConsPlusNonformat"/>
        <w:ind w:firstLine="709"/>
        <w:jc w:val="center"/>
        <w:rPr>
          <w:rFonts w:ascii="Times New Roman" w:hAnsi="Times New Roman" w:cs="Times New Roman"/>
          <w:color w:val="000000" w:themeColor="text1"/>
          <w:sz w:val="28"/>
          <w:szCs w:val="28"/>
        </w:rPr>
      </w:pPr>
      <w:r w:rsidRPr="003A4817">
        <w:rPr>
          <w:rFonts w:ascii="Times New Roman" w:hAnsi="Times New Roman" w:cs="Times New Roman"/>
          <w:color w:val="000000" w:themeColor="text1"/>
          <w:sz w:val="28"/>
          <w:szCs w:val="28"/>
        </w:rPr>
        <w:t>№</w:t>
      </w:r>
      <w:r w:rsidR="00F40FF2" w:rsidRPr="003A4817">
        <w:rPr>
          <w:rFonts w:ascii="Times New Roman" w:hAnsi="Times New Roman" w:cs="Times New Roman"/>
          <w:color w:val="000000" w:themeColor="text1"/>
          <w:sz w:val="28"/>
          <w:szCs w:val="28"/>
        </w:rPr>
        <w:t xml:space="preserve"> ______ от ___ ________ 20__ </w:t>
      </w:r>
      <w:r w:rsidRPr="003A4817">
        <w:rPr>
          <w:rFonts w:ascii="Times New Roman" w:hAnsi="Times New Roman" w:cs="Times New Roman"/>
          <w:color w:val="000000" w:themeColor="text1"/>
          <w:sz w:val="28"/>
          <w:szCs w:val="28"/>
        </w:rPr>
        <w:t>года.</w:t>
      </w:r>
    </w:p>
    <w:p w:rsidR="00F40FF2" w:rsidRPr="003A4817" w:rsidRDefault="00F40FF2" w:rsidP="007B4D6A">
      <w:pPr>
        <w:pStyle w:val="ConsPlusNonformat"/>
        <w:ind w:firstLine="709"/>
        <w:jc w:val="center"/>
        <w:rPr>
          <w:rFonts w:ascii="Times New Roman" w:hAnsi="Times New Roman" w:cs="Times New Roman"/>
          <w:color w:val="000000" w:themeColor="text1"/>
          <w:sz w:val="28"/>
          <w:szCs w:val="28"/>
        </w:rPr>
      </w:pPr>
      <w:r w:rsidRPr="003A4817">
        <w:rPr>
          <w:rFonts w:ascii="Times New Roman" w:hAnsi="Times New Roman" w:cs="Times New Roman"/>
          <w:color w:val="000000" w:themeColor="text1"/>
          <w:sz w:val="28"/>
          <w:szCs w:val="28"/>
        </w:rPr>
        <w:t>о проведении дополнительной проверки</w:t>
      </w:r>
    </w:p>
    <w:p w:rsidR="00F40FF2" w:rsidRPr="003A4817" w:rsidRDefault="00F40FF2" w:rsidP="007B4D6A">
      <w:pPr>
        <w:pStyle w:val="ConsPlusNonformat"/>
        <w:ind w:firstLine="709"/>
        <w:jc w:val="both"/>
        <w:rPr>
          <w:rFonts w:ascii="Times New Roman" w:hAnsi="Times New Roman" w:cs="Times New Roman"/>
          <w:color w:val="000000" w:themeColor="text1"/>
          <w:sz w:val="28"/>
          <w:szCs w:val="28"/>
        </w:rPr>
      </w:pPr>
    </w:p>
    <w:p w:rsidR="00F40FF2" w:rsidRPr="003A4817" w:rsidRDefault="00F40FF2" w:rsidP="007B4D6A">
      <w:pPr>
        <w:pStyle w:val="ConsPlusNonformat"/>
        <w:ind w:firstLine="709"/>
        <w:jc w:val="center"/>
        <w:rPr>
          <w:rFonts w:ascii="Times New Roman" w:hAnsi="Times New Roman" w:cs="Times New Roman"/>
          <w:color w:val="000000" w:themeColor="text1"/>
          <w:sz w:val="28"/>
          <w:szCs w:val="28"/>
        </w:rPr>
      </w:pPr>
      <w:r w:rsidRPr="003A4817">
        <w:rPr>
          <w:rFonts w:ascii="Times New Roman" w:hAnsi="Times New Roman" w:cs="Times New Roman"/>
          <w:color w:val="000000" w:themeColor="text1"/>
          <w:sz w:val="28"/>
          <w:szCs w:val="28"/>
        </w:rPr>
        <w:t>Уважаемая(ый) ________________________</w:t>
      </w:r>
      <w:r w:rsidR="003A4817">
        <w:rPr>
          <w:rFonts w:ascii="Times New Roman" w:hAnsi="Times New Roman" w:cs="Times New Roman"/>
          <w:color w:val="000000" w:themeColor="text1"/>
          <w:sz w:val="28"/>
          <w:szCs w:val="28"/>
        </w:rPr>
        <w:t>______________________</w:t>
      </w:r>
      <w:r w:rsidRPr="003A4817">
        <w:rPr>
          <w:rFonts w:ascii="Times New Roman" w:hAnsi="Times New Roman" w:cs="Times New Roman"/>
          <w:color w:val="000000" w:themeColor="text1"/>
          <w:sz w:val="28"/>
          <w:szCs w:val="28"/>
        </w:rPr>
        <w:t>!</w:t>
      </w:r>
    </w:p>
    <w:p w:rsidR="00F40FF2" w:rsidRPr="003A4817" w:rsidRDefault="00F40FF2" w:rsidP="007B4D6A">
      <w:pPr>
        <w:pStyle w:val="ConsPlusNonformat"/>
        <w:ind w:firstLine="709"/>
        <w:jc w:val="center"/>
        <w:rPr>
          <w:rFonts w:ascii="Times New Roman" w:hAnsi="Times New Roman" w:cs="Times New Roman"/>
          <w:color w:val="000000" w:themeColor="text1"/>
          <w:sz w:val="18"/>
          <w:szCs w:val="18"/>
        </w:rPr>
      </w:pPr>
      <w:r w:rsidRPr="003A4817">
        <w:rPr>
          <w:rFonts w:ascii="Times New Roman" w:hAnsi="Times New Roman" w:cs="Times New Roman"/>
          <w:color w:val="000000" w:themeColor="text1"/>
          <w:sz w:val="18"/>
          <w:szCs w:val="18"/>
        </w:rPr>
        <w:t>фамилия, имя, отчество (при наличии)</w:t>
      </w:r>
    </w:p>
    <w:p w:rsidR="00F40FF2" w:rsidRPr="003A4817" w:rsidRDefault="00F40FF2" w:rsidP="003A4817">
      <w:pPr>
        <w:pStyle w:val="ConsPlusNonformat"/>
        <w:ind w:firstLine="709"/>
        <w:jc w:val="both"/>
        <w:rPr>
          <w:rFonts w:ascii="Times New Roman" w:hAnsi="Times New Roman" w:cs="Times New Roman"/>
          <w:color w:val="000000" w:themeColor="text1"/>
          <w:sz w:val="28"/>
          <w:szCs w:val="28"/>
        </w:rPr>
      </w:pPr>
      <w:r w:rsidRPr="003A4817">
        <w:rPr>
          <w:rFonts w:ascii="Times New Roman" w:hAnsi="Times New Roman" w:cs="Times New Roman"/>
          <w:color w:val="000000" w:themeColor="text1"/>
          <w:sz w:val="28"/>
          <w:szCs w:val="28"/>
        </w:rPr>
        <w:t xml:space="preserve">Уведомляем Вас, что в соответствии с </w:t>
      </w:r>
      <w:hyperlink r:id="rId75" w:history="1">
        <w:r w:rsidRPr="003A4817">
          <w:rPr>
            <w:rFonts w:ascii="Times New Roman" w:hAnsi="Times New Roman" w:cs="Times New Roman"/>
            <w:color w:val="000000" w:themeColor="text1"/>
            <w:sz w:val="28"/>
            <w:szCs w:val="28"/>
          </w:rPr>
          <w:t>пунктом 21</w:t>
        </w:r>
      </w:hyperlink>
      <w:r w:rsidR="003A4817">
        <w:rPr>
          <w:rFonts w:ascii="Times New Roman" w:hAnsi="Times New Roman" w:cs="Times New Roman"/>
          <w:color w:val="000000" w:themeColor="text1"/>
          <w:sz w:val="28"/>
          <w:szCs w:val="28"/>
        </w:rPr>
        <w:t xml:space="preserve"> Порядка оказания </w:t>
      </w:r>
      <w:r w:rsidRPr="003A4817">
        <w:rPr>
          <w:rFonts w:ascii="Times New Roman" w:hAnsi="Times New Roman" w:cs="Times New Roman"/>
          <w:color w:val="000000" w:themeColor="text1"/>
          <w:sz w:val="28"/>
          <w:szCs w:val="28"/>
        </w:rPr>
        <w:t>государственной социальной помощи населению Ставропольского края на</w:t>
      </w:r>
      <w:r w:rsidR="0059400F">
        <w:rPr>
          <w:rFonts w:ascii="Times New Roman" w:hAnsi="Times New Roman" w:cs="Times New Roman"/>
          <w:color w:val="000000" w:themeColor="text1"/>
          <w:sz w:val="28"/>
          <w:szCs w:val="28"/>
        </w:rPr>
        <w:t xml:space="preserve"> </w:t>
      </w:r>
      <w:r w:rsidRPr="003A4817">
        <w:rPr>
          <w:rFonts w:ascii="Times New Roman" w:hAnsi="Times New Roman" w:cs="Times New Roman"/>
          <w:color w:val="000000" w:themeColor="text1"/>
          <w:sz w:val="28"/>
          <w:szCs w:val="28"/>
        </w:rPr>
        <w:t>основании социального контракта, утвержденного постановлением Правительства</w:t>
      </w:r>
      <w:r w:rsidR="0059400F">
        <w:rPr>
          <w:rFonts w:ascii="Times New Roman" w:hAnsi="Times New Roman" w:cs="Times New Roman"/>
          <w:color w:val="000000" w:themeColor="text1"/>
          <w:sz w:val="28"/>
          <w:szCs w:val="28"/>
        </w:rPr>
        <w:t xml:space="preserve"> </w:t>
      </w:r>
      <w:r w:rsidRPr="003A4817">
        <w:rPr>
          <w:rFonts w:ascii="Times New Roman" w:hAnsi="Times New Roman" w:cs="Times New Roman"/>
          <w:color w:val="000000" w:themeColor="text1"/>
          <w:sz w:val="28"/>
          <w:szCs w:val="28"/>
        </w:rPr>
        <w:t xml:space="preserve">Ставропольского края от 29 января 2014 </w:t>
      </w:r>
      <w:r w:rsidR="00E10B16" w:rsidRPr="003A4817">
        <w:rPr>
          <w:rFonts w:ascii="Times New Roman" w:hAnsi="Times New Roman" w:cs="Times New Roman"/>
          <w:color w:val="000000" w:themeColor="text1"/>
          <w:sz w:val="28"/>
          <w:szCs w:val="28"/>
        </w:rPr>
        <w:t>года</w:t>
      </w:r>
      <w:r w:rsidR="00E45134">
        <w:rPr>
          <w:rFonts w:ascii="Times New Roman" w:hAnsi="Times New Roman" w:cs="Times New Roman"/>
          <w:color w:val="000000" w:themeColor="text1"/>
          <w:sz w:val="28"/>
          <w:szCs w:val="28"/>
        </w:rPr>
        <w:t xml:space="preserve"> №</w:t>
      </w:r>
      <w:r w:rsidRPr="003A4817">
        <w:rPr>
          <w:rFonts w:ascii="Times New Roman" w:hAnsi="Times New Roman" w:cs="Times New Roman"/>
          <w:color w:val="000000" w:themeColor="text1"/>
          <w:sz w:val="28"/>
          <w:szCs w:val="28"/>
        </w:rPr>
        <w:t xml:space="preserve"> 19-п (далее - Порядок),</w:t>
      </w:r>
      <w:r w:rsidR="00E45134">
        <w:rPr>
          <w:rFonts w:ascii="Times New Roman" w:hAnsi="Times New Roman" w:cs="Times New Roman"/>
          <w:color w:val="000000" w:themeColor="text1"/>
          <w:sz w:val="28"/>
          <w:szCs w:val="28"/>
        </w:rPr>
        <w:t xml:space="preserve"> </w:t>
      </w:r>
      <w:r w:rsidRPr="003A4817">
        <w:rPr>
          <w:rFonts w:ascii="Times New Roman" w:hAnsi="Times New Roman" w:cs="Times New Roman"/>
          <w:color w:val="000000" w:themeColor="text1"/>
          <w:sz w:val="28"/>
          <w:szCs w:val="28"/>
        </w:rPr>
        <w:t>проводится дополнительная проверка достоверности пред</w:t>
      </w:r>
      <w:r w:rsidR="003A4817">
        <w:rPr>
          <w:rFonts w:ascii="Times New Roman" w:hAnsi="Times New Roman" w:cs="Times New Roman"/>
          <w:color w:val="000000" w:themeColor="text1"/>
          <w:sz w:val="28"/>
          <w:szCs w:val="28"/>
        </w:rPr>
        <w:t>о</w:t>
      </w:r>
      <w:r w:rsidRPr="003A4817">
        <w:rPr>
          <w:rFonts w:ascii="Times New Roman" w:hAnsi="Times New Roman" w:cs="Times New Roman"/>
          <w:color w:val="000000" w:themeColor="text1"/>
          <w:sz w:val="28"/>
          <w:szCs w:val="28"/>
        </w:rPr>
        <w:t>ставленных Вами</w:t>
      </w:r>
      <w:r w:rsidR="00E45134">
        <w:rPr>
          <w:rFonts w:ascii="Times New Roman" w:hAnsi="Times New Roman" w:cs="Times New Roman"/>
          <w:color w:val="000000" w:themeColor="text1"/>
          <w:sz w:val="28"/>
          <w:szCs w:val="28"/>
        </w:rPr>
        <w:t xml:space="preserve"> </w:t>
      </w:r>
      <w:r w:rsidRPr="003A4817">
        <w:rPr>
          <w:rFonts w:ascii="Times New Roman" w:hAnsi="Times New Roman" w:cs="Times New Roman"/>
          <w:color w:val="000000" w:themeColor="text1"/>
          <w:sz w:val="28"/>
          <w:szCs w:val="28"/>
        </w:rPr>
        <w:t>сведений, содержащихся в заявлении и представленных Вами документах,</w:t>
      </w:r>
      <w:r w:rsidR="00E45134">
        <w:rPr>
          <w:rFonts w:ascii="Times New Roman" w:hAnsi="Times New Roman" w:cs="Times New Roman"/>
          <w:color w:val="000000" w:themeColor="text1"/>
          <w:sz w:val="28"/>
          <w:szCs w:val="28"/>
        </w:rPr>
        <w:t xml:space="preserve"> </w:t>
      </w:r>
      <w:r w:rsidRPr="003A4817">
        <w:rPr>
          <w:rFonts w:ascii="Times New Roman" w:hAnsi="Times New Roman" w:cs="Times New Roman"/>
          <w:color w:val="000000" w:themeColor="text1"/>
          <w:sz w:val="28"/>
          <w:szCs w:val="28"/>
        </w:rPr>
        <w:t xml:space="preserve">предусмотренных </w:t>
      </w:r>
      <w:hyperlink r:id="rId76" w:history="1">
        <w:r w:rsidRPr="003A4817">
          <w:rPr>
            <w:rFonts w:ascii="Times New Roman" w:hAnsi="Times New Roman" w:cs="Times New Roman"/>
            <w:color w:val="000000" w:themeColor="text1"/>
            <w:sz w:val="28"/>
            <w:szCs w:val="28"/>
          </w:rPr>
          <w:t>пунктом 17</w:t>
        </w:r>
      </w:hyperlink>
      <w:r w:rsidRPr="003A4817">
        <w:rPr>
          <w:rFonts w:ascii="Times New Roman" w:hAnsi="Times New Roman" w:cs="Times New Roman"/>
          <w:color w:val="000000" w:themeColor="text1"/>
          <w:sz w:val="28"/>
          <w:szCs w:val="28"/>
        </w:rPr>
        <w:t xml:space="preserve"> Порядка.</w:t>
      </w:r>
    </w:p>
    <w:p w:rsidR="00F40FF2" w:rsidRPr="00FA3A12" w:rsidRDefault="00F40FF2" w:rsidP="007B4D6A">
      <w:pPr>
        <w:pStyle w:val="ConsPlusNonformat"/>
        <w:ind w:firstLine="709"/>
        <w:jc w:val="both"/>
        <w:rPr>
          <w:rFonts w:ascii="Times New Roman" w:hAnsi="Times New Roman" w:cs="Times New Roman"/>
          <w:color w:val="000000" w:themeColor="text1"/>
          <w:sz w:val="24"/>
          <w:szCs w:val="24"/>
        </w:rPr>
      </w:pPr>
    </w:p>
    <w:p w:rsidR="00F40FF2" w:rsidRPr="00FA3A12" w:rsidRDefault="00F40FF2" w:rsidP="007B4D6A">
      <w:pPr>
        <w:pStyle w:val="ConsPlusNonformat"/>
        <w:ind w:firstLine="709"/>
        <w:jc w:val="both"/>
        <w:rPr>
          <w:rFonts w:ascii="Times New Roman" w:hAnsi="Times New Roman" w:cs="Times New Roman"/>
          <w:color w:val="000000" w:themeColor="text1"/>
          <w:sz w:val="24"/>
          <w:szCs w:val="24"/>
        </w:rPr>
      </w:pPr>
      <w:r w:rsidRPr="00FA3A12">
        <w:rPr>
          <w:rFonts w:ascii="Times New Roman" w:hAnsi="Times New Roman" w:cs="Times New Roman"/>
          <w:color w:val="000000" w:themeColor="text1"/>
          <w:sz w:val="24"/>
          <w:szCs w:val="24"/>
        </w:rPr>
        <w:t>Руководитель                     подпись                расшифровка подписи</w:t>
      </w:r>
    </w:p>
    <w:p w:rsidR="00F40FF2" w:rsidRPr="00FA3A12" w:rsidRDefault="00F40FF2" w:rsidP="007B4D6A">
      <w:pPr>
        <w:pStyle w:val="ConsPlusNonformat"/>
        <w:ind w:firstLine="709"/>
        <w:jc w:val="both"/>
        <w:rPr>
          <w:rFonts w:ascii="Times New Roman" w:hAnsi="Times New Roman" w:cs="Times New Roman"/>
          <w:color w:val="000000" w:themeColor="text1"/>
          <w:sz w:val="24"/>
          <w:szCs w:val="24"/>
        </w:rPr>
      </w:pPr>
    </w:p>
    <w:p w:rsidR="00F40FF2" w:rsidRPr="00FA3A12" w:rsidRDefault="00F40FF2" w:rsidP="007B4D6A">
      <w:pPr>
        <w:pStyle w:val="ConsPlusNonformat"/>
        <w:ind w:firstLine="709"/>
        <w:jc w:val="both"/>
        <w:rPr>
          <w:rFonts w:ascii="Times New Roman" w:hAnsi="Times New Roman" w:cs="Times New Roman"/>
          <w:color w:val="000000" w:themeColor="text1"/>
          <w:sz w:val="24"/>
          <w:szCs w:val="24"/>
        </w:rPr>
      </w:pPr>
      <w:r w:rsidRPr="00FA3A12">
        <w:rPr>
          <w:rFonts w:ascii="Times New Roman" w:hAnsi="Times New Roman" w:cs="Times New Roman"/>
          <w:color w:val="000000" w:themeColor="text1"/>
          <w:sz w:val="24"/>
          <w:szCs w:val="24"/>
        </w:rPr>
        <w:t>Исполнитель: фамилия, инициалы</w:t>
      </w:r>
    </w:p>
    <w:p w:rsidR="00F40FF2" w:rsidRPr="00FA3A12" w:rsidRDefault="003A4817" w:rsidP="007B4D6A">
      <w:pPr>
        <w:pStyle w:val="ConsPlusNonformat"/>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телефон</w:t>
      </w:r>
      <w:r w:rsidR="00F40FF2" w:rsidRPr="00FA3A12">
        <w:rPr>
          <w:rFonts w:ascii="Times New Roman" w:hAnsi="Times New Roman" w:cs="Times New Roman"/>
          <w:color w:val="000000" w:themeColor="text1"/>
          <w:sz w:val="24"/>
          <w:szCs w:val="24"/>
        </w:rPr>
        <w:t xml:space="preserve"> _______________</w:t>
      </w:r>
    </w:p>
    <w:p w:rsidR="00F40FF2" w:rsidRPr="00FA3A12" w:rsidRDefault="00F40FF2" w:rsidP="007B4D6A">
      <w:pPr>
        <w:pStyle w:val="ConsPlusNormal"/>
        <w:ind w:firstLine="709"/>
        <w:jc w:val="both"/>
        <w:rPr>
          <w:rFonts w:ascii="Times New Roman" w:hAnsi="Times New Roman" w:cs="Times New Roman"/>
          <w:color w:val="000000" w:themeColor="text1"/>
          <w:sz w:val="24"/>
          <w:szCs w:val="24"/>
        </w:rPr>
      </w:pPr>
    </w:p>
    <w:p w:rsidR="00F40FF2" w:rsidRPr="00FA3A12" w:rsidRDefault="00F40FF2" w:rsidP="007B4D6A">
      <w:pPr>
        <w:pStyle w:val="ConsPlusNormal"/>
        <w:ind w:firstLine="709"/>
        <w:jc w:val="both"/>
        <w:rPr>
          <w:rFonts w:ascii="Times New Roman" w:hAnsi="Times New Roman" w:cs="Times New Roman"/>
          <w:color w:val="000000" w:themeColor="text1"/>
          <w:sz w:val="24"/>
          <w:szCs w:val="24"/>
        </w:rPr>
      </w:pPr>
    </w:p>
    <w:p w:rsidR="00F40FF2" w:rsidRPr="00FA3A12" w:rsidRDefault="00F40FF2" w:rsidP="007B4D6A">
      <w:pPr>
        <w:pStyle w:val="ConsPlusNormal"/>
        <w:ind w:firstLine="709"/>
        <w:jc w:val="both"/>
        <w:rPr>
          <w:rFonts w:ascii="Times New Roman" w:hAnsi="Times New Roman" w:cs="Times New Roman"/>
          <w:color w:val="000000" w:themeColor="text1"/>
          <w:sz w:val="24"/>
          <w:szCs w:val="24"/>
        </w:rPr>
      </w:pPr>
    </w:p>
    <w:p w:rsidR="00F40FF2" w:rsidRPr="00FA3A12" w:rsidRDefault="00F40FF2" w:rsidP="007B4D6A">
      <w:pPr>
        <w:pStyle w:val="ConsPlusNormal"/>
        <w:ind w:firstLine="709"/>
        <w:jc w:val="both"/>
        <w:rPr>
          <w:rFonts w:ascii="Times New Roman" w:hAnsi="Times New Roman" w:cs="Times New Roman"/>
          <w:color w:val="000000" w:themeColor="text1"/>
          <w:sz w:val="24"/>
          <w:szCs w:val="24"/>
        </w:rPr>
      </w:pPr>
    </w:p>
    <w:p w:rsidR="00F40FF2" w:rsidRPr="00FA3A12" w:rsidRDefault="00F40FF2" w:rsidP="007B4D6A">
      <w:pPr>
        <w:pStyle w:val="ConsPlusNormal"/>
        <w:ind w:firstLine="709"/>
        <w:jc w:val="both"/>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E45134" w:rsidRPr="00FA3A12" w:rsidRDefault="00E45134"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3A4817" w:rsidP="003A4817">
      <w:pPr>
        <w:pStyle w:val="ConsPlusNormal"/>
        <w:spacing w:line="240" w:lineRule="exact"/>
        <w:ind w:left="426" w:firstLine="709"/>
        <w:jc w:val="center"/>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6</w:t>
      </w:r>
    </w:p>
    <w:p w:rsidR="00653FC2" w:rsidRPr="00FA3A12" w:rsidRDefault="00653FC2" w:rsidP="003A4817">
      <w:pPr>
        <w:pStyle w:val="ConsPlusNormal"/>
        <w:spacing w:line="240" w:lineRule="exact"/>
        <w:ind w:left="426"/>
        <w:jc w:val="both"/>
        <w:rPr>
          <w:rFonts w:ascii="Times New Roman" w:hAnsi="Times New Roman" w:cs="Times New Roman"/>
          <w:color w:val="000000" w:themeColor="text1"/>
          <w:sz w:val="28"/>
          <w:szCs w:val="28"/>
        </w:rPr>
      </w:pPr>
      <w:r w:rsidRPr="00FA3A12">
        <w:rPr>
          <w:rFonts w:ascii="Times New Roman" w:hAnsi="Times New Roman" w:cs="Times New Roman"/>
          <w:color w:val="000000" w:themeColor="text1"/>
          <w:sz w:val="28"/>
          <w:szCs w:val="28"/>
        </w:rPr>
        <w:t xml:space="preserve">к административному регламенту предоставления управлением труда и социальной защиты населения администрации Благодарненского муниципального округа Ставропольского края государственной услуги </w:t>
      </w:r>
      <w:r w:rsidR="00427BEE">
        <w:rPr>
          <w:rFonts w:ascii="Times New Roman" w:hAnsi="Times New Roman" w:cs="Times New Roman"/>
          <w:color w:val="000000" w:themeColor="text1"/>
          <w:sz w:val="28"/>
          <w:szCs w:val="28"/>
        </w:rPr>
        <w:t>«</w:t>
      </w:r>
      <w:r w:rsidRPr="00FA3A12">
        <w:rPr>
          <w:rFonts w:ascii="Times New Roman" w:hAnsi="Times New Roman" w:cs="Times New Roman"/>
          <w:color w:val="000000" w:themeColor="text1"/>
          <w:sz w:val="28"/>
          <w:szCs w:val="28"/>
        </w:rPr>
        <w:t>Назначение и выплата государственной социальной помощи населению Ставропольского края на основании социального контракта</w:t>
      </w:r>
      <w:r w:rsidR="00427BEE">
        <w:rPr>
          <w:rFonts w:ascii="Times New Roman" w:hAnsi="Times New Roman" w:cs="Times New Roman"/>
          <w:color w:val="000000" w:themeColor="text1"/>
          <w:sz w:val="28"/>
          <w:szCs w:val="28"/>
        </w:rPr>
        <w:t>»</w:t>
      </w:r>
    </w:p>
    <w:p w:rsidR="00F40FF2" w:rsidRPr="00FA3A12" w:rsidRDefault="00F40FF2" w:rsidP="007B4D6A">
      <w:pPr>
        <w:pStyle w:val="ConsPlusNonformat"/>
        <w:ind w:firstLine="709"/>
        <w:jc w:val="both"/>
        <w:rPr>
          <w:rFonts w:ascii="Times New Roman" w:hAnsi="Times New Roman" w:cs="Times New Roman"/>
          <w:color w:val="000000" w:themeColor="text1"/>
          <w:sz w:val="24"/>
          <w:szCs w:val="24"/>
        </w:rPr>
      </w:pPr>
    </w:p>
    <w:p w:rsidR="003A4817" w:rsidRPr="00FA3A12" w:rsidRDefault="003A4817" w:rsidP="003A4817">
      <w:pPr>
        <w:pStyle w:val="ConsPlusNormal"/>
        <w:ind w:firstLine="709"/>
        <w:jc w:val="both"/>
        <w:rPr>
          <w:rFonts w:ascii="Times New Roman" w:hAnsi="Times New Roman" w:cs="Times New Roman"/>
          <w:color w:val="000000" w:themeColor="text1"/>
          <w:sz w:val="24"/>
          <w:szCs w:val="24"/>
        </w:rPr>
      </w:pPr>
    </w:p>
    <w:p w:rsidR="003A4817" w:rsidRPr="00FA3A12" w:rsidRDefault="003A4817" w:rsidP="003A481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_________________________________________________________________________</w:t>
      </w:r>
    </w:p>
    <w:p w:rsidR="003A4817" w:rsidRPr="003A4817" w:rsidRDefault="003A4817" w:rsidP="003A4817">
      <w:pPr>
        <w:pStyle w:val="ConsPlusNonformat"/>
        <w:ind w:firstLine="709"/>
        <w:jc w:val="center"/>
        <w:rPr>
          <w:rFonts w:ascii="Times New Roman" w:hAnsi="Times New Roman" w:cs="Times New Roman"/>
          <w:color w:val="000000" w:themeColor="text1"/>
          <w:sz w:val="16"/>
          <w:szCs w:val="16"/>
        </w:rPr>
      </w:pPr>
      <w:r w:rsidRPr="003A4817">
        <w:rPr>
          <w:rFonts w:ascii="Times New Roman" w:hAnsi="Times New Roman" w:cs="Times New Roman"/>
          <w:color w:val="000000" w:themeColor="text1"/>
          <w:sz w:val="16"/>
          <w:szCs w:val="16"/>
        </w:rPr>
        <w:t xml:space="preserve"> (наименование органа труда и социальной защиты населения)</w:t>
      </w:r>
    </w:p>
    <w:p w:rsidR="00F40FF2" w:rsidRPr="00FA3A12" w:rsidRDefault="00F40FF2" w:rsidP="007B4D6A">
      <w:pPr>
        <w:pStyle w:val="ConsPlusNonformat"/>
        <w:ind w:firstLine="709"/>
        <w:jc w:val="both"/>
        <w:rPr>
          <w:rFonts w:ascii="Times New Roman" w:hAnsi="Times New Roman" w:cs="Times New Roman"/>
          <w:color w:val="000000" w:themeColor="text1"/>
          <w:sz w:val="24"/>
          <w:szCs w:val="24"/>
        </w:rPr>
      </w:pPr>
    </w:p>
    <w:p w:rsidR="00F40FF2" w:rsidRPr="003A4817" w:rsidRDefault="00F40FF2" w:rsidP="007B4D6A">
      <w:pPr>
        <w:pStyle w:val="ConsPlusNonformat"/>
        <w:ind w:firstLine="709"/>
        <w:jc w:val="center"/>
        <w:rPr>
          <w:rFonts w:ascii="Times New Roman" w:hAnsi="Times New Roman" w:cs="Times New Roman"/>
          <w:color w:val="000000" w:themeColor="text1"/>
          <w:sz w:val="28"/>
          <w:szCs w:val="28"/>
        </w:rPr>
      </w:pPr>
      <w:bookmarkStart w:id="15" w:name="P1256"/>
      <w:bookmarkEnd w:id="15"/>
      <w:r w:rsidRPr="003A4817">
        <w:rPr>
          <w:rFonts w:ascii="Times New Roman" w:hAnsi="Times New Roman" w:cs="Times New Roman"/>
          <w:color w:val="000000" w:themeColor="text1"/>
          <w:sz w:val="28"/>
          <w:szCs w:val="28"/>
        </w:rPr>
        <w:t>РЕШЕНИЕ</w:t>
      </w:r>
    </w:p>
    <w:p w:rsidR="00F40FF2" w:rsidRPr="003A4817" w:rsidRDefault="00E10B16" w:rsidP="007B4D6A">
      <w:pPr>
        <w:pStyle w:val="ConsPlusNonformat"/>
        <w:ind w:firstLine="709"/>
        <w:jc w:val="center"/>
        <w:rPr>
          <w:rFonts w:ascii="Times New Roman" w:hAnsi="Times New Roman" w:cs="Times New Roman"/>
          <w:color w:val="000000" w:themeColor="text1"/>
          <w:sz w:val="28"/>
          <w:szCs w:val="28"/>
        </w:rPr>
      </w:pPr>
      <w:r w:rsidRPr="003A4817">
        <w:rPr>
          <w:rFonts w:ascii="Times New Roman" w:hAnsi="Times New Roman" w:cs="Times New Roman"/>
          <w:color w:val="000000" w:themeColor="text1"/>
          <w:sz w:val="28"/>
          <w:szCs w:val="28"/>
        </w:rPr>
        <w:t>№</w:t>
      </w:r>
      <w:r w:rsidR="00F40FF2" w:rsidRPr="003A4817">
        <w:rPr>
          <w:rFonts w:ascii="Times New Roman" w:hAnsi="Times New Roman" w:cs="Times New Roman"/>
          <w:color w:val="000000" w:themeColor="text1"/>
          <w:sz w:val="28"/>
          <w:szCs w:val="28"/>
        </w:rPr>
        <w:t xml:space="preserve"> _____ от __ ___________ 20__ </w:t>
      </w:r>
      <w:r w:rsidRPr="003A4817">
        <w:rPr>
          <w:rFonts w:ascii="Times New Roman" w:hAnsi="Times New Roman" w:cs="Times New Roman"/>
          <w:color w:val="000000" w:themeColor="text1"/>
          <w:sz w:val="28"/>
          <w:szCs w:val="28"/>
        </w:rPr>
        <w:t>года.</w:t>
      </w:r>
    </w:p>
    <w:p w:rsidR="00F40FF2" w:rsidRPr="003A4817" w:rsidRDefault="00F40FF2" w:rsidP="007B4D6A">
      <w:pPr>
        <w:pStyle w:val="ConsPlusNonformat"/>
        <w:ind w:firstLine="709"/>
        <w:jc w:val="center"/>
        <w:rPr>
          <w:rFonts w:ascii="Times New Roman" w:hAnsi="Times New Roman" w:cs="Times New Roman"/>
          <w:color w:val="000000" w:themeColor="text1"/>
          <w:sz w:val="28"/>
          <w:szCs w:val="28"/>
        </w:rPr>
      </w:pPr>
      <w:r w:rsidRPr="003A4817">
        <w:rPr>
          <w:rFonts w:ascii="Times New Roman" w:hAnsi="Times New Roman" w:cs="Times New Roman"/>
          <w:color w:val="000000" w:themeColor="text1"/>
          <w:sz w:val="28"/>
          <w:szCs w:val="28"/>
        </w:rPr>
        <w:t>о проведении дополнительной проверки</w:t>
      </w:r>
    </w:p>
    <w:p w:rsidR="00F40FF2" w:rsidRPr="003A4817" w:rsidRDefault="00F40FF2" w:rsidP="007B4D6A">
      <w:pPr>
        <w:pStyle w:val="ConsPlusNonformat"/>
        <w:ind w:firstLine="709"/>
        <w:jc w:val="both"/>
        <w:rPr>
          <w:rFonts w:ascii="Times New Roman" w:hAnsi="Times New Roman" w:cs="Times New Roman"/>
          <w:color w:val="000000" w:themeColor="text1"/>
          <w:sz w:val="28"/>
          <w:szCs w:val="28"/>
        </w:rPr>
      </w:pPr>
    </w:p>
    <w:p w:rsidR="00F40FF2" w:rsidRPr="003A4817" w:rsidRDefault="00F40FF2" w:rsidP="007B4D6A">
      <w:pPr>
        <w:pStyle w:val="ConsPlusNonformat"/>
        <w:ind w:firstLine="709"/>
        <w:jc w:val="center"/>
        <w:rPr>
          <w:rFonts w:ascii="Times New Roman" w:hAnsi="Times New Roman" w:cs="Times New Roman"/>
          <w:color w:val="000000" w:themeColor="text1"/>
          <w:sz w:val="28"/>
          <w:szCs w:val="28"/>
        </w:rPr>
      </w:pPr>
      <w:r w:rsidRPr="003A4817">
        <w:rPr>
          <w:rFonts w:ascii="Times New Roman" w:hAnsi="Times New Roman" w:cs="Times New Roman"/>
          <w:color w:val="000000" w:themeColor="text1"/>
          <w:sz w:val="28"/>
          <w:szCs w:val="28"/>
        </w:rPr>
        <w:t>Уважаемая</w:t>
      </w:r>
      <w:r w:rsidR="00E45134">
        <w:rPr>
          <w:rFonts w:ascii="Times New Roman" w:hAnsi="Times New Roman" w:cs="Times New Roman"/>
          <w:color w:val="000000" w:themeColor="text1"/>
          <w:sz w:val="28"/>
          <w:szCs w:val="28"/>
        </w:rPr>
        <w:t xml:space="preserve"> </w:t>
      </w:r>
      <w:r w:rsidRPr="003A4817">
        <w:rPr>
          <w:rFonts w:ascii="Times New Roman" w:hAnsi="Times New Roman" w:cs="Times New Roman"/>
          <w:color w:val="000000" w:themeColor="text1"/>
          <w:sz w:val="28"/>
          <w:szCs w:val="28"/>
        </w:rPr>
        <w:t>(ый) ________________________</w:t>
      </w:r>
      <w:r w:rsidR="003A4817">
        <w:rPr>
          <w:rFonts w:ascii="Times New Roman" w:hAnsi="Times New Roman" w:cs="Times New Roman"/>
          <w:color w:val="000000" w:themeColor="text1"/>
          <w:sz w:val="28"/>
          <w:szCs w:val="28"/>
        </w:rPr>
        <w:t>_____________________</w:t>
      </w:r>
      <w:r w:rsidRPr="003A4817">
        <w:rPr>
          <w:rFonts w:ascii="Times New Roman" w:hAnsi="Times New Roman" w:cs="Times New Roman"/>
          <w:color w:val="000000" w:themeColor="text1"/>
          <w:sz w:val="28"/>
          <w:szCs w:val="28"/>
        </w:rPr>
        <w:t>!</w:t>
      </w:r>
    </w:p>
    <w:p w:rsidR="00F40FF2" w:rsidRPr="003A4817" w:rsidRDefault="00E45134" w:rsidP="00E45134">
      <w:pPr>
        <w:pStyle w:val="ConsPlusNonformat"/>
        <w:ind w:firstLine="709"/>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sidR="00F40FF2" w:rsidRPr="003A4817">
        <w:rPr>
          <w:rFonts w:ascii="Times New Roman" w:hAnsi="Times New Roman" w:cs="Times New Roman"/>
          <w:color w:val="000000" w:themeColor="text1"/>
          <w:sz w:val="18"/>
          <w:szCs w:val="18"/>
        </w:rPr>
        <w:t>фамилия, имя, отчество (при наличии)</w:t>
      </w:r>
    </w:p>
    <w:p w:rsidR="00F40FF2" w:rsidRPr="003A4817" w:rsidRDefault="00F40FF2" w:rsidP="003A4817">
      <w:pPr>
        <w:pStyle w:val="ConsPlusNonformat"/>
        <w:ind w:firstLine="709"/>
        <w:jc w:val="both"/>
        <w:rPr>
          <w:rFonts w:ascii="Times New Roman" w:hAnsi="Times New Roman" w:cs="Times New Roman"/>
          <w:color w:val="000000" w:themeColor="text1"/>
          <w:sz w:val="28"/>
          <w:szCs w:val="28"/>
        </w:rPr>
      </w:pPr>
      <w:r w:rsidRPr="003A4817">
        <w:rPr>
          <w:rFonts w:ascii="Times New Roman" w:hAnsi="Times New Roman" w:cs="Times New Roman"/>
          <w:color w:val="000000" w:themeColor="text1"/>
          <w:sz w:val="28"/>
          <w:szCs w:val="28"/>
        </w:rPr>
        <w:t xml:space="preserve">Рассмотрев Ваше заявление от __________ </w:t>
      </w:r>
      <w:r w:rsidR="00E10B16" w:rsidRPr="003A4817">
        <w:rPr>
          <w:rFonts w:ascii="Times New Roman" w:hAnsi="Times New Roman" w:cs="Times New Roman"/>
          <w:color w:val="000000" w:themeColor="text1"/>
          <w:sz w:val="28"/>
          <w:szCs w:val="28"/>
        </w:rPr>
        <w:t>№</w:t>
      </w:r>
      <w:r w:rsidRPr="003A4817">
        <w:rPr>
          <w:rFonts w:ascii="Times New Roman" w:hAnsi="Times New Roman" w:cs="Times New Roman"/>
          <w:color w:val="000000" w:themeColor="text1"/>
          <w:sz w:val="28"/>
          <w:szCs w:val="28"/>
        </w:rPr>
        <w:t xml:space="preserve"> ______ </w:t>
      </w:r>
      <w:r w:rsidR="003A4817">
        <w:rPr>
          <w:rFonts w:ascii="Times New Roman" w:hAnsi="Times New Roman" w:cs="Times New Roman"/>
          <w:color w:val="000000" w:themeColor="text1"/>
          <w:sz w:val="28"/>
          <w:szCs w:val="28"/>
        </w:rPr>
        <w:t xml:space="preserve">и прилагаемые к нему </w:t>
      </w:r>
      <w:r w:rsidRPr="003A4817">
        <w:rPr>
          <w:rFonts w:ascii="Times New Roman" w:hAnsi="Times New Roman" w:cs="Times New Roman"/>
          <w:color w:val="000000" w:themeColor="text1"/>
          <w:sz w:val="28"/>
          <w:szCs w:val="28"/>
        </w:rPr>
        <w:t xml:space="preserve">документы, руководствуясь </w:t>
      </w:r>
      <w:hyperlink r:id="rId77" w:history="1">
        <w:r w:rsidRPr="003A4817">
          <w:rPr>
            <w:rFonts w:ascii="Times New Roman" w:hAnsi="Times New Roman" w:cs="Times New Roman"/>
            <w:color w:val="000000" w:themeColor="text1"/>
            <w:sz w:val="28"/>
            <w:szCs w:val="28"/>
          </w:rPr>
          <w:t>Порядком</w:t>
        </w:r>
      </w:hyperlink>
      <w:r w:rsidRPr="003A4817">
        <w:rPr>
          <w:rFonts w:ascii="Times New Roman" w:hAnsi="Times New Roman" w:cs="Times New Roman"/>
          <w:color w:val="000000" w:themeColor="text1"/>
          <w:sz w:val="28"/>
          <w:szCs w:val="28"/>
        </w:rPr>
        <w:t xml:space="preserve"> оказания государственной социальной</w:t>
      </w:r>
      <w:r w:rsidR="00E45134">
        <w:rPr>
          <w:rFonts w:ascii="Times New Roman" w:hAnsi="Times New Roman" w:cs="Times New Roman"/>
          <w:color w:val="000000" w:themeColor="text1"/>
          <w:sz w:val="28"/>
          <w:szCs w:val="28"/>
        </w:rPr>
        <w:t xml:space="preserve"> </w:t>
      </w:r>
      <w:r w:rsidRPr="003A4817">
        <w:rPr>
          <w:rFonts w:ascii="Times New Roman" w:hAnsi="Times New Roman" w:cs="Times New Roman"/>
          <w:color w:val="000000" w:themeColor="text1"/>
          <w:sz w:val="28"/>
          <w:szCs w:val="28"/>
        </w:rPr>
        <w:t>помощи населению Ставропольского края на основании социального контракта,</w:t>
      </w:r>
      <w:r w:rsidR="00E45134">
        <w:rPr>
          <w:rFonts w:ascii="Times New Roman" w:hAnsi="Times New Roman" w:cs="Times New Roman"/>
          <w:color w:val="000000" w:themeColor="text1"/>
          <w:sz w:val="28"/>
          <w:szCs w:val="28"/>
        </w:rPr>
        <w:t xml:space="preserve"> </w:t>
      </w:r>
      <w:r w:rsidRPr="003A4817">
        <w:rPr>
          <w:rFonts w:ascii="Times New Roman" w:hAnsi="Times New Roman" w:cs="Times New Roman"/>
          <w:color w:val="000000" w:themeColor="text1"/>
          <w:sz w:val="28"/>
          <w:szCs w:val="28"/>
        </w:rPr>
        <w:t>утвержденного постановлением Правительства Ставропольского края от 29</w:t>
      </w:r>
      <w:r w:rsidR="0098098E">
        <w:rPr>
          <w:rFonts w:ascii="Times New Roman" w:hAnsi="Times New Roman" w:cs="Times New Roman"/>
          <w:color w:val="000000" w:themeColor="text1"/>
          <w:sz w:val="28"/>
          <w:szCs w:val="28"/>
        </w:rPr>
        <w:t xml:space="preserve"> </w:t>
      </w:r>
      <w:r w:rsidRPr="003A4817">
        <w:rPr>
          <w:rFonts w:ascii="Times New Roman" w:hAnsi="Times New Roman" w:cs="Times New Roman"/>
          <w:color w:val="000000" w:themeColor="text1"/>
          <w:sz w:val="28"/>
          <w:szCs w:val="28"/>
        </w:rPr>
        <w:t xml:space="preserve">января 2014 </w:t>
      </w:r>
      <w:r w:rsidR="00E10B16" w:rsidRPr="003A4817">
        <w:rPr>
          <w:rFonts w:ascii="Times New Roman" w:hAnsi="Times New Roman" w:cs="Times New Roman"/>
          <w:color w:val="000000" w:themeColor="text1"/>
          <w:sz w:val="28"/>
          <w:szCs w:val="28"/>
        </w:rPr>
        <w:t>года</w:t>
      </w:r>
      <w:r w:rsidR="00E45134">
        <w:rPr>
          <w:rFonts w:ascii="Times New Roman" w:hAnsi="Times New Roman" w:cs="Times New Roman"/>
          <w:color w:val="000000" w:themeColor="text1"/>
          <w:sz w:val="28"/>
          <w:szCs w:val="28"/>
        </w:rPr>
        <w:t xml:space="preserve"> </w:t>
      </w:r>
      <w:r w:rsidR="00E10B16" w:rsidRPr="003A4817">
        <w:rPr>
          <w:rFonts w:ascii="Times New Roman" w:hAnsi="Times New Roman" w:cs="Times New Roman"/>
          <w:color w:val="000000" w:themeColor="text1"/>
          <w:sz w:val="28"/>
          <w:szCs w:val="28"/>
        </w:rPr>
        <w:t>№</w:t>
      </w:r>
      <w:r w:rsidRPr="003A4817">
        <w:rPr>
          <w:rFonts w:ascii="Times New Roman" w:hAnsi="Times New Roman" w:cs="Times New Roman"/>
          <w:color w:val="000000" w:themeColor="text1"/>
          <w:sz w:val="28"/>
          <w:szCs w:val="28"/>
        </w:rPr>
        <w:t xml:space="preserve"> 19-п, органом труда и социальной защиты населения</w:t>
      </w:r>
      <w:r w:rsidRPr="00FA3A12">
        <w:rPr>
          <w:rFonts w:ascii="Times New Roman" w:hAnsi="Times New Roman" w:cs="Times New Roman"/>
          <w:color w:val="000000" w:themeColor="text1"/>
          <w:sz w:val="24"/>
          <w:szCs w:val="24"/>
        </w:rPr>
        <w:t xml:space="preserve"> ________</w:t>
      </w:r>
      <w:r w:rsidR="003A4817">
        <w:rPr>
          <w:rFonts w:ascii="Times New Roman" w:hAnsi="Times New Roman" w:cs="Times New Roman"/>
          <w:color w:val="000000" w:themeColor="text1"/>
          <w:sz w:val="28"/>
          <w:szCs w:val="28"/>
        </w:rPr>
        <w:t>_________________________________</w:t>
      </w:r>
    </w:p>
    <w:p w:rsidR="00F40FF2" w:rsidRPr="00740A94" w:rsidRDefault="00E45134" w:rsidP="00E45134">
      <w:pPr>
        <w:pStyle w:val="ConsPlusNonformat"/>
        <w:ind w:firstLine="709"/>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00F40FF2" w:rsidRPr="003A4817">
        <w:rPr>
          <w:rFonts w:ascii="Times New Roman" w:hAnsi="Times New Roman" w:cs="Times New Roman"/>
          <w:color w:val="000000" w:themeColor="text1"/>
          <w:sz w:val="16"/>
          <w:szCs w:val="16"/>
        </w:rPr>
        <w:t>наименование органа труда и социальной</w:t>
      </w:r>
      <w:r w:rsidR="003A4817" w:rsidRPr="003A4817">
        <w:rPr>
          <w:rFonts w:ascii="Times New Roman" w:hAnsi="Times New Roman" w:cs="Times New Roman"/>
          <w:color w:val="000000" w:themeColor="text1"/>
          <w:sz w:val="16"/>
          <w:szCs w:val="16"/>
        </w:rPr>
        <w:t xml:space="preserve"> защиты населения</w:t>
      </w:r>
    </w:p>
    <w:p w:rsidR="00F40FF2" w:rsidRPr="00740A94" w:rsidRDefault="00F40FF2" w:rsidP="00740A94">
      <w:pPr>
        <w:pStyle w:val="ConsPlusNonformat"/>
        <w:jc w:val="both"/>
        <w:rPr>
          <w:rFonts w:ascii="Times New Roman" w:hAnsi="Times New Roman" w:cs="Times New Roman"/>
          <w:color w:val="000000" w:themeColor="text1"/>
          <w:sz w:val="28"/>
          <w:szCs w:val="28"/>
        </w:rPr>
      </w:pPr>
      <w:r w:rsidRPr="00740A94">
        <w:rPr>
          <w:rFonts w:ascii="Times New Roman" w:hAnsi="Times New Roman" w:cs="Times New Roman"/>
          <w:color w:val="000000" w:themeColor="text1"/>
          <w:sz w:val="28"/>
          <w:szCs w:val="28"/>
        </w:rPr>
        <w:t>принято решение о проведении проверки достоверности сведений, содержащихся</w:t>
      </w:r>
      <w:r w:rsidR="00E45134">
        <w:rPr>
          <w:rFonts w:ascii="Times New Roman" w:hAnsi="Times New Roman" w:cs="Times New Roman"/>
          <w:color w:val="000000" w:themeColor="text1"/>
          <w:sz w:val="28"/>
          <w:szCs w:val="28"/>
        </w:rPr>
        <w:t xml:space="preserve"> </w:t>
      </w:r>
      <w:r w:rsidRPr="00740A94">
        <w:rPr>
          <w:rFonts w:ascii="Times New Roman" w:hAnsi="Times New Roman" w:cs="Times New Roman"/>
          <w:color w:val="000000" w:themeColor="text1"/>
          <w:sz w:val="28"/>
          <w:szCs w:val="28"/>
        </w:rPr>
        <w:t xml:space="preserve">в заявлении и представленных Вами документах, предусмотренных </w:t>
      </w:r>
      <w:hyperlink r:id="rId78" w:history="1">
        <w:r w:rsidRPr="00740A94">
          <w:rPr>
            <w:rFonts w:ascii="Times New Roman" w:hAnsi="Times New Roman" w:cs="Times New Roman"/>
            <w:color w:val="000000" w:themeColor="text1"/>
            <w:sz w:val="28"/>
            <w:szCs w:val="28"/>
          </w:rPr>
          <w:t>пунктом 17</w:t>
        </w:r>
      </w:hyperlink>
      <w:r w:rsidR="00E45134">
        <w:t xml:space="preserve"> </w:t>
      </w:r>
      <w:r w:rsidRPr="00740A94">
        <w:rPr>
          <w:rFonts w:ascii="Times New Roman" w:hAnsi="Times New Roman" w:cs="Times New Roman"/>
          <w:color w:val="000000" w:themeColor="text1"/>
          <w:sz w:val="28"/>
          <w:szCs w:val="28"/>
        </w:rPr>
        <w:t>Порядка, и в соответствии с ________________</w:t>
      </w:r>
      <w:r w:rsidR="00740A94">
        <w:rPr>
          <w:rFonts w:ascii="Times New Roman" w:hAnsi="Times New Roman" w:cs="Times New Roman"/>
          <w:color w:val="000000" w:themeColor="text1"/>
          <w:sz w:val="28"/>
          <w:szCs w:val="28"/>
        </w:rPr>
        <w:t>__________________________________________________</w:t>
      </w:r>
    </w:p>
    <w:p w:rsidR="00F40FF2" w:rsidRPr="00740A94" w:rsidRDefault="00F40FF2" w:rsidP="00E45134">
      <w:pPr>
        <w:pStyle w:val="ConsPlusNonformat"/>
        <w:ind w:firstLine="709"/>
        <w:jc w:val="center"/>
        <w:rPr>
          <w:rFonts w:ascii="Times New Roman" w:hAnsi="Times New Roman" w:cs="Times New Roman"/>
          <w:color w:val="000000" w:themeColor="text1"/>
          <w:sz w:val="16"/>
          <w:szCs w:val="16"/>
        </w:rPr>
      </w:pPr>
      <w:r w:rsidRPr="00740A94">
        <w:rPr>
          <w:rFonts w:ascii="Times New Roman" w:hAnsi="Times New Roman" w:cs="Times New Roman"/>
          <w:color w:val="000000" w:themeColor="text1"/>
          <w:sz w:val="16"/>
          <w:szCs w:val="16"/>
        </w:rPr>
        <w:t>(указать причину возникновения решения о проведении</w:t>
      </w:r>
      <w:r w:rsidR="00740A94" w:rsidRPr="00740A94">
        <w:rPr>
          <w:rFonts w:ascii="Times New Roman" w:hAnsi="Times New Roman" w:cs="Times New Roman"/>
          <w:color w:val="000000" w:themeColor="text1"/>
          <w:sz w:val="16"/>
          <w:szCs w:val="16"/>
        </w:rPr>
        <w:t xml:space="preserve"> дополнительной проверки)</w:t>
      </w:r>
    </w:p>
    <w:p w:rsidR="00F40FF2" w:rsidRPr="00FA3A12" w:rsidRDefault="00F40FF2" w:rsidP="007B4D6A">
      <w:pPr>
        <w:pStyle w:val="ConsPlusNonformat"/>
        <w:ind w:firstLine="709"/>
        <w:jc w:val="both"/>
        <w:rPr>
          <w:rFonts w:ascii="Times New Roman" w:hAnsi="Times New Roman" w:cs="Times New Roman"/>
          <w:color w:val="000000" w:themeColor="text1"/>
          <w:sz w:val="24"/>
          <w:szCs w:val="24"/>
        </w:rPr>
      </w:pPr>
    </w:p>
    <w:p w:rsidR="00F40FF2" w:rsidRPr="00FA3A12" w:rsidRDefault="00F40FF2" w:rsidP="007B4D6A">
      <w:pPr>
        <w:pStyle w:val="ConsPlusNonformat"/>
        <w:ind w:firstLine="709"/>
        <w:jc w:val="both"/>
        <w:rPr>
          <w:rFonts w:ascii="Times New Roman" w:hAnsi="Times New Roman" w:cs="Times New Roman"/>
          <w:color w:val="000000" w:themeColor="text1"/>
          <w:sz w:val="24"/>
          <w:szCs w:val="24"/>
        </w:rPr>
      </w:pPr>
    </w:p>
    <w:p w:rsidR="00F40FF2" w:rsidRPr="00FA3A12" w:rsidRDefault="00F40FF2" w:rsidP="007B4D6A">
      <w:pPr>
        <w:pStyle w:val="ConsPlusNonformat"/>
        <w:ind w:firstLine="709"/>
        <w:jc w:val="both"/>
        <w:rPr>
          <w:rFonts w:ascii="Times New Roman" w:hAnsi="Times New Roman" w:cs="Times New Roman"/>
          <w:color w:val="000000" w:themeColor="text1"/>
          <w:sz w:val="24"/>
          <w:szCs w:val="24"/>
        </w:rPr>
      </w:pPr>
      <w:r w:rsidRPr="00FA3A12">
        <w:rPr>
          <w:rFonts w:ascii="Times New Roman" w:hAnsi="Times New Roman" w:cs="Times New Roman"/>
          <w:color w:val="000000" w:themeColor="text1"/>
          <w:sz w:val="24"/>
          <w:szCs w:val="24"/>
        </w:rPr>
        <w:t>Руководитель                      подпись               расшифровка подписи</w:t>
      </w:r>
    </w:p>
    <w:p w:rsidR="00F40FF2" w:rsidRPr="00FA3A12" w:rsidRDefault="00F40FF2" w:rsidP="007B4D6A">
      <w:pPr>
        <w:pStyle w:val="ConsPlusNonformat"/>
        <w:ind w:firstLine="709"/>
        <w:jc w:val="both"/>
        <w:rPr>
          <w:rFonts w:ascii="Times New Roman" w:hAnsi="Times New Roman" w:cs="Times New Roman"/>
          <w:color w:val="000000" w:themeColor="text1"/>
          <w:sz w:val="24"/>
          <w:szCs w:val="24"/>
        </w:rPr>
      </w:pPr>
    </w:p>
    <w:p w:rsidR="00F40FF2" w:rsidRPr="00FA3A12" w:rsidRDefault="00F40FF2" w:rsidP="007B4D6A">
      <w:pPr>
        <w:pStyle w:val="ConsPlusNonformat"/>
        <w:ind w:firstLine="709"/>
        <w:jc w:val="both"/>
        <w:rPr>
          <w:rFonts w:ascii="Times New Roman" w:hAnsi="Times New Roman" w:cs="Times New Roman"/>
          <w:color w:val="000000" w:themeColor="text1"/>
          <w:sz w:val="24"/>
          <w:szCs w:val="24"/>
        </w:rPr>
      </w:pPr>
      <w:r w:rsidRPr="00FA3A12">
        <w:rPr>
          <w:rFonts w:ascii="Times New Roman" w:hAnsi="Times New Roman" w:cs="Times New Roman"/>
          <w:color w:val="000000" w:themeColor="text1"/>
          <w:sz w:val="24"/>
          <w:szCs w:val="24"/>
        </w:rPr>
        <w:t>Исполнитель: Фамилия, инициалы</w:t>
      </w:r>
    </w:p>
    <w:p w:rsidR="00F40FF2" w:rsidRPr="00FA3A12" w:rsidRDefault="00740A94" w:rsidP="007B4D6A">
      <w:pPr>
        <w:pStyle w:val="ConsPlusNonformat"/>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телефон </w:t>
      </w:r>
      <w:r w:rsidR="00F40FF2" w:rsidRPr="00FA3A12">
        <w:rPr>
          <w:rFonts w:ascii="Times New Roman" w:hAnsi="Times New Roman" w:cs="Times New Roman"/>
          <w:color w:val="000000" w:themeColor="text1"/>
          <w:sz w:val="24"/>
          <w:szCs w:val="24"/>
        </w:rPr>
        <w:t>__________________</w:t>
      </w:r>
    </w:p>
    <w:p w:rsidR="00F40FF2" w:rsidRPr="00FA3A12" w:rsidRDefault="00F40FF2" w:rsidP="007B4D6A">
      <w:pPr>
        <w:pStyle w:val="ConsPlusNormal"/>
        <w:ind w:firstLine="709"/>
        <w:jc w:val="both"/>
        <w:rPr>
          <w:rFonts w:ascii="Times New Roman" w:hAnsi="Times New Roman" w:cs="Times New Roman"/>
          <w:color w:val="000000" w:themeColor="text1"/>
          <w:sz w:val="24"/>
          <w:szCs w:val="24"/>
        </w:rPr>
      </w:pPr>
    </w:p>
    <w:p w:rsidR="00F40FF2" w:rsidRPr="00FA3A12" w:rsidRDefault="00F40FF2" w:rsidP="007B4D6A">
      <w:pPr>
        <w:pStyle w:val="ConsPlusNormal"/>
        <w:ind w:firstLine="709"/>
        <w:jc w:val="both"/>
        <w:rPr>
          <w:rFonts w:ascii="Times New Roman" w:hAnsi="Times New Roman" w:cs="Times New Roman"/>
          <w:color w:val="000000" w:themeColor="text1"/>
          <w:sz w:val="24"/>
          <w:szCs w:val="24"/>
        </w:rPr>
      </w:pPr>
    </w:p>
    <w:p w:rsidR="00F40FF2" w:rsidRPr="00FA3A12" w:rsidRDefault="00F40FF2" w:rsidP="007B4D6A">
      <w:pPr>
        <w:pStyle w:val="ConsPlusNormal"/>
        <w:ind w:firstLine="709"/>
        <w:jc w:val="both"/>
        <w:rPr>
          <w:rFonts w:ascii="Times New Roman" w:hAnsi="Times New Roman" w:cs="Times New Roman"/>
          <w:color w:val="000000" w:themeColor="text1"/>
          <w:sz w:val="24"/>
          <w:szCs w:val="24"/>
        </w:rPr>
      </w:pPr>
    </w:p>
    <w:p w:rsidR="00F40FF2" w:rsidRPr="00FA3A12" w:rsidRDefault="00F40FF2" w:rsidP="007B4D6A">
      <w:pPr>
        <w:pStyle w:val="ConsPlusNormal"/>
        <w:ind w:firstLine="709"/>
        <w:jc w:val="both"/>
        <w:rPr>
          <w:rFonts w:ascii="Times New Roman" w:hAnsi="Times New Roman" w:cs="Times New Roman"/>
          <w:color w:val="000000" w:themeColor="text1"/>
          <w:sz w:val="24"/>
          <w:szCs w:val="24"/>
        </w:rPr>
      </w:pPr>
    </w:p>
    <w:p w:rsidR="00F40FF2" w:rsidRPr="00FA3A12" w:rsidRDefault="00F40FF2" w:rsidP="007B4D6A">
      <w:pPr>
        <w:pStyle w:val="ConsPlusNormal"/>
        <w:ind w:firstLine="709"/>
        <w:jc w:val="both"/>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E45134" w:rsidRPr="00FA3A12" w:rsidRDefault="00E45134"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740A94" w:rsidP="00740A94">
      <w:pPr>
        <w:pStyle w:val="ConsPlusNormal"/>
        <w:spacing w:line="240" w:lineRule="exact"/>
        <w:ind w:left="426" w:firstLine="709"/>
        <w:jc w:val="center"/>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7</w:t>
      </w:r>
    </w:p>
    <w:p w:rsidR="00653FC2" w:rsidRPr="00FA3A12" w:rsidRDefault="00653FC2" w:rsidP="00740A94">
      <w:pPr>
        <w:pStyle w:val="ConsPlusNormal"/>
        <w:spacing w:line="240" w:lineRule="exact"/>
        <w:ind w:left="426"/>
        <w:jc w:val="both"/>
        <w:rPr>
          <w:rFonts w:ascii="Times New Roman" w:hAnsi="Times New Roman" w:cs="Times New Roman"/>
          <w:color w:val="000000" w:themeColor="text1"/>
          <w:sz w:val="28"/>
          <w:szCs w:val="28"/>
        </w:rPr>
      </w:pPr>
      <w:r w:rsidRPr="00FA3A12">
        <w:rPr>
          <w:rFonts w:ascii="Times New Roman" w:hAnsi="Times New Roman" w:cs="Times New Roman"/>
          <w:color w:val="000000" w:themeColor="text1"/>
          <w:sz w:val="28"/>
          <w:szCs w:val="28"/>
        </w:rPr>
        <w:t xml:space="preserve">к административному регламенту предоставления управлением труда и социальной защиты населения администрации Благодарненского муниципального округа Ставропольского края государственной услуги </w:t>
      </w:r>
      <w:r w:rsidR="00427BEE">
        <w:rPr>
          <w:rFonts w:ascii="Times New Roman" w:hAnsi="Times New Roman" w:cs="Times New Roman"/>
          <w:color w:val="000000" w:themeColor="text1"/>
          <w:sz w:val="28"/>
          <w:szCs w:val="28"/>
        </w:rPr>
        <w:t>«</w:t>
      </w:r>
      <w:r w:rsidRPr="00FA3A12">
        <w:rPr>
          <w:rFonts w:ascii="Times New Roman" w:hAnsi="Times New Roman" w:cs="Times New Roman"/>
          <w:color w:val="000000" w:themeColor="text1"/>
          <w:sz w:val="28"/>
          <w:szCs w:val="28"/>
        </w:rPr>
        <w:t>Назначение и выплата государственной социальной помощи населению Ставропольского края на основании социального контракта</w:t>
      </w:r>
      <w:r w:rsidR="00427BEE">
        <w:rPr>
          <w:rFonts w:ascii="Times New Roman" w:hAnsi="Times New Roman" w:cs="Times New Roman"/>
          <w:color w:val="000000" w:themeColor="text1"/>
          <w:sz w:val="28"/>
          <w:szCs w:val="28"/>
        </w:rPr>
        <w:t>»</w:t>
      </w:r>
    </w:p>
    <w:p w:rsidR="00653FC2" w:rsidRPr="00FA3A12" w:rsidRDefault="00653FC2" w:rsidP="007B4D6A">
      <w:pPr>
        <w:pStyle w:val="ConsPlusNormal"/>
        <w:jc w:val="both"/>
        <w:rPr>
          <w:rFonts w:ascii="Times New Roman" w:hAnsi="Times New Roman" w:cs="Times New Roman"/>
          <w:color w:val="000000" w:themeColor="text1"/>
          <w:sz w:val="28"/>
          <w:szCs w:val="28"/>
        </w:rPr>
      </w:pPr>
    </w:p>
    <w:p w:rsidR="00740A94" w:rsidRPr="00FA3A12" w:rsidRDefault="00740A94" w:rsidP="00740A94">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_________________________________________________________________________</w:t>
      </w:r>
    </w:p>
    <w:p w:rsidR="00740A94" w:rsidRPr="003A4817" w:rsidRDefault="00740A94" w:rsidP="00740A94">
      <w:pPr>
        <w:pStyle w:val="ConsPlusNonformat"/>
        <w:ind w:firstLine="709"/>
        <w:jc w:val="center"/>
        <w:rPr>
          <w:rFonts w:ascii="Times New Roman" w:hAnsi="Times New Roman" w:cs="Times New Roman"/>
          <w:color w:val="000000" w:themeColor="text1"/>
          <w:sz w:val="16"/>
          <w:szCs w:val="16"/>
        </w:rPr>
      </w:pPr>
      <w:r w:rsidRPr="003A4817">
        <w:rPr>
          <w:rFonts w:ascii="Times New Roman" w:hAnsi="Times New Roman" w:cs="Times New Roman"/>
          <w:color w:val="000000" w:themeColor="text1"/>
          <w:sz w:val="16"/>
          <w:szCs w:val="16"/>
        </w:rPr>
        <w:t xml:space="preserve"> (наименование органа труда и социальной защиты населения)</w:t>
      </w:r>
    </w:p>
    <w:p w:rsidR="00F40FF2" w:rsidRPr="00740A94" w:rsidRDefault="00F40FF2" w:rsidP="007B4D6A">
      <w:pPr>
        <w:pStyle w:val="ConsPlusNonformat"/>
        <w:ind w:firstLine="709"/>
        <w:jc w:val="center"/>
        <w:rPr>
          <w:rFonts w:ascii="Times New Roman" w:hAnsi="Times New Roman" w:cs="Times New Roman"/>
          <w:color w:val="000000" w:themeColor="text1"/>
          <w:sz w:val="28"/>
          <w:szCs w:val="28"/>
        </w:rPr>
      </w:pPr>
    </w:p>
    <w:p w:rsidR="00F40FF2" w:rsidRPr="00740A94" w:rsidRDefault="00F40FF2" w:rsidP="007B4D6A">
      <w:pPr>
        <w:pStyle w:val="ConsPlusNonformat"/>
        <w:ind w:firstLine="709"/>
        <w:jc w:val="center"/>
        <w:rPr>
          <w:rFonts w:ascii="Times New Roman" w:hAnsi="Times New Roman" w:cs="Times New Roman"/>
          <w:color w:val="000000" w:themeColor="text1"/>
          <w:sz w:val="28"/>
          <w:szCs w:val="28"/>
        </w:rPr>
      </w:pPr>
      <w:bookmarkStart w:id="16" w:name="P1302"/>
      <w:bookmarkEnd w:id="16"/>
      <w:r w:rsidRPr="00740A94">
        <w:rPr>
          <w:rFonts w:ascii="Times New Roman" w:hAnsi="Times New Roman" w:cs="Times New Roman"/>
          <w:color w:val="000000" w:themeColor="text1"/>
          <w:sz w:val="28"/>
          <w:szCs w:val="28"/>
        </w:rPr>
        <w:t>РЕШЕНИЕ</w:t>
      </w:r>
    </w:p>
    <w:p w:rsidR="00F40FF2" w:rsidRPr="00740A94" w:rsidRDefault="00E10B16" w:rsidP="007B4D6A">
      <w:pPr>
        <w:pStyle w:val="ConsPlusNonformat"/>
        <w:ind w:firstLine="709"/>
        <w:jc w:val="center"/>
        <w:rPr>
          <w:rFonts w:ascii="Times New Roman" w:hAnsi="Times New Roman" w:cs="Times New Roman"/>
          <w:color w:val="000000" w:themeColor="text1"/>
          <w:sz w:val="28"/>
          <w:szCs w:val="28"/>
        </w:rPr>
      </w:pPr>
      <w:r w:rsidRPr="00740A94">
        <w:rPr>
          <w:rFonts w:ascii="Times New Roman" w:hAnsi="Times New Roman" w:cs="Times New Roman"/>
          <w:color w:val="000000" w:themeColor="text1"/>
          <w:sz w:val="28"/>
          <w:szCs w:val="28"/>
        </w:rPr>
        <w:t>№</w:t>
      </w:r>
      <w:r w:rsidR="00F40FF2" w:rsidRPr="00740A94">
        <w:rPr>
          <w:rFonts w:ascii="Times New Roman" w:hAnsi="Times New Roman" w:cs="Times New Roman"/>
          <w:color w:val="000000" w:themeColor="text1"/>
          <w:sz w:val="28"/>
          <w:szCs w:val="28"/>
        </w:rPr>
        <w:t xml:space="preserve"> _____ от __ _________ 20__ </w:t>
      </w:r>
      <w:r w:rsidR="00740A94">
        <w:rPr>
          <w:rFonts w:ascii="Times New Roman" w:hAnsi="Times New Roman" w:cs="Times New Roman"/>
          <w:color w:val="000000" w:themeColor="text1"/>
          <w:sz w:val="28"/>
          <w:szCs w:val="28"/>
        </w:rPr>
        <w:t>года</w:t>
      </w:r>
    </w:p>
    <w:p w:rsidR="00F40FF2" w:rsidRPr="00740A94" w:rsidRDefault="00F40FF2" w:rsidP="00740A94">
      <w:pPr>
        <w:pStyle w:val="ConsPlusNonformat"/>
        <w:spacing w:line="240" w:lineRule="exact"/>
        <w:ind w:firstLine="709"/>
        <w:jc w:val="center"/>
        <w:rPr>
          <w:rFonts w:ascii="Times New Roman" w:hAnsi="Times New Roman" w:cs="Times New Roman"/>
          <w:color w:val="000000" w:themeColor="text1"/>
          <w:sz w:val="28"/>
          <w:szCs w:val="28"/>
        </w:rPr>
      </w:pPr>
      <w:r w:rsidRPr="00740A94">
        <w:rPr>
          <w:rFonts w:ascii="Times New Roman" w:hAnsi="Times New Roman" w:cs="Times New Roman"/>
          <w:color w:val="000000" w:themeColor="text1"/>
          <w:sz w:val="28"/>
          <w:szCs w:val="28"/>
        </w:rPr>
        <w:t>о назначении государственной социальной помощи</w:t>
      </w:r>
      <w:r w:rsidR="00E45134">
        <w:rPr>
          <w:rFonts w:ascii="Times New Roman" w:hAnsi="Times New Roman" w:cs="Times New Roman"/>
          <w:color w:val="000000" w:themeColor="text1"/>
          <w:sz w:val="28"/>
          <w:szCs w:val="28"/>
        </w:rPr>
        <w:t xml:space="preserve"> </w:t>
      </w:r>
      <w:r w:rsidRPr="00740A94">
        <w:rPr>
          <w:rFonts w:ascii="Times New Roman" w:hAnsi="Times New Roman" w:cs="Times New Roman"/>
          <w:color w:val="000000" w:themeColor="text1"/>
          <w:sz w:val="28"/>
          <w:szCs w:val="28"/>
        </w:rPr>
        <w:t>на основании социального кон</w:t>
      </w:r>
      <w:r w:rsidR="00740A94">
        <w:rPr>
          <w:rFonts w:ascii="Times New Roman" w:hAnsi="Times New Roman" w:cs="Times New Roman"/>
          <w:color w:val="000000" w:themeColor="text1"/>
          <w:sz w:val="28"/>
          <w:szCs w:val="28"/>
        </w:rPr>
        <w:t xml:space="preserve">тракта в соответствии с Законом </w:t>
      </w:r>
      <w:r w:rsidRPr="00740A94">
        <w:rPr>
          <w:rFonts w:ascii="Times New Roman" w:hAnsi="Times New Roman" w:cs="Times New Roman"/>
          <w:color w:val="000000" w:themeColor="text1"/>
          <w:sz w:val="28"/>
          <w:szCs w:val="28"/>
        </w:rPr>
        <w:t xml:space="preserve">Ставропольского края от 19 ноября 2007 </w:t>
      </w:r>
      <w:r w:rsidR="00E10B16" w:rsidRPr="00740A94">
        <w:rPr>
          <w:rFonts w:ascii="Times New Roman" w:hAnsi="Times New Roman" w:cs="Times New Roman"/>
          <w:color w:val="000000" w:themeColor="text1"/>
          <w:sz w:val="28"/>
          <w:szCs w:val="28"/>
        </w:rPr>
        <w:t>года</w:t>
      </w:r>
      <w:r w:rsidR="00E45134">
        <w:rPr>
          <w:rFonts w:ascii="Times New Roman" w:hAnsi="Times New Roman" w:cs="Times New Roman"/>
          <w:color w:val="000000" w:themeColor="text1"/>
          <w:sz w:val="28"/>
          <w:szCs w:val="28"/>
        </w:rPr>
        <w:t xml:space="preserve"> </w:t>
      </w:r>
      <w:r w:rsidR="00E10B16" w:rsidRPr="00740A94">
        <w:rPr>
          <w:rFonts w:ascii="Times New Roman" w:hAnsi="Times New Roman" w:cs="Times New Roman"/>
          <w:color w:val="000000" w:themeColor="text1"/>
          <w:sz w:val="28"/>
          <w:szCs w:val="28"/>
        </w:rPr>
        <w:t>№</w:t>
      </w:r>
      <w:r w:rsidR="00740A94">
        <w:rPr>
          <w:rFonts w:ascii="Times New Roman" w:hAnsi="Times New Roman" w:cs="Times New Roman"/>
          <w:color w:val="000000" w:themeColor="text1"/>
          <w:sz w:val="28"/>
          <w:szCs w:val="28"/>
        </w:rPr>
        <w:t xml:space="preserve"> 56-кз </w:t>
      </w:r>
      <w:r w:rsidR="00427BEE" w:rsidRPr="00740A94">
        <w:rPr>
          <w:rFonts w:ascii="Times New Roman" w:hAnsi="Times New Roman" w:cs="Times New Roman"/>
          <w:color w:val="000000" w:themeColor="text1"/>
          <w:sz w:val="28"/>
          <w:szCs w:val="28"/>
        </w:rPr>
        <w:t>«</w:t>
      </w:r>
      <w:r w:rsidRPr="00740A94">
        <w:rPr>
          <w:rFonts w:ascii="Times New Roman" w:hAnsi="Times New Roman" w:cs="Times New Roman"/>
          <w:color w:val="000000" w:themeColor="text1"/>
          <w:sz w:val="28"/>
          <w:szCs w:val="28"/>
        </w:rPr>
        <w:t>О государствен</w:t>
      </w:r>
      <w:r w:rsidR="00740A94">
        <w:rPr>
          <w:rFonts w:ascii="Times New Roman" w:hAnsi="Times New Roman" w:cs="Times New Roman"/>
          <w:color w:val="000000" w:themeColor="text1"/>
          <w:sz w:val="28"/>
          <w:szCs w:val="28"/>
        </w:rPr>
        <w:t xml:space="preserve">ной социальной помощи населению </w:t>
      </w:r>
      <w:r w:rsidRPr="00740A94">
        <w:rPr>
          <w:rFonts w:ascii="Times New Roman" w:hAnsi="Times New Roman" w:cs="Times New Roman"/>
          <w:color w:val="000000" w:themeColor="text1"/>
          <w:sz w:val="28"/>
          <w:szCs w:val="28"/>
        </w:rPr>
        <w:t>в Ставропольском крае</w:t>
      </w:r>
      <w:r w:rsidR="00427BEE" w:rsidRPr="00740A94">
        <w:rPr>
          <w:rFonts w:ascii="Times New Roman" w:hAnsi="Times New Roman" w:cs="Times New Roman"/>
          <w:color w:val="000000" w:themeColor="text1"/>
          <w:sz w:val="28"/>
          <w:szCs w:val="28"/>
        </w:rPr>
        <w:t>»</w:t>
      </w:r>
    </w:p>
    <w:p w:rsidR="00F40FF2" w:rsidRPr="00FA3A12" w:rsidRDefault="00F40FF2" w:rsidP="007B4D6A">
      <w:pPr>
        <w:pStyle w:val="ConsPlusNonformat"/>
        <w:ind w:firstLine="709"/>
        <w:jc w:val="center"/>
        <w:rPr>
          <w:rFonts w:ascii="Times New Roman" w:hAnsi="Times New Roman" w:cs="Times New Roman"/>
          <w:color w:val="000000" w:themeColor="text1"/>
          <w:sz w:val="24"/>
          <w:szCs w:val="24"/>
        </w:rPr>
      </w:pPr>
    </w:p>
    <w:p w:rsidR="00F40FF2" w:rsidRPr="00740A94" w:rsidRDefault="00F40FF2" w:rsidP="007B4D6A">
      <w:pPr>
        <w:pStyle w:val="ConsPlusNonformat"/>
        <w:ind w:firstLine="709"/>
        <w:jc w:val="center"/>
        <w:rPr>
          <w:rFonts w:ascii="Times New Roman" w:hAnsi="Times New Roman" w:cs="Times New Roman"/>
          <w:color w:val="000000" w:themeColor="text1"/>
          <w:sz w:val="28"/>
          <w:szCs w:val="28"/>
        </w:rPr>
      </w:pPr>
      <w:r w:rsidRPr="00740A94">
        <w:rPr>
          <w:rFonts w:ascii="Times New Roman" w:hAnsi="Times New Roman" w:cs="Times New Roman"/>
          <w:color w:val="000000" w:themeColor="text1"/>
          <w:sz w:val="28"/>
          <w:szCs w:val="28"/>
        </w:rPr>
        <w:t>Заявка на государственную социальную помощь</w:t>
      </w:r>
    </w:p>
    <w:p w:rsidR="00F40FF2" w:rsidRPr="00740A94" w:rsidRDefault="00E10B16" w:rsidP="007B4D6A">
      <w:pPr>
        <w:pStyle w:val="ConsPlusNonformat"/>
        <w:ind w:firstLine="709"/>
        <w:jc w:val="center"/>
        <w:rPr>
          <w:rFonts w:ascii="Times New Roman" w:hAnsi="Times New Roman" w:cs="Times New Roman"/>
          <w:color w:val="000000" w:themeColor="text1"/>
          <w:sz w:val="28"/>
          <w:szCs w:val="28"/>
        </w:rPr>
      </w:pPr>
      <w:r w:rsidRPr="00740A94">
        <w:rPr>
          <w:rFonts w:ascii="Times New Roman" w:hAnsi="Times New Roman" w:cs="Times New Roman"/>
          <w:color w:val="000000" w:themeColor="text1"/>
          <w:sz w:val="28"/>
          <w:szCs w:val="28"/>
        </w:rPr>
        <w:t>№</w:t>
      </w:r>
      <w:r w:rsidR="00F40FF2" w:rsidRPr="00740A94">
        <w:rPr>
          <w:rFonts w:ascii="Times New Roman" w:hAnsi="Times New Roman" w:cs="Times New Roman"/>
          <w:color w:val="000000" w:themeColor="text1"/>
          <w:sz w:val="28"/>
          <w:szCs w:val="28"/>
        </w:rPr>
        <w:t xml:space="preserve"> ______ от __ ________ 20__ </w:t>
      </w:r>
      <w:r w:rsidRPr="00740A94">
        <w:rPr>
          <w:rFonts w:ascii="Times New Roman" w:hAnsi="Times New Roman" w:cs="Times New Roman"/>
          <w:color w:val="000000" w:themeColor="text1"/>
          <w:sz w:val="28"/>
          <w:szCs w:val="28"/>
        </w:rPr>
        <w:t>года.</w:t>
      </w:r>
    </w:p>
    <w:p w:rsidR="00F40FF2" w:rsidRPr="00740A94" w:rsidRDefault="00F40FF2" w:rsidP="007B4D6A">
      <w:pPr>
        <w:pStyle w:val="ConsPlusNonformat"/>
        <w:ind w:firstLine="709"/>
        <w:jc w:val="center"/>
        <w:rPr>
          <w:rFonts w:ascii="Times New Roman" w:hAnsi="Times New Roman" w:cs="Times New Roman"/>
          <w:color w:val="000000" w:themeColor="text1"/>
          <w:sz w:val="28"/>
          <w:szCs w:val="28"/>
        </w:rPr>
      </w:pPr>
      <w:r w:rsidRPr="00740A94">
        <w:rPr>
          <w:rFonts w:ascii="Times New Roman" w:hAnsi="Times New Roman" w:cs="Times New Roman"/>
          <w:color w:val="000000" w:themeColor="text1"/>
          <w:sz w:val="28"/>
          <w:szCs w:val="28"/>
        </w:rPr>
        <w:t xml:space="preserve">(дата обращения __ _________ 20__ </w:t>
      </w:r>
      <w:r w:rsidR="00740A94">
        <w:rPr>
          <w:rFonts w:ascii="Times New Roman" w:hAnsi="Times New Roman" w:cs="Times New Roman"/>
          <w:color w:val="000000" w:themeColor="text1"/>
          <w:sz w:val="28"/>
          <w:szCs w:val="28"/>
        </w:rPr>
        <w:t>года</w:t>
      </w:r>
      <w:r w:rsidRPr="00740A94">
        <w:rPr>
          <w:rFonts w:ascii="Times New Roman" w:hAnsi="Times New Roman" w:cs="Times New Roman"/>
          <w:color w:val="000000" w:themeColor="text1"/>
          <w:sz w:val="28"/>
          <w:szCs w:val="28"/>
        </w:rPr>
        <w:t>)</w:t>
      </w:r>
    </w:p>
    <w:p w:rsidR="00F40FF2" w:rsidRPr="00FA3A12" w:rsidRDefault="00F40FF2" w:rsidP="007B4D6A">
      <w:pPr>
        <w:pStyle w:val="ConsPlusNonformat"/>
        <w:ind w:firstLine="709"/>
        <w:jc w:val="center"/>
        <w:rPr>
          <w:rFonts w:ascii="Times New Roman" w:hAnsi="Times New Roman" w:cs="Times New Roman"/>
          <w:color w:val="000000" w:themeColor="text1"/>
          <w:sz w:val="24"/>
          <w:szCs w:val="24"/>
        </w:rPr>
      </w:pPr>
    </w:p>
    <w:p w:rsidR="00F40FF2" w:rsidRPr="00740A94" w:rsidRDefault="00F40FF2" w:rsidP="00740A94">
      <w:pPr>
        <w:pStyle w:val="ConsPlusNonformat"/>
        <w:jc w:val="both"/>
        <w:rPr>
          <w:rFonts w:ascii="Times New Roman" w:hAnsi="Times New Roman" w:cs="Times New Roman"/>
          <w:color w:val="000000" w:themeColor="text1"/>
          <w:sz w:val="28"/>
          <w:szCs w:val="28"/>
        </w:rPr>
      </w:pPr>
      <w:r w:rsidRPr="00740A94">
        <w:rPr>
          <w:rFonts w:ascii="Times New Roman" w:hAnsi="Times New Roman" w:cs="Times New Roman"/>
          <w:color w:val="000000" w:themeColor="text1"/>
          <w:sz w:val="28"/>
          <w:szCs w:val="28"/>
        </w:rPr>
        <w:t>НАЗНАЧИТЬ</w:t>
      </w:r>
    </w:p>
    <w:p w:rsidR="00F40FF2" w:rsidRPr="00740A94" w:rsidRDefault="00F40FF2" w:rsidP="00740A94">
      <w:pPr>
        <w:pStyle w:val="ConsPlusNonformat"/>
        <w:jc w:val="both"/>
        <w:rPr>
          <w:rFonts w:ascii="Times New Roman" w:hAnsi="Times New Roman" w:cs="Times New Roman"/>
          <w:color w:val="000000" w:themeColor="text1"/>
          <w:sz w:val="28"/>
          <w:szCs w:val="28"/>
        </w:rPr>
      </w:pPr>
      <w:r w:rsidRPr="00740A94">
        <w:rPr>
          <w:rFonts w:ascii="Times New Roman" w:hAnsi="Times New Roman" w:cs="Times New Roman"/>
          <w:color w:val="000000" w:themeColor="text1"/>
          <w:sz w:val="28"/>
          <w:szCs w:val="28"/>
        </w:rPr>
        <w:t>Фамилия, имя, отчество (при наличии) __________</w:t>
      </w:r>
      <w:r w:rsidR="00740A94">
        <w:rPr>
          <w:rFonts w:ascii="Times New Roman" w:hAnsi="Times New Roman" w:cs="Times New Roman"/>
          <w:color w:val="000000" w:themeColor="text1"/>
          <w:sz w:val="28"/>
          <w:szCs w:val="28"/>
        </w:rPr>
        <w:t>______________________</w:t>
      </w:r>
    </w:p>
    <w:p w:rsidR="00F40FF2" w:rsidRPr="00740A94" w:rsidRDefault="00F40FF2" w:rsidP="00740A94">
      <w:pPr>
        <w:pStyle w:val="ConsPlusNonformat"/>
        <w:jc w:val="both"/>
        <w:rPr>
          <w:rFonts w:ascii="Times New Roman" w:hAnsi="Times New Roman" w:cs="Times New Roman"/>
          <w:color w:val="000000" w:themeColor="text1"/>
          <w:sz w:val="28"/>
          <w:szCs w:val="28"/>
        </w:rPr>
      </w:pPr>
      <w:r w:rsidRPr="00740A94">
        <w:rPr>
          <w:rFonts w:ascii="Times New Roman" w:hAnsi="Times New Roman" w:cs="Times New Roman"/>
          <w:color w:val="000000" w:themeColor="text1"/>
          <w:sz w:val="28"/>
          <w:szCs w:val="28"/>
        </w:rPr>
        <w:t>Адрес места жительства (месту пребывания) _</w:t>
      </w:r>
      <w:r w:rsidR="00740A94">
        <w:rPr>
          <w:rFonts w:ascii="Times New Roman" w:hAnsi="Times New Roman" w:cs="Times New Roman"/>
          <w:color w:val="000000" w:themeColor="text1"/>
          <w:sz w:val="28"/>
          <w:szCs w:val="28"/>
        </w:rPr>
        <w:t>__________________________</w:t>
      </w:r>
    </w:p>
    <w:p w:rsidR="00740A94" w:rsidRDefault="00740A94" w:rsidP="00740A94">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w:t>
      </w:r>
    </w:p>
    <w:p w:rsidR="00F40FF2" w:rsidRPr="00740A94" w:rsidRDefault="00F40FF2" w:rsidP="00740A94">
      <w:pPr>
        <w:pStyle w:val="ConsPlusNonformat"/>
        <w:jc w:val="both"/>
        <w:rPr>
          <w:rFonts w:ascii="Times New Roman" w:hAnsi="Times New Roman" w:cs="Times New Roman"/>
          <w:color w:val="000000" w:themeColor="text1"/>
          <w:sz w:val="28"/>
          <w:szCs w:val="28"/>
        </w:rPr>
      </w:pPr>
      <w:r w:rsidRPr="00740A94">
        <w:rPr>
          <w:rFonts w:ascii="Times New Roman" w:hAnsi="Times New Roman" w:cs="Times New Roman"/>
          <w:color w:val="000000" w:themeColor="text1"/>
          <w:sz w:val="28"/>
          <w:szCs w:val="28"/>
        </w:rPr>
        <w:t>Списки (кредитная организация) ____________</w:t>
      </w:r>
      <w:r w:rsidR="00740A94">
        <w:rPr>
          <w:rFonts w:ascii="Times New Roman" w:hAnsi="Times New Roman" w:cs="Times New Roman"/>
          <w:color w:val="000000" w:themeColor="text1"/>
          <w:sz w:val="28"/>
          <w:szCs w:val="28"/>
        </w:rPr>
        <w:t>__, лицевой счет ___________</w:t>
      </w:r>
    </w:p>
    <w:p w:rsidR="00F40FF2" w:rsidRPr="00740A94" w:rsidRDefault="00F40FF2" w:rsidP="00740A94">
      <w:pPr>
        <w:pStyle w:val="ConsPlusNonformat"/>
        <w:jc w:val="both"/>
        <w:rPr>
          <w:rFonts w:ascii="Times New Roman" w:hAnsi="Times New Roman" w:cs="Times New Roman"/>
          <w:color w:val="000000" w:themeColor="text1"/>
          <w:sz w:val="28"/>
          <w:szCs w:val="28"/>
        </w:rPr>
      </w:pPr>
      <w:r w:rsidRPr="00740A94">
        <w:rPr>
          <w:rFonts w:ascii="Times New Roman" w:hAnsi="Times New Roman" w:cs="Times New Roman"/>
          <w:color w:val="000000" w:themeColor="text1"/>
          <w:sz w:val="28"/>
          <w:szCs w:val="28"/>
        </w:rPr>
        <w:t>Кол</w:t>
      </w:r>
      <w:r w:rsidR="00740A94">
        <w:rPr>
          <w:rFonts w:ascii="Times New Roman" w:hAnsi="Times New Roman" w:cs="Times New Roman"/>
          <w:color w:val="000000" w:themeColor="text1"/>
          <w:sz w:val="28"/>
          <w:szCs w:val="28"/>
        </w:rPr>
        <w:t>ичество членов семьи: _______</w:t>
      </w:r>
      <w:r w:rsidRPr="00740A94">
        <w:rPr>
          <w:rFonts w:ascii="Times New Roman" w:hAnsi="Times New Roman" w:cs="Times New Roman"/>
          <w:color w:val="000000" w:themeColor="text1"/>
          <w:sz w:val="28"/>
          <w:szCs w:val="28"/>
        </w:rPr>
        <w:t>, средне</w:t>
      </w:r>
      <w:r w:rsidR="00740A94">
        <w:rPr>
          <w:rFonts w:ascii="Times New Roman" w:hAnsi="Times New Roman" w:cs="Times New Roman"/>
          <w:color w:val="000000" w:themeColor="text1"/>
          <w:sz w:val="28"/>
          <w:szCs w:val="28"/>
        </w:rPr>
        <w:t>душевой доход семьи: __________</w:t>
      </w:r>
    </w:p>
    <w:p w:rsidR="00F40FF2" w:rsidRPr="00740A94" w:rsidRDefault="00740A94" w:rsidP="00740A94">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Период: _______________</w:t>
      </w:r>
      <w:r w:rsidR="00F40FF2" w:rsidRPr="00740A94">
        <w:rPr>
          <w:rFonts w:ascii="Times New Roman" w:hAnsi="Times New Roman" w:cs="Times New Roman"/>
          <w:color w:val="000000" w:themeColor="text1"/>
          <w:sz w:val="28"/>
          <w:szCs w:val="28"/>
        </w:rPr>
        <w:t>, прожиточный м</w:t>
      </w:r>
      <w:r>
        <w:rPr>
          <w:rFonts w:ascii="Times New Roman" w:hAnsi="Times New Roman" w:cs="Times New Roman"/>
          <w:color w:val="000000" w:themeColor="text1"/>
          <w:sz w:val="28"/>
          <w:szCs w:val="28"/>
        </w:rPr>
        <w:t>инимум: _____________________</w:t>
      </w:r>
    </w:p>
    <w:p w:rsidR="00F40FF2" w:rsidRDefault="00F40FF2" w:rsidP="007B4D6A">
      <w:pPr>
        <w:pStyle w:val="ConsPlusNormal"/>
        <w:ind w:firstLine="709"/>
        <w:jc w:val="both"/>
        <w:rPr>
          <w:rFonts w:ascii="Times New Roman" w:hAnsi="Times New Roman" w:cs="Times New Roman"/>
          <w:color w:val="000000" w:themeColor="text1"/>
          <w:sz w:val="24"/>
          <w:szCs w:val="24"/>
        </w:rPr>
      </w:pPr>
    </w:p>
    <w:tbl>
      <w:tblPr>
        <w:tblStyle w:val="a9"/>
        <w:tblW w:w="0" w:type="auto"/>
        <w:tblLook w:val="04A0" w:firstRow="1" w:lastRow="0" w:firstColumn="1" w:lastColumn="0" w:noHBand="0" w:noVBand="1"/>
      </w:tblPr>
      <w:tblGrid>
        <w:gridCol w:w="4361"/>
        <w:gridCol w:w="2268"/>
        <w:gridCol w:w="1559"/>
        <w:gridCol w:w="1382"/>
      </w:tblGrid>
      <w:tr w:rsidR="00740A94" w:rsidTr="00740A94">
        <w:tc>
          <w:tcPr>
            <w:tcW w:w="4361" w:type="dxa"/>
          </w:tcPr>
          <w:p w:rsidR="00740A94" w:rsidRPr="00740A94" w:rsidRDefault="00740A94" w:rsidP="00740A94">
            <w:pPr>
              <w:pStyle w:val="ConsPlusNormal"/>
              <w:spacing w:line="240" w:lineRule="exact"/>
              <w:jc w:val="center"/>
              <w:rPr>
                <w:rFonts w:ascii="Times New Roman" w:hAnsi="Times New Roman" w:cs="Times New Roman"/>
                <w:color w:val="000000" w:themeColor="text1"/>
                <w:sz w:val="28"/>
                <w:szCs w:val="28"/>
              </w:rPr>
            </w:pPr>
            <w:r w:rsidRPr="00740A94">
              <w:rPr>
                <w:rFonts w:ascii="Times New Roman" w:hAnsi="Times New Roman" w:cs="Times New Roman"/>
                <w:color w:val="000000" w:themeColor="text1"/>
                <w:sz w:val="28"/>
                <w:szCs w:val="28"/>
              </w:rPr>
              <w:t>Вид государственной социальной помощи</w:t>
            </w:r>
          </w:p>
        </w:tc>
        <w:tc>
          <w:tcPr>
            <w:tcW w:w="2268" w:type="dxa"/>
          </w:tcPr>
          <w:p w:rsidR="00740A94" w:rsidRPr="00740A94" w:rsidRDefault="00740A94" w:rsidP="00740A94">
            <w:pPr>
              <w:pStyle w:val="ConsPlusNormal"/>
              <w:spacing w:line="240" w:lineRule="exact"/>
              <w:ind w:firstLine="18"/>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w:t>
            </w:r>
            <w:r w:rsidRPr="00740A94">
              <w:rPr>
                <w:rFonts w:ascii="Times New Roman" w:hAnsi="Times New Roman" w:cs="Times New Roman"/>
                <w:color w:val="000000" w:themeColor="text1"/>
                <w:sz w:val="28"/>
                <w:szCs w:val="28"/>
              </w:rPr>
              <w:t>ачало выплаты</w:t>
            </w:r>
          </w:p>
        </w:tc>
        <w:tc>
          <w:tcPr>
            <w:tcW w:w="1559" w:type="dxa"/>
          </w:tcPr>
          <w:p w:rsidR="00740A94" w:rsidRPr="00740A94" w:rsidRDefault="00740A94" w:rsidP="00740A94">
            <w:pPr>
              <w:pStyle w:val="ConsPlusNormal"/>
              <w:spacing w:line="240" w:lineRule="exact"/>
              <w:ind w:firstLine="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Pr="00740A94">
              <w:rPr>
                <w:rFonts w:ascii="Times New Roman" w:hAnsi="Times New Roman" w:cs="Times New Roman"/>
                <w:color w:val="000000" w:themeColor="text1"/>
                <w:sz w:val="28"/>
                <w:szCs w:val="28"/>
              </w:rPr>
              <w:t>кончание выплаты</w:t>
            </w:r>
          </w:p>
        </w:tc>
        <w:tc>
          <w:tcPr>
            <w:tcW w:w="1382" w:type="dxa"/>
          </w:tcPr>
          <w:p w:rsidR="00740A94" w:rsidRPr="00740A94" w:rsidRDefault="00740A94" w:rsidP="00740A94">
            <w:pPr>
              <w:pStyle w:val="ConsPlusNormal"/>
              <w:spacing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Pr="00740A94">
              <w:rPr>
                <w:rFonts w:ascii="Times New Roman" w:hAnsi="Times New Roman" w:cs="Times New Roman"/>
                <w:color w:val="000000" w:themeColor="text1"/>
                <w:sz w:val="28"/>
                <w:szCs w:val="28"/>
              </w:rPr>
              <w:t>умма за месяц</w:t>
            </w:r>
          </w:p>
        </w:tc>
      </w:tr>
      <w:tr w:rsidR="00740A94" w:rsidTr="00740A94">
        <w:tc>
          <w:tcPr>
            <w:tcW w:w="4361" w:type="dxa"/>
          </w:tcPr>
          <w:p w:rsidR="00740A94" w:rsidRDefault="00740A94" w:rsidP="00740A94">
            <w:pPr>
              <w:pStyle w:val="ConsPlusNormal"/>
              <w:jc w:val="both"/>
              <w:rPr>
                <w:rFonts w:ascii="Times New Roman" w:hAnsi="Times New Roman" w:cs="Times New Roman"/>
                <w:color w:val="000000" w:themeColor="text1"/>
                <w:sz w:val="24"/>
                <w:szCs w:val="24"/>
              </w:rPr>
            </w:pPr>
          </w:p>
        </w:tc>
        <w:tc>
          <w:tcPr>
            <w:tcW w:w="2268" w:type="dxa"/>
          </w:tcPr>
          <w:p w:rsidR="00740A94" w:rsidRDefault="00740A94" w:rsidP="00740A94">
            <w:pPr>
              <w:pStyle w:val="ConsPlusNormal"/>
              <w:jc w:val="both"/>
              <w:rPr>
                <w:rFonts w:ascii="Times New Roman" w:hAnsi="Times New Roman" w:cs="Times New Roman"/>
                <w:color w:val="000000" w:themeColor="text1"/>
                <w:sz w:val="24"/>
                <w:szCs w:val="24"/>
              </w:rPr>
            </w:pPr>
          </w:p>
        </w:tc>
        <w:tc>
          <w:tcPr>
            <w:tcW w:w="1559" w:type="dxa"/>
          </w:tcPr>
          <w:p w:rsidR="00740A94" w:rsidRDefault="00740A94" w:rsidP="00740A94">
            <w:pPr>
              <w:pStyle w:val="ConsPlusNormal"/>
              <w:jc w:val="both"/>
              <w:rPr>
                <w:rFonts w:ascii="Times New Roman" w:hAnsi="Times New Roman" w:cs="Times New Roman"/>
                <w:color w:val="000000" w:themeColor="text1"/>
                <w:sz w:val="24"/>
                <w:szCs w:val="24"/>
              </w:rPr>
            </w:pPr>
          </w:p>
        </w:tc>
        <w:tc>
          <w:tcPr>
            <w:tcW w:w="1382" w:type="dxa"/>
          </w:tcPr>
          <w:p w:rsidR="00740A94" w:rsidRDefault="00740A94" w:rsidP="00740A94">
            <w:pPr>
              <w:pStyle w:val="ConsPlusNormal"/>
              <w:jc w:val="both"/>
              <w:rPr>
                <w:rFonts w:ascii="Times New Roman" w:hAnsi="Times New Roman" w:cs="Times New Roman"/>
                <w:color w:val="000000" w:themeColor="text1"/>
                <w:sz w:val="24"/>
                <w:szCs w:val="24"/>
              </w:rPr>
            </w:pPr>
          </w:p>
        </w:tc>
      </w:tr>
    </w:tbl>
    <w:p w:rsidR="00740A94" w:rsidRDefault="00740A94" w:rsidP="007B4D6A">
      <w:pPr>
        <w:pStyle w:val="ConsPlusNormal"/>
        <w:ind w:firstLine="709"/>
        <w:jc w:val="both"/>
        <w:rPr>
          <w:rFonts w:ascii="Times New Roman" w:hAnsi="Times New Roman" w:cs="Times New Roman"/>
          <w:color w:val="000000" w:themeColor="text1"/>
          <w:sz w:val="24"/>
          <w:szCs w:val="24"/>
        </w:rPr>
      </w:pPr>
    </w:p>
    <w:p w:rsidR="00740A94" w:rsidRPr="00FA3A12" w:rsidRDefault="00740A94" w:rsidP="007B4D6A">
      <w:pPr>
        <w:pStyle w:val="ConsPlusNormal"/>
        <w:ind w:firstLine="709"/>
        <w:jc w:val="both"/>
        <w:rPr>
          <w:rFonts w:ascii="Times New Roman" w:hAnsi="Times New Roman" w:cs="Times New Roman"/>
          <w:color w:val="000000" w:themeColor="text1"/>
          <w:sz w:val="24"/>
          <w:szCs w:val="24"/>
        </w:rPr>
      </w:pPr>
    </w:p>
    <w:p w:rsidR="00F40FF2" w:rsidRPr="00FA3A12" w:rsidRDefault="00F40FF2" w:rsidP="007B4D6A">
      <w:pPr>
        <w:pStyle w:val="ConsPlusNormal"/>
        <w:ind w:firstLine="709"/>
        <w:jc w:val="both"/>
        <w:rPr>
          <w:rFonts w:ascii="Times New Roman" w:hAnsi="Times New Roman" w:cs="Times New Roman"/>
          <w:color w:val="000000" w:themeColor="text1"/>
          <w:sz w:val="24"/>
          <w:szCs w:val="24"/>
        </w:rPr>
      </w:pPr>
    </w:p>
    <w:p w:rsidR="00F40FF2" w:rsidRPr="00FA3A12" w:rsidRDefault="00F40FF2" w:rsidP="007B4D6A">
      <w:pPr>
        <w:pStyle w:val="ConsPlusNonformat"/>
        <w:ind w:firstLine="709"/>
        <w:jc w:val="both"/>
        <w:rPr>
          <w:rFonts w:ascii="Times New Roman" w:hAnsi="Times New Roman" w:cs="Times New Roman"/>
          <w:color w:val="000000" w:themeColor="text1"/>
          <w:sz w:val="24"/>
          <w:szCs w:val="24"/>
        </w:rPr>
      </w:pPr>
      <w:r w:rsidRPr="00FA3A12">
        <w:rPr>
          <w:rFonts w:ascii="Times New Roman" w:hAnsi="Times New Roman" w:cs="Times New Roman"/>
          <w:color w:val="000000" w:themeColor="text1"/>
          <w:sz w:val="24"/>
          <w:szCs w:val="24"/>
        </w:rPr>
        <w:t>Расчет произвел                     подпись             расшифровка подписи</w:t>
      </w:r>
    </w:p>
    <w:p w:rsidR="00F40FF2" w:rsidRPr="00FA3A12" w:rsidRDefault="00F40FF2" w:rsidP="007B4D6A">
      <w:pPr>
        <w:pStyle w:val="ConsPlusNonformat"/>
        <w:ind w:firstLine="709"/>
        <w:jc w:val="both"/>
        <w:rPr>
          <w:rFonts w:ascii="Times New Roman" w:hAnsi="Times New Roman" w:cs="Times New Roman"/>
          <w:color w:val="000000" w:themeColor="text1"/>
          <w:sz w:val="24"/>
          <w:szCs w:val="24"/>
        </w:rPr>
      </w:pPr>
      <w:r w:rsidRPr="00FA3A12">
        <w:rPr>
          <w:rFonts w:ascii="Times New Roman" w:hAnsi="Times New Roman" w:cs="Times New Roman"/>
          <w:color w:val="000000" w:themeColor="text1"/>
          <w:sz w:val="24"/>
          <w:szCs w:val="24"/>
        </w:rPr>
        <w:t>Расчет проверил                     подпись             расшифровка подписи</w:t>
      </w:r>
    </w:p>
    <w:p w:rsidR="00F40FF2" w:rsidRPr="00FA3A12" w:rsidRDefault="00F40FF2" w:rsidP="007B4D6A">
      <w:pPr>
        <w:pStyle w:val="ConsPlusNonformat"/>
        <w:ind w:firstLine="709"/>
        <w:jc w:val="both"/>
        <w:rPr>
          <w:rFonts w:ascii="Times New Roman" w:hAnsi="Times New Roman" w:cs="Times New Roman"/>
          <w:color w:val="000000" w:themeColor="text1"/>
          <w:sz w:val="24"/>
          <w:szCs w:val="24"/>
        </w:rPr>
      </w:pPr>
      <w:r w:rsidRPr="00FA3A12">
        <w:rPr>
          <w:rFonts w:ascii="Times New Roman" w:hAnsi="Times New Roman" w:cs="Times New Roman"/>
          <w:color w:val="000000" w:themeColor="text1"/>
          <w:sz w:val="24"/>
          <w:szCs w:val="24"/>
        </w:rPr>
        <w:t xml:space="preserve">Руководитель                        </w:t>
      </w:r>
      <w:r w:rsidR="0098098E">
        <w:rPr>
          <w:rFonts w:ascii="Times New Roman" w:hAnsi="Times New Roman" w:cs="Times New Roman"/>
          <w:color w:val="000000" w:themeColor="text1"/>
          <w:sz w:val="24"/>
          <w:szCs w:val="24"/>
        </w:rPr>
        <w:t xml:space="preserve"> </w:t>
      </w:r>
      <w:r w:rsidRPr="00FA3A12">
        <w:rPr>
          <w:rFonts w:ascii="Times New Roman" w:hAnsi="Times New Roman" w:cs="Times New Roman"/>
          <w:color w:val="000000" w:themeColor="text1"/>
          <w:sz w:val="24"/>
          <w:szCs w:val="24"/>
        </w:rPr>
        <w:t>подпись             расшифровка подписи</w:t>
      </w:r>
    </w:p>
    <w:p w:rsidR="00F40FF2" w:rsidRPr="00FA3A12" w:rsidRDefault="00F40FF2" w:rsidP="007B4D6A">
      <w:pPr>
        <w:pStyle w:val="ConsPlusNonformat"/>
        <w:ind w:firstLine="709"/>
        <w:jc w:val="both"/>
        <w:rPr>
          <w:rFonts w:ascii="Times New Roman" w:hAnsi="Times New Roman" w:cs="Times New Roman"/>
          <w:color w:val="000000" w:themeColor="text1"/>
          <w:sz w:val="24"/>
          <w:szCs w:val="24"/>
        </w:rPr>
      </w:pPr>
      <w:r w:rsidRPr="00FA3A12">
        <w:rPr>
          <w:rFonts w:ascii="Times New Roman" w:hAnsi="Times New Roman" w:cs="Times New Roman"/>
          <w:color w:val="000000" w:themeColor="text1"/>
          <w:sz w:val="24"/>
          <w:szCs w:val="24"/>
        </w:rPr>
        <w:t>М.П.</w:t>
      </w:r>
    </w:p>
    <w:p w:rsidR="00F40FF2" w:rsidRPr="00FA3A12" w:rsidRDefault="00F40FF2" w:rsidP="007B4D6A">
      <w:pPr>
        <w:pStyle w:val="ConsPlusNormal"/>
        <w:ind w:firstLine="709"/>
        <w:jc w:val="both"/>
        <w:rPr>
          <w:rFonts w:ascii="Times New Roman" w:hAnsi="Times New Roman" w:cs="Times New Roman"/>
          <w:color w:val="000000" w:themeColor="text1"/>
          <w:sz w:val="24"/>
          <w:szCs w:val="24"/>
        </w:rPr>
      </w:pPr>
    </w:p>
    <w:p w:rsidR="00F40FF2" w:rsidRPr="00FA3A12" w:rsidRDefault="00F40FF2" w:rsidP="007B4D6A">
      <w:pPr>
        <w:pStyle w:val="ConsPlusNormal"/>
        <w:ind w:firstLine="709"/>
        <w:jc w:val="both"/>
        <w:rPr>
          <w:rFonts w:ascii="Times New Roman" w:hAnsi="Times New Roman" w:cs="Times New Roman"/>
          <w:color w:val="000000" w:themeColor="text1"/>
          <w:sz w:val="24"/>
          <w:szCs w:val="24"/>
        </w:rPr>
      </w:pPr>
    </w:p>
    <w:p w:rsidR="00F40FF2" w:rsidRPr="00FA3A12" w:rsidRDefault="00F40FF2" w:rsidP="007B4D6A">
      <w:pPr>
        <w:pStyle w:val="ConsPlusNormal"/>
        <w:ind w:firstLine="709"/>
        <w:jc w:val="both"/>
        <w:rPr>
          <w:rFonts w:ascii="Times New Roman" w:hAnsi="Times New Roman" w:cs="Times New Roman"/>
          <w:color w:val="000000" w:themeColor="text1"/>
          <w:sz w:val="24"/>
          <w:szCs w:val="24"/>
        </w:rPr>
      </w:pPr>
    </w:p>
    <w:p w:rsidR="00F40FF2" w:rsidRPr="00FA3A12" w:rsidRDefault="00F40FF2" w:rsidP="007B4D6A">
      <w:pPr>
        <w:pStyle w:val="ConsPlusNormal"/>
        <w:ind w:firstLine="709"/>
        <w:jc w:val="both"/>
        <w:rPr>
          <w:rFonts w:ascii="Times New Roman" w:hAnsi="Times New Roman" w:cs="Times New Roman"/>
          <w:color w:val="000000" w:themeColor="text1"/>
          <w:sz w:val="24"/>
          <w:szCs w:val="24"/>
        </w:rPr>
      </w:pPr>
    </w:p>
    <w:p w:rsidR="00F40FF2" w:rsidRPr="00FA3A12" w:rsidRDefault="00F40FF2" w:rsidP="007B4D6A">
      <w:pPr>
        <w:pStyle w:val="ConsPlusNormal"/>
        <w:ind w:firstLine="709"/>
        <w:jc w:val="both"/>
        <w:rPr>
          <w:rFonts w:ascii="Times New Roman" w:hAnsi="Times New Roman" w:cs="Times New Roman"/>
          <w:color w:val="000000" w:themeColor="text1"/>
          <w:sz w:val="24"/>
          <w:szCs w:val="24"/>
        </w:rPr>
      </w:pPr>
    </w:p>
    <w:p w:rsidR="00653FC2" w:rsidRDefault="00653FC2" w:rsidP="007B4D6A">
      <w:pPr>
        <w:pStyle w:val="ConsPlusNormal"/>
        <w:ind w:firstLine="709"/>
        <w:outlineLvl w:val="1"/>
        <w:rPr>
          <w:rFonts w:ascii="Times New Roman" w:hAnsi="Times New Roman" w:cs="Times New Roman"/>
          <w:color w:val="000000" w:themeColor="text1"/>
          <w:sz w:val="24"/>
          <w:szCs w:val="24"/>
        </w:rPr>
      </w:pPr>
    </w:p>
    <w:p w:rsidR="00740A94" w:rsidRDefault="00740A94" w:rsidP="007B4D6A">
      <w:pPr>
        <w:pStyle w:val="ConsPlusNormal"/>
        <w:ind w:firstLine="709"/>
        <w:outlineLvl w:val="1"/>
        <w:rPr>
          <w:rFonts w:ascii="Times New Roman" w:hAnsi="Times New Roman" w:cs="Times New Roman"/>
          <w:color w:val="000000" w:themeColor="text1"/>
          <w:sz w:val="24"/>
          <w:szCs w:val="24"/>
        </w:rPr>
      </w:pPr>
    </w:p>
    <w:p w:rsidR="00740A94" w:rsidRDefault="00740A94" w:rsidP="007B4D6A">
      <w:pPr>
        <w:pStyle w:val="ConsPlusNormal"/>
        <w:ind w:firstLine="709"/>
        <w:outlineLvl w:val="1"/>
        <w:rPr>
          <w:rFonts w:ascii="Times New Roman" w:hAnsi="Times New Roman" w:cs="Times New Roman"/>
          <w:color w:val="000000" w:themeColor="text1"/>
          <w:sz w:val="24"/>
          <w:szCs w:val="24"/>
        </w:rPr>
      </w:pPr>
    </w:p>
    <w:p w:rsidR="00740A94" w:rsidRDefault="00740A94" w:rsidP="007B4D6A">
      <w:pPr>
        <w:pStyle w:val="ConsPlusNormal"/>
        <w:ind w:firstLine="709"/>
        <w:outlineLvl w:val="1"/>
        <w:rPr>
          <w:rFonts w:ascii="Times New Roman" w:hAnsi="Times New Roman" w:cs="Times New Roman"/>
          <w:color w:val="000000" w:themeColor="text1"/>
          <w:sz w:val="24"/>
          <w:szCs w:val="24"/>
        </w:rPr>
      </w:pPr>
    </w:p>
    <w:p w:rsidR="00740A94" w:rsidRPr="00FA3A12" w:rsidRDefault="00740A94" w:rsidP="007B4D6A">
      <w:pPr>
        <w:pStyle w:val="ConsPlusNormal"/>
        <w:ind w:firstLine="709"/>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outlineLvl w:val="1"/>
        <w:rPr>
          <w:rFonts w:ascii="Times New Roman" w:hAnsi="Times New Roman" w:cs="Times New Roman"/>
          <w:color w:val="000000" w:themeColor="text1"/>
          <w:sz w:val="24"/>
          <w:szCs w:val="24"/>
        </w:rPr>
      </w:pPr>
    </w:p>
    <w:p w:rsidR="00653FC2" w:rsidRPr="00FA3A12" w:rsidRDefault="00653FC2" w:rsidP="007B4D6A">
      <w:pPr>
        <w:pStyle w:val="ConsPlusNormal"/>
        <w:outlineLvl w:val="1"/>
        <w:rPr>
          <w:rFonts w:ascii="Times New Roman" w:hAnsi="Times New Roman" w:cs="Times New Roman"/>
          <w:color w:val="000000" w:themeColor="text1"/>
          <w:sz w:val="24"/>
          <w:szCs w:val="24"/>
        </w:rPr>
      </w:pPr>
    </w:p>
    <w:p w:rsidR="00653FC2" w:rsidRPr="00FA3A12" w:rsidRDefault="00740A94" w:rsidP="00740A94">
      <w:pPr>
        <w:pStyle w:val="ConsPlusNormal"/>
        <w:spacing w:line="240" w:lineRule="exact"/>
        <w:ind w:left="567"/>
        <w:jc w:val="center"/>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8</w:t>
      </w:r>
    </w:p>
    <w:p w:rsidR="00653FC2" w:rsidRPr="00FA3A12" w:rsidRDefault="00653FC2" w:rsidP="00740A94">
      <w:pPr>
        <w:pStyle w:val="ConsPlusNormal"/>
        <w:spacing w:line="240" w:lineRule="exact"/>
        <w:ind w:left="567"/>
        <w:jc w:val="both"/>
        <w:rPr>
          <w:rFonts w:ascii="Times New Roman" w:hAnsi="Times New Roman" w:cs="Times New Roman"/>
          <w:color w:val="000000" w:themeColor="text1"/>
          <w:sz w:val="28"/>
          <w:szCs w:val="28"/>
        </w:rPr>
      </w:pPr>
      <w:r w:rsidRPr="00FA3A12">
        <w:rPr>
          <w:rFonts w:ascii="Times New Roman" w:hAnsi="Times New Roman" w:cs="Times New Roman"/>
          <w:color w:val="000000" w:themeColor="text1"/>
          <w:sz w:val="28"/>
          <w:szCs w:val="28"/>
        </w:rPr>
        <w:t xml:space="preserve">к административному регламенту предоставления управлением труда и социальной защиты населения администрации Благодарненского муниципального округа Ставропольского края государственной услуги </w:t>
      </w:r>
      <w:r w:rsidR="00427BEE">
        <w:rPr>
          <w:rFonts w:ascii="Times New Roman" w:hAnsi="Times New Roman" w:cs="Times New Roman"/>
          <w:color w:val="000000" w:themeColor="text1"/>
          <w:sz w:val="28"/>
          <w:szCs w:val="28"/>
        </w:rPr>
        <w:t>«</w:t>
      </w:r>
      <w:r w:rsidRPr="00FA3A12">
        <w:rPr>
          <w:rFonts w:ascii="Times New Roman" w:hAnsi="Times New Roman" w:cs="Times New Roman"/>
          <w:color w:val="000000" w:themeColor="text1"/>
          <w:sz w:val="28"/>
          <w:szCs w:val="28"/>
        </w:rPr>
        <w:t>Назначение и выплата государственной социальной помощи населению Ставропольского края на основании социального контракта</w:t>
      </w:r>
      <w:r w:rsidR="00427BEE">
        <w:rPr>
          <w:rFonts w:ascii="Times New Roman" w:hAnsi="Times New Roman" w:cs="Times New Roman"/>
          <w:color w:val="000000" w:themeColor="text1"/>
          <w:sz w:val="28"/>
          <w:szCs w:val="28"/>
        </w:rPr>
        <w:t>»</w:t>
      </w:r>
    </w:p>
    <w:p w:rsidR="00740A94" w:rsidRPr="00FA3A12" w:rsidRDefault="00740A94" w:rsidP="00740A94">
      <w:pPr>
        <w:pStyle w:val="ConsPlusNormal"/>
        <w:jc w:val="both"/>
        <w:rPr>
          <w:rFonts w:ascii="Times New Roman" w:hAnsi="Times New Roman" w:cs="Times New Roman"/>
          <w:color w:val="000000" w:themeColor="text1"/>
          <w:sz w:val="28"/>
          <w:szCs w:val="28"/>
        </w:rPr>
      </w:pPr>
    </w:p>
    <w:p w:rsidR="00740A94" w:rsidRPr="00FA3A12" w:rsidRDefault="00740A94" w:rsidP="00740A94">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_________________________________________________________________________</w:t>
      </w:r>
    </w:p>
    <w:p w:rsidR="00740A94" w:rsidRPr="003A4817" w:rsidRDefault="00740A94" w:rsidP="00740A94">
      <w:pPr>
        <w:pStyle w:val="ConsPlusNonformat"/>
        <w:ind w:firstLine="709"/>
        <w:jc w:val="center"/>
        <w:rPr>
          <w:rFonts w:ascii="Times New Roman" w:hAnsi="Times New Roman" w:cs="Times New Roman"/>
          <w:color w:val="000000" w:themeColor="text1"/>
          <w:sz w:val="16"/>
          <w:szCs w:val="16"/>
        </w:rPr>
      </w:pPr>
      <w:r w:rsidRPr="003A4817">
        <w:rPr>
          <w:rFonts w:ascii="Times New Roman" w:hAnsi="Times New Roman" w:cs="Times New Roman"/>
          <w:color w:val="000000" w:themeColor="text1"/>
          <w:sz w:val="16"/>
          <w:szCs w:val="16"/>
        </w:rPr>
        <w:t xml:space="preserve"> (наименование органа труда и социальной защиты населения)</w:t>
      </w:r>
    </w:p>
    <w:p w:rsidR="00F40FF2" w:rsidRPr="00FA3A12" w:rsidRDefault="00F40FF2" w:rsidP="007B4D6A">
      <w:pPr>
        <w:pStyle w:val="ConsPlusNonformat"/>
        <w:ind w:firstLine="709"/>
        <w:jc w:val="center"/>
        <w:rPr>
          <w:rFonts w:ascii="Times New Roman" w:hAnsi="Times New Roman" w:cs="Times New Roman"/>
          <w:color w:val="000000" w:themeColor="text1"/>
          <w:sz w:val="24"/>
          <w:szCs w:val="24"/>
        </w:rPr>
      </w:pPr>
    </w:p>
    <w:p w:rsidR="00F40FF2" w:rsidRPr="00740A94" w:rsidRDefault="00F40FF2" w:rsidP="00740A94">
      <w:pPr>
        <w:pStyle w:val="ConsPlusNonformat"/>
        <w:jc w:val="center"/>
        <w:rPr>
          <w:rFonts w:ascii="Times New Roman" w:hAnsi="Times New Roman" w:cs="Times New Roman"/>
          <w:color w:val="000000" w:themeColor="text1"/>
          <w:sz w:val="28"/>
          <w:szCs w:val="28"/>
        </w:rPr>
      </w:pPr>
      <w:bookmarkStart w:id="17" w:name="P1355"/>
      <w:bookmarkEnd w:id="17"/>
      <w:r w:rsidRPr="00740A94">
        <w:rPr>
          <w:rFonts w:ascii="Times New Roman" w:hAnsi="Times New Roman" w:cs="Times New Roman"/>
          <w:color w:val="000000" w:themeColor="text1"/>
          <w:sz w:val="28"/>
          <w:szCs w:val="28"/>
        </w:rPr>
        <w:t>РЕШЕНИЕ</w:t>
      </w:r>
    </w:p>
    <w:p w:rsidR="00F40FF2" w:rsidRPr="00740A94" w:rsidRDefault="00E10B16" w:rsidP="007B4D6A">
      <w:pPr>
        <w:pStyle w:val="ConsPlusNonformat"/>
        <w:ind w:firstLine="709"/>
        <w:jc w:val="both"/>
        <w:rPr>
          <w:rFonts w:ascii="Times New Roman" w:hAnsi="Times New Roman" w:cs="Times New Roman"/>
          <w:color w:val="000000" w:themeColor="text1"/>
          <w:sz w:val="28"/>
          <w:szCs w:val="28"/>
        </w:rPr>
      </w:pPr>
      <w:r w:rsidRPr="00740A94">
        <w:rPr>
          <w:rFonts w:ascii="Times New Roman" w:hAnsi="Times New Roman" w:cs="Times New Roman"/>
          <w:color w:val="000000" w:themeColor="text1"/>
          <w:sz w:val="28"/>
          <w:szCs w:val="28"/>
        </w:rPr>
        <w:t>№</w:t>
      </w:r>
      <w:r w:rsidR="00F40FF2" w:rsidRPr="00740A94">
        <w:rPr>
          <w:rFonts w:ascii="Times New Roman" w:hAnsi="Times New Roman" w:cs="Times New Roman"/>
          <w:color w:val="000000" w:themeColor="text1"/>
          <w:sz w:val="28"/>
          <w:szCs w:val="28"/>
        </w:rPr>
        <w:t xml:space="preserve"> ______ от __ __________ 20__ </w:t>
      </w:r>
      <w:r w:rsidRPr="00740A94">
        <w:rPr>
          <w:rFonts w:ascii="Times New Roman" w:hAnsi="Times New Roman" w:cs="Times New Roman"/>
          <w:color w:val="000000" w:themeColor="text1"/>
          <w:sz w:val="28"/>
          <w:szCs w:val="28"/>
        </w:rPr>
        <w:t>года.</w:t>
      </w:r>
    </w:p>
    <w:p w:rsidR="00F40FF2" w:rsidRPr="00740A94" w:rsidRDefault="00F40FF2" w:rsidP="00740A94">
      <w:pPr>
        <w:pStyle w:val="ConsPlusNonformat"/>
        <w:spacing w:line="240" w:lineRule="exact"/>
        <w:jc w:val="both"/>
        <w:rPr>
          <w:rFonts w:ascii="Times New Roman" w:hAnsi="Times New Roman" w:cs="Times New Roman"/>
          <w:color w:val="000000" w:themeColor="text1"/>
          <w:sz w:val="28"/>
          <w:szCs w:val="28"/>
        </w:rPr>
      </w:pPr>
      <w:r w:rsidRPr="00740A94">
        <w:rPr>
          <w:rFonts w:ascii="Times New Roman" w:hAnsi="Times New Roman" w:cs="Times New Roman"/>
          <w:color w:val="000000" w:themeColor="text1"/>
          <w:sz w:val="28"/>
          <w:szCs w:val="28"/>
        </w:rPr>
        <w:t>об отказе в назначении государственной социальной помощи на основании социального кон</w:t>
      </w:r>
      <w:r w:rsidR="00740A94">
        <w:rPr>
          <w:rFonts w:ascii="Times New Roman" w:hAnsi="Times New Roman" w:cs="Times New Roman"/>
          <w:color w:val="000000" w:themeColor="text1"/>
          <w:sz w:val="28"/>
          <w:szCs w:val="28"/>
        </w:rPr>
        <w:t xml:space="preserve">тракта в соответствии с Законом </w:t>
      </w:r>
      <w:r w:rsidRPr="00740A94">
        <w:rPr>
          <w:rFonts w:ascii="Times New Roman" w:hAnsi="Times New Roman" w:cs="Times New Roman"/>
          <w:color w:val="000000" w:themeColor="text1"/>
          <w:sz w:val="28"/>
          <w:szCs w:val="28"/>
        </w:rPr>
        <w:t xml:space="preserve">Ставропольского края от 19 ноября 2007 </w:t>
      </w:r>
      <w:r w:rsidR="00740A94">
        <w:rPr>
          <w:rFonts w:ascii="Times New Roman" w:hAnsi="Times New Roman" w:cs="Times New Roman"/>
          <w:color w:val="000000" w:themeColor="text1"/>
          <w:sz w:val="28"/>
          <w:szCs w:val="28"/>
        </w:rPr>
        <w:t>года</w:t>
      </w:r>
      <w:r w:rsidR="00E45134">
        <w:rPr>
          <w:rFonts w:ascii="Times New Roman" w:hAnsi="Times New Roman" w:cs="Times New Roman"/>
          <w:color w:val="000000" w:themeColor="text1"/>
          <w:sz w:val="28"/>
          <w:szCs w:val="28"/>
        </w:rPr>
        <w:t xml:space="preserve"> </w:t>
      </w:r>
      <w:r w:rsidR="00E10B16" w:rsidRPr="00740A94">
        <w:rPr>
          <w:rFonts w:ascii="Times New Roman" w:hAnsi="Times New Roman" w:cs="Times New Roman"/>
          <w:color w:val="000000" w:themeColor="text1"/>
          <w:sz w:val="28"/>
          <w:szCs w:val="28"/>
        </w:rPr>
        <w:t>№</w:t>
      </w:r>
      <w:r w:rsidR="00740A94">
        <w:rPr>
          <w:rFonts w:ascii="Times New Roman" w:hAnsi="Times New Roman" w:cs="Times New Roman"/>
          <w:color w:val="000000" w:themeColor="text1"/>
          <w:sz w:val="28"/>
          <w:szCs w:val="28"/>
        </w:rPr>
        <w:t xml:space="preserve"> 56-кз</w:t>
      </w:r>
      <w:r w:rsidR="00427BEE" w:rsidRPr="00740A94">
        <w:rPr>
          <w:rFonts w:ascii="Times New Roman" w:hAnsi="Times New Roman" w:cs="Times New Roman"/>
          <w:color w:val="000000" w:themeColor="text1"/>
          <w:sz w:val="28"/>
          <w:szCs w:val="28"/>
        </w:rPr>
        <w:t>«</w:t>
      </w:r>
      <w:r w:rsidRPr="00740A94">
        <w:rPr>
          <w:rFonts w:ascii="Times New Roman" w:hAnsi="Times New Roman" w:cs="Times New Roman"/>
          <w:color w:val="000000" w:themeColor="text1"/>
          <w:sz w:val="28"/>
          <w:szCs w:val="28"/>
        </w:rPr>
        <w:t>О государствен</w:t>
      </w:r>
      <w:r w:rsidR="00740A94">
        <w:rPr>
          <w:rFonts w:ascii="Times New Roman" w:hAnsi="Times New Roman" w:cs="Times New Roman"/>
          <w:color w:val="000000" w:themeColor="text1"/>
          <w:sz w:val="28"/>
          <w:szCs w:val="28"/>
        </w:rPr>
        <w:t>ной социальной помощи населения</w:t>
      </w:r>
      <w:r w:rsidRPr="00740A94">
        <w:rPr>
          <w:rFonts w:ascii="Times New Roman" w:hAnsi="Times New Roman" w:cs="Times New Roman"/>
          <w:color w:val="000000" w:themeColor="text1"/>
          <w:sz w:val="28"/>
          <w:szCs w:val="28"/>
        </w:rPr>
        <w:t xml:space="preserve"> в Ставропольском крае</w:t>
      </w:r>
      <w:r w:rsidR="00427BEE" w:rsidRPr="00740A94">
        <w:rPr>
          <w:rFonts w:ascii="Times New Roman" w:hAnsi="Times New Roman" w:cs="Times New Roman"/>
          <w:color w:val="000000" w:themeColor="text1"/>
          <w:sz w:val="28"/>
          <w:szCs w:val="28"/>
        </w:rPr>
        <w:t>»</w:t>
      </w:r>
    </w:p>
    <w:p w:rsidR="00F40FF2" w:rsidRPr="00FA3A12" w:rsidRDefault="00F40FF2" w:rsidP="007B4D6A">
      <w:pPr>
        <w:pStyle w:val="ConsPlusNonformat"/>
        <w:ind w:firstLine="709"/>
        <w:jc w:val="both"/>
        <w:rPr>
          <w:rFonts w:ascii="Times New Roman" w:hAnsi="Times New Roman" w:cs="Times New Roman"/>
          <w:color w:val="000000" w:themeColor="text1"/>
          <w:sz w:val="24"/>
          <w:szCs w:val="24"/>
        </w:rPr>
      </w:pPr>
    </w:p>
    <w:p w:rsidR="00F40FF2" w:rsidRPr="00740A94" w:rsidRDefault="00F40FF2" w:rsidP="00E45134">
      <w:pPr>
        <w:pStyle w:val="ConsPlusNonformat"/>
        <w:ind w:firstLine="709"/>
        <w:jc w:val="center"/>
        <w:rPr>
          <w:rFonts w:ascii="Times New Roman" w:hAnsi="Times New Roman" w:cs="Times New Roman"/>
          <w:color w:val="000000" w:themeColor="text1"/>
          <w:sz w:val="28"/>
          <w:szCs w:val="28"/>
        </w:rPr>
      </w:pPr>
      <w:r w:rsidRPr="00740A94">
        <w:rPr>
          <w:rFonts w:ascii="Times New Roman" w:hAnsi="Times New Roman" w:cs="Times New Roman"/>
          <w:color w:val="000000" w:themeColor="text1"/>
          <w:sz w:val="28"/>
          <w:szCs w:val="28"/>
        </w:rPr>
        <w:t>Заявка на государственную социальную помощь</w:t>
      </w:r>
    </w:p>
    <w:p w:rsidR="00F40FF2" w:rsidRPr="00740A94" w:rsidRDefault="00E10B16" w:rsidP="00E45134">
      <w:pPr>
        <w:pStyle w:val="ConsPlusNonformat"/>
        <w:ind w:firstLine="709"/>
        <w:jc w:val="center"/>
        <w:rPr>
          <w:rFonts w:ascii="Times New Roman" w:hAnsi="Times New Roman" w:cs="Times New Roman"/>
          <w:color w:val="000000" w:themeColor="text1"/>
          <w:sz w:val="28"/>
          <w:szCs w:val="28"/>
        </w:rPr>
      </w:pPr>
      <w:r w:rsidRPr="00740A94">
        <w:rPr>
          <w:rFonts w:ascii="Times New Roman" w:hAnsi="Times New Roman" w:cs="Times New Roman"/>
          <w:color w:val="000000" w:themeColor="text1"/>
          <w:sz w:val="28"/>
          <w:szCs w:val="28"/>
        </w:rPr>
        <w:t>№</w:t>
      </w:r>
      <w:r w:rsidR="00F40FF2" w:rsidRPr="00740A94">
        <w:rPr>
          <w:rFonts w:ascii="Times New Roman" w:hAnsi="Times New Roman" w:cs="Times New Roman"/>
          <w:color w:val="000000" w:themeColor="text1"/>
          <w:sz w:val="28"/>
          <w:szCs w:val="28"/>
        </w:rPr>
        <w:t xml:space="preserve"> _____ от __ ________ 20__ </w:t>
      </w:r>
      <w:r w:rsidR="00740A94">
        <w:rPr>
          <w:rFonts w:ascii="Times New Roman" w:hAnsi="Times New Roman" w:cs="Times New Roman"/>
          <w:color w:val="000000" w:themeColor="text1"/>
          <w:sz w:val="28"/>
          <w:szCs w:val="28"/>
        </w:rPr>
        <w:t>года</w:t>
      </w:r>
    </w:p>
    <w:p w:rsidR="00F40FF2" w:rsidRPr="00740A94" w:rsidRDefault="00F40FF2" w:rsidP="00E45134">
      <w:pPr>
        <w:pStyle w:val="ConsPlusNonformat"/>
        <w:ind w:firstLine="709"/>
        <w:jc w:val="center"/>
        <w:rPr>
          <w:rFonts w:ascii="Times New Roman" w:hAnsi="Times New Roman" w:cs="Times New Roman"/>
          <w:color w:val="000000" w:themeColor="text1"/>
          <w:sz w:val="28"/>
          <w:szCs w:val="28"/>
        </w:rPr>
      </w:pPr>
      <w:r w:rsidRPr="00740A94">
        <w:rPr>
          <w:rFonts w:ascii="Times New Roman" w:hAnsi="Times New Roman" w:cs="Times New Roman"/>
          <w:color w:val="000000" w:themeColor="text1"/>
          <w:sz w:val="28"/>
          <w:szCs w:val="28"/>
        </w:rPr>
        <w:t xml:space="preserve">(дата обращения __ __________ 20__ </w:t>
      </w:r>
      <w:r w:rsidR="0098098E">
        <w:rPr>
          <w:rFonts w:ascii="Times New Roman" w:hAnsi="Times New Roman" w:cs="Times New Roman"/>
          <w:color w:val="000000" w:themeColor="text1"/>
          <w:sz w:val="28"/>
          <w:szCs w:val="28"/>
        </w:rPr>
        <w:t>года</w:t>
      </w:r>
      <w:r w:rsidRPr="00740A94">
        <w:rPr>
          <w:rFonts w:ascii="Times New Roman" w:hAnsi="Times New Roman" w:cs="Times New Roman"/>
          <w:color w:val="000000" w:themeColor="text1"/>
          <w:sz w:val="28"/>
          <w:szCs w:val="28"/>
        </w:rPr>
        <w:t>)</w:t>
      </w:r>
    </w:p>
    <w:p w:rsidR="00F40FF2" w:rsidRPr="00740A94" w:rsidRDefault="00F40FF2" w:rsidP="007B4D6A">
      <w:pPr>
        <w:pStyle w:val="ConsPlusNonformat"/>
        <w:ind w:firstLine="709"/>
        <w:jc w:val="both"/>
        <w:rPr>
          <w:rFonts w:ascii="Times New Roman" w:hAnsi="Times New Roman" w:cs="Times New Roman"/>
          <w:color w:val="000000" w:themeColor="text1"/>
          <w:sz w:val="28"/>
          <w:szCs w:val="28"/>
        </w:rPr>
      </w:pPr>
    </w:p>
    <w:p w:rsidR="00F40FF2" w:rsidRPr="00740A94" w:rsidRDefault="00F40FF2" w:rsidP="00740A94">
      <w:pPr>
        <w:pStyle w:val="ConsPlusNonformat"/>
        <w:ind w:firstLine="709"/>
        <w:jc w:val="both"/>
        <w:rPr>
          <w:rFonts w:ascii="Times New Roman" w:hAnsi="Times New Roman" w:cs="Times New Roman"/>
          <w:color w:val="000000" w:themeColor="text1"/>
          <w:sz w:val="28"/>
          <w:szCs w:val="28"/>
        </w:rPr>
      </w:pPr>
      <w:r w:rsidRPr="00740A94">
        <w:rPr>
          <w:rFonts w:ascii="Times New Roman" w:hAnsi="Times New Roman" w:cs="Times New Roman"/>
          <w:color w:val="000000" w:themeColor="text1"/>
          <w:sz w:val="28"/>
          <w:szCs w:val="28"/>
        </w:rPr>
        <w:t xml:space="preserve">В назначении государственной социальной </w:t>
      </w:r>
      <w:r w:rsidR="00740A94">
        <w:rPr>
          <w:rFonts w:ascii="Times New Roman" w:hAnsi="Times New Roman" w:cs="Times New Roman"/>
          <w:color w:val="000000" w:themeColor="text1"/>
          <w:sz w:val="28"/>
          <w:szCs w:val="28"/>
        </w:rPr>
        <w:t xml:space="preserve">помощи на основании социального </w:t>
      </w:r>
      <w:r w:rsidRPr="00740A94">
        <w:rPr>
          <w:rFonts w:ascii="Times New Roman" w:hAnsi="Times New Roman" w:cs="Times New Roman"/>
          <w:color w:val="000000" w:themeColor="text1"/>
          <w:sz w:val="28"/>
          <w:szCs w:val="28"/>
        </w:rPr>
        <w:t>контракта</w:t>
      </w:r>
    </w:p>
    <w:p w:rsidR="00F40FF2" w:rsidRPr="00740A94" w:rsidRDefault="00F40FF2" w:rsidP="007B4D6A">
      <w:pPr>
        <w:pStyle w:val="ConsPlusNonformat"/>
        <w:ind w:firstLine="709"/>
        <w:jc w:val="both"/>
        <w:rPr>
          <w:rFonts w:ascii="Times New Roman" w:hAnsi="Times New Roman" w:cs="Times New Roman"/>
          <w:color w:val="000000" w:themeColor="text1"/>
          <w:sz w:val="28"/>
          <w:szCs w:val="28"/>
        </w:rPr>
      </w:pPr>
      <w:r w:rsidRPr="00740A94">
        <w:rPr>
          <w:rFonts w:ascii="Times New Roman" w:hAnsi="Times New Roman" w:cs="Times New Roman"/>
          <w:color w:val="000000" w:themeColor="text1"/>
          <w:sz w:val="28"/>
          <w:szCs w:val="28"/>
        </w:rPr>
        <w:t>ОТКАЗАТЬ</w:t>
      </w:r>
    </w:p>
    <w:p w:rsidR="00F40FF2" w:rsidRPr="00740A94" w:rsidRDefault="00F40FF2" w:rsidP="007B4D6A">
      <w:pPr>
        <w:pStyle w:val="ConsPlusNonformat"/>
        <w:ind w:firstLine="709"/>
        <w:jc w:val="both"/>
        <w:rPr>
          <w:rFonts w:ascii="Times New Roman" w:hAnsi="Times New Roman" w:cs="Times New Roman"/>
          <w:color w:val="000000" w:themeColor="text1"/>
          <w:sz w:val="28"/>
          <w:szCs w:val="28"/>
        </w:rPr>
      </w:pPr>
      <w:r w:rsidRPr="00740A94">
        <w:rPr>
          <w:rFonts w:ascii="Times New Roman" w:hAnsi="Times New Roman" w:cs="Times New Roman"/>
          <w:color w:val="000000" w:themeColor="text1"/>
          <w:sz w:val="28"/>
          <w:szCs w:val="28"/>
        </w:rPr>
        <w:t>Фамилия, имя, отчество (при наличии) __</w:t>
      </w:r>
      <w:r w:rsidR="00740A94">
        <w:rPr>
          <w:rFonts w:ascii="Times New Roman" w:hAnsi="Times New Roman" w:cs="Times New Roman"/>
          <w:color w:val="000000" w:themeColor="text1"/>
          <w:sz w:val="28"/>
          <w:szCs w:val="28"/>
        </w:rPr>
        <w:t>________________________</w:t>
      </w:r>
    </w:p>
    <w:p w:rsidR="00F40FF2" w:rsidRPr="00740A94" w:rsidRDefault="00F40FF2" w:rsidP="007B4D6A">
      <w:pPr>
        <w:pStyle w:val="ConsPlusNonformat"/>
        <w:ind w:firstLine="709"/>
        <w:jc w:val="both"/>
        <w:rPr>
          <w:rFonts w:ascii="Times New Roman" w:hAnsi="Times New Roman" w:cs="Times New Roman"/>
          <w:color w:val="000000" w:themeColor="text1"/>
          <w:sz w:val="28"/>
          <w:szCs w:val="28"/>
        </w:rPr>
      </w:pPr>
      <w:r w:rsidRPr="00740A94">
        <w:rPr>
          <w:rFonts w:ascii="Times New Roman" w:hAnsi="Times New Roman" w:cs="Times New Roman"/>
          <w:color w:val="000000" w:themeColor="text1"/>
          <w:sz w:val="28"/>
          <w:szCs w:val="28"/>
        </w:rPr>
        <w:t>Адрес места жительства (месту пребывани</w:t>
      </w:r>
      <w:r w:rsidR="00740A94">
        <w:rPr>
          <w:rFonts w:ascii="Times New Roman" w:hAnsi="Times New Roman" w:cs="Times New Roman"/>
          <w:color w:val="000000" w:themeColor="text1"/>
          <w:sz w:val="28"/>
          <w:szCs w:val="28"/>
        </w:rPr>
        <w:t>я) _____________________</w:t>
      </w:r>
    </w:p>
    <w:p w:rsidR="00740A94" w:rsidRDefault="00740A94" w:rsidP="00740A94">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w:t>
      </w:r>
    </w:p>
    <w:p w:rsidR="00F40FF2" w:rsidRPr="00FA3A12" w:rsidRDefault="00F40FF2" w:rsidP="007B4D6A">
      <w:pPr>
        <w:pStyle w:val="ConsPlusNonformat"/>
        <w:ind w:firstLine="709"/>
        <w:jc w:val="both"/>
        <w:rPr>
          <w:rFonts w:ascii="Times New Roman" w:hAnsi="Times New Roman" w:cs="Times New Roman"/>
          <w:color w:val="000000" w:themeColor="text1"/>
          <w:sz w:val="24"/>
          <w:szCs w:val="24"/>
        </w:rPr>
      </w:pPr>
      <w:r w:rsidRPr="00740A94">
        <w:rPr>
          <w:rFonts w:ascii="Times New Roman" w:hAnsi="Times New Roman" w:cs="Times New Roman"/>
          <w:color w:val="000000" w:themeColor="text1"/>
          <w:sz w:val="28"/>
          <w:szCs w:val="28"/>
        </w:rPr>
        <w:t>Причина:</w:t>
      </w:r>
      <w:r w:rsidRPr="00FA3A12">
        <w:rPr>
          <w:rFonts w:ascii="Times New Roman" w:hAnsi="Times New Roman" w:cs="Times New Roman"/>
          <w:color w:val="000000" w:themeColor="text1"/>
          <w:sz w:val="24"/>
          <w:szCs w:val="24"/>
        </w:rPr>
        <w:t xml:space="preserve"> ______________________________</w:t>
      </w:r>
      <w:r w:rsidR="00740A94">
        <w:rPr>
          <w:rFonts w:ascii="Times New Roman" w:hAnsi="Times New Roman" w:cs="Times New Roman"/>
          <w:color w:val="000000" w:themeColor="text1"/>
          <w:sz w:val="24"/>
          <w:szCs w:val="24"/>
        </w:rPr>
        <w:t>_______________________________</w:t>
      </w:r>
    </w:p>
    <w:p w:rsidR="00F40FF2" w:rsidRPr="00FA3A12" w:rsidRDefault="00E45134" w:rsidP="00740A94">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w:t>
      </w:r>
      <w:r w:rsidR="00740A94">
        <w:rPr>
          <w:rFonts w:ascii="Times New Roman" w:hAnsi="Times New Roman" w:cs="Times New Roman"/>
          <w:color w:val="000000" w:themeColor="text1"/>
          <w:sz w:val="24"/>
          <w:szCs w:val="24"/>
        </w:rPr>
        <w:t>__________</w:t>
      </w:r>
      <w:r w:rsidR="00F40FF2" w:rsidRPr="00FA3A12">
        <w:rPr>
          <w:rFonts w:ascii="Times New Roman" w:hAnsi="Times New Roman" w:cs="Times New Roman"/>
          <w:color w:val="000000" w:themeColor="text1"/>
          <w:sz w:val="24"/>
          <w:szCs w:val="24"/>
        </w:rPr>
        <w:t>____________________________________________________________</w:t>
      </w:r>
      <w:r w:rsidR="00740A94">
        <w:rPr>
          <w:rFonts w:ascii="Times New Roman" w:hAnsi="Times New Roman" w:cs="Times New Roman"/>
          <w:color w:val="000000" w:themeColor="text1"/>
          <w:sz w:val="24"/>
          <w:szCs w:val="24"/>
        </w:rPr>
        <w:t>_____</w:t>
      </w:r>
    </w:p>
    <w:p w:rsidR="00F40FF2" w:rsidRPr="00FA3A12" w:rsidRDefault="00F40FF2" w:rsidP="007B4D6A">
      <w:pPr>
        <w:pStyle w:val="ConsPlusNonformat"/>
        <w:ind w:firstLine="709"/>
        <w:jc w:val="both"/>
        <w:rPr>
          <w:rFonts w:ascii="Times New Roman" w:hAnsi="Times New Roman" w:cs="Times New Roman"/>
          <w:color w:val="000000" w:themeColor="text1"/>
          <w:sz w:val="24"/>
          <w:szCs w:val="24"/>
        </w:rPr>
      </w:pPr>
    </w:p>
    <w:p w:rsidR="00F40FF2" w:rsidRPr="00FA3A12" w:rsidRDefault="00F40FF2" w:rsidP="007B4D6A">
      <w:pPr>
        <w:pStyle w:val="ConsPlusNonformat"/>
        <w:ind w:firstLine="709"/>
        <w:jc w:val="both"/>
        <w:rPr>
          <w:rFonts w:ascii="Times New Roman" w:hAnsi="Times New Roman" w:cs="Times New Roman"/>
          <w:color w:val="000000" w:themeColor="text1"/>
          <w:sz w:val="24"/>
          <w:szCs w:val="24"/>
        </w:rPr>
      </w:pPr>
      <w:r w:rsidRPr="00FA3A12">
        <w:rPr>
          <w:rFonts w:ascii="Times New Roman" w:hAnsi="Times New Roman" w:cs="Times New Roman"/>
          <w:color w:val="000000" w:themeColor="text1"/>
          <w:sz w:val="24"/>
          <w:szCs w:val="24"/>
        </w:rPr>
        <w:t>Руководитель                     подпись                расшифровка подписи</w:t>
      </w:r>
    </w:p>
    <w:p w:rsidR="00F40FF2" w:rsidRPr="00FA3A12" w:rsidRDefault="00E45134" w:rsidP="007B4D6A">
      <w:pPr>
        <w:pStyle w:val="ConsPlusNonformat"/>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40FF2" w:rsidRPr="00FA3A12">
        <w:rPr>
          <w:rFonts w:ascii="Times New Roman" w:hAnsi="Times New Roman" w:cs="Times New Roman"/>
          <w:color w:val="000000" w:themeColor="text1"/>
          <w:sz w:val="24"/>
          <w:szCs w:val="24"/>
        </w:rPr>
        <w:t>М.П.</w:t>
      </w:r>
    </w:p>
    <w:p w:rsidR="00F40FF2" w:rsidRPr="00FA3A12" w:rsidRDefault="00F40FF2" w:rsidP="007B4D6A">
      <w:pPr>
        <w:pStyle w:val="ConsPlusNormal"/>
        <w:ind w:firstLine="709"/>
        <w:jc w:val="both"/>
        <w:rPr>
          <w:rFonts w:ascii="Times New Roman" w:hAnsi="Times New Roman" w:cs="Times New Roman"/>
          <w:color w:val="000000" w:themeColor="text1"/>
          <w:sz w:val="24"/>
          <w:szCs w:val="24"/>
        </w:rPr>
      </w:pPr>
    </w:p>
    <w:p w:rsidR="00F40FF2" w:rsidRPr="00FA3A12" w:rsidRDefault="00F40FF2" w:rsidP="007B4D6A">
      <w:pPr>
        <w:pStyle w:val="ConsPlusNormal"/>
        <w:ind w:firstLine="709"/>
        <w:jc w:val="both"/>
        <w:rPr>
          <w:rFonts w:ascii="Times New Roman" w:hAnsi="Times New Roman" w:cs="Times New Roman"/>
          <w:color w:val="000000" w:themeColor="text1"/>
          <w:sz w:val="24"/>
          <w:szCs w:val="24"/>
        </w:rPr>
      </w:pPr>
    </w:p>
    <w:p w:rsidR="00F40FF2" w:rsidRPr="00FA3A12" w:rsidRDefault="00F40FF2" w:rsidP="007B4D6A">
      <w:pPr>
        <w:pStyle w:val="ConsPlusNormal"/>
        <w:ind w:firstLine="709"/>
        <w:jc w:val="both"/>
        <w:rPr>
          <w:rFonts w:ascii="Times New Roman" w:hAnsi="Times New Roman" w:cs="Times New Roman"/>
          <w:color w:val="000000" w:themeColor="text1"/>
          <w:sz w:val="24"/>
          <w:szCs w:val="24"/>
        </w:rPr>
      </w:pPr>
    </w:p>
    <w:p w:rsidR="00F40FF2" w:rsidRPr="00FA3A12" w:rsidRDefault="00F40FF2" w:rsidP="007B4D6A">
      <w:pPr>
        <w:pStyle w:val="ConsPlusNormal"/>
        <w:ind w:firstLine="709"/>
        <w:jc w:val="both"/>
        <w:rPr>
          <w:rFonts w:ascii="Times New Roman" w:hAnsi="Times New Roman" w:cs="Times New Roman"/>
          <w:color w:val="000000" w:themeColor="text1"/>
          <w:sz w:val="24"/>
          <w:szCs w:val="24"/>
        </w:rPr>
      </w:pPr>
    </w:p>
    <w:p w:rsidR="00F40FF2" w:rsidRPr="00FA3A12" w:rsidRDefault="00F40FF2" w:rsidP="007B4D6A">
      <w:pPr>
        <w:pStyle w:val="ConsPlusNormal"/>
        <w:ind w:firstLine="709"/>
        <w:jc w:val="both"/>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740A94" w:rsidRDefault="00740A94" w:rsidP="007B4D6A">
      <w:pPr>
        <w:pStyle w:val="ConsPlusNormal"/>
        <w:ind w:firstLine="709"/>
        <w:jc w:val="right"/>
        <w:outlineLvl w:val="1"/>
        <w:rPr>
          <w:rFonts w:ascii="Times New Roman" w:hAnsi="Times New Roman" w:cs="Times New Roman"/>
          <w:color w:val="000000" w:themeColor="text1"/>
          <w:sz w:val="24"/>
          <w:szCs w:val="24"/>
        </w:rPr>
      </w:pPr>
    </w:p>
    <w:p w:rsidR="00740A94" w:rsidRPr="00FA3A12" w:rsidRDefault="00740A94"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outlineLvl w:val="1"/>
        <w:rPr>
          <w:rFonts w:ascii="Times New Roman" w:hAnsi="Times New Roman" w:cs="Times New Roman"/>
          <w:color w:val="000000" w:themeColor="text1"/>
          <w:sz w:val="24"/>
          <w:szCs w:val="24"/>
        </w:rPr>
      </w:pPr>
    </w:p>
    <w:p w:rsidR="00740A94" w:rsidRDefault="00740A94" w:rsidP="00740A94">
      <w:pPr>
        <w:pStyle w:val="ConsPlusNormal"/>
        <w:spacing w:line="240" w:lineRule="exact"/>
        <w:jc w:val="center"/>
        <w:outlineLvl w:val="1"/>
        <w:rPr>
          <w:rFonts w:ascii="Times New Roman" w:hAnsi="Times New Roman" w:cs="Times New Roman"/>
          <w:color w:val="000000" w:themeColor="text1"/>
          <w:sz w:val="28"/>
          <w:szCs w:val="28"/>
        </w:rPr>
      </w:pPr>
    </w:p>
    <w:p w:rsidR="00653FC2" w:rsidRPr="00FA3A12" w:rsidRDefault="00875999" w:rsidP="00740A94">
      <w:pPr>
        <w:pStyle w:val="ConsPlusNormal"/>
        <w:spacing w:line="240" w:lineRule="exact"/>
        <w:jc w:val="center"/>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9</w:t>
      </w:r>
    </w:p>
    <w:p w:rsidR="00653FC2" w:rsidRPr="00FA3A12" w:rsidRDefault="00653FC2" w:rsidP="00740A94">
      <w:pPr>
        <w:pStyle w:val="ConsPlusNormal"/>
        <w:spacing w:line="240" w:lineRule="exact"/>
        <w:ind w:left="426"/>
        <w:jc w:val="both"/>
        <w:rPr>
          <w:rFonts w:ascii="Times New Roman" w:hAnsi="Times New Roman" w:cs="Times New Roman"/>
          <w:color w:val="000000" w:themeColor="text1"/>
          <w:sz w:val="28"/>
          <w:szCs w:val="28"/>
        </w:rPr>
      </w:pPr>
      <w:r w:rsidRPr="00FA3A12">
        <w:rPr>
          <w:rFonts w:ascii="Times New Roman" w:hAnsi="Times New Roman" w:cs="Times New Roman"/>
          <w:color w:val="000000" w:themeColor="text1"/>
          <w:sz w:val="28"/>
          <w:szCs w:val="28"/>
        </w:rPr>
        <w:t xml:space="preserve">к административному регламенту предоставления управлением труда и социальной защиты населения администрации Благодарненского муниципального округа Ставропольского края государственной услуги </w:t>
      </w:r>
      <w:r w:rsidR="00427BEE">
        <w:rPr>
          <w:rFonts w:ascii="Times New Roman" w:hAnsi="Times New Roman" w:cs="Times New Roman"/>
          <w:color w:val="000000" w:themeColor="text1"/>
          <w:sz w:val="28"/>
          <w:szCs w:val="28"/>
        </w:rPr>
        <w:t>«</w:t>
      </w:r>
      <w:r w:rsidRPr="00FA3A12">
        <w:rPr>
          <w:rFonts w:ascii="Times New Roman" w:hAnsi="Times New Roman" w:cs="Times New Roman"/>
          <w:color w:val="000000" w:themeColor="text1"/>
          <w:sz w:val="28"/>
          <w:szCs w:val="28"/>
        </w:rPr>
        <w:t>Назначение и выплата государственной социальной помощи населению Ставропольского края на основании социального контракта</w:t>
      </w:r>
      <w:r w:rsidR="00427BEE">
        <w:rPr>
          <w:rFonts w:ascii="Times New Roman" w:hAnsi="Times New Roman" w:cs="Times New Roman"/>
          <w:color w:val="000000" w:themeColor="text1"/>
          <w:sz w:val="28"/>
          <w:szCs w:val="28"/>
        </w:rPr>
        <w:t>»</w:t>
      </w:r>
    </w:p>
    <w:p w:rsidR="00740A94" w:rsidRPr="00FA3A12" w:rsidRDefault="00740A94" w:rsidP="00740A94">
      <w:pPr>
        <w:pStyle w:val="ConsPlusNormal"/>
        <w:jc w:val="both"/>
        <w:rPr>
          <w:rFonts w:ascii="Times New Roman" w:hAnsi="Times New Roman" w:cs="Times New Roman"/>
          <w:color w:val="000000" w:themeColor="text1"/>
          <w:sz w:val="28"/>
          <w:szCs w:val="28"/>
        </w:rPr>
      </w:pPr>
    </w:p>
    <w:p w:rsidR="00740A94" w:rsidRPr="00FA3A12" w:rsidRDefault="00740A94" w:rsidP="00740A94">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_________________________________________________________________________</w:t>
      </w:r>
    </w:p>
    <w:p w:rsidR="00740A94" w:rsidRPr="003A4817" w:rsidRDefault="00740A94" w:rsidP="00740A94">
      <w:pPr>
        <w:pStyle w:val="ConsPlusNonformat"/>
        <w:ind w:firstLine="709"/>
        <w:jc w:val="center"/>
        <w:rPr>
          <w:rFonts w:ascii="Times New Roman" w:hAnsi="Times New Roman" w:cs="Times New Roman"/>
          <w:color w:val="000000" w:themeColor="text1"/>
          <w:sz w:val="16"/>
          <w:szCs w:val="16"/>
        </w:rPr>
      </w:pPr>
      <w:r w:rsidRPr="003A4817">
        <w:rPr>
          <w:rFonts w:ascii="Times New Roman" w:hAnsi="Times New Roman" w:cs="Times New Roman"/>
          <w:color w:val="000000" w:themeColor="text1"/>
          <w:sz w:val="16"/>
          <w:szCs w:val="16"/>
        </w:rPr>
        <w:t xml:space="preserve"> (наименование органа труда и социальной защиты населения)</w:t>
      </w:r>
    </w:p>
    <w:p w:rsidR="00F40FF2" w:rsidRPr="00875999" w:rsidRDefault="00F40FF2" w:rsidP="00875999">
      <w:pPr>
        <w:pStyle w:val="ConsPlusNonformat"/>
        <w:spacing w:line="240" w:lineRule="exact"/>
        <w:ind w:firstLine="709"/>
        <w:jc w:val="center"/>
        <w:rPr>
          <w:rFonts w:ascii="Times New Roman" w:hAnsi="Times New Roman" w:cs="Times New Roman"/>
          <w:color w:val="000000" w:themeColor="text1"/>
          <w:sz w:val="28"/>
          <w:szCs w:val="28"/>
        </w:rPr>
      </w:pPr>
    </w:p>
    <w:p w:rsidR="00F40FF2" w:rsidRPr="00875999" w:rsidRDefault="00F40FF2" w:rsidP="00875999">
      <w:pPr>
        <w:pStyle w:val="ConsPlusNonformat"/>
        <w:spacing w:line="240" w:lineRule="exact"/>
        <w:ind w:firstLine="709"/>
        <w:jc w:val="center"/>
        <w:rPr>
          <w:rFonts w:ascii="Times New Roman" w:hAnsi="Times New Roman" w:cs="Times New Roman"/>
          <w:color w:val="000000" w:themeColor="text1"/>
          <w:sz w:val="28"/>
          <w:szCs w:val="28"/>
        </w:rPr>
      </w:pPr>
      <w:bookmarkStart w:id="18" w:name="P1398"/>
      <w:bookmarkEnd w:id="18"/>
      <w:r w:rsidRPr="00875999">
        <w:rPr>
          <w:rFonts w:ascii="Times New Roman" w:hAnsi="Times New Roman" w:cs="Times New Roman"/>
          <w:color w:val="000000" w:themeColor="text1"/>
          <w:sz w:val="28"/>
          <w:szCs w:val="28"/>
        </w:rPr>
        <w:t>УВЕДОМЛЕНИЕ</w:t>
      </w:r>
    </w:p>
    <w:p w:rsidR="00F40FF2" w:rsidRPr="00875999" w:rsidRDefault="00F40FF2" w:rsidP="00875999">
      <w:pPr>
        <w:pStyle w:val="ConsPlusNonformat"/>
        <w:spacing w:line="240" w:lineRule="exact"/>
        <w:ind w:firstLine="709"/>
        <w:jc w:val="center"/>
        <w:rPr>
          <w:rFonts w:ascii="Times New Roman" w:hAnsi="Times New Roman" w:cs="Times New Roman"/>
          <w:color w:val="000000" w:themeColor="text1"/>
          <w:sz w:val="28"/>
          <w:szCs w:val="28"/>
        </w:rPr>
      </w:pPr>
      <w:r w:rsidRPr="00875999">
        <w:rPr>
          <w:rFonts w:ascii="Times New Roman" w:hAnsi="Times New Roman" w:cs="Times New Roman"/>
          <w:color w:val="000000" w:themeColor="text1"/>
          <w:sz w:val="28"/>
          <w:szCs w:val="28"/>
        </w:rPr>
        <w:t>о назначении государственной социальной помощи</w:t>
      </w:r>
    </w:p>
    <w:p w:rsidR="00F40FF2" w:rsidRPr="00875999" w:rsidRDefault="00F40FF2" w:rsidP="00875999">
      <w:pPr>
        <w:pStyle w:val="ConsPlusNonformat"/>
        <w:spacing w:line="240" w:lineRule="exact"/>
        <w:ind w:firstLine="709"/>
        <w:jc w:val="center"/>
        <w:rPr>
          <w:rFonts w:ascii="Times New Roman" w:hAnsi="Times New Roman" w:cs="Times New Roman"/>
          <w:color w:val="000000" w:themeColor="text1"/>
          <w:sz w:val="28"/>
          <w:szCs w:val="28"/>
        </w:rPr>
      </w:pPr>
      <w:r w:rsidRPr="00875999">
        <w:rPr>
          <w:rFonts w:ascii="Times New Roman" w:hAnsi="Times New Roman" w:cs="Times New Roman"/>
          <w:color w:val="000000" w:themeColor="text1"/>
          <w:sz w:val="28"/>
          <w:szCs w:val="28"/>
        </w:rPr>
        <w:t>на основании социального контракта</w:t>
      </w:r>
    </w:p>
    <w:p w:rsidR="00F40FF2" w:rsidRPr="00875999" w:rsidRDefault="00F40FF2" w:rsidP="007B4D6A">
      <w:pPr>
        <w:pStyle w:val="ConsPlusNonformat"/>
        <w:ind w:firstLine="709"/>
        <w:jc w:val="both"/>
        <w:rPr>
          <w:rFonts w:ascii="Times New Roman" w:hAnsi="Times New Roman" w:cs="Times New Roman"/>
          <w:color w:val="000000" w:themeColor="text1"/>
          <w:sz w:val="28"/>
          <w:szCs w:val="28"/>
        </w:rPr>
      </w:pPr>
    </w:p>
    <w:p w:rsidR="00F40FF2" w:rsidRPr="00875999" w:rsidRDefault="00F40FF2" w:rsidP="007B4D6A">
      <w:pPr>
        <w:pStyle w:val="ConsPlusNonformat"/>
        <w:ind w:firstLine="709"/>
        <w:jc w:val="center"/>
        <w:rPr>
          <w:rFonts w:ascii="Times New Roman" w:hAnsi="Times New Roman" w:cs="Times New Roman"/>
          <w:color w:val="000000" w:themeColor="text1"/>
          <w:sz w:val="18"/>
          <w:szCs w:val="18"/>
        </w:rPr>
      </w:pPr>
      <w:r w:rsidRPr="00875999">
        <w:rPr>
          <w:rFonts w:ascii="Times New Roman" w:hAnsi="Times New Roman" w:cs="Times New Roman"/>
          <w:color w:val="000000" w:themeColor="text1"/>
          <w:sz w:val="28"/>
          <w:szCs w:val="28"/>
        </w:rPr>
        <w:t>Уважаемая</w:t>
      </w:r>
      <w:r w:rsidR="00E45134">
        <w:rPr>
          <w:rFonts w:ascii="Times New Roman" w:hAnsi="Times New Roman" w:cs="Times New Roman"/>
          <w:color w:val="000000" w:themeColor="text1"/>
          <w:sz w:val="28"/>
          <w:szCs w:val="28"/>
        </w:rPr>
        <w:t xml:space="preserve"> </w:t>
      </w:r>
      <w:r w:rsidRPr="00875999">
        <w:rPr>
          <w:rFonts w:ascii="Times New Roman" w:hAnsi="Times New Roman" w:cs="Times New Roman"/>
          <w:color w:val="000000" w:themeColor="text1"/>
          <w:sz w:val="28"/>
          <w:szCs w:val="28"/>
        </w:rPr>
        <w:t xml:space="preserve">(ый) </w:t>
      </w:r>
      <w:r w:rsidRPr="00875999">
        <w:rPr>
          <w:rFonts w:ascii="Times New Roman" w:hAnsi="Times New Roman" w:cs="Times New Roman"/>
          <w:color w:val="000000" w:themeColor="text1"/>
          <w:sz w:val="18"/>
          <w:szCs w:val="18"/>
        </w:rPr>
        <w:t>________________________</w:t>
      </w:r>
      <w:r w:rsidR="00875999" w:rsidRPr="00875999">
        <w:rPr>
          <w:rFonts w:ascii="Times New Roman" w:hAnsi="Times New Roman" w:cs="Times New Roman"/>
          <w:color w:val="000000" w:themeColor="text1"/>
          <w:sz w:val="18"/>
          <w:szCs w:val="18"/>
        </w:rPr>
        <w:t>_______________________</w:t>
      </w:r>
      <w:r w:rsidR="00875999">
        <w:rPr>
          <w:rFonts w:ascii="Times New Roman" w:hAnsi="Times New Roman" w:cs="Times New Roman"/>
          <w:color w:val="000000" w:themeColor="text1"/>
          <w:sz w:val="18"/>
          <w:szCs w:val="18"/>
        </w:rPr>
        <w:t>_________________</w:t>
      </w:r>
      <w:r w:rsidRPr="00875999">
        <w:rPr>
          <w:rFonts w:ascii="Times New Roman" w:hAnsi="Times New Roman" w:cs="Times New Roman"/>
          <w:color w:val="000000" w:themeColor="text1"/>
          <w:sz w:val="18"/>
          <w:szCs w:val="18"/>
        </w:rPr>
        <w:t>!</w:t>
      </w:r>
    </w:p>
    <w:p w:rsidR="00F40FF2" w:rsidRPr="00875999" w:rsidRDefault="00F40FF2" w:rsidP="007B4D6A">
      <w:pPr>
        <w:pStyle w:val="ConsPlusNonformat"/>
        <w:ind w:firstLine="709"/>
        <w:jc w:val="center"/>
        <w:rPr>
          <w:rFonts w:ascii="Times New Roman" w:hAnsi="Times New Roman" w:cs="Times New Roman"/>
          <w:color w:val="000000" w:themeColor="text1"/>
          <w:sz w:val="18"/>
          <w:szCs w:val="18"/>
        </w:rPr>
      </w:pPr>
      <w:r w:rsidRPr="00875999">
        <w:rPr>
          <w:rFonts w:ascii="Times New Roman" w:hAnsi="Times New Roman" w:cs="Times New Roman"/>
          <w:color w:val="000000" w:themeColor="text1"/>
          <w:sz w:val="18"/>
          <w:szCs w:val="18"/>
        </w:rPr>
        <w:t>фамилия, имя, отчество (при наличии)</w:t>
      </w:r>
    </w:p>
    <w:p w:rsidR="00F40FF2" w:rsidRPr="00875999" w:rsidRDefault="00F40FF2" w:rsidP="00875999">
      <w:pPr>
        <w:pStyle w:val="ConsPlusNonformat"/>
        <w:ind w:firstLine="709"/>
        <w:jc w:val="both"/>
        <w:rPr>
          <w:rFonts w:ascii="Times New Roman" w:hAnsi="Times New Roman" w:cs="Times New Roman"/>
          <w:color w:val="000000" w:themeColor="text1"/>
          <w:sz w:val="28"/>
          <w:szCs w:val="28"/>
        </w:rPr>
      </w:pPr>
      <w:r w:rsidRPr="00875999">
        <w:rPr>
          <w:rFonts w:ascii="Times New Roman" w:hAnsi="Times New Roman" w:cs="Times New Roman"/>
          <w:color w:val="000000" w:themeColor="text1"/>
          <w:sz w:val="28"/>
          <w:szCs w:val="28"/>
        </w:rPr>
        <w:t>Уведомляем Вас о назначении Вам госуд</w:t>
      </w:r>
      <w:r w:rsidR="00875999">
        <w:rPr>
          <w:rFonts w:ascii="Times New Roman" w:hAnsi="Times New Roman" w:cs="Times New Roman"/>
          <w:color w:val="000000" w:themeColor="text1"/>
          <w:sz w:val="28"/>
          <w:szCs w:val="28"/>
        </w:rPr>
        <w:t xml:space="preserve">арственной социальной помощи на </w:t>
      </w:r>
      <w:r w:rsidRPr="00875999">
        <w:rPr>
          <w:rFonts w:ascii="Times New Roman" w:hAnsi="Times New Roman" w:cs="Times New Roman"/>
          <w:color w:val="000000" w:themeColor="text1"/>
          <w:sz w:val="28"/>
          <w:szCs w:val="28"/>
        </w:rPr>
        <w:t>основании социального контракта в виде ежемесячной (единовременной) выплаты</w:t>
      </w:r>
      <w:r w:rsidR="00E45134">
        <w:rPr>
          <w:rFonts w:ascii="Times New Roman" w:hAnsi="Times New Roman" w:cs="Times New Roman"/>
          <w:color w:val="000000" w:themeColor="text1"/>
          <w:sz w:val="28"/>
          <w:szCs w:val="28"/>
        </w:rPr>
        <w:t xml:space="preserve"> </w:t>
      </w:r>
      <w:r w:rsidRPr="00875999">
        <w:rPr>
          <w:rFonts w:ascii="Times New Roman" w:hAnsi="Times New Roman" w:cs="Times New Roman"/>
          <w:color w:val="000000" w:themeColor="text1"/>
          <w:sz w:val="28"/>
          <w:szCs w:val="28"/>
        </w:rPr>
        <w:t xml:space="preserve">в размере ________ рублей на период с ___________ 20__ </w:t>
      </w:r>
      <w:r w:rsidR="0098098E">
        <w:rPr>
          <w:rFonts w:ascii="Times New Roman" w:hAnsi="Times New Roman" w:cs="Times New Roman"/>
          <w:color w:val="000000" w:themeColor="text1"/>
          <w:sz w:val="28"/>
          <w:szCs w:val="28"/>
        </w:rPr>
        <w:t>года</w:t>
      </w:r>
      <w:r w:rsidRPr="00875999">
        <w:rPr>
          <w:rFonts w:ascii="Times New Roman" w:hAnsi="Times New Roman" w:cs="Times New Roman"/>
          <w:color w:val="000000" w:themeColor="text1"/>
          <w:sz w:val="28"/>
          <w:szCs w:val="28"/>
        </w:rPr>
        <w:t xml:space="preserve"> по ___________20__ </w:t>
      </w:r>
      <w:r w:rsidR="00E10B16" w:rsidRPr="00875999">
        <w:rPr>
          <w:rFonts w:ascii="Times New Roman" w:hAnsi="Times New Roman" w:cs="Times New Roman"/>
          <w:color w:val="000000" w:themeColor="text1"/>
          <w:sz w:val="28"/>
          <w:szCs w:val="28"/>
        </w:rPr>
        <w:t>года.</w:t>
      </w:r>
    </w:p>
    <w:p w:rsidR="00F40FF2" w:rsidRPr="00875999" w:rsidRDefault="00F40FF2" w:rsidP="00875999">
      <w:pPr>
        <w:pStyle w:val="ConsPlusNonformat"/>
        <w:ind w:firstLine="709"/>
        <w:jc w:val="both"/>
        <w:rPr>
          <w:rFonts w:ascii="Times New Roman" w:hAnsi="Times New Roman" w:cs="Times New Roman"/>
          <w:color w:val="000000" w:themeColor="text1"/>
          <w:sz w:val="28"/>
          <w:szCs w:val="28"/>
        </w:rPr>
      </w:pPr>
      <w:r w:rsidRPr="00875999">
        <w:rPr>
          <w:rFonts w:ascii="Times New Roman" w:hAnsi="Times New Roman" w:cs="Times New Roman"/>
          <w:color w:val="000000" w:themeColor="text1"/>
          <w:sz w:val="28"/>
          <w:szCs w:val="28"/>
        </w:rPr>
        <w:t xml:space="preserve">Вам необходимо до ___________ 20__ </w:t>
      </w:r>
      <w:r w:rsidR="0098098E">
        <w:rPr>
          <w:rFonts w:ascii="Times New Roman" w:hAnsi="Times New Roman" w:cs="Times New Roman"/>
          <w:color w:val="000000" w:themeColor="text1"/>
          <w:sz w:val="28"/>
          <w:szCs w:val="28"/>
        </w:rPr>
        <w:t>года</w:t>
      </w:r>
      <w:r w:rsidRPr="00875999">
        <w:rPr>
          <w:rFonts w:ascii="Times New Roman" w:hAnsi="Times New Roman" w:cs="Times New Roman"/>
          <w:color w:val="000000" w:themeColor="text1"/>
          <w:sz w:val="28"/>
          <w:szCs w:val="28"/>
        </w:rPr>
        <w:t xml:space="preserve"> яв</w:t>
      </w:r>
      <w:r w:rsidR="00875999">
        <w:rPr>
          <w:rFonts w:ascii="Times New Roman" w:hAnsi="Times New Roman" w:cs="Times New Roman"/>
          <w:color w:val="000000" w:themeColor="text1"/>
          <w:sz w:val="28"/>
          <w:szCs w:val="28"/>
        </w:rPr>
        <w:t>ит</w:t>
      </w:r>
      <w:r w:rsidR="0098098E">
        <w:rPr>
          <w:rFonts w:ascii="Times New Roman" w:hAnsi="Times New Roman" w:cs="Times New Roman"/>
          <w:color w:val="000000" w:themeColor="text1"/>
          <w:sz w:val="28"/>
          <w:szCs w:val="28"/>
        </w:rPr>
        <w:t>ь</w:t>
      </w:r>
      <w:r w:rsidR="00875999">
        <w:rPr>
          <w:rFonts w:ascii="Times New Roman" w:hAnsi="Times New Roman" w:cs="Times New Roman"/>
          <w:color w:val="000000" w:themeColor="text1"/>
          <w:sz w:val="28"/>
          <w:szCs w:val="28"/>
        </w:rPr>
        <w:t xml:space="preserve">ся в орган труда и социальной </w:t>
      </w:r>
      <w:r w:rsidRPr="00875999">
        <w:rPr>
          <w:rFonts w:ascii="Times New Roman" w:hAnsi="Times New Roman" w:cs="Times New Roman"/>
          <w:color w:val="000000" w:themeColor="text1"/>
          <w:sz w:val="28"/>
          <w:szCs w:val="28"/>
        </w:rPr>
        <w:t>защиты населения для подписания социального контракта.</w:t>
      </w:r>
    </w:p>
    <w:p w:rsidR="00F40FF2" w:rsidRPr="00FA3A12" w:rsidRDefault="00F40FF2" w:rsidP="007B4D6A">
      <w:pPr>
        <w:pStyle w:val="ConsPlusNonformat"/>
        <w:ind w:firstLine="709"/>
        <w:jc w:val="both"/>
        <w:rPr>
          <w:rFonts w:ascii="Times New Roman" w:hAnsi="Times New Roman" w:cs="Times New Roman"/>
          <w:color w:val="000000" w:themeColor="text1"/>
          <w:sz w:val="24"/>
          <w:szCs w:val="24"/>
        </w:rPr>
      </w:pPr>
    </w:p>
    <w:p w:rsidR="00F40FF2" w:rsidRPr="00FA3A12" w:rsidRDefault="00F40FF2" w:rsidP="007B4D6A">
      <w:pPr>
        <w:pStyle w:val="ConsPlusNonformat"/>
        <w:ind w:firstLine="709"/>
        <w:jc w:val="both"/>
        <w:rPr>
          <w:rFonts w:ascii="Times New Roman" w:hAnsi="Times New Roman" w:cs="Times New Roman"/>
          <w:color w:val="000000" w:themeColor="text1"/>
          <w:sz w:val="24"/>
          <w:szCs w:val="24"/>
        </w:rPr>
      </w:pPr>
      <w:r w:rsidRPr="00FA3A12">
        <w:rPr>
          <w:rFonts w:ascii="Times New Roman" w:hAnsi="Times New Roman" w:cs="Times New Roman"/>
          <w:color w:val="000000" w:themeColor="text1"/>
          <w:sz w:val="24"/>
          <w:szCs w:val="24"/>
        </w:rPr>
        <w:t>Руководитель                    подпись                 расшифровка подписи</w:t>
      </w:r>
    </w:p>
    <w:p w:rsidR="00F40FF2" w:rsidRPr="00FA3A12" w:rsidRDefault="00F40FF2" w:rsidP="007B4D6A">
      <w:pPr>
        <w:pStyle w:val="ConsPlusNonformat"/>
        <w:ind w:firstLine="709"/>
        <w:jc w:val="both"/>
        <w:rPr>
          <w:rFonts w:ascii="Times New Roman" w:hAnsi="Times New Roman" w:cs="Times New Roman"/>
          <w:color w:val="000000" w:themeColor="text1"/>
          <w:sz w:val="24"/>
          <w:szCs w:val="24"/>
        </w:rPr>
      </w:pPr>
    </w:p>
    <w:p w:rsidR="00F40FF2" w:rsidRPr="00FA3A12" w:rsidRDefault="00F40FF2" w:rsidP="007B4D6A">
      <w:pPr>
        <w:pStyle w:val="ConsPlusNonformat"/>
        <w:ind w:firstLine="709"/>
        <w:jc w:val="both"/>
        <w:rPr>
          <w:rFonts w:ascii="Times New Roman" w:hAnsi="Times New Roman" w:cs="Times New Roman"/>
          <w:color w:val="000000" w:themeColor="text1"/>
          <w:sz w:val="24"/>
          <w:szCs w:val="24"/>
        </w:rPr>
      </w:pPr>
      <w:r w:rsidRPr="00FA3A12">
        <w:rPr>
          <w:rFonts w:ascii="Times New Roman" w:hAnsi="Times New Roman" w:cs="Times New Roman"/>
          <w:color w:val="000000" w:themeColor="text1"/>
          <w:sz w:val="24"/>
          <w:szCs w:val="24"/>
        </w:rPr>
        <w:t>Исполнитель: фамилия, инициалы</w:t>
      </w:r>
    </w:p>
    <w:p w:rsidR="00F40FF2" w:rsidRPr="00FA3A12" w:rsidRDefault="00875999" w:rsidP="007B4D6A">
      <w:pPr>
        <w:pStyle w:val="ConsPlusNonformat"/>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телефон</w:t>
      </w:r>
      <w:r w:rsidR="00F40FF2" w:rsidRPr="00FA3A12">
        <w:rPr>
          <w:rFonts w:ascii="Times New Roman" w:hAnsi="Times New Roman" w:cs="Times New Roman"/>
          <w:color w:val="000000" w:themeColor="text1"/>
          <w:sz w:val="24"/>
          <w:szCs w:val="24"/>
        </w:rPr>
        <w:t xml:space="preserve"> _________________</w:t>
      </w:r>
    </w:p>
    <w:p w:rsidR="00F40FF2" w:rsidRPr="00FA3A12" w:rsidRDefault="00F40FF2" w:rsidP="007B4D6A">
      <w:pPr>
        <w:pStyle w:val="ConsPlusNormal"/>
        <w:ind w:firstLine="709"/>
        <w:jc w:val="both"/>
        <w:rPr>
          <w:rFonts w:ascii="Times New Roman" w:hAnsi="Times New Roman" w:cs="Times New Roman"/>
          <w:color w:val="000000" w:themeColor="text1"/>
          <w:sz w:val="24"/>
          <w:szCs w:val="24"/>
        </w:rPr>
      </w:pPr>
    </w:p>
    <w:p w:rsidR="00F40FF2" w:rsidRPr="00FA3A12" w:rsidRDefault="00F40FF2" w:rsidP="007B4D6A">
      <w:pPr>
        <w:pStyle w:val="ConsPlusNormal"/>
        <w:ind w:firstLine="709"/>
        <w:jc w:val="both"/>
        <w:rPr>
          <w:rFonts w:ascii="Times New Roman" w:hAnsi="Times New Roman" w:cs="Times New Roman"/>
          <w:color w:val="000000" w:themeColor="text1"/>
          <w:sz w:val="24"/>
          <w:szCs w:val="24"/>
        </w:rPr>
      </w:pPr>
    </w:p>
    <w:p w:rsidR="00F40FF2" w:rsidRPr="00FA3A12" w:rsidRDefault="00F40FF2" w:rsidP="007B4D6A">
      <w:pPr>
        <w:pStyle w:val="ConsPlusNormal"/>
        <w:ind w:firstLine="709"/>
        <w:jc w:val="both"/>
        <w:rPr>
          <w:rFonts w:ascii="Times New Roman" w:hAnsi="Times New Roman" w:cs="Times New Roman"/>
          <w:color w:val="000000" w:themeColor="text1"/>
          <w:sz w:val="24"/>
          <w:szCs w:val="24"/>
        </w:rPr>
      </w:pPr>
    </w:p>
    <w:p w:rsidR="00F40FF2" w:rsidRPr="00FA3A12" w:rsidRDefault="00F40FF2" w:rsidP="007B4D6A">
      <w:pPr>
        <w:pStyle w:val="ConsPlusNormal"/>
        <w:ind w:firstLine="709"/>
        <w:jc w:val="both"/>
        <w:rPr>
          <w:rFonts w:ascii="Times New Roman" w:hAnsi="Times New Roman" w:cs="Times New Roman"/>
          <w:color w:val="000000" w:themeColor="text1"/>
          <w:sz w:val="24"/>
          <w:szCs w:val="24"/>
        </w:rPr>
      </w:pPr>
    </w:p>
    <w:p w:rsidR="00F40FF2" w:rsidRPr="00FA3A12" w:rsidRDefault="00F40FF2" w:rsidP="007B4D6A">
      <w:pPr>
        <w:pStyle w:val="ConsPlusNormal"/>
        <w:ind w:firstLine="709"/>
        <w:jc w:val="both"/>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653FC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875999" w:rsidRPr="00FA3A12" w:rsidRDefault="00875999" w:rsidP="007B4D6A">
      <w:pPr>
        <w:pStyle w:val="ConsPlusNormal"/>
        <w:ind w:firstLine="709"/>
        <w:jc w:val="right"/>
        <w:outlineLvl w:val="1"/>
        <w:rPr>
          <w:rFonts w:ascii="Times New Roman" w:hAnsi="Times New Roman" w:cs="Times New Roman"/>
          <w:color w:val="000000" w:themeColor="text1"/>
          <w:sz w:val="24"/>
          <w:szCs w:val="24"/>
        </w:rPr>
      </w:pPr>
    </w:p>
    <w:p w:rsidR="00653FC2" w:rsidRPr="00FA3A12" w:rsidRDefault="00653FC2" w:rsidP="007B4D6A">
      <w:pPr>
        <w:pStyle w:val="ConsPlusNormal"/>
        <w:ind w:firstLine="709"/>
        <w:jc w:val="right"/>
        <w:outlineLvl w:val="1"/>
        <w:rPr>
          <w:rFonts w:ascii="Times New Roman" w:hAnsi="Times New Roman" w:cs="Times New Roman"/>
          <w:color w:val="000000" w:themeColor="text1"/>
          <w:sz w:val="24"/>
          <w:szCs w:val="24"/>
        </w:rPr>
      </w:pPr>
    </w:p>
    <w:p w:rsidR="003C1000" w:rsidRDefault="003C1000" w:rsidP="007B4D6A">
      <w:pPr>
        <w:pStyle w:val="ConsPlusNormal"/>
        <w:outlineLvl w:val="1"/>
        <w:rPr>
          <w:rFonts w:ascii="Times New Roman" w:hAnsi="Times New Roman" w:cs="Times New Roman"/>
          <w:color w:val="000000" w:themeColor="text1"/>
          <w:sz w:val="24"/>
          <w:szCs w:val="24"/>
        </w:rPr>
      </w:pPr>
    </w:p>
    <w:p w:rsidR="00653FC2" w:rsidRPr="00FA3A12" w:rsidRDefault="00653FC2" w:rsidP="00875999">
      <w:pPr>
        <w:pStyle w:val="ConsPlusNormal"/>
        <w:spacing w:line="240" w:lineRule="exact"/>
        <w:ind w:left="709"/>
        <w:jc w:val="center"/>
        <w:outlineLvl w:val="1"/>
        <w:rPr>
          <w:rFonts w:ascii="Times New Roman" w:hAnsi="Times New Roman" w:cs="Times New Roman"/>
          <w:color w:val="000000" w:themeColor="text1"/>
          <w:sz w:val="28"/>
          <w:szCs w:val="28"/>
        </w:rPr>
      </w:pPr>
      <w:r w:rsidRPr="00FA3A12">
        <w:rPr>
          <w:rFonts w:ascii="Times New Roman" w:hAnsi="Times New Roman" w:cs="Times New Roman"/>
          <w:color w:val="000000" w:themeColor="text1"/>
          <w:sz w:val="28"/>
          <w:szCs w:val="28"/>
        </w:rPr>
        <w:t xml:space="preserve">Приложение </w:t>
      </w:r>
      <w:r w:rsidR="00875999">
        <w:rPr>
          <w:rFonts w:ascii="Times New Roman" w:hAnsi="Times New Roman" w:cs="Times New Roman"/>
          <w:color w:val="000000" w:themeColor="text1"/>
          <w:sz w:val="28"/>
          <w:szCs w:val="28"/>
        </w:rPr>
        <w:t>10</w:t>
      </w:r>
    </w:p>
    <w:p w:rsidR="00653FC2" w:rsidRPr="00FA3A12" w:rsidRDefault="00653FC2" w:rsidP="00875999">
      <w:pPr>
        <w:pStyle w:val="ConsPlusNormal"/>
        <w:spacing w:line="240" w:lineRule="exact"/>
        <w:ind w:left="709"/>
        <w:jc w:val="both"/>
        <w:rPr>
          <w:rFonts w:ascii="Times New Roman" w:hAnsi="Times New Roman" w:cs="Times New Roman"/>
          <w:color w:val="000000" w:themeColor="text1"/>
          <w:sz w:val="28"/>
          <w:szCs w:val="28"/>
        </w:rPr>
      </w:pPr>
      <w:r w:rsidRPr="00FA3A12">
        <w:rPr>
          <w:rFonts w:ascii="Times New Roman" w:hAnsi="Times New Roman" w:cs="Times New Roman"/>
          <w:color w:val="000000" w:themeColor="text1"/>
          <w:sz w:val="28"/>
          <w:szCs w:val="28"/>
        </w:rPr>
        <w:t xml:space="preserve">к административному регламенту предоставления управлением труда и социальной защиты населения администрации Благодарненского муниципального округа Ставропольского края государственной услуги </w:t>
      </w:r>
      <w:r w:rsidR="00427BEE">
        <w:rPr>
          <w:rFonts w:ascii="Times New Roman" w:hAnsi="Times New Roman" w:cs="Times New Roman"/>
          <w:color w:val="000000" w:themeColor="text1"/>
          <w:sz w:val="28"/>
          <w:szCs w:val="28"/>
        </w:rPr>
        <w:t>«</w:t>
      </w:r>
      <w:r w:rsidRPr="00FA3A12">
        <w:rPr>
          <w:rFonts w:ascii="Times New Roman" w:hAnsi="Times New Roman" w:cs="Times New Roman"/>
          <w:color w:val="000000" w:themeColor="text1"/>
          <w:sz w:val="28"/>
          <w:szCs w:val="28"/>
        </w:rPr>
        <w:t>Назначение и выплата государственной социальной помощи населению Ставропольского края на основании социального контракта</w:t>
      </w:r>
      <w:r w:rsidR="00427BEE">
        <w:rPr>
          <w:rFonts w:ascii="Times New Roman" w:hAnsi="Times New Roman" w:cs="Times New Roman"/>
          <w:color w:val="000000" w:themeColor="text1"/>
          <w:sz w:val="28"/>
          <w:szCs w:val="28"/>
        </w:rPr>
        <w:t>»</w:t>
      </w:r>
    </w:p>
    <w:p w:rsidR="00F40FF2" w:rsidRPr="00FA3A12" w:rsidRDefault="00F40FF2" w:rsidP="007B4D6A">
      <w:pPr>
        <w:pStyle w:val="ConsPlusNonformat"/>
        <w:ind w:firstLine="709"/>
        <w:jc w:val="both"/>
        <w:rPr>
          <w:rFonts w:ascii="Times New Roman" w:hAnsi="Times New Roman" w:cs="Times New Roman"/>
          <w:color w:val="000000" w:themeColor="text1"/>
          <w:sz w:val="24"/>
          <w:szCs w:val="24"/>
        </w:rPr>
      </w:pPr>
    </w:p>
    <w:p w:rsidR="00875999" w:rsidRPr="00FA3A12" w:rsidRDefault="00875999" w:rsidP="00875999">
      <w:pPr>
        <w:pStyle w:val="ConsPlusNormal"/>
        <w:jc w:val="both"/>
        <w:rPr>
          <w:rFonts w:ascii="Times New Roman" w:hAnsi="Times New Roman" w:cs="Times New Roman"/>
          <w:color w:val="000000" w:themeColor="text1"/>
          <w:sz w:val="28"/>
          <w:szCs w:val="28"/>
        </w:rPr>
      </w:pPr>
    </w:p>
    <w:p w:rsidR="00875999" w:rsidRPr="00FA3A12" w:rsidRDefault="00875999" w:rsidP="00875999">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_________________________________________________________________________</w:t>
      </w:r>
    </w:p>
    <w:p w:rsidR="00875999" w:rsidRPr="003A4817" w:rsidRDefault="00875999" w:rsidP="00875999">
      <w:pPr>
        <w:pStyle w:val="ConsPlusNonformat"/>
        <w:ind w:firstLine="709"/>
        <w:jc w:val="center"/>
        <w:rPr>
          <w:rFonts w:ascii="Times New Roman" w:hAnsi="Times New Roman" w:cs="Times New Roman"/>
          <w:color w:val="000000" w:themeColor="text1"/>
          <w:sz w:val="16"/>
          <w:szCs w:val="16"/>
        </w:rPr>
      </w:pPr>
      <w:r w:rsidRPr="003A4817">
        <w:rPr>
          <w:rFonts w:ascii="Times New Roman" w:hAnsi="Times New Roman" w:cs="Times New Roman"/>
          <w:color w:val="000000" w:themeColor="text1"/>
          <w:sz w:val="16"/>
          <w:szCs w:val="16"/>
        </w:rPr>
        <w:t xml:space="preserve"> (наименование органа труда и социальной защиты населения)</w:t>
      </w:r>
    </w:p>
    <w:p w:rsidR="00F40FF2" w:rsidRPr="00FA3A12" w:rsidRDefault="00F40FF2" w:rsidP="007B4D6A">
      <w:pPr>
        <w:pStyle w:val="ConsPlusNonformat"/>
        <w:ind w:firstLine="709"/>
        <w:jc w:val="both"/>
        <w:rPr>
          <w:rFonts w:ascii="Times New Roman" w:hAnsi="Times New Roman" w:cs="Times New Roman"/>
          <w:color w:val="000000" w:themeColor="text1"/>
          <w:sz w:val="24"/>
          <w:szCs w:val="24"/>
        </w:rPr>
      </w:pPr>
    </w:p>
    <w:p w:rsidR="00F40FF2" w:rsidRPr="00875999" w:rsidRDefault="00F40FF2" w:rsidP="00875999">
      <w:pPr>
        <w:pStyle w:val="ConsPlusNonformat"/>
        <w:spacing w:line="240" w:lineRule="exact"/>
        <w:ind w:firstLine="709"/>
        <w:jc w:val="center"/>
        <w:rPr>
          <w:rFonts w:ascii="Times New Roman" w:hAnsi="Times New Roman" w:cs="Times New Roman"/>
          <w:color w:val="000000" w:themeColor="text1"/>
          <w:sz w:val="28"/>
          <w:szCs w:val="28"/>
        </w:rPr>
      </w:pPr>
      <w:bookmarkStart w:id="19" w:name="P1436"/>
      <w:bookmarkEnd w:id="19"/>
      <w:r w:rsidRPr="00875999">
        <w:rPr>
          <w:rFonts w:ascii="Times New Roman" w:hAnsi="Times New Roman" w:cs="Times New Roman"/>
          <w:color w:val="000000" w:themeColor="text1"/>
          <w:sz w:val="28"/>
          <w:szCs w:val="28"/>
        </w:rPr>
        <w:t>УВЕДОМЛЕНИЕ</w:t>
      </w:r>
    </w:p>
    <w:p w:rsidR="00F40FF2" w:rsidRPr="00875999" w:rsidRDefault="00F40FF2" w:rsidP="00875999">
      <w:pPr>
        <w:pStyle w:val="ConsPlusNonformat"/>
        <w:spacing w:line="240" w:lineRule="exact"/>
        <w:ind w:firstLine="709"/>
        <w:jc w:val="center"/>
        <w:rPr>
          <w:rFonts w:ascii="Times New Roman" w:hAnsi="Times New Roman" w:cs="Times New Roman"/>
          <w:color w:val="000000" w:themeColor="text1"/>
          <w:sz w:val="28"/>
          <w:szCs w:val="28"/>
        </w:rPr>
      </w:pPr>
      <w:r w:rsidRPr="00875999">
        <w:rPr>
          <w:rFonts w:ascii="Times New Roman" w:hAnsi="Times New Roman" w:cs="Times New Roman"/>
          <w:color w:val="000000" w:themeColor="text1"/>
          <w:sz w:val="28"/>
          <w:szCs w:val="28"/>
        </w:rPr>
        <w:t>об отказе в назначении государственной социальной</w:t>
      </w:r>
    </w:p>
    <w:p w:rsidR="00F40FF2" w:rsidRPr="00875999" w:rsidRDefault="00F40FF2" w:rsidP="00875999">
      <w:pPr>
        <w:pStyle w:val="ConsPlusNonformat"/>
        <w:spacing w:line="240" w:lineRule="exact"/>
        <w:ind w:firstLine="709"/>
        <w:jc w:val="center"/>
        <w:rPr>
          <w:rFonts w:ascii="Times New Roman" w:hAnsi="Times New Roman" w:cs="Times New Roman"/>
          <w:color w:val="000000" w:themeColor="text1"/>
          <w:sz w:val="28"/>
          <w:szCs w:val="28"/>
        </w:rPr>
      </w:pPr>
      <w:r w:rsidRPr="00875999">
        <w:rPr>
          <w:rFonts w:ascii="Times New Roman" w:hAnsi="Times New Roman" w:cs="Times New Roman"/>
          <w:color w:val="000000" w:themeColor="text1"/>
          <w:sz w:val="28"/>
          <w:szCs w:val="28"/>
        </w:rPr>
        <w:t>помощи на основании социального контракта</w:t>
      </w:r>
    </w:p>
    <w:p w:rsidR="00F40FF2" w:rsidRPr="00875999" w:rsidRDefault="00F40FF2" w:rsidP="007B4D6A">
      <w:pPr>
        <w:pStyle w:val="ConsPlusNonformat"/>
        <w:ind w:firstLine="709"/>
        <w:jc w:val="center"/>
        <w:rPr>
          <w:rFonts w:ascii="Times New Roman" w:hAnsi="Times New Roman" w:cs="Times New Roman"/>
          <w:color w:val="000000" w:themeColor="text1"/>
          <w:sz w:val="28"/>
          <w:szCs w:val="28"/>
        </w:rPr>
      </w:pPr>
    </w:p>
    <w:p w:rsidR="00F40FF2" w:rsidRPr="00875999" w:rsidRDefault="00F40FF2" w:rsidP="007B4D6A">
      <w:pPr>
        <w:pStyle w:val="ConsPlusNonformat"/>
        <w:ind w:firstLine="709"/>
        <w:jc w:val="center"/>
        <w:rPr>
          <w:rFonts w:ascii="Times New Roman" w:hAnsi="Times New Roman" w:cs="Times New Roman"/>
          <w:color w:val="000000" w:themeColor="text1"/>
          <w:sz w:val="28"/>
          <w:szCs w:val="28"/>
        </w:rPr>
      </w:pPr>
      <w:r w:rsidRPr="00875999">
        <w:rPr>
          <w:rFonts w:ascii="Times New Roman" w:hAnsi="Times New Roman" w:cs="Times New Roman"/>
          <w:color w:val="000000" w:themeColor="text1"/>
          <w:sz w:val="28"/>
          <w:szCs w:val="28"/>
        </w:rPr>
        <w:t>Уважаемая</w:t>
      </w:r>
      <w:r w:rsidR="00E45134">
        <w:rPr>
          <w:rFonts w:ascii="Times New Roman" w:hAnsi="Times New Roman" w:cs="Times New Roman"/>
          <w:color w:val="000000" w:themeColor="text1"/>
          <w:sz w:val="28"/>
          <w:szCs w:val="28"/>
        </w:rPr>
        <w:t xml:space="preserve"> </w:t>
      </w:r>
      <w:r w:rsidRPr="00875999">
        <w:rPr>
          <w:rFonts w:ascii="Times New Roman" w:hAnsi="Times New Roman" w:cs="Times New Roman"/>
          <w:color w:val="000000" w:themeColor="text1"/>
          <w:sz w:val="28"/>
          <w:szCs w:val="28"/>
        </w:rPr>
        <w:t>(ый) ________________________</w:t>
      </w:r>
      <w:r w:rsidR="00875999">
        <w:rPr>
          <w:rFonts w:ascii="Times New Roman" w:hAnsi="Times New Roman" w:cs="Times New Roman"/>
          <w:color w:val="000000" w:themeColor="text1"/>
          <w:sz w:val="28"/>
          <w:szCs w:val="28"/>
        </w:rPr>
        <w:t>___________________</w:t>
      </w:r>
      <w:r w:rsidRPr="00875999">
        <w:rPr>
          <w:rFonts w:ascii="Times New Roman" w:hAnsi="Times New Roman" w:cs="Times New Roman"/>
          <w:color w:val="000000" w:themeColor="text1"/>
          <w:sz w:val="28"/>
          <w:szCs w:val="28"/>
        </w:rPr>
        <w:t>!</w:t>
      </w:r>
    </w:p>
    <w:p w:rsidR="00F40FF2" w:rsidRPr="001B25E5" w:rsidRDefault="00F40FF2" w:rsidP="007B4D6A">
      <w:pPr>
        <w:pStyle w:val="ConsPlusNonformat"/>
        <w:ind w:firstLine="709"/>
        <w:jc w:val="center"/>
        <w:rPr>
          <w:rFonts w:ascii="Times New Roman" w:hAnsi="Times New Roman" w:cs="Times New Roman"/>
          <w:color w:val="000000" w:themeColor="text1"/>
          <w:sz w:val="18"/>
          <w:szCs w:val="18"/>
        </w:rPr>
      </w:pPr>
      <w:r w:rsidRPr="001B25E5">
        <w:rPr>
          <w:rFonts w:ascii="Times New Roman" w:hAnsi="Times New Roman" w:cs="Times New Roman"/>
          <w:color w:val="000000" w:themeColor="text1"/>
          <w:sz w:val="18"/>
          <w:szCs w:val="18"/>
        </w:rPr>
        <w:t>фамилия, имя, отчество (при наличии)</w:t>
      </w:r>
    </w:p>
    <w:p w:rsidR="00F40FF2" w:rsidRPr="00875999" w:rsidRDefault="00F40FF2" w:rsidP="001B25E5">
      <w:pPr>
        <w:pStyle w:val="ConsPlusNonformat"/>
        <w:ind w:firstLine="709"/>
        <w:jc w:val="both"/>
        <w:rPr>
          <w:rFonts w:ascii="Times New Roman" w:hAnsi="Times New Roman" w:cs="Times New Roman"/>
          <w:color w:val="000000" w:themeColor="text1"/>
          <w:sz w:val="28"/>
          <w:szCs w:val="28"/>
        </w:rPr>
      </w:pPr>
      <w:r w:rsidRPr="00875999">
        <w:rPr>
          <w:rFonts w:ascii="Times New Roman" w:hAnsi="Times New Roman" w:cs="Times New Roman"/>
          <w:color w:val="000000" w:themeColor="text1"/>
          <w:sz w:val="28"/>
          <w:szCs w:val="28"/>
        </w:rPr>
        <w:t>Уведомляем Вас об отказе в назначении го</w:t>
      </w:r>
      <w:r w:rsidR="001B25E5">
        <w:rPr>
          <w:rFonts w:ascii="Times New Roman" w:hAnsi="Times New Roman" w:cs="Times New Roman"/>
          <w:color w:val="000000" w:themeColor="text1"/>
          <w:sz w:val="28"/>
          <w:szCs w:val="28"/>
        </w:rPr>
        <w:t xml:space="preserve">сударственной социальной помощи </w:t>
      </w:r>
      <w:r w:rsidRPr="00875999">
        <w:rPr>
          <w:rFonts w:ascii="Times New Roman" w:hAnsi="Times New Roman" w:cs="Times New Roman"/>
          <w:color w:val="000000" w:themeColor="text1"/>
          <w:sz w:val="28"/>
          <w:szCs w:val="28"/>
        </w:rPr>
        <w:t>на основании социального контракта.</w:t>
      </w:r>
    </w:p>
    <w:p w:rsidR="00F40FF2" w:rsidRPr="001B25E5" w:rsidRDefault="00F40FF2" w:rsidP="001B25E5">
      <w:pPr>
        <w:pStyle w:val="ConsPlusNonformat"/>
        <w:jc w:val="both"/>
        <w:rPr>
          <w:rFonts w:ascii="Times New Roman" w:hAnsi="Times New Roman" w:cs="Times New Roman"/>
          <w:color w:val="000000" w:themeColor="text1"/>
          <w:sz w:val="28"/>
          <w:szCs w:val="28"/>
        </w:rPr>
      </w:pPr>
      <w:r w:rsidRPr="001B25E5">
        <w:rPr>
          <w:rFonts w:ascii="Times New Roman" w:hAnsi="Times New Roman" w:cs="Times New Roman"/>
          <w:color w:val="000000" w:themeColor="text1"/>
          <w:sz w:val="28"/>
          <w:szCs w:val="28"/>
        </w:rPr>
        <w:t>Причина отказа: ________________________</w:t>
      </w:r>
      <w:r w:rsidR="001B25E5" w:rsidRPr="001B25E5">
        <w:rPr>
          <w:rFonts w:ascii="Times New Roman" w:hAnsi="Times New Roman" w:cs="Times New Roman"/>
          <w:color w:val="000000" w:themeColor="text1"/>
          <w:sz w:val="28"/>
          <w:szCs w:val="28"/>
        </w:rPr>
        <w:t>___________________________</w:t>
      </w:r>
    </w:p>
    <w:p w:rsidR="001B25E5" w:rsidRPr="001B25E5" w:rsidRDefault="001B25E5" w:rsidP="001B25E5">
      <w:pPr>
        <w:pStyle w:val="ConsPlusNonformat"/>
        <w:jc w:val="both"/>
        <w:rPr>
          <w:rFonts w:ascii="Times New Roman" w:hAnsi="Times New Roman" w:cs="Times New Roman"/>
          <w:color w:val="000000" w:themeColor="text1"/>
          <w:sz w:val="16"/>
          <w:szCs w:val="16"/>
        </w:rPr>
      </w:pPr>
      <w:r w:rsidRPr="001B25E5">
        <w:rPr>
          <w:rFonts w:ascii="Times New Roman" w:hAnsi="Times New Roman" w:cs="Times New Roman"/>
          <w:color w:val="000000" w:themeColor="text1"/>
          <w:sz w:val="28"/>
          <w:szCs w:val="28"/>
        </w:rPr>
        <w:t>_____________________________________________</w:t>
      </w:r>
      <w:r>
        <w:rPr>
          <w:rFonts w:ascii="Times New Roman" w:hAnsi="Times New Roman" w:cs="Times New Roman"/>
          <w:color w:val="000000" w:themeColor="text1"/>
          <w:sz w:val="28"/>
          <w:szCs w:val="28"/>
        </w:rPr>
        <w:t>____________________</w:t>
      </w:r>
    </w:p>
    <w:p w:rsidR="00F40FF2" w:rsidRPr="001B25E5" w:rsidRDefault="00F40FF2" w:rsidP="001B25E5">
      <w:pPr>
        <w:pStyle w:val="ConsPlusNonformat"/>
        <w:ind w:firstLine="709"/>
        <w:jc w:val="both"/>
        <w:rPr>
          <w:rFonts w:ascii="Times New Roman" w:hAnsi="Times New Roman" w:cs="Times New Roman"/>
          <w:color w:val="000000" w:themeColor="text1"/>
          <w:sz w:val="16"/>
          <w:szCs w:val="16"/>
        </w:rPr>
      </w:pPr>
      <w:r w:rsidRPr="001B25E5">
        <w:rPr>
          <w:rFonts w:ascii="Times New Roman" w:hAnsi="Times New Roman" w:cs="Times New Roman"/>
          <w:color w:val="000000" w:themeColor="text1"/>
          <w:sz w:val="16"/>
          <w:szCs w:val="16"/>
        </w:rPr>
        <w:t xml:space="preserve"> указывается причина о</w:t>
      </w:r>
      <w:r w:rsidR="001B25E5">
        <w:rPr>
          <w:rFonts w:ascii="Times New Roman" w:hAnsi="Times New Roman" w:cs="Times New Roman"/>
          <w:color w:val="000000" w:themeColor="text1"/>
          <w:sz w:val="16"/>
          <w:szCs w:val="16"/>
        </w:rPr>
        <w:t>тказа со ссылкой на нормативный</w:t>
      </w:r>
      <w:r w:rsidRPr="001B25E5">
        <w:rPr>
          <w:rFonts w:ascii="Times New Roman" w:hAnsi="Times New Roman" w:cs="Times New Roman"/>
          <w:color w:val="000000" w:themeColor="text1"/>
          <w:sz w:val="16"/>
          <w:szCs w:val="16"/>
        </w:rPr>
        <w:t xml:space="preserve">    правовой акт (под</w:t>
      </w:r>
      <w:r w:rsidR="001B25E5">
        <w:rPr>
          <w:rFonts w:ascii="Times New Roman" w:hAnsi="Times New Roman" w:cs="Times New Roman"/>
          <w:color w:val="000000" w:themeColor="text1"/>
          <w:sz w:val="16"/>
          <w:szCs w:val="16"/>
        </w:rPr>
        <w:t>пункт, пункт, статья, название,</w:t>
      </w:r>
      <w:r w:rsidRPr="001B25E5">
        <w:rPr>
          <w:rFonts w:ascii="Times New Roman" w:hAnsi="Times New Roman" w:cs="Times New Roman"/>
          <w:color w:val="000000" w:themeColor="text1"/>
          <w:sz w:val="16"/>
          <w:szCs w:val="16"/>
        </w:rPr>
        <w:t xml:space="preserve">  дата, номер)</w:t>
      </w:r>
    </w:p>
    <w:p w:rsidR="00F40FF2" w:rsidRPr="001B25E5" w:rsidRDefault="00F40FF2" w:rsidP="001B25E5">
      <w:pPr>
        <w:pStyle w:val="ConsPlusNonformat"/>
        <w:ind w:firstLine="709"/>
        <w:jc w:val="both"/>
        <w:rPr>
          <w:rFonts w:ascii="Times New Roman" w:hAnsi="Times New Roman" w:cs="Times New Roman"/>
          <w:color w:val="000000" w:themeColor="text1"/>
          <w:sz w:val="28"/>
          <w:szCs w:val="28"/>
        </w:rPr>
      </w:pPr>
      <w:r w:rsidRPr="001B25E5">
        <w:rPr>
          <w:rFonts w:ascii="Times New Roman" w:hAnsi="Times New Roman" w:cs="Times New Roman"/>
          <w:color w:val="000000" w:themeColor="text1"/>
          <w:sz w:val="28"/>
          <w:szCs w:val="28"/>
        </w:rPr>
        <w:t>Отказ в назначении государственной социальной помощи на основании</w:t>
      </w:r>
      <w:r w:rsidR="00E45134">
        <w:rPr>
          <w:rFonts w:ascii="Times New Roman" w:hAnsi="Times New Roman" w:cs="Times New Roman"/>
          <w:color w:val="000000" w:themeColor="text1"/>
          <w:sz w:val="28"/>
          <w:szCs w:val="28"/>
        </w:rPr>
        <w:t xml:space="preserve"> </w:t>
      </w:r>
      <w:r w:rsidRPr="001B25E5">
        <w:rPr>
          <w:rFonts w:ascii="Times New Roman" w:hAnsi="Times New Roman" w:cs="Times New Roman"/>
          <w:color w:val="000000" w:themeColor="text1"/>
          <w:sz w:val="28"/>
          <w:szCs w:val="28"/>
        </w:rPr>
        <w:t>социального контракта Вы можете обжаловать в администрации муниципального</w:t>
      </w:r>
      <w:r w:rsidR="00E45134">
        <w:rPr>
          <w:rFonts w:ascii="Times New Roman" w:hAnsi="Times New Roman" w:cs="Times New Roman"/>
          <w:color w:val="000000" w:themeColor="text1"/>
          <w:sz w:val="28"/>
          <w:szCs w:val="28"/>
        </w:rPr>
        <w:t xml:space="preserve"> </w:t>
      </w:r>
      <w:r w:rsidRPr="001B25E5">
        <w:rPr>
          <w:rFonts w:ascii="Times New Roman" w:hAnsi="Times New Roman" w:cs="Times New Roman"/>
          <w:color w:val="000000" w:themeColor="text1"/>
          <w:sz w:val="28"/>
          <w:szCs w:val="28"/>
        </w:rPr>
        <w:t>(городского) округа и (или) в судебном порядке.</w:t>
      </w:r>
    </w:p>
    <w:p w:rsidR="00F40FF2" w:rsidRPr="00FA3A12" w:rsidRDefault="00F40FF2" w:rsidP="007B4D6A">
      <w:pPr>
        <w:pStyle w:val="ConsPlusNonformat"/>
        <w:ind w:firstLine="709"/>
        <w:jc w:val="both"/>
        <w:rPr>
          <w:rFonts w:ascii="Times New Roman" w:hAnsi="Times New Roman" w:cs="Times New Roman"/>
          <w:color w:val="000000" w:themeColor="text1"/>
          <w:sz w:val="24"/>
          <w:szCs w:val="24"/>
        </w:rPr>
      </w:pPr>
    </w:p>
    <w:p w:rsidR="00F40FF2" w:rsidRPr="00FA3A12" w:rsidRDefault="00F40FF2" w:rsidP="007B4D6A">
      <w:pPr>
        <w:pStyle w:val="ConsPlusNonformat"/>
        <w:ind w:firstLine="709"/>
        <w:jc w:val="both"/>
        <w:rPr>
          <w:rFonts w:ascii="Times New Roman" w:hAnsi="Times New Roman" w:cs="Times New Roman"/>
          <w:color w:val="000000" w:themeColor="text1"/>
          <w:sz w:val="24"/>
          <w:szCs w:val="24"/>
        </w:rPr>
      </w:pPr>
      <w:r w:rsidRPr="00FA3A12">
        <w:rPr>
          <w:rFonts w:ascii="Times New Roman" w:hAnsi="Times New Roman" w:cs="Times New Roman"/>
          <w:color w:val="000000" w:themeColor="text1"/>
          <w:sz w:val="24"/>
          <w:szCs w:val="24"/>
        </w:rPr>
        <w:t>Руководитель                   подпись                  расшифровка подписи</w:t>
      </w:r>
    </w:p>
    <w:p w:rsidR="00F40FF2" w:rsidRPr="00FA3A12" w:rsidRDefault="00F40FF2" w:rsidP="007B4D6A">
      <w:pPr>
        <w:pStyle w:val="ConsPlusNonformat"/>
        <w:ind w:firstLine="709"/>
        <w:jc w:val="both"/>
        <w:rPr>
          <w:rFonts w:ascii="Times New Roman" w:hAnsi="Times New Roman" w:cs="Times New Roman"/>
          <w:color w:val="000000" w:themeColor="text1"/>
          <w:sz w:val="24"/>
          <w:szCs w:val="24"/>
        </w:rPr>
      </w:pPr>
    </w:p>
    <w:p w:rsidR="00F40FF2" w:rsidRPr="00FA3A12" w:rsidRDefault="00F40FF2" w:rsidP="007B4D6A">
      <w:pPr>
        <w:pStyle w:val="ConsPlusNonformat"/>
        <w:ind w:firstLine="709"/>
        <w:jc w:val="both"/>
        <w:rPr>
          <w:rFonts w:ascii="Times New Roman" w:hAnsi="Times New Roman" w:cs="Times New Roman"/>
          <w:color w:val="000000" w:themeColor="text1"/>
          <w:sz w:val="24"/>
          <w:szCs w:val="24"/>
        </w:rPr>
      </w:pPr>
      <w:r w:rsidRPr="00FA3A12">
        <w:rPr>
          <w:rFonts w:ascii="Times New Roman" w:hAnsi="Times New Roman" w:cs="Times New Roman"/>
          <w:color w:val="000000" w:themeColor="text1"/>
          <w:sz w:val="24"/>
          <w:szCs w:val="24"/>
        </w:rPr>
        <w:t>Исполнитель: фамилия, инициалы</w:t>
      </w:r>
    </w:p>
    <w:p w:rsidR="00F40FF2" w:rsidRPr="00FA3A12" w:rsidRDefault="00F40FF2" w:rsidP="007B4D6A">
      <w:pPr>
        <w:pStyle w:val="ConsPlusNonformat"/>
        <w:ind w:firstLine="709"/>
        <w:jc w:val="both"/>
        <w:rPr>
          <w:rFonts w:ascii="Times New Roman" w:hAnsi="Times New Roman" w:cs="Times New Roman"/>
          <w:color w:val="000000" w:themeColor="text1"/>
          <w:sz w:val="24"/>
          <w:szCs w:val="24"/>
        </w:rPr>
      </w:pPr>
      <w:r w:rsidRPr="00FA3A12">
        <w:rPr>
          <w:rFonts w:ascii="Times New Roman" w:hAnsi="Times New Roman" w:cs="Times New Roman"/>
          <w:color w:val="000000" w:themeColor="text1"/>
          <w:sz w:val="24"/>
          <w:szCs w:val="24"/>
        </w:rPr>
        <w:t>тел</w:t>
      </w:r>
      <w:r w:rsidR="001B25E5">
        <w:rPr>
          <w:rFonts w:ascii="Times New Roman" w:hAnsi="Times New Roman" w:cs="Times New Roman"/>
          <w:color w:val="000000" w:themeColor="text1"/>
          <w:sz w:val="24"/>
          <w:szCs w:val="24"/>
        </w:rPr>
        <w:t>ефон</w:t>
      </w:r>
      <w:r w:rsidRPr="00FA3A12">
        <w:rPr>
          <w:rFonts w:ascii="Times New Roman" w:hAnsi="Times New Roman" w:cs="Times New Roman"/>
          <w:color w:val="000000" w:themeColor="text1"/>
          <w:sz w:val="24"/>
          <w:szCs w:val="24"/>
        </w:rPr>
        <w:t xml:space="preserve"> ________________</w:t>
      </w:r>
    </w:p>
    <w:p w:rsidR="00F40FF2" w:rsidRDefault="00F40FF2" w:rsidP="007B4D6A">
      <w:pPr>
        <w:pStyle w:val="ConsPlusNormal"/>
        <w:ind w:firstLine="709"/>
        <w:jc w:val="both"/>
        <w:rPr>
          <w:rFonts w:ascii="Times New Roman" w:hAnsi="Times New Roman" w:cs="Times New Roman"/>
          <w:color w:val="000000" w:themeColor="text1"/>
          <w:sz w:val="24"/>
          <w:szCs w:val="24"/>
        </w:rPr>
      </w:pPr>
    </w:p>
    <w:p w:rsidR="001B25E5" w:rsidRDefault="001B25E5" w:rsidP="007B4D6A">
      <w:pPr>
        <w:pStyle w:val="ConsPlusNormal"/>
        <w:ind w:firstLine="709"/>
        <w:jc w:val="both"/>
        <w:rPr>
          <w:rFonts w:ascii="Times New Roman" w:hAnsi="Times New Roman" w:cs="Times New Roman"/>
          <w:color w:val="000000" w:themeColor="text1"/>
          <w:sz w:val="24"/>
          <w:szCs w:val="24"/>
        </w:rPr>
      </w:pPr>
    </w:p>
    <w:p w:rsidR="001B25E5" w:rsidRPr="00FA3A12" w:rsidRDefault="001B25E5" w:rsidP="007B4D6A">
      <w:pPr>
        <w:pStyle w:val="ConsPlusNormal"/>
        <w:ind w:firstLine="709"/>
        <w:jc w:val="both"/>
        <w:rPr>
          <w:rFonts w:ascii="Times New Roman" w:hAnsi="Times New Roman" w:cs="Times New Roman"/>
          <w:color w:val="000000" w:themeColor="text1"/>
          <w:sz w:val="24"/>
          <w:szCs w:val="24"/>
        </w:rPr>
      </w:pPr>
    </w:p>
    <w:p w:rsidR="00F40FF2" w:rsidRPr="00FA3A12" w:rsidRDefault="00F40FF2" w:rsidP="007B4D6A">
      <w:pPr>
        <w:pStyle w:val="ConsPlusNormal"/>
        <w:ind w:firstLine="709"/>
        <w:jc w:val="both"/>
        <w:rPr>
          <w:rFonts w:ascii="Times New Roman" w:hAnsi="Times New Roman" w:cs="Times New Roman"/>
          <w:color w:val="000000" w:themeColor="text1"/>
          <w:sz w:val="24"/>
          <w:szCs w:val="24"/>
        </w:rPr>
      </w:pPr>
    </w:p>
    <w:tbl>
      <w:tblPr>
        <w:tblW w:w="9640" w:type="dxa"/>
        <w:tblInd w:w="-34" w:type="dxa"/>
        <w:tblLook w:val="01E0" w:firstRow="1" w:lastRow="1" w:firstColumn="1" w:lastColumn="1" w:noHBand="0" w:noVBand="0"/>
      </w:tblPr>
      <w:tblGrid>
        <w:gridCol w:w="7230"/>
        <w:gridCol w:w="2410"/>
      </w:tblGrid>
      <w:tr w:rsidR="001B25E5" w:rsidRPr="001B25E5" w:rsidTr="00BC60CF">
        <w:trPr>
          <w:trHeight w:val="708"/>
        </w:trPr>
        <w:tc>
          <w:tcPr>
            <w:tcW w:w="7230" w:type="dxa"/>
          </w:tcPr>
          <w:p w:rsidR="001B25E5" w:rsidRPr="001B25E5" w:rsidRDefault="001B25E5" w:rsidP="001B25E5">
            <w:pPr>
              <w:spacing w:line="240" w:lineRule="exact"/>
              <w:ind w:firstLine="0"/>
              <w:rPr>
                <w:rFonts w:ascii="Times New Roman" w:eastAsia="Times New Roman" w:hAnsi="Times New Roman" w:cs="Times New Roman"/>
                <w:sz w:val="28"/>
                <w:szCs w:val="28"/>
                <w:lang w:eastAsia="ru-RU"/>
              </w:rPr>
            </w:pPr>
            <w:r w:rsidRPr="001B25E5">
              <w:rPr>
                <w:rFonts w:ascii="Times New Roman" w:eastAsia="Times New Roman" w:hAnsi="Times New Roman" w:cs="Times New Roman"/>
                <w:sz w:val="28"/>
                <w:szCs w:val="28"/>
                <w:lang w:eastAsia="ru-RU"/>
              </w:rPr>
              <w:t>Первый заместитель главы администрации</w:t>
            </w:r>
          </w:p>
          <w:p w:rsidR="001B25E5" w:rsidRPr="001B25E5" w:rsidRDefault="001B25E5" w:rsidP="001B25E5">
            <w:pPr>
              <w:spacing w:line="240" w:lineRule="exact"/>
              <w:ind w:firstLine="0"/>
              <w:rPr>
                <w:rFonts w:ascii="Times New Roman" w:eastAsia="Times New Roman" w:hAnsi="Times New Roman" w:cs="Times New Roman"/>
                <w:sz w:val="28"/>
                <w:szCs w:val="28"/>
                <w:lang w:eastAsia="ru-RU"/>
              </w:rPr>
            </w:pPr>
            <w:r w:rsidRPr="001B25E5">
              <w:rPr>
                <w:rFonts w:ascii="Times New Roman" w:eastAsia="Times New Roman" w:hAnsi="Times New Roman" w:cs="Times New Roman"/>
                <w:sz w:val="28"/>
                <w:szCs w:val="28"/>
                <w:lang w:eastAsia="ru-RU"/>
              </w:rPr>
              <w:t>Благодарненского муниципального округа</w:t>
            </w:r>
          </w:p>
          <w:p w:rsidR="001B25E5" w:rsidRPr="001B25E5" w:rsidRDefault="001B25E5" w:rsidP="001B25E5">
            <w:pPr>
              <w:spacing w:line="240" w:lineRule="exact"/>
              <w:ind w:firstLine="0"/>
              <w:rPr>
                <w:rFonts w:ascii="Times New Roman" w:eastAsia="Times New Roman" w:hAnsi="Times New Roman" w:cs="Times New Roman"/>
                <w:sz w:val="28"/>
                <w:szCs w:val="28"/>
                <w:lang w:eastAsia="ru-RU"/>
              </w:rPr>
            </w:pPr>
            <w:r w:rsidRPr="001B25E5">
              <w:rPr>
                <w:rFonts w:ascii="Times New Roman" w:eastAsia="Times New Roman" w:hAnsi="Times New Roman" w:cs="Times New Roman"/>
                <w:sz w:val="28"/>
                <w:szCs w:val="28"/>
                <w:lang w:eastAsia="ru-RU"/>
              </w:rPr>
              <w:t xml:space="preserve">Ставропольского края                                                                </w:t>
            </w:r>
          </w:p>
        </w:tc>
        <w:tc>
          <w:tcPr>
            <w:tcW w:w="2410" w:type="dxa"/>
          </w:tcPr>
          <w:p w:rsidR="001B25E5" w:rsidRPr="001B25E5" w:rsidRDefault="001B25E5" w:rsidP="001B25E5">
            <w:pPr>
              <w:spacing w:line="240" w:lineRule="exact"/>
              <w:ind w:left="-59" w:firstLine="0"/>
              <w:jc w:val="right"/>
              <w:rPr>
                <w:rFonts w:ascii="Times New Roman" w:eastAsia="Times New Roman" w:hAnsi="Times New Roman" w:cs="Times New Roman"/>
                <w:sz w:val="28"/>
                <w:szCs w:val="28"/>
                <w:lang w:eastAsia="ru-RU"/>
              </w:rPr>
            </w:pPr>
          </w:p>
          <w:p w:rsidR="001B25E5" w:rsidRPr="001B25E5" w:rsidRDefault="001B25E5" w:rsidP="001B25E5">
            <w:pPr>
              <w:spacing w:line="240" w:lineRule="exact"/>
              <w:ind w:left="-59" w:firstLine="0"/>
              <w:jc w:val="right"/>
              <w:rPr>
                <w:rFonts w:ascii="Times New Roman" w:eastAsia="Times New Roman" w:hAnsi="Times New Roman" w:cs="Times New Roman"/>
                <w:sz w:val="28"/>
                <w:szCs w:val="28"/>
                <w:lang w:eastAsia="ru-RU"/>
              </w:rPr>
            </w:pPr>
          </w:p>
          <w:p w:rsidR="001B25E5" w:rsidRPr="001B25E5" w:rsidRDefault="001B25E5" w:rsidP="001B25E5">
            <w:pPr>
              <w:spacing w:line="240" w:lineRule="exact"/>
              <w:ind w:left="-59" w:firstLine="0"/>
              <w:jc w:val="right"/>
              <w:rPr>
                <w:rFonts w:ascii="Times New Roman" w:eastAsia="Times New Roman" w:hAnsi="Times New Roman" w:cs="Times New Roman"/>
                <w:sz w:val="28"/>
                <w:szCs w:val="28"/>
                <w:lang w:eastAsia="ru-RU"/>
              </w:rPr>
            </w:pPr>
            <w:r w:rsidRPr="001B25E5">
              <w:rPr>
                <w:rFonts w:ascii="Times New Roman" w:eastAsia="Times New Roman" w:hAnsi="Times New Roman" w:cs="Times New Roman"/>
                <w:sz w:val="28"/>
                <w:szCs w:val="28"/>
                <w:lang w:eastAsia="ru-RU"/>
              </w:rPr>
              <w:t xml:space="preserve">    Н.Д. Федюнина</w:t>
            </w:r>
          </w:p>
        </w:tc>
      </w:tr>
    </w:tbl>
    <w:p w:rsidR="007E75EB" w:rsidRPr="00FA3A12" w:rsidRDefault="007E75EB" w:rsidP="007B4D6A">
      <w:pPr>
        <w:spacing w:line="240" w:lineRule="auto"/>
        <w:rPr>
          <w:rFonts w:ascii="Times New Roman" w:hAnsi="Times New Roman" w:cs="Times New Roman"/>
          <w:color w:val="000000" w:themeColor="text1"/>
          <w:sz w:val="24"/>
          <w:szCs w:val="24"/>
        </w:rPr>
      </w:pPr>
    </w:p>
    <w:sectPr w:rsidR="007E75EB" w:rsidRPr="00FA3A12" w:rsidSect="007B4D6A">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83A" w:rsidRDefault="0038783A" w:rsidP="007B4D6A">
      <w:pPr>
        <w:spacing w:line="240" w:lineRule="auto"/>
      </w:pPr>
      <w:r>
        <w:separator/>
      </w:r>
    </w:p>
  </w:endnote>
  <w:endnote w:type="continuationSeparator" w:id="0">
    <w:p w:rsidR="0038783A" w:rsidRDefault="0038783A" w:rsidP="007B4D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83A" w:rsidRDefault="0038783A" w:rsidP="007B4D6A">
      <w:pPr>
        <w:spacing w:line="240" w:lineRule="auto"/>
      </w:pPr>
      <w:r>
        <w:separator/>
      </w:r>
    </w:p>
  </w:footnote>
  <w:footnote w:type="continuationSeparator" w:id="0">
    <w:p w:rsidR="0038783A" w:rsidRDefault="0038783A" w:rsidP="007B4D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D4156"/>
    <w:multiLevelType w:val="hybridMultilevel"/>
    <w:tmpl w:val="A3A09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A03901"/>
    <w:multiLevelType w:val="hybridMultilevel"/>
    <w:tmpl w:val="D5AA87A6"/>
    <w:lvl w:ilvl="0" w:tplc="940278C4">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F40FF2"/>
    <w:rsid w:val="00013984"/>
    <w:rsid w:val="00044B8B"/>
    <w:rsid w:val="000D26D6"/>
    <w:rsid w:val="000D628C"/>
    <w:rsid w:val="00112C8C"/>
    <w:rsid w:val="00136173"/>
    <w:rsid w:val="00144D71"/>
    <w:rsid w:val="001B25E5"/>
    <w:rsid w:val="00231F61"/>
    <w:rsid w:val="002327B8"/>
    <w:rsid w:val="00261972"/>
    <w:rsid w:val="00261A44"/>
    <w:rsid w:val="00281496"/>
    <w:rsid w:val="002B0FB6"/>
    <w:rsid w:val="00302DFF"/>
    <w:rsid w:val="00324B85"/>
    <w:rsid w:val="0038783A"/>
    <w:rsid w:val="003A4817"/>
    <w:rsid w:val="003A53B3"/>
    <w:rsid w:val="003C1000"/>
    <w:rsid w:val="003E5318"/>
    <w:rsid w:val="003F1A98"/>
    <w:rsid w:val="00427BEE"/>
    <w:rsid w:val="00441B8A"/>
    <w:rsid w:val="004760EF"/>
    <w:rsid w:val="004C1FC4"/>
    <w:rsid w:val="004C6BF9"/>
    <w:rsid w:val="004F214F"/>
    <w:rsid w:val="005069F5"/>
    <w:rsid w:val="0051081A"/>
    <w:rsid w:val="00514602"/>
    <w:rsid w:val="00531A94"/>
    <w:rsid w:val="005409FE"/>
    <w:rsid w:val="00556AB3"/>
    <w:rsid w:val="00562A91"/>
    <w:rsid w:val="00577556"/>
    <w:rsid w:val="0059400F"/>
    <w:rsid w:val="00596B44"/>
    <w:rsid w:val="005D2F2F"/>
    <w:rsid w:val="005D698B"/>
    <w:rsid w:val="00604B48"/>
    <w:rsid w:val="0061234B"/>
    <w:rsid w:val="00653FC2"/>
    <w:rsid w:val="0069190B"/>
    <w:rsid w:val="006A3A6F"/>
    <w:rsid w:val="006E21A3"/>
    <w:rsid w:val="00701DA2"/>
    <w:rsid w:val="007223B2"/>
    <w:rsid w:val="00740A94"/>
    <w:rsid w:val="007422DE"/>
    <w:rsid w:val="00752ED7"/>
    <w:rsid w:val="007575C1"/>
    <w:rsid w:val="007B4D6A"/>
    <w:rsid w:val="007E07B4"/>
    <w:rsid w:val="007E5C75"/>
    <w:rsid w:val="007E75EB"/>
    <w:rsid w:val="007F2AC0"/>
    <w:rsid w:val="007F31B4"/>
    <w:rsid w:val="00831BC8"/>
    <w:rsid w:val="00850E53"/>
    <w:rsid w:val="00875999"/>
    <w:rsid w:val="008817FD"/>
    <w:rsid w:val="008943FE"/>
    <w:rsid w:val="008B6450"/>
    <w:rsid w:val="008C0015"/>
    <w:rsid w:val="008C1D2F"/>
    <w:rsid w:val="008E1BE5"/>
    <w:rsid w:val="00950FC8"/>
    <w:rsid w:val="0098098E"/>
    <w:rsid w:val="009B6C4A"/>
    <w:rsid w:val="009F548F"/>
    <w:rsid w:val="00A17D32"/>
    <w:rsid w:val="00A30CC0"/>
    <w:rsid w:val="00A37106"/>
    <w:rsid w:val="00AA640D"/>
    <w:rsid w:val="00AC4C54"/>
    <w:rsid w:val="00AD603B"/>
    <w:rsid w:val="00B14282"/>
    <w:rsid w:val="00B35F6B"/>
    <w:rsid w:val="00BC60CF"/>
    <w:rsid w:val="00BC6336"/>
    <w:rsid w:val="00BF617A"/>
    <w:rsid w:val="00C6604F"/>
    <w:rsid w:val="00C97BA8"/>
    <w:rsid w:val="00CD2308"/>
    <w:rsid w:val="00CF0E95"/>
    <w:rsid w:val="00D04E2C"/>
    <w:rsid w:val="00DB6D84"/>
    <w:rsid w:val="00DD4909"/>
    <w:rsid w:val="00DE7168"/>
    <w:rsid w:val="00E03B6D"/>
    <w:rsid w:val="00E10B16"/>
    <w:rsid w:val="00E45134"/>
    <w:rsid w:val="00E82EDE"/>
    <w:rsid w:val="00EE51C6"/>
    <w:rsid w:val="00F25BBF"/>
    <w:rsid w:val="00F40FF2"/>
    <w:rsid w:val="00F45BEC"/>
    <w:rsid w:val="00F768E6"/>
    <w:rsid w:val="00F77B05"/>
    <w:rsid w:val="00F9682D"/>
    <w:rsid w:val="00FA3A12"/>
    <w:rsid w:val="00FA4E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rules v:ext="edit">
        <o:r id="V:Rule1" type="connector" idref="#_x0000_s1058"/>
        <o:r id="V:Rule2" type="connector" idref="#_x0000_s1066"/>
        <o:r id="V:Rule3" type="connector" idref="#_x0000_s1068"/>
        <o:r id="V:Rule4" type="connector" idref="#_x0000_s1057"/>
        <o:r id="V:Rule5" type="connector" idref="#_x0000_s1055"/>
        <o:r id="V:Rule6" type="connector" idref="#_x0000_s1067"/>
        <o:r id="V:Rule7" type="connector" idref="#_x0000_s1054"/>
        <o:r id="V:Rule8" type="connector" idref="#_x0000_s1062"/>
        <o:r id="V:Rule9" type="connector" idref="#_x0000_s1071"/>
        <o:r id="V:Rule10" type="connector" idref="#_x0000_s1065"/>
        <o:r id="V:Rule11" type="connector" idref="#_x0000_s1061"/>
        <o:r id="V:Rule12" type="connector" idref="#_x0000_s1049"/>
        <o:r id="V:Rule13" type="connector" idref="#_x0000_s1060"/>
        <o:r id="V:Rule14" type="connector" idref="#_x0000_s1069"/>
        <o:r id="V:Rule15" type="connector" idref="#_x0000_s1044"/>
        <o:r id="V:Rule16" type="connector" idref="#_x0000_s1070"/>
        <o:r id="V:Rule17" type="connector" idref="#_x0000_s1056"/>
      </o:rules>
    </o:shapelayout>
  </w:shapeDefaults>
  <w:decimalSymbol w:val=","/>
  <w:listSeparator w:val=";"/>
  <w15:docId w15:val="{715AA87E-BD0F-49A2-B9D2-C943F32B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6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0FF2"/>
    <w:pPr>
      <w:widowControl w:val="0"/>
      <w:autoSpaceDE w:val="0"/>
      <w:autoSpaceDN w:val="0"/>
      <w:spacing w:line="240" w:lineRule="auto"/>
      <w:ind w:firstLine="0"/>
    </w:pPr>
    <w:rPr>
      <w:rFonts w:ascii="Calibri" w:eastAsia="Times New Roman" w:hAnsi="Calibri" w:cs="Calibri"/>
      <w:szCs w:val="20"/>
      <w:lang w:eastAsia="ru-RU"/>
    </w:rPr>
  </w:style>
  <w:style w:type="paragraph" w:customStyle="1" w:styleId="ConsPlusNonformat">
    <w:name w:val="ConsPlusNonformat"/>
    <w:rsid w:val="00F40FF2"/>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Title">
    <w:name w:val="ConsPlusTitle"/>
    <w:rsid w:val="00F40FF2"/>
    <w:pPr>
      <w:widowControl w:val="0"/>
      <w:autoSpaceDE w:val="0"/>
      <w:autoSpaceDN w:val="0"/>
      <w:spacing w:line="240" w:lineRule="auto"/>
      <w:ind w:firstLine="0"/>
    </w:pPr>
    <w:rPr>
      <w:rFonts w:ascii="Calibri" w:eastAsia="Times New Roman" w:hAnsi="Calibri" w:cs="Calibri"/>
      <w:b/>
      <w:szCs w:val="20"/>
      <w:lang w:eastAsia="ru-RU"/>
    </w:rPr>
  </w:style>
  <w:style w:type="paragraph" w:customStyle="1" w:styleId="ConsPlusCell">
    <w:name w:val="ConsPlusCell"/>
    <w:rsid w:val="00F40FF2"/>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DocList">
    <w:name w:val="ConsPlusDocList"/>
    <w:rsid w:val="00F40FF2"/>
    <w:pPr>
      <w:widowControl w:val="0"/>
      <w:autoSpaceDE w:val="0"/>
      <w:autoSpaceDN w:val="0"/>
      <w:spacing w:line="240" w:lineRule="auto"/>
      <w:ind w:firstLine="0"/>
    </w:pPr>
    <w:rPr>
      <w:rFonts w:ascii="Calibri" w:eastAsia="Times New Roman" w:hAnsi="Calibri" w:cs="Calibri"/>
      <w:szCs w:val="20"/>
      <w:lang w:eastAsia="ru-RU"/>
    </w:rPr>
  </w:style>
  <w:style w:type="paragraph" w:customStyle="1" w:styleId="ConsPlusTitlePage">
    <w:name w:val="ConsPlusTitlePage"/>
    <w:rsid w:val="00F40FF2"/>
    <w:pPr>
      <w:widowControl w:val="0"/>
      <w:autoSpaceDE w:val="0"/>
      <w:autoSpaceDN w:val="0"/>
      <w:spacing w:line="240" w:lineRule="auto"/>
      <w:ind w:firstLine="0"/>
    </w:pPr>
    <w:rPr>
      <w:rFonts w:ascii="Tahoma" w:eastAsia="Times New Roman" w:hAnsi="Tahoma" w:cs="Tahoma"/>
      <w:sz w:val="20"/>
      <w:szCs w:val="20"/>
      <w:lang w:eastAsia="ru-RU"/>
    </w:rPr>
  </w:style>
  <w:style w:type="paragraph" w:customStyle="1" w:styleId="ConsPlusJurTerm">
    <w:name w:val="ConsPlusJurTerm"/>
    <w:rsid w:val="00F40FF2"/>
    <w:pPr>
      <w:widowControl w:val="0"/>
      <w:autoSpaceDE w:val="0"/>
      <w:autoSpaceDN w:val="0"/>
      <w:spacing w:line="240" w:lineRule="auto"/>
      <w:ind w:firstLine="0"/>
    </w:pPr>
    <w:rPr>
      <w:rFonts w:ascii="Tahoma" w:eastAsia="Times New Roman" w:hAnsi="Tahoma" w:cs="Tahoma"/>
      <w:sz w:val="26"/>
      <w:szCs w:val="20"/>
      <w:lang w:eastAsia="ru-RU"/>
    </w:rPr>
  </w:style>
  <w:style w:type="paragraph" w:customStyle="1" w:styleId="ConsPlusTextList">
    <w:name w:val="ConsPlusTextList"/>
    <w:rsid w:val="00F40FF2"/>
    <w:pPr>
      <w:widowControl w:val="0"/>
      <w:autoSpaceDE w:val="0"/>
      <w:autoSpaceDN w:val="0"/>
      <w:spacing w:line="240" w:lineRule="auto"/>
      <w:ind w:firstLine="0"/>
    </w:pPr>
    <w:rPr>
      <w:rFonts w:ascii="Arial" w:eastAsia="Times New Roman" w:hAnsi="Arial" w:cs="Arial"/>
      <w:sz w:val="20"/>
      <w:szCs w:val="20"/>
      <w:lang w:eastAsia="ru-RU"/>
    </w:rPr>
  </w:style>
  <w:style w:type="paragraph" w:styleId="a3">
    <w:name w:val="Body Text"/>
    <w:basedOn w:val="a"/>
    <w:link w:val="a4"/>
    <w:uiPriority w:val="99"/>
    <w:rsid w:val="00281496"/>
    <w:pPr>
      <w:spacing w:line="240" w:lineRule="auto"/>
      <w:ind w:firstLine="720"/>
      <w:jc w:val="both"/>
    </w:pPr>
    <w:rPr>
      <w:rFonts w:ascii="Calibri" w:eastAsia="Times New Roman" w:hAnsi="Calibri" w:cs="Times New Roman"/>
      <w:sz w:val="28"/>
      <w:szCs w:val="28"/>
      <w:lang w:eastAsia="ru-RU"/>
    </w:rPr>
  </w:style>
  <w:style w:type="character" w:customStyle="1" w:styleId="a4">
    <w:name w:val="Основной текст Знак"/>
    <w:basedOn w:val="a0"/>
    <w:link w:val="a3"/>
    <w:uiPriority w:val="99"/>
    <w:rsid w:val="00281496"/>
    <w:rPr>
      <w:rFonts w:ascii="Calibri" w:eastAsia="Times New Roman" w:hAnsi="Calibri" w:cs="Times New Roman"/>
      <w:sz w:val="28"/>
      <w:szCs w:val="28"/>
      <w:lang w:eastAsia="ru-RU"/>
    </w:rPr>
  </w:style>
  <w:style w:type="paragraph" w:styleId="a5">
    <w:name w:val="header"/>
    <w:basedOn w:val="a"/>
    <w:link w:val="a6"/>
    <w:uiPriority w:val="99"/>
    <w:unhideWhenUsed/>
    <w:rsid w:val="007B4D6A"/>
    <w:pPr>
      <w:tabs>
        <w:tab w:val="center" w:pos="4677"/>
        <w:tab w:val="right" w:pos="9355"/>
      </w:tabs>
      <w:spacing w:line="240" w:lineRule="auto"/>
    </w:pPr>
  </w:style>
  <w:style w:type="character" w:customStyle="1" w:styleId="a6">
    <w:name w:val="Верхний колонтитул Знак"/>
    <w:basedOn w:val="a0"/>
    <w:link w:val="a5"/>
    <w:uiPriority w:val="99"/>
    <w:rsid w:val="007B4D6A"/>
  </w:style>
  <w:style w:type="paragraph" w:styleId="a7">
    <w:name w:val="footer"/>
    <w:basedOn w:val="a"/>
    <w:link w:val="a8"/>
    <w:uiPriority w:val="99"/>
    <w:unhideWhenUsed/>
    <w:rsid w:val="007B4D6A"/>
    <w:pPr>
      <w:tabs>
        <w:tab w:val="center" w:pos="4677"/>
        <w:tab w:val="right" w:pos="9355"/>
      </w:tabs>
      <w:spacing w:line="240" w:lineRule="auto"/>
    </w:pPr>
  </w:style>
  <w:style w:type="character" w:customStyle="1" w:styleId="a8">
    <w:name w:val="Нижний колонтитул Знак"/>
    <w:basedOn w:val="a0"/>
    <w:link w:val="a7"/>
    <w:uiPriority w:val="99"/>
    <w:rsid w:val="007B4D6A"/>
  </w:style>
  <w:style w:type="table" w:styleId="a9">
    <w:name w:val="Table Grid"/>
    <w:basedOn w:val="a1"/>
    <w:uiPriority w:val="59"/>
    <w:rsid w:val="00BF617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36173"/>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36173"/>
    <w:rPr>
      <w:rFonts w:ascii="Segoe UI" w:hAnsi="Segoe UI" w:cs="Segoe UI"/>
      <w:sz w:val="18"/>
      <w:szCs w:val="18"/>
    </w:rPr>
  </w:style>
  <w:style w:type="paragraph" w:styleId="ac">
    <w:name w:val="List Paragraph"/>
    <w:basedOn w:val="a"/>
    <w:uiPriority w:val="34"/>
    <w:qFormat/>
    <w:rsid w:val="00F9682D"/>
    <w:pPr>
      <w:ind w:left="720"/>
      <w:contextualSpacing/>
    </w:pPr>
  </w:style>
  <w:style w:type="table" w:customStyle="1" w:styleId="2">
    <w:name w:val="Сетка таблицы2"/>
    <w:basedOn w:val="a1"/>
    <w:next w:val="a9"/>
    <w:rsid w:val="00112C8C"/>
    <w:pPr>
      <w:spacing w:line="240" w:lineRule="auto"/>
      <w:ind w:firstLine="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20796&amp;dst=100027" TargetMode="External"/><Relationship Id="rId18" Type="http://schemas.openxmlformats.org/officeDocument/2006/relationships/hyperlink" Target="https://login.consultant.ru/link/?req=doc&amp;base=RZB&amp;n=420796&amp;dst=100039" TargetMode="External"/><Relationship Id="rId26" Type="http://schemas.openxmlformats.org/officeDocument/2006/relationships/hyperlink" Target="https://login.consultant.ru/link/?req=doc&amp;base=RZB&amp;n=420796&amp;dst=100054" TargetMode="External"/><Relationship Id="rId39" Type="http://schemas.openxmlformats.org/officeDocument/2006/relationships/hyperlink" Target="https://login.consultant.ru/link/?req=doc&amp;base=RZB&amp;n=420796&amp;dst=7" TargetMode="External"/><Relationship Id="rId21" Type="http://schemas.openxmlformats.org/officeDocument/2006/relationships/hyperlink" Target="https://login.consultant.ru/link/?req=doc&amp;base=RLAW077&amp;n=217141&amp;dst=100007" TargetMode="External"/><Relationship Id="rId34" Type="http://schemas.openxmlformats.org/officeDocument/2006/relationships/hyperlink" Target="https://login.consultant.ru/link/?req=doc&amp;base=RZB&amp;n=420796&amp;dst=100012" TargetMode="External"/><Relationship Id="rId42" Type="http://schemas.openxmlformats.org/officeDocument/2006/relationships/hyperlink" Target="https://login.consultant.ru/link/?req=doc&amp;base=RZB&amp;n=420796&amp;dst=100039" TargetMode="External"/><Relationship Id="rId47" Type="http://schemas.openxmlformats.org/officeDocument/2006/relationships/hyperlink" Target="https://login.consultant.ru/link/?req=doc&amp;base=RZB&amp;n=372741&amp;dst=100015" TargetMode="External"/><Relationship Id="rId50" Type="http://schemas.openxmlformats.org/officeDocument/2006/relationships/hyperlink" Target="https://login.consultant.ru/link/?req=doc&amp;base=RZB&amp;n=454305" TargetMode="External"/><Relationship Id="rId55" Type="http://schemas.openxmlformats.org/officeDocument/2006/relationships/hyperlink" Target="https://login.consultant.ru/link/?req=doc&amp;base=RZB&amp;n=453313&amp;dst=100367" TargetMode="External"/><Relationship Id="rId63" Type="http://schemas.openxmlformats.org/officeDocument/2006/relationships/hyperlink" Target="https://login.consultant.ru/link/?req=doc&amp;base=RZB&amp;n=453313&amp;dst=100352" TargetMode="External"/><Relationship Id="rId68" Type="http://schemas.openxmlformats.org/officeDocument/2006/relationships/hyperlink" Target="https://login.consultant.ru/link/?req=doc&amp;base=RZB&amp;n=453313" TargetMode="External"/><Relationship Id="rId76" Type="http://schemas.openxmlformats.org/officeDocument/2006/relationships/hyperlink" Target="https://login.consultant.ru/link/?req=doc&amp;base=RLAW077&amp;n=215045&amp;dst=100264" TargetMode="External"/><Relationship Id="rId7" Type="http://schemas.openxmlformats.org/officeDocument/2006/relationships/endnotes" Target="endnotes.xml"/><Relationship Id="rId71" Type="http://schemas.openxmlformats.org/officeDocument/2006/relationships/hyperlink" Target="https://login.consultant.ru/link/?req=doc&amp;base=RLAW077&amp;n=189609" TargetMode="External"/><Relationship Id="rId2" Type="http://schemas.openxmlformats.org/officeDocument/2006/relationships/numbering" Target="numbering.xml"/><Relationship Id="rId16" Type="http://schemas.openxmlformats.org/officeDocument/2006/relationships/hyperlink" Target="https://login.consultant.ru/link/?req=doc&amp;base=RZB&amp;n=420796&amp;dst=5" TargetMode="External"/><Relationship Id="rId29" Type="http://schemas.openxmlformats.org/officeDocument/2006/relationships/hyperlink" Target="https://login.consultant.ru/link/?req=doc&amp;base=RZB&amp;n=420796&amp;dst=100023" TargetMode="External"/><Relationship Id="rId11" Type="http://schemas.openxmlformats.org/officeDocument/2006/relationships/hyperlink" Target="https://login.consultant.ru/link/?req=doc&amp;base=RZB&amp;n=420796&amp;dst=100024" TargetMode="External"/><Relationship Id="rId24" Type="http://schemas.openxmlformats.org/officeDocument/2006/relationships/hyperlink" Target="https://login.consultant.ru/link/?req=doc&amp;base=RZB&amp;n=173399" TargetMode="External"/><Relationship Id="rId32" Type="http://schemas.openxmlformats.org/officeDocument/2006/relationships/hyperlink" Target="https://login.consultant.ru/link/?req=doc&amp;base=RZB&amp;n=420796&amp;dst=100037" TargetMode="External"/><Relationship Id="rId37" Type="http://schemas.openxmlformats.org/officeDocument/2006/relationships/hyperlink" Target="https://login.consultant.ru/link/?req=doc&amp;base=RZB&amp;n=420796&amp;dst=100035" TargetMode="External"/><Relationship Id="rId40" Type="http://schemas.openxmlformats.org/officeDocument/2006/relationships/hyperlink" Target="https://login.consultant.ru/link/?req=doc&amp;base=RZB&amp;n=420796&amp;dst=100023" TargetMode="External"/><Relationship Id="rId45" Type="http://schemas.openxmlformats.org/officeDocument/2006/relationships/hyperlink" Target="https://login.consultant.ru/link/?req=doc&amp;base=RLAW077&amp;n=215045&amp;dst=100791" TargetMode="External"/><Relationship Id="rId53" Type="http://schemas.openxmlformats.org/officeDocument/2006/relationships/hyperlink" Target="https://login.consultant.ru/link/?req=doc&amp;base=RZB&amp;n=445170&amp;dst=406" TargetMode="External"/><Relationship Id="rId58" Type="http://schemas.openxmlformats.org/officeDocument/2006/relationships/hyperlink" Target="https://login.consultant.ru/link/?req=doc&amp;base=RZB&amp;n=453313&amp;dst=100352" TargetMode="External"/><Relationship Id="rId66" Type="http://schemas.openxmlformats.org/officeDocument/2006/relationships/hyperlink" Target="https://login.consultant.ru/link/?req=doc&amp;base=RZB&amp;n=453313&amp;dst=100352" TargetMode="External"/><Relationship Id="rId74" Type="http://schemas.openxmlformats.org/officeDocument/2006/relationships/hyperlink" Target="https://login.consultant.ru/link/?req=doc&amp;base=RLAW077&amp;n=215045&amp;dst=100264"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base=RZB&amp;n=453313&amp;dst=100352" TargetMode="External"/><Relationship Id="rId10" Type="http://schemas.openxmlformats.org/officeDocument/2006/relationships/hyperlink" Target="https://login.consultant.ru/link/?req=doc&amp;base=RZB&amp;n=420796&amp;dst=100056" TargetMode="External"/><Relationship Id="rId19" Type="http://schemas.openxmlformats.org/officeDocument/2006/relationships/hyperlink" Target="https://login.consultant.ru/link/?req=doc&amp;base=RZB&amp;n=420796&amp;dst=100040" TargetMode="External"/><Relationship Id="rId31" Type="http://schemas.openxmlformats.org/officeDocument/2006/relationships/hyperlink" Target="https://login.consultant.ru/link/?req=doc&amp;base=RZB&amp;n=420796&amp;dst=100042" TargetMode="External"/><Relationship Id="rId44" Type="http://schemas.openxmlformats.org/officeDocument/2006/relationships/hyperlink" Target="https://login.consultant.ru/link/?req=doc&amp;base=RZB&amp;n=453313&amp;dst=359" TargetMode="External"/><Relationship Id="rId52" Type="http://schemas.openxmlformats.org/officeDocument/2006/relationships/hyperlink" Target="https://login.consultant.ru/link/?req=doc&amp;base=RZB&amp;n=453313&amp;dst=335" TargetMode="External"/><Relationship Id="rId60" Type="http://schemas.openxmlformats.org/officeDocument/2006/relationships/hyperlink" Target="https://login.consultant.ru/link/?req=doc&amp;base=RZB&amp;n=453313&amp;dst=218" TargetMode="External"/><Relationship Id="rId65" Type="http://schemas.openxmlformats.org/officeDocument/2006/relationships/hyperlink" Target="https://login.consultant.ru/link/?req=doc&amp;base=RZB&amp;n=300316" TargetMode="External"/><Relationship Id="rId73" Type="http://schemas.openxmlformats.org/officeDocument/2006/relationships/hyperlink" Target="https://login.consultant.ru/link/?req=doc&amp;base=RLAW077&amp;n=215045&amp;dst=100290" TargetMode="External"/><Relationship Id="rId78" Type="http://schemas.openxmlformats.org/officeDocument/2006/relationships/hyperlink" Target="https://login.consultant.ru/link/?req=doc&amp;base=RLAW077&amp;n=215045&amp;dst=100264" TargetMode="External"/><Relationship Id="rId4" Type="http://schemas.openxmlformats.org/officeDocument/2006/relationships/settings" Target="settings.xml"/><Relationship Id="rId9" Type="http://schemas.openxmlformats.org/officeDocument/2006/relationships/hyperlink" Target="https://login.consultant.ru/link/?req=doc&amp;base=RZB&amp;n=420796&amp;dst=100018" TargetMode="External"/><Relationship Id="rId14" Type="http://schemas.openxmlformats.org/officeDocument/2006/relationships/hyperlink" Target="https://login.consultant.ru/link/?req=doc&amp;base=RZB&amp;n=420796&amp;dst=100030" TargetMode="External"/><Relationship Id="rId22" Type="http://schemas.openxmlformats.org/officeDocument/2006/relationships/hyperlink" Target="https://login.consultant.ru/link/?req=doc&amp;base=RZB&amp;n=355883&amp;dst=100030" TargetMode="External"/><Relationship Id="rId27" Type="http://schemas.openxmlformats.org/officeDocument/2006/relationships/hyperlink" Target="https://login.consultant.ru/link/?req=doc&amp;base=RZB&amp;n=420796&amp;dst=100017" TargetMode="External"/><Relationship Id="rId30" Type="http://schemas.openxmlformats.org/officeDocument/2006/relationships/hyperlink" Target="https://login.consultant.ru/link/?req=doc&amp;base=RZB&amp;n=420796&amp;dst=100027" TargetMode="External"/><Relationship Id="rId35" Type="http://schemas.openxmlformats.org/officeDocument/2006/relationships/hyperlink" Target="https://login.consultant.ru/link/?req=doc&amp;base=RZB&amp;n=420796&amp;dst=100015" TargetMode="External"/><Relationship Id="rId43" Type="http://schemas.openxmlformats.org/officeDocument/2006/relationships/hyperlink" Target="https://login.consultant.ru/link/?req=doc&amp;base=RZB&amp;n=453313&amp;dst=43" TargetMode="External"/><Relationship Id="rId48" Type="http://schemas.openxmlformats.org/officeDocument/2006/relationships/hyperlink" Target="https://login.consultant.ru/link/?req=doc&amp;base=RZB&amp;n=453313" TargetMode="External"/><Relationship Id="rId56" Type="http://schemas.openxmlformats.org/officeDocument/2006/relationships/hyperlink" Target="https://login.consultant.ru/link/?req=doc&amp;base=RLAW077&amp;n=215045" TargetMode="External"/><Relationship Id="rId64" Type="http://schemas.openxmlformats.org/officeDocument/2006/relationships/hyperlink" Target="https://login.consultant.ru/link/?req=doc&amp;base=RZB&amp;n=453313&amp;dst=100352" TargetMode="External"/><Relationship Id="rId69" Type="http://schemas.openxmlformats.org/officeDocument/2006/relationships/hyperlink" Target="https://login.consultant.ru/link/?req=doc&amp;base=RZB&amp;n=300316" TargetMode="External"/><Relationship Id="rId77" Type="http://schemas.openxmlformats.org/officeDocument/2006/relationships/hyperlink" Target="https://login.consultant.ru/link/?req=doc&amp;base=RLAW077&amp;n=215045&amp;dst=100217" TargetMode="External"/><Relationship Id="rId8" Type="http://schemas.openxmlformats.org/officeDocument/2006/relationships/hyperlink" Target="https://login.consultant.ru/link/?req=doc&amp;base=RZB&amp;n=453313" TargetMode="External"/><Relationship Id="rId51" Type="http://schemas.openxmlformats.org/officeDocument/2006/relationships/hyperlink" Target="https://login.consultant.ru/link/?req=doc&amp;base=RZB&amp;n=454305" TargetMode="External"/><Relationship Id="rId72" Type="http://schemas.openxmlformats.org/officeDocument/2006/relationships/hyperlink" Target="https://login.consultant.ru/link/?req=doc&amp;base=RLAW077&amp;n=215045&amp;dst=100264"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base=RZB&amp;n=420796&amp;dst=100049" TargetMode="External"/><Relationship Id="rId17" Type="http://schemas.openxmlformats.org/officeDocument/2006/relationships/hyperlink" Target="https://login.consultant.ru/link/?req=doc&amp;base=RZB&amp;n=420796&amp;dst=100036" TargetMode="External"/><Relationship Id="rId25" Type="http://schemas.openxmlformats.org/officeDocument/2006/relationships/hyperlink" Target="https://login.consultant.ru/link/?req=doc&amp;base=RZB&amp;n=319752" TargetMode="External"/><Relationship Id="rId33" Type="http://schemas.openxmlformats.org/officeDocument/2006/relationships/hyperlink" Target="https://login.consultant.ru/link/?req=doc&amp;base=RZB&amp;n=420796&amp;dst=100029" TargetMode="External"/><Relationship Id="rId38" Type="http://schemas.openxmlformats.org/officeDocument/2006/relationships/hyperlink" Target="https://login.consultant.ru/link/?req=doc&amp;base=RZB&amp;n=420796&amp;dst=100038" TargetMode="External"/><Relationship Id="rId46" Type="http://schemas.openxmlformats.org/officeDocument/2006/relationships/hyperlink" Target="https://login.consultant.ru/link/?req=doc&amp;base=RZB&amp;n=191451" TargetMode="External"/><Relationship Id="rId59" Type="http://schemas.openxmlformats.org/officeDocument/2006/relationships/hyperlink" Target="https://login.consultant.ru/link/?req=doc&amp;base=RZB&amp;n=453313&amp;dst=100352" TargetMode="External"/><Relationship Id="rId67" Type="http://schemas.openxmlformats.org/officeDocument/2006/relationships/hyperlink" Target="https://login.consultant.ru/link/?req=doc&amp;base=RZB&amp;n=453313&amp;dst=100352" TargetMode="External"/><Relationship Id="rId20" Type="http://schemas.openxmlformats.org/officeDocument/2006/relationships/hyperlink" Target="https://login.consultant.ru/link/?req=doc&amp;base=RZB&amp;n=420796&amp;dst=100041" TargetMode="External"/><Relationship Id="rId41" Type="http://schemas.openxmlformats.org/officeDocument/2006/relationships/hyperlink" Target="https://login.consultant.ru/link/?req=doc&amp;base=RZB&amp;n=420796&amp;dst=100026" TargetMode="External"/><Relationship Id="rId54" Type="http://schemas.openxmlformats.org/officeDocument/2006/relationships/hyperlink" Target="https://login.consultant.ru/link/?req=doc&amp;base=RZB&amp;n=443427&amp;dst=49" TargetMode="External"/><Relationship Id="rId62" Type="http://schemas.openxmlformats.org/officeDocument/2006/relationships/hyperlink" Target="https://login.consultant.ru/link/?req=doc&amp;base=RZB&amp;n=453313&amp;dst=100352" TargetMode="External"/><Relationship Id="rId70" Type="http://schemas.openxmlformats.org/officeDocument/2006/relationships/hyperlink" Target="https://login.consultant.ru/link/?req=doc&amp;base=RZB&amp;n=311791" TargetMode="External"/><Relationship Id="rId75" Type="http://schemas.openxmlformats.org/officeDocument/2006/relationships/hyperlink" Target="https://login.consultant.ru/link/?req=doc&amp;base=RLAW077&amp;n=215045&amp;dst=10031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RZB&amp;n=420796&amp;dst=4" TargetMode="External"/><Relationship Id="rId23" Type="http://schemas.openxmlformats.org/officeDocument/2006/relationships/hyperlink" Target="https://login.consultant.ru/link/?req=doc&amp;base=RZB&amp;n=116468" TargetMode="External"/><Relationship Id="rId28" Type="http://schemas.openxmlformats.org/officeDocument/2006/relationships/hyperlink" Target="https://login.consultant.ru/link/?req=doc&amp;base=RZB&amp;n=420796&amp;dst=7" TargetMode="External"/><Relationship Id="rId36" Type="http://schemas.openxmlformats.org/officeDocument/2006/relationships/hyperlink" Target="https://login.consultant.ru/link/?req=doc&amp;base=RZB&amp;n=420796&amp;dst=100034" TargetMode="External"/><Relationship Id="rId49" Type="http://schemas.openxmlformats.org/officeDocument/2006/relationships/hyperlink" Target="https://login.consultant.ru/link/?req=doc&amp;base=RZB&amp;n=116468" TargetMode="External"/><Relationship Id="rId57" Type="http://schemas.openxmlformats.org/officeDocument/2006/relationships/hyperlink" Target="https://login.consultant.ru/link/?req=doc&amp;base=RZB&amp;n=453313&amp;dst=100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9C2A5-1A29-4A57-9EFA-4F3F543F4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71</Pages>
  <Words>25005</Words>
  <Characters>142534</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dc:creator>
  <cp:lastModifiedBy>Номеровченко</cp:lastModifiedBy>
  <cp:revision>11</cp:revision>
  <cp:lastPrinted>2024-04-23T10:03:00Z</cp:lastPrinted>
  <dcterms:created xsi:type="dcterms:W3CDTF">2024-04-15T16:13:00Z</dcterms:created>
  <dcterms:modified xsi:type="dcterms:W3CDTF">2024-05-15T06:31:00Z</dcterms:modified>
</cp:coreProperties>
</file>