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B69" w:rsidRPr="00585787" w:rsidRDefault="00D66B69" w:rsidP="00D66B69">
      <w:pPr>
        <w:tabs>
          <w:tab w:val="left" w:pos="7230"/>
        </w:tabs>
        <w:jc w:val="center"/>
        <w:rPr>
          <w:b/>
          <w:sz w:val="56"/>
          <w:szCs w:val="56"/>
        </w:rPr>
      </w:pPr>
      <w:r w:rsidRPr="00585787">
        <w:rPr>
          <w:b/>
          <w:sz w:val="56"/>
          <w:szCs w:val="56"/>
        </w:rPr>
        <w:t>ПОСТАНОВЛЕНИЕ</w:t>
      </w:r>
    </w:p>
    <w:p w:rsidR="00D66B69" w:rsidRPr="00585787" w:rsidRDefault="00D66B69" w:rsidP="00D66B69">
      <w:pPr>
        <w:jc w:val="center"/>
        <w:rPr>
          <w:b/>
          <w:szCs w:val="28"/>
        </w:rPr>
      </w:pPr>
    </w:p>
    <w:p w:rsidR="00D66B69" w:rsidRPr="00585787" w:rsidRDefault="00D66B69" w:rsidP="00D66B69">
      <w:pPr>
        <w:jc w:val="center"/>
        <w:rPr>
          <w:b/>
          <w:szCs w:val="28"/>
        </w:rPr>
      </w:pPr>
      <w:r w:rsidRPr="00585787">
        <w:rPr>
          <w:b/>
          <w:szCs w:val="28"/>
        </w:rPr>
        <w:t xml:space="preserve">АДМИНИСТРАЦИИ БЛАГОДАРНЕНСКОГО ГОРОДСКОГО </w:t>
      </w:r>
      <w:proofErr w:type="gramStart"/>
      <w:r w:rsidRPr="00585787">
        <w:rPr>
          <w:b/>
          <w:szCs w:val="28"/>
        </w:rPr>
        <w:t>ОКРУГА  СТАВРОПОЛЬСКОГО</w:t>
      </w:r>
      <w:proofErr w:type="gramEnd"/>
      <w:r w:rsidRPr="00585787">
        <w:rPr>
          <w:b/>
          <w:szCs w:val="28"/>
        </w:rPr>
        <w:t xml:space="preserve"> КРАЯ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D66B69" w:rsidRPr="006858B6" w:rsidTr="002B48DF">
        <w:trPr>
          <w:trHeight w:val="80"/>
        </w:trPr>
        <w:tc>
          <w:tcPr>
            <w:tcW w:w="675" w:type="dxa"/>
          </w:tcPr>
          <w:p w:rsidR="00D66B69" w:rsidRPr="006858B6" w:rsidRDefault="00D66B69" w:rsidP="002B48DF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6858B6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D66B69" w:rsidRPr="006858B6" w:rsidRDefault="00D66B69" w:rsidP="002B48DF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6858B6">
              <w:rPr>
                <w:sz w:val="28"/>
                <w:szCs w:val="28"/>
              </w:rPr>
              <w:t>марта</w:t>
            </w:r>
          </w:p>
        </w:tc>
        <w:tc>
          <w:tcPr>
            <w:tcW w:w="1701" w:type="dxa"/>
          </w:tcPr>
          <w:p w:rsidR="00D66B69" w:rsidRPr="006858B6" w:rsidRDefault="00D66B69" w:rsidP="002B48DF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6858B6">
              <w:rPr>
                <w:sz w:val="28"/>
                <w:szCs w:val="28"/>
              </w:rPr>
              <w:t>2023  года</w:t>
            </w:r>
          </w:p>
        </w:tc>
        <w:tc>
          <w:tcPr>
            <w:tcW w:w="4253" w:type="dxa"/>
          </w:tcPr>
          <w:p w:rsidR="00D66B69" w:rsidRPr="006858B6" w:rsidRDefault="00D66B69" w:rsidP="002B48DF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6858B6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:rsidR="00D66B69" w:rsidRPr="006858B6" w:rsidRDefault="00D66B69" w:rsidP="002B48DF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6858B6">
              <w:rPr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:rsidR="00D66B69" w:rsidRPr="006858B6" w:rsidRDefault="00D66B69" w:rsidP="002B48DF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6858B6">
              <w:rPr>
                <w:sz w:val="28"/>
                <w:szCs w:val="28"/>
              </w:rPr>
              <w:t>251</w:t>
            </w:r>
          </w:p>
        </w:tc>
      </w:tr>
    </w:tbl>
    <w:p w:rsidR="00D66B69" w:rsidRPr="006858B6" w:rsidRDefault="00D66B69" w:rsidP="00D66B69">
      <w:pPr>
        <w:spacing w:line="240" w:lineRule="exact"/>
        <w:jc w:val="both"/>
        <w:rPr>
          <w:rFonts w:eastAsia="Times New Roman"/>
          <w:sz w:val="40"/>
          <w:szCs w:val="28"/>
          <w:lang w:eastAsia="ru-RU"/>
        </w:rPr>
      </w:pPr>
    </w:p>
    <w:p w:rsidR="00D66B69" w:rsidRDefault="00D66B69" w:rsidP="00D66B69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D66B69" w:rsidRDefault="00D66B69" w:rsidP="00D66B69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D66B69" w:rsidRDefault="00D66B69" w:rsidP="00D66B69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D66B69" w:rsidRDefault="00D66B69" w:rsidP="00D66B69">
      <w:pPr>
        <w:spacing w:line="240" w:lineRule="exact"/>
        <w:jc w:val="both"/>
      </w:pPr>
      <w:r>
        <w:t>О внесении изменений в муниципальную программу Благодарненского городского округа Ставропольского края «Безопасный район», утвержденную постановлением администрации Благодарненского городского округа Ставропольского края от 30 декабря 2022 года № 1711</w:t>
      </w:r>
    </w:p>
    <w:p w:rsidR="00D66B69" w:rsidRDefault="00D66B69" w:rsidP="00D66B69">
      <w:pPr>
        <w:ind w:firstLine="798"/>
        <w:jc w:val="both"/>
      </w:pPr>
    </w:p>
    <w:p w:rsidR="00D66B69" w:rsidRDefault="00D66B69" w:rsidP="00D66B69">
      <w:pPr>
        <w:ind w:firstLine="798"/>
        <w:jc w:val="both"/>
      </w:pPr>
    </w:p>
    <w:p w:rsidR="00D66B69" w:rsidRDefault="00D66B69" w:rsidP="00D66B69">
      <w:pPr>
        <w:ind w:firstLine="798"/>
        <w:jc w:val="both"/>
      </w:pPr>
    </w:p>
    <w:p w:rsidR="00D66B69" w:rsidRDefault="00D66B69" w:rsidP="00D66B69">
      <w:pPr>
        <w:ind w:firstLine="798"/>
        <w:jc w:val="both"/>
      </w:pPr>
      <w:r>
        <w:t>В соответствии с Порядком разработки, реализации и оценки эффективности муниципальных программ Благодарненского городского округа Ставропольского края, утвержденного постановлением администрации Благодарненского городского округа Ставропольского края от 30 декабря 2019 года № 2144 «Об утверждении порядка разработки, реализации и оценки эффективности муниципальных программ Благодарненского городского округа Ставропольского края» (с изменениями, внесенными постановлениями администрации Благодарненского городского округа Ставропольского края от 26 марта 2020 года № 387, 07 декабря 2020 года № 1644, 09 ноября 2021 года № 1214), Методическими указания по разработке и реализации муниципальных программ Благодарненского городского округа Ставропольского края, утвержденными распоряжением администрации Благодарненского городского округа Ставропольского края от 17 февраля 2020 года № 98-р «Об утверждении Методических указаний по разработке и реализации муниципальных программ Благодарненского городского округа Ставропольского края» (с изменениями, внесенными распоряжением администрации Благодарненского городского округа Ставропольского края от 02 февраля 2021 года № 50-р), распоряжением администрации Благодарненского городского округа Ставропольского края от 06 августа 2018 года № 740-р «Об утверждении перечня муниципальных программ Благодарненского городского округа Ставропольского края, планируемых к разработке» (с изменениями, внесенными распоряжением администрации Благодарненского городского округа Ставропольского края от 01 августа 2019 года № 708-р, 09 сентября 2019 года № 876-р, от 19 июня 2020 года № 397-р, от 10 сентября 2020 года № 595-р, от 18 октября 2021 года № 698-р), администрация Благодарненского городского округа Ставропольского края</w:t>
      </w:r>
    </w:p>
    <w:p w:rsidR="00D66B69" w:rsidRDefault="00D66B69" w:rsidP="00D66B69">
      <w:pPr>
        <w:jc w:val="both"/>
      </w:pPr>
    </w:p>
    <w:p w:rsidR="00D66B69" w:rsidRDefault="00D66B69" w:rsidP="00D66B69">
      <w:pPr>
        <w:jc w:val="both"/>
      </w:pPr>
    </w:p>
    <w:p w:rsidR="00D66B69" w:rsidRDefault="00D66B69" w:rsidP="00D66B69">
      <w:pPr>
        <w:jc w:val="both"/>
      </w:pPr>
    </w:p>
    <w:p w:rsidR="00D66B69" w:rsidRDefault="00D66B69" w:rsidP="00D66B69">
      <w:pPr>
        <w:jc w:val="both"/>
      </w:pPr>
      <w:r>
        <w:t>ПОСТАНОВЛЯЕТ:</w:t>
      </w:r>
    </w:p>
    <w:p w:rsidR="00D66B69" w:rsidRDefault="00D66B69" w:rsidP="00D66B69">
      <w:pPr>
        <w:ind w:firstLine="798"/>
        <w:jc w:val="both"/>
      </w:pPr>
    </w:p>
    <w:p w:rsidR="00D66B69" w:rsidRDefault="00D66B69" w:rsidP="00D66B69">
      <w:pPr>
        <w:ind w:firstLine="798"/>
        <w:jc w:val="both"/>
      </w:pPr>
    </w:p>
    <w:p w:rsidR="00D66B69" w:rsidRDefault="00D66B69" w:rsidP="00D66B69">
      <w:pPr>
        <w:ind w:firstLine="798"/>
        <w:jc w:val="both"/>
      </w:pPr>
      <w:r>
        <w:t xml:space="preserve">1. Внести в муниципальную программу Благодарненского городского округа Ставропольского края «Безопасный район», утвержденную постановлением администрации Благодарненского городского округа Ставропольского края от </w:t>
      </w:r>
      <w:r w:rsidRPr="003633F9">
        <w:t>30 декабря 2022 года № 1711</w:t>
      </w:r>
      <w:r>
        <w:t xml:space="preserve"> «Об утверждении муниципальной программы Благодарненского городского округа Ставропольского края «Безопасный район» изменения, изложив ее в прилагаемой редакции.</w:t>
      </w:r>
    </w:p>
    <w:p w:rsidR="00D66B69" w:rsidRDefault="00D66B69" w:rsidP="00D66B69">
      <w:pPr>
        <w:ind w:firstLine="798"/>
        <w:jc w:val="both"/>
      </w:pPr>
    </w:p>
    <w:p w:rsidR="00D66B69" w:rsidRDefault="00D66B69" w:rsidP="00D66B69">
      <w:pPr>
        <w:ind w:firstLine="798"/>
        <w:jc w:val="both"/>
      </w:pPr>
      <w:r>
        <w:t>2. Контроль за выполнением настоящего постановления возложить на заместителя главы администрации – начальника отдела по обеспечению общественной безопасности, гражданской обороне и чрезвычайным ситуациям, информационных технологий и защите информации администрации Благодарненского городского округа Ставропольского края Донцова А.М.</w:t>
      </w:r>
    </w:p>
    <w:p w:rsidR="00D66B69" w:rsidRDefault="00D66B69" w:rsidP="00D66B69">
      <w:pPr>
        <w:ind w:firstLine="798"/>
        <w:jc w:val="both"/>
      </w:pPr>
    </w:p>
    <w:p w:rsidR="00D66B69" w:rsidRDefault="00D66B69" w:rsidP="00D66B69">
      <w:pPr>
        <w:ind w:firstLine="798"/>
        <w:jc w:val="both"/>
        <w:rPr>
          <w:szCs w:val="28"/>
        </w:rPr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D66B69" w:rsidRDefault="00D66B69" w:rsidP="00D66B69">
      <w:pPr>
        <w:jc w:val="both"/>
        <w:rPr>
          <w:szCs w:val="28"/>
        </w:rPr>
      </w:pPr>
    </w:p>
    <w:p w:rsidR="00D66B69" w:rsidRDefault="00D66B69" w:rsidP="00D66B69">
      <w:pPr>
        <w:jc w:val="both"/>
        <w:rPr>
          <w:szCs w:val="28"/>
        </w:rPr>
      </w:pPr>
    </w:p>
    <w:p w:rsidR="00D66B69" w:rsidRDefault="00D66B69" w:rsidP="00D66B69">
      <w:pPr>
        <w:jc w:val="both"/>
        <w:rPr>
          <w:szCs w:val="28"/>
        </w:rPr>
      </w:pPr>
    </w:p>
    <w:p w:rsidR="00D66B69" w:rsidRDefault="00D66B69" w:rsidP="00D66B69">
      <w:pPr>
        <w:jc w:val="both"/>
        <w:rPr>
          <w:szCs w:val="2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230"/>
        <w:gridCol w:w="2410"/>
      </w:tblGrid>
      <w:tr w:rsidR="00D66B69" w:rsidRPr="00CD1D5B" w:rsidTr="002B48DF">
        <w:trPr>
          <w:trHeight w:val="708"/>
        </w:trPr>
        <w:tc>
          <w:tcPr>
            <w:tcW w:w="7230" w:type="dxa"/>
          </w:tcPr>
          <w:p w:rsidR="00D66B69" w:rsidRPr="00CD1D5B" w:rsidRDefault="00D66B69" w:rsidP="002B48DF">
            <w:pPr>
              <w:spacing w:line="240" w:lineRule="exact"/>
              <w:rPr>
                <w:szCs w:val="28"/>
              </w:rPr>
            </w:pPr>
            <w:r w:rsidRPr="00CD1D5B">
              <w:rPr>
                <w:szCs w:val="28"/>
              </w:rPr>
              <w:t xml:space="preserve">Исполняющий </w:t>
            </w:r>
            <w:proofErr w:type="gramStart"/>
            <w:r w:rsidRPr="00CD1D5B">
              <w:rPr>
                <w:szCs w:val="28"/>
              </w:rPr>
              <w:t>полномочия  Главы</w:t>
            </w:r>
            <w:proofErr w:type="gramEnd"/>
            <w:r w:rsidRPr="00CD1D5B">
              <w:rPr>
                <w:szCs w:val="28"/>
              </w:rPr>
              <w:t xml:space="preserve"> </w:t>
            </w:r>
          </w:p>
          <w:p w:rsidR="00D66B69" w:rsidRPr="00CD1D5B" w:rsidRDefault="00D66B69" w:rsidP="002B48DF">
            <w:pPr>
              <w:spacing w:line="240" w:lineRule="exact"/>
              <w:rPr>
                <w:szCs w:val="28"/>
              </w:rPr>
            </w:pPr>
            <w:r w:rsidRPr="00CD1D5B">
              <w:rPr>
                <w:szCs w:val="28"/>
              </w:rPr>
              <w:t>Благодарненского городского округа</w:t>
            </w:r>
          </w:p>
          <w:p w:rsidR="00D66B69" w:rsidRPr="00CD1D5B" w:rsidRDefault="00D66B69" w:rsidP="002B48DF">
            <w:pPr>
              <w:spacing w:line="240" w:lineRule="exact"/>
              <w:rPr>
                <w:szCs w:val="28"/>
              </w:rPr>
            </w:pPr>
            <w:r w:rsidRPr="00CD1D5B">
              <w:rPr>
                <w:szCs w:val="28"/>
              </w:rPr>
              <w:t>Ставропольского края,</w:t>
            </w:r>
          </w:p>
          <w:p w:rsidR="00D66B69" w:rsidRPr="00CD1D5B" w:rsidRDefault="00D66B69" w:rsidP="002B48DF">
            <w:pPr>
              <w:pStyle w:val="aa"/>
              <w:spacing w:line="240" w:lineRule="exact"/>
              <w:jc w:val="left"/>
            </w:pPr>
            <w:r w:rsidRPr="00CD1D5B">
              <w:t xml:space="preserve">первый заместитель главы администрации </w:t>
            </w:r>
          </w:p>
          <w:p w:rsidR="00D66B69" w:rsidRPr="00CD1D5B" w:rsidRDefault="00D66B69" w:rsidP="002B48DF">
            <w:pPr>
              <w:pStyle w:val="aa"/>
              <w:spacing w:line="240" w:lineRule="exact"/>
              <w:jc w:val="left"/>
              <w:rPr>
                <w:szCs w:val="28"/>
              </w:rPr>
            </w:pPr>
            <w:r w:rsidRPr="00CD1D5B">
              <w:rPr>
                <w:szCs w:val="28"/>
              </w:rPr>
              <w:t xml:space="preserve">Благодарненского городского округа </w:t>
            </w:r>
          </w:p>
          <w:p w:rsidR="00D66B69" w:rsidRPr="00CD1D5B" w:rsidRDefault="00D66B69" w:rsidP="002B48DF">
            <w:pPr>
              <w:spacing w:line="240" w:lineRule="exact"/>
              <w:rPr>
                <w:szCs w:val="28"/>
              </w:rPr>
            </w:pPr>
            <w:r w:rsidRPr="00CD1D5B">
              <w:rPr>
                <w:szCs w:val="28"/>
              </w:rPr>
              <w:t>Ставропольского края</w:t>
            </w:r>
          </w:p>
        </w:tc>
        <w:tc>
          <w:tcPr>
            <w:tcW w:w="2410" w:type="dxa"/>
          </w:tcPr>
          <w:p w:rsidR="00D66B69" w:rsidRPr="00CD1D5B" w:rsidRDefault="00D66B69" w:rsidP="002B48DF">
            <w:pPr>
              <w:spacing w:line="240" w:lineRule="exact"/>
              <w:ind w:left="-59"/>
              <w:jc w:val="right"/>
              <w:rPr>
                <w:szCs w:val="28"/>
              </w:rPr>
            </w:pPr>
          </w:p>
          <w:p w:rsidR="00D66B69" w:rsidRPr="00CD1D5B" w:rsidRDefault="00D66B69" w:rsidP="002B48DF">
            <w:pPr>
              <w:spacing w:line="240" w:lineRule="exact"/>
              <w:ind w:left="-59"/>
              <w:jc w:val="right"/>
              <w:rPr>
                <w:szCs w:val="28"/>
              </w:rPr>
            </w:pPr>
          </w:p>
          <w:p w:rsidR="00D66B69" w:rsidRPr="00CD1D5B" w:rsidRDefault="00D66B69" w:rsidP="002B48DF">
            <w:pPr>
              <w:spacing w:line="240" w:lineRule="exact"/>
              <w:ind w:left="-59"/>
              <w:jc w:val="right"/>
              <w:rPr>
                <w:szCs w:val="28"/>
              </w:rPr>
            </w:pPr>
          </w:p>
          <w:p w:rsidR="00D66B69" w:rsidRPr="00CD1D5B" w:rsidRDefault="00D66B69" w:rsidP="002B48DF">
            <w:pPr>
              <w:spacing w:line="240" w:lineRule="exact"/>
              <w:ind w:left="-59"/>
              <w:jc w:val="right"/>
              <w:rPr>
                <w:szCs w:val="28"/>
              </w:rPr>
            </w:pPr>
          </w:p>
          <w:p w:rsidR="00D66B69" w:rsidRPr="00CD1D5B" w:rsidRDefault="00D66B69" w:rsidP="002B48DF">
            <w:pPr>
              <w:spacing w:line="240" w:lineRule="exact"/>
              <w:ind w:left="-59"/>
              <w:jc w:val="right"/>
              <w:rPr>
                <w:szCs w:val="28"/>
              </w:rPr>
            </w:pPr>
          </w:p>
          <w:p w:rsidR="00D66B69" w:rsidRPr="00CD1D5B" w:rsidRDefault="00D66B69" w:rsidP="002B48DF">
            <w:pPr>
              <w:spacing w:line="240" w:lineRule="exact"/>
              <w:ind w:left="-59"/>
              <w:jc w:val="right"/>
              <w:rPr>
                <w:szCs w:val="28"/>
              </w:rPr>
            </w:pPr>
            <w:r w:rsidRPr="00CD1D5B">
              <w:rPr>
                <w:szCs w:val="28"/>
              </w:rPr>
              <w:t>Н.Д. Федюнина</w:t>
            </w:r>
          </w:p>
        </w:tc>
      </w:tr>
    </w:tbl>
    <w:p w:rsidR="00D66B69" w:rsidRDefault="00D66B69" w:rsidP="00D66B69">
      <w:pPr>
        <w:jc w:val="both"/>
        <w:rPr>
          <w:szCs w:val="28"/>
        </w:rPr>
      </w:pPr>
    </w:p>
    <w:p w:rsidR="00D66B69" w:rsidRDefault="00D66B69" w:rsidP="00D66B69">
      <w:pPr>
        <w:jc w:val="both"/>
        <w:rPr>
          <w:szCs w:val="28"/>
        </w:rPr>
      </w:pPr>
    </w:p>
    <w:p w:rsidR="00D66B69" w:rsidRDefault="00D66B69" w:rsidP="00D66B69">
      <w:pPr>
        <w:jc w:val="both"/>
        <w:rPr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7479"/>
        <w:gridCol w:w="2127"/>
      </w:tblGrid>
      <w:tr w:rsidR="00D66B69" w:rsidTr="002B48DF">
        <w:trPr>
          <w:trHeight w:val="708"/>
        </w:trPr>
        <w:tc>
          <w:tcPr>
            <w:tcW w:w="7479" w:type="dxa"/>
          </w:tcPr>
          <w:p w:rsidR="00D66B69" w:rsidRDefault="00D66B69" w:rsidP="002B48DF">
            <w:pPr>
              <w:spacing w:line="240" w:lineRule="exact"/>
              <w:rPr>
                <w:szCs w:val="28"/>
              </w:rPr>
            </w:pPr>
          </w:p>
        </w:tc>
        <w:tc>
          <w:tcPr>
            <w:tcW w:w="2127" w:type="dxa"/>
          </w:tcPr>
          <w:p w:rsidR="00D66B69" w:rsidRDefault="00D66B69" w:rsidP="002B48DF">
            <w:pPr>
              <w:suppressAutoHyphens/>
              <w:spacing w:line="240" w:lineRule="exact"/>
              <w:jc w:val="right"/>
              <w:rPr>
                <w:szCs w:val="28"/>
              </w:rPr>
            </w:pPr>
          </w:p>
        </w:tc>
      </w:tr>
    </w:tbl>
    <w:p w:rsidR="00D66B69" w:rsidRDefault="00D66B69" w:rsidP="00D66B69"/>
    <w:p w:rsidR="00D66B69" w:rsidRDefault="00D66B69" w:rsidP="00D66B69"/>
    <w:p w:rsidR="00D66B69" w:rsidRDefault="00D66B69" w:rsidP="00D66B69"/>
    <w:p w:rsidR="00D66B69" w:rsidRDefault="00D66B69" w:rsidP="00D66B69"/>
    <w:p w:rsidR="00D66B69" w:rsidRDefault="00D66B69" w:rsidP="00D66B69"/>
    <w:p w:rsidR="00D66B69" w:rsidRDefault="00D66B69" w:rsidP="00D66B69"/>
    <w:p w:rsidR="00D66B69" w:rsidRDefault="00D66B69" w:rsidP="00D66B69"/>
    <w:p w:rsidR="00D66B69" w:rsidRDefault="00D66B69" w:rsidP="00D66B69"/>
    <w:p w:rsidR="00D66B69" w:rsidRDefault="00D66B69" w:rsidP="00D66B69"/>
    <w:p w:rsidR="00D66B69" w:rsidRDefault="00D66B69">
      <w:bookmarkStart w:id="0" w:name="_GoBack"/>
      <w:bookmarkEnd w:id="0"/>
    </w:p>
    <w:tbl>
      <w:tblPr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187A35" w:rsidRPr="003365BD" w:rsidTr="00187A35">
        <w:tc>
          <w:tcPr>
            <w:tcW w:w="4219" w:type="dxa"/>
          </w:tcPr>
          <w:p w:rsidR="00187A35" w:rsidRPr="001435EE" w:rsidRDefault="00187A35" w:rsidP="00187A35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  <w:bookmarkStart w:id="1" w:name="Par30"/>
            <w:bookmarkStart w:id="2" w:name="Par36"/>
            <w:bookmarkEnd w:id="1"/>
            <w:bookmarkEnd w:id="2"/>
          </w:p>
          <w:p w:rsidR="00187A35" w:rsidRDefault="00187A35" w:rsidP="00187A35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  <w:p w:rsidR="00187A35" w:rsidRDefault="00187A35" w:rsidP="00187A35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  <w:p w:rsidR="00187A35" w:rsidRPr="001435EE" w:rsidRDefault="00187A35" w:rsidP="00187A35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  <w:p w:rsidR="00187A35" w:rsidRPr="001435EE" w:rsidRDefault="00187A35" w:rsidP="00187A35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  <w:p w:rsidR="00187A35" w:rsidRPr="001435EE" w:rsidRDefault="00187A35" w:rsidP="00187A35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  <w:p w:rsidR="00187A35" w:rsidRPr="001435EE" w:rsidRDefault="00187A35" w:rsidP="00187A35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</w:tc>
        <w:tc>
          <w:tcPr>
            <w:tcW w:w="5351" w:type="dxa"/>
          </w:tcPr>
          <w:p w:rsidR="00187A35" w:rsidRPr="003365BD" w:rsidRDefault="00187A35" w:rsidP="00187A3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  <w:r w:rsidRPr="003365BD">
              <w:rPr>
                <w:szCs w:val="28"/>
              </w:rPr>
              <w:t>УТВЕРЖДЕН</w:t>
            </w:r>
            <w:r w:rsidR="007C231F">
              <w:rPr>
                <w:szCs w:val="28"/>
              </w:rPr>
              <w:t>А</w:t>
            </w:r>
          </w:p>
          <w:p w:rsidR="007C231F" w:rsidRDefault="00187A35" w:rsidP="00187A3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3365BD">
              <w:rPr>
                <w:szCs w:val="28"/>
              </w:rPr>
              <w:t xml:space="preserve">постановлением администрации Благодарненского </w:t>
            </w:r>
            <w:r w:rsidRPr="003365BD">
              <w:t>городского округа Ставропольского края</w:t>
            </w:r>
          </w:p>
          <w:p w:rsidR="00187A35" w:rsidRDefault="007C231F" w:rsidP="00187A3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7C231F">
              <w:t>от 30 декабря 2022 года № 1711</w:t>
            </w:r>
          </w:p>
          <w:p w:rsidR="007C231F" w:rsidRDefault="007C231F" w:rsidP="00187A3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t>в редакции постановления</w:t>
            </w:r>
          </w:p>
          <w:p w:rsidR="007C231F" w:rsidRDefault="009B57E9" w:rsidP="00187A3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t xml:space="preserve">администрации </w:t>
            </w:r>
            <w:r w:rsidR="007C231F" w:rsidRPr="007C231F">
              <w:t>Бла</w:t>
            </w:r>
            <w:r w:rsidR="007C231F">
              <w:t>годарненского городского округа</w:t>
            </w:r>
          </w:p>
          <w:p w:rsidR="007C231F" w:rsidRPr="003365BD" w:rsidRDefault="007C231F" w:rsidP="00187A3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7C231F">
              <w:t>Ставропольского края</w:t>
            </w:r>
          </w:p>
          <w:p w:rsidR="00187A35" w:rsidRPr="003365BD" w:rsidRDefault="00D66B69" w:rsidP="00187A3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от 09 марта 2023 года № 251</w:t>
            </w:r>
          </w:p>
        </w:tc>
      </w:tr>
    </w:tbl>
    <w:p w:rsidR="00187A35" w:rsidRDefault="00187A35" w:rsidP="003633F9">
      <w:pPr>
        <w:widowControl w:val="0"/>
        <w:autoSpaceDE w:val="0"/>
        <w:autoSpaceDN w:val="0"/>
        <w:adjustRightInd w:val="0"/>
        <w:spacing w:line="240" w:lineRule="exact"/>
        <w:outlineLvl w:val="1"/>
        <w:rPr>
          <w:szCs w:val="28"/>
        </w:rPr>
      </w:pPr>
    </w:p>
    <w:p w:rsidR="007C231F" w:rsidRDefault="007C231F" w:rsidP="00166472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szCs w:val="24"/>
          <w:lang w:eastAsia="ru-RU"/>
        </w:rPr>
      </w:pPr>
    </w:p>
    <w:p w:rsidR="007C231F" w:rsidRDefault="007C231F" w:rsidP="00166472">
      <w:pPr>
        <w:tabs>
          <w:tab w:val="left" w:pos="0"/>
        </w:tabs>
        <w:autoSpaceDE w:val="0"/>
        <w:autoSpaceDN w:val="0"/>
        <w:adjustRightInd w:val="0"/>
        <w:spacing w:line="240" w:lineRule="exact"/>
        <w:jc w:val="center"/>
        <w:rPr>
          <w:rFonts w:eastAsia="Times New Roman"/>
          <w:szCs w:val="24"/>
          <w:lang w:eastAsia="ru-RU"/>
        </w:rPr>
      </w:pPr>
      <w:r w:rsidRPr="009233A2">
        <w:rPr>
          <w:rFonts w:eastAsia="Times New Roman"/>
          <w:szCs w:val="24"/>
          <w:lang w:eastAsia="ru-RU"/>
        </w:rPr>
        <w:t>МУНИЦИПАЛЬН</w:t>
      </w:r>
      <w:r>
        <w:rPr>
          <w:rFonts w:eastAsia="Times New Roman"/>
          <w:szCs w:val="24"/>
          <w:lang w:eastAsia="ru-RU"/>
        </w:rPr>
        <w:t>АЯ</w:t>
      </w:r>
      <w:r w:rsidRPr="009233A2">
        <w:rPr>
          <w:rFonts w:eastAsia="Times New Roman"/>
          <w:szCs w:val="24"/>
          <w:lang w:eastAsia="ru-RU"/>
        </w:rPr>
        <w:t xml:space="preserve"> ПРОГРАММ</w:t>
      </w:r>
      <w:r>
        <w:rPr>
          <w:rFonts w:eastAsia="Times New Roman"/>
          <w:szCs w:val="24"/>
          <w:lang w:eastAsia="ru-RU"/>
        </w:rPr>
        <w:t>А</w:t>
      </w:r>
    </w:p>
    <w:p w:rsidR="007C231F" w:rsidRDefault="003633F9" w:rsidP="00166472">
      <w:pPr>
        <w:tabs>
          <w:tab w:val="left" w:pos="0"/>
        </w:tabs>
        <w:autoSpaceDE w:val="0"/>
        <w:autoSpaceDN w:val="0"/>
        <w:adjustRightInd w:val="0"/>
        <w:spacing w:line="240" w:lineRule="exact"/>
        <w:jc w:val="center"/>
        <w:rPr>
          <w:rFonts w:eastAsia="Times New Roman"/>
          <w:szCs w:val="24"/>
          <w:lang w:eastAsia="ru-RU"/>
        </w:rPr>
      </w:pPr>
      <w:r w:rsidRPr="009233A2">
        <w:rPr>
          <w:rFonts w:eastAsia="Times New Roman"/>
          <w:szCs w:val="24"/>
          <w:lang w:eastAsia="ru-RU"/>
        </w:rPr>
        <w:t>Благодарненского городского округа Ставропол</w:t>
      </w:r>
      <w:r w:rsidR="007C231F">
        <w:rPr>
          <w:rFonts w:eastAsia="Times New Roman"/>
          <w:szCs w:val="24"/>
          <w:lang w:eastAsia="ru-RU"/>
        </w:rPr>
        <w:t>ьского края</w:t>
      </w:r>
    </w:p>
    <w:p w:rsidR="003633F9" w:rsidRDefault="007C231F" w:rsidP="00166472">
      <w:pPr>
        <w:tabs>
          <w:tab w:val="left" w:pos="0"/>
        </w:tabs>
        <w:autoSpaceDE w:val="0"/>
        <w:autoSpaceDN w:val="0"/>
        <w:adjustRightInd w:val="0"/>
        <w:spacing w:line="240" w:lineRule="exact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«Безопасный район»</w:t>
      </w:r>
    </w:p>
    <w:p w:rsidR="00187A35" w:rsidRPr="009233A2" w:rsidRDefault="00187A35" w:rsidP="00166472">
      <w:pPr>
        <w:tabs>
          <w:tab w:val="left" w:pos="0"/>
        </w:tabs>
        <w:autoSpaceDE w:val="0"/>
        <w:autoSpaceDN w:val="0"/>
        <w:adjustRightInd w:val="0"/>
        <w:spacing w:line="240" w:lineRule="exact"/>
        <w:rPr>
          <w:rFonts w:eastAsia="Times New Roman"/>
          <w:szCs w:val="24"/>
          <w:lang w:eastAsia="ru-RU"/>
        </w:rPr>
      </w:pPr>
    </w:p>
    <w:p w:rsidR="00AE1BC1" w:rsidRPr="009233A2" w:rsidRDefault="00AE1BC1" w:rsidP="00166472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  <w:r w:rsidRPr="009233A2">
        <w:rPr>
          <w:szCs w:val="28"/>
        </w:rPr>
        <w:t>ПАСПОРТ</w:t>
      </w:r>
    </w:p>
    <w:p w:rsidR="00AE1BC1" w:rsidRPr="009233A2" w:rsidRDefault="00AE1BC1" w:rsidP="00166472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9233A2">
        <w:rPr>
          <w:bCs/>
          <w:szCs w:val="28"/>
        </w:rPr>
        <w:t xml:space="preserve">муниципальной программы Благодарненского городского округа Ставропольского края </w:t>
      </w:r>
      <w:r w:rsidR="00030E66" w:rsidRPr="009233A2">
        <w:rPr>
          <w:bCs/>
          <w:szCs w:val="28"/>
        </w:rPr>
        <w:t>«Безопасн</w:t>
      </w:r>
      <w:r w:rsidR="00E92D27" w:rsidRPr="009233A2">
        <w:rPr>
          <w:bCs/>
          <w:szCs w:val="28"/>
        </w:rPr>
        <w:t>ый район</w:t>
      </w:r>
      <w:r w:rsidR="00030E66" w:rsidRPr="009233A2">
        <w:rPr>
          <w:bCs/>
          <w:szCs w:val="28"/>
        </w:rPr>
        <w:t>»</w:t>
      </w:r>
    </w:p>
    <w:p w:rsidR="00AE1BC1" w:rsidRPr="009233A2" w:rsidRDefault="00AE1BC1" w:rsidP="0016647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Cs w:val="28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235"/>
        <w:gridCol w:w="7365"/>
      </w:tblGrid>
      <w:tr w:rsidR="00D91C66" w:rsidRPr="009233A2" w:rsidTr="000C5B6C">
        <w:trPr>
          <w:trHeight w:val="171"/>
        </w:trPr>
        <w:tc>
          <w:tcPr>
            <w:tcW w:w="2235" w:type="dxa"/>
            <w:hideMark/>
          </w:tcPr>
          <w:p w:rsidR="00AE1BC1" w:rsidRPr="009233A2" w:rsidRDefault="00AE1BC1" w:rsidP="00A87CA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233A2">
              <w:rPr>
                <w:szCs w:val="28"/>
              </w:rPr>
              <w:t>Наименование</w:t>
            </w:r>
          </w:p>
          <w:p w:rsidR="00AE1BC1" w:rsidRPr="009233A2" w:rsidRDefault="00AE1BC1" w:rsidP="00A87CA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233A2">
              <w:rPr>
                <w:szCs w:val="28"/>
              </w:rPr>
              <w:t>Программы</w:t>
            </w:r>
          </w:p>
        </w:tc>
        <w:tc>
          <w:tcPr>
            <w:tcW w:w="7365" w:type="dxa"/>
          </w:tcPr>
          <w:p w:rsidR="00AE1BC1" w:rsidRPr="009233A2" w:rsidRDefault="00AE1BC1" w:rsidP="007D291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Cs w:val="28"/>
              </w:rPr>
            </w:pPr>
            <w:r w:rsidRPr="009233A2">
              <w:rPr>
                <w:bCs/>
                <w:szCs w:val="28"/>
              </w:rPr>
              <w:t xml:space="preserve">муниципальная программа Благодарненского городского округа Ставропольского края </w:t>
            </w:r>
            <w:r w:rsidR="00030E66" w:rsidRPr="009233A2">
              <w:rPr>
                <w:bCs/>
                <w:szCs w:val="28"/>
              </w:rPr>
              <w:t>«Безопасн</w:t>
            </w:r>
            <w:r w:rsidR="00E92D27" w:rsidRPr="009233A2">
              <w:rPr>
                <w:bCs/>
                <w:szCs w:val="28"/>
              </w:rPr>
              <w:t>ый район</w:t>
            </w:r>
            <w:r w:rsidR="00030E66" w:rsidRPr="009233A2">
              <w:rPr>
                <w:bCs/>
                <w:szCs w:val="28"/>
              </w:rPr>
              <w:t>»</w:t>
            </w:r>
            <w:r w:rsidRPr="009233A2">
              <w:rPr>
                <w:szCs w:val="28"/>
              </w:rPr>
              <w:t xml:space="preserve"> (далее - Программа)</w:t>
            </w:r>
          </w:p>
          <w:p w:rsidR="00AE1BC1" w:rsidRPr="009233A2" w:rsidRDefault="00AE1BC1" w:rsidP="007D291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Cs w:val="28"/>
              </w:rPr>
            </w:pPr>
          </w:p>
        </w:tc>
      </w:tr>
      <w:tr w:rsidR="00D91C66" w:rsidRPr="009233A2" w:rsidTr="000C5B6C">
        <w:trPr>
          <w:trHeight w:val="171"/>
        </w:trPr>
        <w:tc>
          <w:tcPr>
            <w:tcW w:w="2235" w:type="dxa"/>
            <w:hideMark/>
          </w:tcPr>
          <w:p w:rsidR="00AE1BC1" w:rsidRPr="009233A2" w:rsidRDefault="00AE1BC1" w:rsidP="00A87CA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233A2">
              <w:rPr>
                <w:szCs w:val="28"/>
              </w:rPr>
              <w:t>Ответственный исполнитель программы</w:t>
            </w:r>
          </w:p>
        </w:tc>
        <w:tc>
          <w:tcPr>
            <w:tcW w:w="7365" w:type="dxa"/>
            <w:hideMark/>
          </w:tcPr>
          <w:p w:rsidR="00AE1BC1" w:rsidRPr="009233A2" w:rsidRDefault="00656FC6" w:rsidP="00656FC6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отдел по обеспечению общественной безопасности, гражданской обороне и чрезвычайным ситуациям, информационных технологий и защиты информации </w:t>
            </w:r>
            <w:r w:rsidR="00AE1BC1" w:rsidRPr="009233A2">
              <w:rPr>
                <w:szCs w:val="28"/>
              </w:rPr>
              <w:t>администрация Благодарненского городского округа Ставропольского края (далее – АБГО СК)</w:t>
            </w:r>
          </w:p>
        </w:tc>
      </w:tr>
      <w:tr w:rsidR="00D91C66" w:rsidRPr="009233A2" w:rsidTr="000C5B6C">
        <w:trPr>
          <w:trHeight w:val="171"/>
        </w:trPr>
        <w:tc>
          <w:tcPr>
            <w:tcW w:w="2235" w:type="dxa"/>
            <w:hideMark/>
          </w:tcPr>
          <w:p w:rsidR="00AE1BC1" w:rsidRPr="009233A2" w:rsidRDefault="00AE1BC1" w:rsidP="00A87CA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233A2">
              <w:rPr>
                <w:szCs w:val="28"/>
              </w:rPr>
              <w:t>Соисполнители Программы</w:t>
            </w:r>
          </w:p>
        </w:tc>
        <w:tc>
          <w:tcPr>
            <w:tcW w:w="7365" w:type="dxa"/>
            <w:hideMark/>
          </w:tcPr>
          <w:p w:rsidR="00AE1BC1" w:rsidRPr="009233A2" w:rsidRDefault="00AE1BC1" w:rsidP="007D291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Cs w:val="28"/>
              </w:rPr>
            </w:pPr>
            <w:r w:rsidRPr="009233A2">
              <w:rPr>
                <w:szCs w:val="28"/>
              </w:rPr>
              <w:t xml:space="preserve">финансовое управление </w:t>
            </w:r>
            <w:r w:rsidR="00FD2CD0" w:rsidRPr="009233A2">
              <w:rPr>
                <w:szCs w:val="28"/>
              </w:rPr>
              <w:t>АБГО СК</w:t>
            </w:r>
            <w:r w:rsidR="00030E66" w:rsidRPr="009233A2">
              <w:rPr>
                <w:szCs w:val="28"/>
              </w:rPr>
              <w:t>;</w:t>
            </w:r>
          </w:p>
          <w:p w:rsidR="00AE1BC1" w:rsidRPr="009233A2" w:rsidRDefault="00AE1BC1" w:rsidP="007D291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Cs w:val="28"/>
              </w:rPr>
            </w:pPr>
            <w:r w:rsidRPr="009233A2">
              <w:rPr>
                <w:szCs w:val="28"/>
              </w:rPr>
              <w:t xml:space="preserve">управление образования и молодежной политики </w:t>
            </w:r>
            <w:r w:rsidR="00FD2CD0" w:rsidRPr="009233A2">
              <w:rPr>
                <w:szCs w:val="28"/>
              </w:rPr>
              <w:t>АБГО СК</w:t>
            </w:r>
            <w:r w:rsidRPr="009233A2">
              <w:rPr>
                <w:szCs w:val="28"/>
              </w:rPr>
              <w:t>;</w:t>
            </w:r>
          </w:p>
          <w:p w:rsidR="00560BCA" w:rsidRPr="009233A2" w:rsidRDefault="006936C0" w:rsidP="007D291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Cs w:val="28"/>
              </w:rPr>
            </w:pPr>
            <w:r w:rsidRPr="009233A2">
              <w:rPr>
                <w:szCs w:val="28"/>
              </w:rPr>
              <w:t xml:space="preserve">управление культуры </w:t>
            </w:r>
            <w:r w:rsidR="00FD2CD0" w:rsidRPr="009233A2">
              <w:rPr>
                <w:szCs w:val="28"/>
              </w:rPr>
              <w:t>АБГО СК</w:t>
            </w:r>
            <w:r w:rsidR="003633F9" w:rsidRPr="009233A2">
              <w:rPr>
                <w:szCs w:val="28"/>
              </w:rPr>
              <w:t>;</w:t>
            </w:r>
          </w:p>
          <w:p w:rsidR="003633F9" w:rsidRPr="009233A2" w:rsidRDefault="003633F9" w:rsidP="007D291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Cs w:val="28"/>
              </w:rPr>
            </w:pPr>
            <w:r w:rsidRPr="009233A2">
              <w:rPr>
                <w:szCs w:val="28"/>
              </w:rPr>
              <w:t>управление по делам территорий</w:t>
            </w:r>
            <w:r w:rsidRPr="009233A2">
              <w:t xml:space="preserve"> </w:t>
            </w:r>
            <w:r w:rsidRPr="009233A2">
              <w:rPr>
                <w:szCs w:val="28"/>
              </w:rPr>
              <w:t>АБГО СК</w:t>
            </w:r>
          </w:p>
          <w:p w:rsidR="00560BCA" w:rsidRPr="009233A2" w:rsidRDefault="00560BCA" w:rsidP="00312228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Cs w:val="28"/>
              </w:rPr>
            </w:pPr>
          </w:p>
        </w:tc>
      </w:tr>
      <w:tr w:rsidR="00D91C66" w:rsidRPr="009233A2" w:rsidTr="000C5B6C">
        <w:trPr>
          <w:trHeight w:val="171"/>
        </w:trPr>
        <w:tc>
          <w:tcPr>
            <w:tcW w:w="2235" w:type="dxa"/>
            <w:hideMark/>
          </w:tcPr>
          <w:p w:rsidR="00AE1BC1" w:rsidRPr="009233A2" w:rsidRDefault="00AE1BC1" w:rsidP="00A87CA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233A2">
              <w:rPr>
                <w:szCs w:val="28"/>
              </w:rPr>
              <w:t xml:space="preserve">Участники Программы </w:t>
            </w:r>
          </w:p>
        </w:tc>
        <w:tc>
          <w:tcPr>
            <w:tcW w:w="7365" w:type="dxa"/>
            <w:hideMark/>
          </w:tcPr>
          <w:p w:rsidR="00954220" w:rsidRPr="009233A2" w:rsidRDefault="005127C3" w:rsidP="007D291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Cs w:val="28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подведомственные учреждения</w:t>
            </w:r>
          </w:p>
          <w:p w:rsidR="00954220" w:rsidRPr="009233A2" w:rsidRDefault="00954220" w:rsidP="007D291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91C66" w:rsidRPr="009233A2" w:rsidTr="000C5B6C">
        <w:trPr>
          <w:trHeight w:val="171"/>
        </w:trPr>
        <w:tc>
          <w:tcPr>
            <w:tcW w:w="2235" w:type="dxa"/>
            <w:hideMark/>
          </w:tcPr>
          <w:p w:rsidR="00AE1BC1" w:rsidRPr="009233A2" w:rsidRDefault="00AE1BC1" w:rsidP="00A87CA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233A2">
              <w:rPr>
                <w:szCs w:val="28"/>
              </w:rPr>
              <w:t>Подпрограммы Программы</w:t>
            </w:r>
          </w:p>
        </w:tc>
        <w:tc>
          <w:tcPr>
            <w:tcW w:w="7365" w:type="dxa"/>
            <w:hideMark/>
          </w:tcPr>
          <w:p w:rsidR="005B1494" w:rsidRPr="009233A2" w:rsidRDefault="00AE1BC1" w:rsidP="007D291D">
            <w:pPr>
              <w:ind w:firstLine="317"/>
              <w:jc w:val="both"/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szCs w:val="28"/>
              </w:rPr>
              <w:t>подпрограмма</w:t>
            </w:r>
            <w:r w:rsidRPr="009233A2">
              <w:rPr>
                <w:rFonts w:eastAsia="Times New Roman"/>
                <w:szCs w:val="28"/>
                <w:lang w:eastAsia="ru-RU"/>
              </w:rPr>
              <w:t xml:space="preserve"> «</w:t>
            </w:r>
            <w:r w:rsidR="007D291D" w:rsidRPr="009233A2">
              <w:rPr>
                <w:color w:val="000000"/>
              </w:rPr>
              <w:t>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</w:t>
            </w:r>
            <w:r w:rsidRPr="009233A2">
              <w:rPr>
                <w:rFonts w:eastAsia="Times New Roman"/>
                <w:szCs w:val="28"/>
                <w:lang w:eastAsia="ru-RU"/>
              </w:rPr>
              <w:t>»;</w:t>
            </w:r>
          </w:p>
          <w:p w:rsidR="00A87CA5" w:rsidRPr="009233A2" w:rsidRDefault="00AE1BC1" w:rsidP="007D291D">
            <w:pPr>
              <w:ind w:firstLine="317"/>
              <w:jc w:val="both"/>
              <w:rPr>
                <w:szCs w:val="28"/>
              </w:rPr>
            </w:pPr>
            <w:r w:rsidRPr="009233A2">
              <w:rPr>
                <w:szCs w:val="28"/>
              </w:rPr>
              <w:t>подпрограмма «</w:t>
            </w:r>
            <w:r w:rsidR="00312228" w:rsidRPr="009233A2">
              <w:rPr>
                <w:color w:val="000000"/>
              </w:rPr>
              <w:t>Профилактика правонарушений, мошенничества, уличной, пьяной и рецидивной преступности, наркомании и обеспечение общественного порядка</w:t>
            </w:r>
            <w:r w:rsidR="005127C3" w:rsidRPr="009233A2">
              <w:rPr>
                <w:szCs w:val="28"/>
              </w:rPr>
              <w:t>»</w:t>
            </w:r>
          </w:p>
          <w:p w:rsidR="008D7591" w:rsidRPr="009233A2" w:rsidRDefault="008D7591" w:rsidP="007D291D">
            <w:pPr>
              <w:ind w:firstLine="317"/>
              <w:jc w:val="both"/>
            </w:pPr>
          </w:p>
        </w:tc>
      </w:tr>
      <w:tr w:rsidR="00D91C66" w:rsidRPr="009233A2" w:rsidTr="000C5B6C">
        <w:trPr>
          <w:trHeight w:val="868"/>
        </w:trPr>
        <w:tc>
          <w:tcPr>
            <w:tcW w:w="2235" w:type="dxa"/>
            <w:hideMark/>
          </w:tcPr>
          <w:p w:rsidR="00AE1BC1" w:rsidRPr="009233A2" w:rsidRDefault="002D1B99" w:rsidP="007D291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233A2">
              <w:rPr>
                <w:szCs w:val="28"/>
              </w:rPr>
              <w:t>Цел</w:t>
            </w:r>
            <w:r w:rsidR="007D291D" w:rsidRPr="009233A2">
              <w:rPr>
                <w:szCs w:val="28"/>
              </w:rPr>
              <w:t>и</w:t>
            </w:r>
            <w:r w:rsidR="00AE1BC1" w:rsidRPr="009233A2">
              <w:rPr>
                <w:szCs w:val="28"/>
              </w:rPr>
              <w:t xml:space="preserve"> Программы</w:t>
            </w:r>
          </w:p>
        </w:tc>
        <w:tc>
          <w:tcPr>
            <w:tcW w:w="7365" w:type="dxa"/>
            <w:hideMark/>
          </w:tcPr>
          <w:p w:rsidR="006C16EE" w:rsidRPr="009233A2" w:rsidRDefault="006C16EE" w:rsidP="006C16EE">
            <w:pPr>
              <w:pStyle w:val="ConsPlusCell"/>
              <w:ind w:firstLine="317"/>
              <w:jc w:val="both"/>
              <w:rPr>
                <w:lang w:eastAsia="en-US"/>
              </w:rPr>
            </w:pPr>
            <w:r w:rsidRPr="009233A2">
              <w:rPr>
                <w:lang w:eastAsia="en-US"/>
              </w:rPr>
              <w:t xml:space="preserve">последовательное снижение риска возникновения чрезвычайных ситуаций природного и техногенного характера, предотвращение гибели и </w:t>
            </w:r>
            <w:proofErr w:type="spellStart"/>
            <w:r w:rsidRPr="009233A2">
              <w:rPr>
                <w:lang w:eastAsia="en-US"/>
              </w:rPr>
              <w:t>травмирования</w:t>
            </w:r>
            <w:proofErr w:type="spellEnd"/>
            <w:r w:rsidRPr="009233A2">
              <w:rPr>
                <w:lang w:eastAsia="en-US"/>
              </w:rPr>
              <w:t xml:space="preserve"> людей при чрезвычайных ситуациях</w:t>
            </w:r>
            <w:r w:rsidR="000C7C1D" w:rsidRPr="009233A2">
              <w:rPr>
                <w:lang w:eastAsia="en-US"/>
              </w:rPr>
              <w:t>;</w:t>
            </w:r>
          </w:p>
          <w:p w:rsidR="007D291D" w:rsidRPr="009233A2" w:rsidRDefault="007D291D" w:rsidP="007D291D">
            <w:pPr>
              <w:pStyle w:val="ConsPlusCell"/>
              <w:ind w:firstLine="317"/>
              <w:jc w:val="both"/>
              <w:rPr>
                <w:lang w:eastAsia="en-US"/>
              </w:rPr>
            </w:pPr>
            <w:r w:rsidRPr="009233A2">
              <w:rPr>
                <w:lang w:eastAsia="en-US"/>
              </w:rPr>
              <w:t xml:space="preserve">создание условий по укреплению на территории Благодарненского городского округа Ставропольского края правопорядка, повышению эффективности профилактики правонарушений и преступлений, а также уровня обеспечения общественной безопасности граждан </w:t>
            </w:r>
            <w:r w:rsidR="000C7C1D" w:rsidRPr="009233A2">
              <w:rPr>
                <w:lang w:eastAsia="en-US"/>
              </w:rPr>
              <w:t>от преступных посягательств</w:t>
            </w:r>
          </w:p>
          <w:p w:rsidR="007D291D" w:rsidRPr="009233A2" w:rsidRDefault="007D291D" w:rsidP="006C16EE">
            <w:pPr>
              <w:pStyle w:val="ConsPlusCell"/>
              <w:ind w:firstLine="317"/>
              <w:jc w:val="both"/>
              <w:rPr>
                <w:lang w:eastAsia="en-US"/>
              </w:rPr>
            </w:pPr>
          </w:p>
        </w:tc>
      </w:tr>
      <w:tr w:rsidR="00D91C66" w:rsidRPr="009233A2" w:rsidTr="000C5B6C">
        <w:trPr>
          <w:trHeight w:val="345"/>
        </w:trPr>
        <w:tc>
          <w:tcPr>
            <w:tcW w:w="2235" w:type="dxa"/>
            <w:hideMark/>
          </w:tcPr>
          <w:p w:rsidR="00AE1BC1" w:rsidRPr="009233A2" w:rsidRDefault="00AE1BC1" w:rsidP="00A87CA5">
            <w:pPr>
              <w:pStyle w:val="ConsPlusCell"/>
              <w:jc w:val="both"/>
              <w:rPr>
                <w:lang w:eastAsia="en-US"/>
              </w:rPr>
            </w:pPr>
            <w:r w:rsidRPr="009233A2">
              <w:rPr>
                <w:lang w:eastAsia="en-US"/>
              </w:rPr>
              <w:t>Индикаторы</w:t>
            </w:r>
          </w:p>
        </w:tc>
        <w:tc>
          <w:tcPr>
            <w:tcW w:w="7365" w:type="dxa"/>
            <w:hideMark/>
          </w:tcPr>
          <w:p w:rsidR="00954220" w:rsidRPr="009233A2" w:rsidRDefault="00BF1855" w:rsidP="007D291D">
            <w:pPr>
              <w:pStyle w:val="ConsPlusCell"/>
              <w:ind w:firstLine="317"/>
              <w:jc w:val="both"/>
            </w:pPr>
            <w:r w:rsidRPr="009233A2">
              <w:t>доля населения, считающая проживание на территории городского округа безопасным</w:t>
            </w:r>
            <w:r w:rsidR="00754DB8" w:rsidRPr="009233A2">
              <w:t>;</w:t>
            </w:r>
          </w:p>
          <w:p w:rsidR="001C602F" w:rsidRPr="009233A2" w:rsidRDefault="00754DB8" w:rsidP="00754DB8">
            <w:pPr>
              <w:pStyle w:val="ConsPlusCell"/>
              <w:ind w:firstLine="317"/>
              <w:jc w:val="both"/>
            </w:pPr>
            <w:r w:rsidRPr="009233A2">
              <w:t>количество общественных территорий, оснащенных системами видеонаблюдения</w:t>
            </w:r>
          </w:p>
          <w:p w:rsidR="001C602F" w:rsidRPr="009233A2" w:rsidRDefault="001C602F" w:rsidP="007D291D">
            <w:pPr>
              <w:pStyle w:val="ConsPlusCell"/>
              <w:ind w:firstLine="317"/>
              <w:jc w:val="both"/>
              <w:rPr>
                <w:lang w:eastAsia="en-US"/>
              </w:rPr>
            </w:pPr>
          </w:p>
        </w:tc>
      </w:tr>
      <w:tr w:rsidR="00947E09" w:rsidRPr="009233A2" w:rsidTr="000C5B6C">
        <w:trPr>
          <w:trHeight w:val="95"/>
        </w:trPr>
        <w:tc>
          <w:tcPr>
            <w:tcW w:w="2235" w:type="dxa"/>
            <w:hideMark/>
          </w:tcPr>
          <w:p w:rsidR="00AE1BC1" w:rsidRPr="009233A2" w:rsidRDefault="00AE1BC1" w:rsidP="00A87CA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233A2">
              <w:rPr>
                <w:szCs w:val="28"/>
              </w:rPr>
              <w:t>Сроки реализации</w:t>
            </w:r>
          </w:p>
          <w:p w:rsidR="00AE1BC1" w:rsidRPr="009233A2" w:rsidRDefault="00AE1BC1" w:rsidP="00A87CA5">
            <w:pPr>
              <w:pStyle w:val="ConsPlusCell"/>
              <w:jc w:val="both"/>
              <w:rPr>
                <w:lang w:eastAsia="en-US"/>
              </w:rPr>
            </w:pPr>
            <w:r w:rsidRPr="009233A2">
              <w:rPr>
                <w:lang w:eastAsia="en-US"/>
              </w:rPr>
              <w:t>Программы</w:t>
            </w:r>
          </w:p>
          <w:p w:rsidR="00BE3C73" w:rsidRPr="009233A2" w:rsidRDefault="00BE3C73" w:rsidP="00A87CA5">
            <w:pPr>
              <w:pStyle w:val="ConsPlusCell"/>
              <w:jc w:val="both"/>
              <w:rPr>
                <w:lang w:eastAsia="en-US"/>
              </w:rPr>
            </w:pPr>
          </w:p>
        </w:tc>
        <w:tc>
          <w:tcPr>
            <w:tcW w:w="7365" w:type="dxa"/>
          </w:tcPr>
          <w:p w:rsidR="00A87CA5" w:rsidRPr="009233A2" w:rsidRDefault="00E92D27" w:rsidP="007D291D">
            <w:pPr>
              <w:pStyle w:val="ConsPlusCell"/>
              <w:ind w:firstLine="317"/>
              <w:jc w:val="both"/>
              <w:rPr>
                <w:lang w:eastAsia="en-US"/>
              </w:rPr>
            </w:pPr>
            <w:r w:rsidRPr="009233A2">
              <w:rPr>
                <w:lang w:eastAsia="en-US"/>
              </w:rPr>
              <w:t>202</w:t>
            </w:r>
            <w:r w:rsidR="00BD74D0" w:rsidRPr="009233A2">
              <w:rPr>
                <w:lang w:eastAsia="en-US"/>
              </w:rPr>
              <w:t>3</w:t>
            </w:r>
            <w:r w:rsidRPr="009233A2">
              <w:rPr>
                <w:lang w:eastAsia="en-US"/>
              </w:rPr>
              <w:t xml:space="preserve"> - 202</w:t>
            </w:r>
            <w:r w:rsidR="00BD74D0" w:rsidRPr="009233A2">
              <w:rPr>
                <w:lang w:eastAsia="en-US"/>
              </w:rPr>
              <w:t>5</w:t>
            </w:r>
            <w:r w:rsidR="00AE1BC1" w:rsidRPr="009233A2">
              <w:rPr>
                <w:lang w:eastAsia="en-US"/>
              </w:rPr>
              <w:t xml:space="preserve"> годы</w:t>
            </w:r>
          </w:p>
        </w:tc>
      </w:tr>
      <w:tr w:rsidR="00947E09" w:rsidRPr="009233A2" w:rsidTr="000C5B6C">
        <w:trPr>
          <w:trHeight w:val="626"/>
        </w:trPr>
        <w:tc>
          <w:tcPr>
            <w:tcW w:w="2235" w:type="dxa"/>
            <w:hideMark/>
          </w:tcPr>
          <w:p w:rsidR="00AE1BC1" w:rsidRPr="00A83C91" w:rsidRDefault="00AE1BC1" w:rsidP="00A87CA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83C91">
              <w:rPr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7365" w:type="dxa"/>
          </w:tcPr>
          <w:p w:rsidR="00D2794D" w:rsidRPr="00A83C91" w:rsidRDefault="00626DF3" w:rsidP="00FD2CD0">
            <w:pPr>
              <w:pStyle w:val="ConsPlusCell"/>
              <w:shd w:val="clear" w:color="auto" w:fill="FFFFFF" w:themeFill="background1"/>
              <w:ind w:firstLine="317"/>
              <w:jc w:val="both"/>
              <w:rPr>
                <w:lang w:eastAsia="en-US"/>
              </w:rPr>
            </w:pPr>
            <w:r w:rsidRPr="00A83C91">
              <w:rPr>
                <w:lang w:eastAsia="en-US"/>
              </w:rPr>
              <w:t>Объем финансового обеспечения программы за счет всех источников финансирования составит</w:t>
            </w:r>
            <w:r w:rsidR="00AE1BC1" w:rsidRPr="00A83C91">
              <w:rPr>
                <w:lang w:eastAsia="en-US"/>
              </w:rPr>
              <w:t xml:space="preserve"> </w:t>
            </w:r>
            <w:r w:rsidR="00BC454C" w:rsidRPr="00A83C91">
              <w:rPr>
                <w:lang w:eastAsia="en-US"/>
              </w:rPr>
              <w:t>–</w:t>
            </w:r>
            <w:r w:rsidR="00BD74D0" w:rsidRPr="00A83C91">
              <w:rPr>
                <w:lang w:eastAsia="en-US"/>
              </w:rPr>
              <w:t xml:space="preserve"> </w:t>
            </w:r>
            <w:r w:rsidR="003633F9" w:rsidRPr="00A83C91">
              <w:rPr>
                <w:lang w:eastAsia="en-US"/>
              </w:rPr>
              <w:t>152 277,39</w:t>
            </w:r>
            <w:r w:rsidR="00F963AB" w:rsidRPr="00A83C91">
              <w:rPr>
                <w:lang w:eastAsia="en-US"/>
              </w:rPr>
              <w:t xml:space="preserve"> тыс. руб.</w:t>
            </w:r>
            <w:r w:rsidR="00FD2CD0" w:rsidRPr="00A83C91">
              <w:rPr>
                <w:lang w:eastAsia="en-US"/>
              </w:rPr>
              <w:t>, в том числе по годам:</w:t>
            </w:r>
          </w:p>
          <w:p w:rsidR="00D2794D" w:rsidRPr="00A83C91" w:rsidRDefault="00BC1A4C" w:rsidP="00754DB8">
            <w:pPr>
              <w:pStyle w:val="ConsPlusCell"/>
              <w:shd w:val="clear" w:color="auto" w:fill="FFFFFF" w:themeFill="background1"/>
              <w:ind w:firstLine="317"/>
              <w:jc w:val="both"/>
              <w:rPr>
                <w:lang w:eastAsia="en-US"/>
              </w:rPr>
            </w:pPr>
            <w:r w:rsidRPr="00A83C91">
              <w:rPr>
                <w:lang w:eastAsia="en-US"/>
              </w:rPr>
              <w:t>202</w:t>
            </w:r>
            <w:r w:rsidR="00BD74D0" w:rsidRPr="00A83C91">
              <w:rPr>
                <w:lang w:eastAsia="en-US"/>
              </w:rPr>
              <w:t>3</w:t>
            </w:r>
            <w:r w:rsidR="00D2794D" w:rsidRPr="00A83C91">
              <w:rPr>
                <w:lang w:eastAsia="en-US"/>
              </w:rPr>
              <w:t xml:space="preserve"> год –</w:t>
            </w:r>
            <w:r w:rsidR="00BD74D0" w:rsidRPr="00A83C91">
              <w:rPr>
                <w:lang w:eastAsia="en-US"/>
              </w:rPr>
              <w:t xml:space="preserve"> </w:t>
            </w:r>
            <w:r w:rsidR="003633F9" w:rsidRPr="00A83C91">
              <w:rPr>
                <w:lang w:eastAsia="en-US"/>
              </w:rPr>
              <w:t>51 011,18</w:t>
            </w:r>
            <w:r w:rsidR="00BC454C" w:rsidRPr="00A83C91">
              <w:rPr>
                <w:lang w:eastAsia="en-US"/>
              </w:rPr>
              <w:t xml:space="preserve"> </w:t>
            </w:r>
            <w:r w:rsidR="00F963AB" w:rsidRPr="00A83C91">
              <w:rPr>
                <w:lang w:eastAsia="en-US"/>
              </w:rPr>
              <w:t>тыс. руб.</w:t>
            </w:r>
            <w:r w:rsidR="00F34990" w:rsidRPr="00A83C91">
              <w:rPr>
                <w:lang w:eastAsia="en-US"/>
              </w:rPr>
              <w:t>;</w:t>
            </w:r>
          </w:p>
          <w:p w:rsidR="00AE1BC1" w:rsidRPr="00A83C91" w:rsidRDefault="00A751F6" w:rsidP="00754DB8">
            <w:pPr>
              <w:pStyle w:val="ConsPlusCell"/>
              <w:shd w:val="clear" w:color="auto" w:fill="FFFFFF" w:themeFill="background1"/>
              <w:ind w:firstLine="317"/>
              <w:jc w:val="both"/>
              <w:rPr>
                <w:lang w:eastAsia="en-US"/>
              </w:rPr>
            </w:pPr>
            <w:r w:rsidRPr="00A83C91">
              <w:rPr>
                <w:lang w:eastAsia="en-US"/>
              </w:rPr>
              <w:t>202</w:t>
            </w:r>
            <w:r w:rsidR="00BD74D0" w:rsidRPr="00A83C91">
              <w:rPr>
                <w:lang w:eastAsia="en-US"/>
              </w:rPr>
              <w:t>4</w:t>
            </w:r>
            <w:r w:rsidR="00AE1BC1" w:rsidRPr="00A83C91">
              <w:rPr>
                <w:lang w:eastAsia="en-US"/>
              </w:rPr>
              <w:t xml:space="preserve"> год –</w:t>
            </w:r>
            <w:r w:rsidR="00BC454C" w:rsidRPr="00A83C91">
              <w:rPr>
                <w:lang w:eastAsia="en-US"/>
              </w:rPr>
              <w:t xml:space="preserve"> </w:t>
            </w:r>
            <w:r w:rsidR="003633F9" w:rsidRPr="00A83C91">
              <w:rPr>
                <w:lang w:eastAsia="en-US"/>
              </w:rPr>
              <w:t>50 188,99</w:t>
            </w:r>
            <w:r w:rsidR="00BC454C" w:rsidRPr="00A83C91">
              <w:rPr>
                <w:lang w:eastAsia="en-US"/>
              </w:rPr>
              <w:t xml:space="preserve"> </w:t>
            </w:r>
            <w:r w:rsidR="00F963AB" w:rsidRPr="00A83C91">
              <w:rPr>
                <w:lang w:eastAsia="en-US"/>
              </w:rPr>
              <w:t>тыс. руб.</w:t>
            </w:r>
            <w:r w:rsidR="00AE1BC1" w:rsidRPr="00A83C91">
              <w:rPr>
                <w:lang w:eastAsia="en-US"/>
              </w:rPr>
              <w:t>;</w:t>
            </w:r>
          </w:p>
          <w:p w:rsidR="00AE1BC1" w:rsidRPr="00A83C91" w:rsidRDefault="00BC1A4C" w:rsidP="00754DB8">
            <w:pPr>
              <w:pStyle w:val="ConsPlusCell"/>
              <w:shd w:val="clear" w:color="auto" w:fill="FFFFFF" w:themeFill="background1"/>
              <w:ind w:firstLine="317"/>
              <w:jc w:val="both"/>
              <w:rPr>
                <w:lang w:eastAsia="en-US"/>
              </w:rPr>
            </w:pPr>
            <w:r w:rsidRPr="00A83C91">
              <w:rPr>
                <w:lang w:eastAsia="en-US"/>
              </w:rPr>
              <w:t>202</w:t>
            </w:r>
            <w:r w:rsidR="00BD74D0" w:rsidRPr="00A83C91">
              <w:rPr>
                <w:lang w:eastAsia="en-US"/>
              </w:rPr>
              <w:t>5</w:t>
            </w:r>
            <w:r w:rsidR="00AE1BC1" w:rsidRPr="00A83C91">
              <w:rPr>
                <w:lang w:eastAsia="en-US"/>
              </w:rPr>
              <w:t xml:space="preserve"> год –</w:t>
            </w:r>
            <w:r w:rsidR="00BC454C" w:rsidRPr="00A83C91">
              <w:rPr>
                <w:lang w:eastAsia="en-US"/>
              </w:rPr>
              <w:t xml:space="preserve"> </w:t>
            </w:r>
            <w:r w:rsidR="003633F9" w:rsidRPr="00A83C91">
              <w:rPr>
                <w:lang w:eastAsia="en-US"/>
              </w:rPr>
              <w:t>51 077,22</w:t>
            </w:r>
            <w:r w:rsidR="00BC454C" w:rsidRPr="00A83C91">
              <w:rPr>
                <w:lang w:eastAsia="en-US"/>
              </w:rPr>
              <w:t xml:space="preserve"> </w:t>
            </w:r>
            <w:r w:rsidR="00F963AB" w:rsidRPr="00A83C91">
              <w:rPr>
                <w:lang w:eastAsia="en-US"/>
              </w:rPr>
              <w:t>тыс. руб.</w:t>
            </w:r>
          </w:p>
          <w:p w:rsidR="00AE1BC1" w:rsidRPr="00A83C91" w:rsidRDefault="00AE1BC1" w:rsidP="00754DB8">
            <w:pPr>
              <w:shd w:val="clear" w:color="auto" w:fill="FFFFFF" w:themeFill="background1"/>
              <w:suppressAutoHyphens/>
              <w:autoSpaceDE w:val="0"/>
              <w:snapToGrid w:val="0"/>
              <w:ind w:right="34" w:firstLine="317"/>
              <w:jc w:val="both"/>
              <w:rPr>
                <w:szCs w:val="28"/>
              </w:rPr>
            </w:pPr>
            <w:r w:rsidRPr="00A83C91">
              <w:rPr>
                <w:szCs w:val="28"/>
              </w:rPr>
              <w:t>по источникам финансирования:</w:t>
            </w:r>
          </w:p>
          <w:p w:rsidR="00AE1BC1" w:rsidRPr="00A83C91" w:rsidRDefault="00AE1BC1" w:rsidP="00F34990">
            <w:pPr>
              <w:shd w:val="clear" w:color="auto" w:fill="FFFFFF" w:themeFill="background1"/>
              <w:suppressAutoHyphens/>
              <w:autoSpaceDE w:val="0"/>
              <w:snapToGrid w:val="0"/>
              <w:ind w:right="34" w:firstLine="317"/>
              <w:jc w:val="both"/>
              <w:rPr>
                <w:szCs w:val="28"/>
              </w:rPr>
            </w:pPr>
            <w:r w:rsidRPr="00A83C91">
              <w:rPr>
                <w:szCs w:val="28"/>
              </w:rPr>
              <w:t>за счет средств бюджета</w:t>
            </w:r>
            <w:r w:rsidR="00771D15" w:rsidRPr="00A83C91">
              <w:rPr>
                <w:szCs w:val="28"/>
              </w:rPr>
              <w:t xml:space="preserve"> Ставропольского края</w:t>
            </w:r>
            <w:r w:rsidR="00BC454C" w:rsidRPr="00A83C91">
              <w:rPr>
                <w:szCs w:val="28"/>
              </w:rPr>
              <w:t xml:space="preserve"> – </w:t>
            </w:r>
            <w:r w:rsidR="00166472" w:rsidRPr="00A83C91">
              <w:rPr>
                <w:szCs w:val="28"/>
              </w:rPr>
              <w:t>5 020,80</w:t>
            </w:r>
            <w:r w:rsidR="00F963AB" w:rsidRPr="00A83C91">
              <w:rPr>
                <w:szCs w:val="28"/>
              </w:rPr>
              <w:t xml:space="preserve"> тыс. руб.</w:t>
            </w:r>
            <w:r w:rsidRPr="00A83C91">
              <w:rPr>
                <w:szCs w:val="28"/>
              </w:rPr>
              <w:t>, в том числе по годам:</w:t>
            </w:r>
          </w:p>
          <w:p w:rsidR="00D2794D" w:rsidRPr="00A83C91" w:rsidRDefault="00D2794D" w:rsidP="00F34990">
            <w:pPr>
              <w:shd w:val="clear" w:color="auto" w:fill="FFFFFF" w:themeFill="background1"/>
              <w:suppressAutoHyphens/>
              <w:autoSpaceDE w:val="0"/>
              <w:snapToGrid w:val="0"/>
              <w:ind w:right="34" w:firstLine="317"/>
              <w:jc w:val="both"/>
              <w:rPr>
                <w:szCs w:val="28"/>
              </w:rPr>
            </w:pPr>
            <w:r w:rsidRPr="00A83C91">
              <w:rPr>
                <w:szCs w:val="28"/>
              </w:rPr>
              <w:t>202</w:t>
            </w:r>
            <w:r w:rsidR="00BD74D0" w:rsidRPr="00A83C91">
              <w:rPr>
                <w:szCs w:val="28"/>
              </w:rPr>
              <w:t>3</w:t>
            </w:r>
            <w:r w:rsidR="00BC454C" w:rsidRPr="00A83C91">
              <w:rPr>
                <w:szCs w:val="28"/>
              </w:rPr>
              <w:t xml:space="preserve"> год –</w:t>
            </w:r>
            <w:r w:rsidR="00BD74D0" w:rsidRPr="00A83C91">
              <w:rPr>
                <w:szCs w:val="28"/>
              </w:rPr>
              <w:t xml:space="preserve"> </w:t>
            </w:r>
            <w:r w:rsidR="005641C3" w:rsidRPr="00A83C91">
              <w:rPr>
                <w:szCs w:val="28"/>
              </w:rPr>
              <w:t xml:space="preserve">1 673,60 </w:t>
            </w:r>
            <w:r w:rsidR="00F963AB" w:rsidRPr="00A83C91">
              <w:rPr>
                <w:szCs w:val="28"/>
              </w:rPr>
              <w:t>тыс. руб.</w:t>
            </w:r>
            <w:r w:rsidR="00F34990" w:rsidRPr="00A83C91">
              <w:rPr>
                <w:szCs w:val="28"/>
              </w:rPr>
              <w:t>;</w:t>
            </w:r>
          </w:p>
          <w:p w:rsidR="00AE1BC1" w:rsidRPr="00A83C91" w:rsidRDefault="00BC1A4C" w:rsidP="00F34990">
            <w:pPr>
              <w:shd w:val="clear" w:color="auto" w:fill="FFFFFF" w:themeFill="background1"/>
              <w:suppressAutoHyphens/>
              <w:autoSpaceDE w:val="0"/>
              <w:snapToGrid w:val="0"/>
              <w:ind w:right="34" w:firstLine="317"/>
              <w:jc w:val="both"/>
              <w:rPr>
                <w:szCs w:val="28"/>
              </w:rPr>
            </w:pPr>
            <w:r w:rsidRPr="00A83C91">
              <w:rPr>
                <w:szCs w:val="28"/>
              </w:rPr>
              <w:t>202</w:t>
            </w:r>
            <w:r w:rsidR="00BD74D0" w:rsidRPr="00A83C91">
              <w:rPr>
                <w:szCs w:val="28"/>
              </w:rPr>
              <w:t>4</w:t>
            </w:r>
            <w:r w:rsidR="00D2794D" w:rsidRPr="00A83C91">
              <w:rPr>
                <w:szCs w:val="28"/>
              </w:rPr>
              <w:t xml:space="preserve"> год</w:t>
            </w:r>
            <w:r w:rsidR="00AE1BC1" w:rsidRPr="00A83C91">
              <w:rPr>
                <w:szCs w:val="28"/>
              </w:rPr>
              <w:t xml:space="preserve"> – </w:t>
            </w:r>
            <w:r w:rsidR="005641C3" w:rsidRPr="00A83C91">
              <w:rPr>
                <w:szCs w:val="28"/>
              </w:rPr>
              <w:t xml:space="preserve">1 673,60 </w:t>
            </w:r>
            <w:r w:rsidR="00F963AB" w:rsidRPr="00A83C91">
              <w:rPr>
                <w:szCs w:val="28"/>
              </w:rPr>
              <w:t>тыс. руб.</w:t>
            </w:r>
            <w:r w:rsidR="00AE1BC1" w:rsidRPr="00A83C91">
              <w:rPr>
                <w:szCs w:val="28"/>
              </w:rPr>
              <w:t>;</w:t>
            </w:r>
          </w:p>
          <w:p w:rsidR="00AE1BC1" w:rsidRPr="00A83C91" w:rsidRDefault="009B57E9" w:rsidP="00F34990">
            <w:pPr>
              <w:shd w:val="clear" w:color="auto" w:fill="FFFFFF" w:themeFill="background1"/>
              <w:suppressAutoHyphens/>
              <w:autoSpaceDE w:val="0"/>
              <w:ind w:right="-108" w:firstLine="317"/>
              <w:jc w:val="both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D2794D" w:rsidRPr="00A83C91">
              <w:rPr>
                <w:szCs w:val="28"/>
              </w:rPr>
              <w:t xml:space="preserve"> год</w:t>
            </w:r>
            <w:r w:rsidR="00AE1BC1" w:rsidRPr="00A83C91">
              <w:rPr>
                <w:szCs w:val="28"/>
              </w:rPr>
              <w:t xml:space="preserve"> – </w:t>
            </w:r>
            <w:r w:rsidR="005641C3" w:rsidRPr="00A83C91">
              <w:rPr>
                <w:szCs w:val="28"/>
              </w:rPr>
              <w:t>1 673,60</w:t>
            </w:r>
            <w:r w:rsidR="00F963AB" w:rsidRPr="00A83C91">
              <w:rPr>
                <w:szCs w:val="28"/>
              </w:rPr>
              <w:t xml:space="preserve"> тыс. руб.</w:t>
            </w:r>
          </w:p>
          <w:p w:rsidR="00AE1BC1" w:rsidRPr="00A83C91" w:rsidRDefault="00AE1BC1" w:rsidP="00F34990">
            <w:pPr>
              <w:shd w:val="clear" w:color="auto" w:fill="FFFFFF" w:themeFill="background1"/>
              <w:suppressAutoHyphens/>
              <w:autoSpaceDE w:val="0"/>
              <w:snapToGrid w:val="0"/>
              <w:ind w:right="34" w:firstLine="317"/>
              <w:jc w:val="both"/>
              <w:rPr>
                <w:szCs w:val="28"/>
              </w:rPr>
            </w:pPr>
            <w:r w:rsidRPr="00A83C91">
              <w:rPr>
                <w:szCs w:val="28"/>
              </w:rPr>
              <w:t>за счет средств</w:t>
            </w:r>
            <w:r w:rsidR="00D31EA3" w:rsidRPr="00A83C91">
              <w:rPr>
                <w:szCs w:val="28"/>
              </w:rPr>
              <w:t xml:space="preserve"> местного</w:t>
            </w:r>
            <w:r w:rsidRPr="00A83C91">
              <w:rPr>
                <w:szCs w:val="28"/>
              </w:rPr>
              <w:t xml:space="preserve"> бюджета </w:t>
            </w:r>
            <w:r w:rsidR="00BC454C" w:rsidRPr="00A83C91">
              <w:rPr>
                <w:szCs w:val="28"/>
              </w:rPr>
              <w:t>–</w:t>
            </w:r>
            <w:r w:rsidR="00BD74D0" w:rsidRPr="00A83C91">
              <w:rPr>
                <w:szCs w:val="28"/>
              </w:rPr>
              <w:t xml:space="preserve"> </w:t>
            </w:r>
            <w:r w:rsidR="003A54B8" w:rsidRPr="00A83C91">
              <w:rPr>
                <w:szCs w:val="28"/>
              </w:rPr>
              <w:t>147</w:t>
            </w:r>
            <w:r w:rsidR="00166472" w:rsidRPr="00A83C91">
              <w:rPr>
                <w:szCs w:val="28"/>
              </w:rPr>
              <w:t> 256,</w:t>
            </w:r>
            <w:r w:rsidR="009B57E9">
              <w:rPr>
                <w:szCs w:val="28"/>
              </w:rPr>
              <w:t>5</w:t>
            </w:r>
            <w:r w:rsidR="00166472" w:rsidRPr="00A83C91">
              <w:rPr>
                <w:szCs w:val="28"/>
              </w:rPr>
              <w:t>9</w:t>
            </w:r>
            <w:r w:rsidR="00F963AB" w:rsidRPr="00A83C91">
              <w:rPr>
                <w:szCs w:val="28"/>
              </w:rPr>
              <w:t xml:space="preserve"> тыс. руб.</w:t>
            </w:r>
            <w:r w:rsidRPr="00A83C91">
              <w:rPr>
                <w:szCs w:val="28"/>
              </w:rPr>
              <w:t>, в том числе по годам:</w:t>
            </w:r>
          </w:p>
          <w:p w:rsidR="00D2794D" w:rsidRPr="00A83C91" w:rsidRDefault="00D2794D" w:rsidP="00F34990">
            <w:pPr>
              <w:shd w:val="clear" w:color="auto" w:fill="FFFFFF" w:themeFill="background1"/>
              <w:suppressAutoHyphens/>
              <w:autoSpaceDE w:val="0"/>
              <w:snapToGrid w:val="0"/>
              <w:ind w:right="34" w:firstLine="317"/>
              <w:jc w:val="both"/>
              <w:rPr>
                <w:szCs w:val="28"/>
              </w:rPr>
            </w:pPr>
            <w:r w:rsidRPr="00A83C91">
              <w:rPr>
                <w:szCs w:val="28"/>
              </w:rPr>
              <w:t>202</w:t>
            </w:r>
            <w:r w:rsidR="00BD74D0" w:rsidRPr="00A83C91">
              <w:rPr>
                <w:szCs w:val="28"/>
              </w:rPr>
              <w:t>3</w:t>
            </w:r>
            <w:r w:rsidR="00BC454C" w:rsidRPr="00A83C91">
              <w:rPr>
                <w:szCs w:val="28"/>
              </w:rPr>
              <w:t xml:space="preserve"> год –</w:t>
            </w:r>
            <w:r w:rsidR="003A54B8" w:rsidRPr="00A83C91">
              <w:rPr>
                <w:szCs w:val="28"/>
              </w:rPr>
              <w:t xml:space="preserve"> 49</w:t>
            </w:r>
            <w:r w:rsidR="00166472" w:rsidRPr="00A83C91">
              <w:rPr>
                <w:szCs w:val="28"/>
              </w:rPr>
              <w:t> 337,58</w:t>
            </w:r>
            <w:r w:rsidR="003A54B8" w:rsidRPr="00A83C91">
              <w:rPr>
                <w:szCs w:val="28"/>
              </w:rPr>
              <w:t xml:space="preserve"> </w:t>
            </w:r>
            <w:r w:rsidR="00F963AB" w:rsidRPr="00A83C91">
              <w:rPr>
                <w:szCs w:val="28"/>
              </w:rPr>
              <w:t>тыс. руб.</w:t>
            </w:r>
            <w:r w:rsidR="00F34990" w:rsidRPr="00A83C91">
              <w:rPr>
                <w:szCs w:val="28"/>
              </w:rPr>
              <w:t>;</w:t>
            </w:r>
          </w:p>
          <w:p w:rsidR="00AE1BC1" w:rsidRPr="00A83C91" w:rsidRDefault="00BC1A4C" w:rsidP="00F34990">
            <w:pPr>
              <w:shd w:val="clear" w:color="auto" w:fill="FFFFFF" w:themeFill="background1"/>
              <w:suppressAutoHyphens/>
              <w:autoSpaceDE w:val="0"/>
              <w:snapToGrid w:val="0"/>
              <w:ind w:right="34" w:firstLine="317"/>
              <w:jc w:val="both"/>
              <w:rPr>
                <w:szCs w:val="28"/>
              </w:rPr>
            </w:pPr>
            <w:r w:rsidRPr="00A83C91">
              <w:rPr>
                <w:szCs w:val="28"/>
              </w:rPr>
              <w:t>202</w:t>
            </w:r>
            <w:r w:rsidR="00BD74D0" w:rsidRPr="00A83C91">
              <w:rPr>
                <w:szCs w:val="28"/>
              </w:rPr>
              <w:t>4</w:t>
            </w:r>
            <w:r w:rsidR="00D2794D" w:rsidRPr="00A83C91">
              <w:rPr>
                <w:szCs w:val="28"/>
              </w:rPr>
              <w:t xml:space="preserve"> год</w:t>
            </w:r>
            <w:r w:rsidR="00AE1BC1" w:rsidRPr="00A83C91">
              <w:rPr>
                <w:szCs w:val="28"/>
              </w:rPr>
              <w:t xml:space="preserve"> –</w:t>
            </w:r>
            <w:r w:rsidR="003A54B8" w:rsidRPr="00A83C91">
              <w:rPr>
                <w:szCs w:val="28"/>
              </w:rPr>
              <w:t xml:space="preserve"> </w:t>
            </w:r>
            <w:r w:rsidR="00FC311C" w:rsidRPr="00A83C91">
              <w:rPr>
                <w:szCs w:val="28"/>
              </w:rPr>
              <w:t>48</w:t>
            </w:r>
            <w:r w:rsidR="00166472" w:rsidRPr="00A83C91">
              <w:rPr>
                <w:szCs w:val="28"/>
              </w:rPr>
              <w:t> 515,39</w:t>
            </w:r>
            <w:r w:rsidR="003A54B8" w:rsidRPr="00A83C91">
              <w:rPr>
                <w:szCs w:val="28"/>
              </w:rPr>
              <w:t xml:space="preserve"> </w:t>
            </w:r>
            <w:r w:rsidR="00F963AB" w:rsidRPr="00A83C91">
              <w:rPr>
                <w:szCs w:val="28"/>
              </w:rPr>
              <w:t>тыс. руб.</w:t>
            </w:r>
            <w:r w:rsidR="00AE1BC1" w:rsidRPr="00A83C91">
              <w:rPr>
                <w:szCs w:val="28"/>
              </w:rPr>
              <w:t>;</w:t>
            </w:r>
          </w:p>
          <w:p w:rsidR="005641C3" w:rsidRPr="009233A2" w:rsidRDefault="00BC1A4C" w:rsidP="00166472">
            <w:pPr>
              <w:shd w:val="clear" w:color="auto" w:fill="FFFFFF" w:themeFill="background1"/>
              <w:suppressAutoHyphens/>
              <w:autoSpaceDE w:val="0"/>
              <w:ind w:right="-108" w:firstLine="317"/>
              <w:jc w:val="both"/>
              <w:rPr>
                <w:szCs w:val="28"/>
              </w:rPr>
            </w:pPr>
            <w:r w:rsidRPr="00A83C91">
              <w:rPr>
                <w:szCs w:val="28"/>
              </w:rPr>
              <w:t>202</w:t>
            </w:r>
            <w:r w:rsidR="00BD74D0" w:rsidRPr="00A83C91">
              <w:rPr>
                <w:szCs w:val="28"/>
              </w:rPr>
              <w:t>5</w:t>
            </w:r>
            <w:r w:rsidR="00D2794D" w:rsidRPr="00A83C91">
              <w:rPr>
                <w:szCs w:val="28"/>
              </w:rPr>
              <w:t xml:space="preserve"> год</w:t>
            </w:r>
            <w:r w:rsidRPr="00A83C91">
              <w:rPr>
                <w:szCs w:val="28"/>
              </w:rPr>
              <w:t xml:space="preserve"> –</w:t>
            </w:r>
            <w:r w:rsidR="003A54B8" w:rsidRPr="00A83C91">
              <w:rPr>
                <w:szCs w:val="28"/>
              </w:rPr>
              <w:t xml:space="preserve"> 49</w:t>
            </w:r>
            <w:r w:rsidR="00166472" w:rsidRPr="00A83C91">
              <w:rPr>
                <w:szCs w:val="28"/>
              </w:rPr>
              <w:t> 403,62</w:t>
            </w:r>
            <w:r w:rsidR="003A54B8" w:rsidRPr="00A83C91">
              <w:rPr>
                <w:szCs w:val="28"/>
              </w:rPr>
              <w:t xml:space="preserve"> </w:t>
            </w:r>
            <w:r w:rsidR="00F963AB" w:rsidRPr="00A83C91">
              <w:rPr>
                <w:szCs w:val="28"/>
              </w:rPr>
              <w:t>тыс. руб.</w:t>
            </w:r>
          </w:p>
        </w:tc>
      </w:tr>
      <w:tr w:rsidR="00AE1BC1" w:rsidRPr="009233A2" w:rsidTr="000C5B6C">
        <w:trPr>
          <w:trHeight w:val="171"/>
        </w:trPr>
        <w:tc>
          <w:tcPr>
            <w:tcW w:w="2235" w:type="dxa"/>
            <w:hideMark/>
          </w:tcPr>
          <w:p w:rsidR="00AE1BC1" w:rsidRPr="009233A2" w:rsidRDefault="00AE1BC1" w:rsidP="00A87CA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233A2">
              <w:rPr>
                <w:szCs w:val="28"/>
              </w:rPr>
              <w:t>Ожидаемые конечные результаты</w:t>
            </w:r>
            <w:r w:rsidR="00947E09" w:rsidRPr="009233A2">
              <w:rPr>
                <w:szCs w:val="28"/>
              </w:rPr>
              <w:t xml:space="preserve"> </w:t>
            </w:r>
            <w:r w:rsidRPr="009233A2">
              <w:rPr>
                <w:szCs w:val="28"/>
              </w:rPr>
              <w:t>реализации Программы</w:t>
            </w:r>
          </w:p>
        </w:tc>
        <w:tc>
          <w:tcPr>
            <w:tcW w:w="7365" w:type="dxa"/>
            <w:hideMark/>
          </w:tcPr>
          <w:p w:rsidR="00AE1BC1" w:rsidRPr="009233A2" w:rsidRDefault="00AE1BC1" w:rsidP="00BF1855">
            <w:pPr>
              <w:ind w:firstLine="317"/>
              <w:jc w:val="both"/>
              <w:rPr>
                <w:szCs w:val="28"/>
              </w:rPr>
            </w:pPr>
            <w:r w:rsidRPr="009233A2">
              <w:rPr>
                <w:szCs w:val="28"/>
              </w:rPr>
              <w:t>увеличение</w:t>
            </w:r>
            <w:r w:rsidRPr="009233A2">
              <w:t xml:space="preserve"> д</w:t>
            </w:r>
            <w:r w:rsidRPr="009233A2">
              <w:rPr>
                <w:szCs w:val="28"/>
              </w:rPr>
              <w:t xml:space="preserve">оли населения, считающего проживание на территории городского округа </w:t>
            </w:r>
            <w:r w:rsidR="00947E09" w:rsidRPr="009233A2">
              <w:rPr>
                <w:szCs w:val="28"/>
              </w:rPr>
              <w:t xml:space="preserve">безопасным </w:t>
            </w:r>
            <w:r w:rsidR="00A751F6" w:rsidRPr="009233A2">
              <w:rPr>
                <w:szCs w:val="28"/>
              </w:rPr>
              <w:t>к 202</w:t>
            </w:r>
            <w:r w:rsidR="00BD74D0" w:rsidRPr="009233A2">
              <w:rPr>
                <w:szCs w:val="28"/>
              </w:rPr>
              <w:t>5</w:t>
            </w:r>
            <w:r w:rsidR="00947E09" w:rsidRPr="009233A2">
              <w:rPr>
                <w:szCs w:val="28"/>
              </w:rPr>
              <w:t xml:space="preserve"> году, до 7</w:t>
            </w:r>
            <w:r w:rsidR="000C7C1D" w:rsidRPr="009233A2">
              <w:rPr>
                <w:szCs w:val="28"/>
              </w:rPr>
              <w:t>5</w:t>
            </w:r>
            <w:r w:rsidR="00947E09" w:rsidRPr="009233A2">
              <w:rPr>
                <w:szCs w:val="28"/>
              </w:rPr>
              <w:t xml:space="preserve"> процентов</w:t>
            </w:r>
            <w:r w:rsidR="00CA54FF" w:rsidRPr="009233A2">
              <w:rPr>
                <w:szCs w:val="28"/>
              </w:rPr>
              <w:t>;</w:t>
            </w:r>
          </w:p>
          <w:p w:rsidR="00CA54FF" w:rsidRPr="009233A2" w:rsidRDefault="00CA54FF" w:rsidP="000C7C1D">
            <w:pPr>
              <w:ind w:firstLine="317"/>
              <w:jc w:val="both"/>
              <w:rPr>
                <w:szCs w:val="28"/>
              </w:rPr>
            </w:pPr>
            <w:r w:rsidRPr="009233A2">
              <w:rPr>
                <w:szCs w:val="28"/>
              </w:rPr>
              <w:t>увеличение количества общественных территорий, оснащенных системами видеонаблюдения</w:t>
            </w:r>
            <w:r w:rsidR="00DB2DE3" w:rsidRPr="009233A2">
              <w:rPr>
                <w:szCs w:val="28"/>
              </w:rPr>
              <w:t xml:space="preserve"> к 2025</w:t>
            </w:r>
            <w:r w:rsidRPr="009233A2">
              <w:rPr>
                <w:szCs w:val="28"/>
              </w:rPr>
              <w:t xml:space="preserve"> году, до </w:t>
            </w:r>
            <w:r w:rsidR="000C7C1D" w:rsidRPr="009233A2">
              <w:rPr>
                <w:szCs w:val="28"/>
              </w:rPr>
              <w:t>10</w:t>
            </w:r>
          </w:p>
        </w:tc>
      </w:tr>
    </w:tbl>
    <w:p w:rsidR="009B57E9" w:rsidRDefault="009B57E9" w:rsidP="00A87CA5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</w:p>
    <w:p w:rsidR="00AE1BC1" w:rsidRPr="009233A2" w:rsidRDefault="00947E09" w:rsidP="00A87CA5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  <w:r w:rsidRPr="009233A2">
        <w:rPr>
          <w:szCs w:val="28"/>
        </w:rPr>
        <w:t>ПРИОРИТЕТЫ И ЦЕЛИ</w:t>
      </w:r>
    </w:p>
    <w:p w:rsidR="00AE1BC1" w:rsidRPr="009233A2" w:rsidRDefault="00AE1BC1" w:rsidP="00A87CA5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  <w:r w:rsidRPr="009233A2">
        <w:rPr>
          <w:szCs w:val="28"/>
        </w:rPr>
        <w:t>реализуемой в Благодарненском городском округе Ставропольского края муниципальной политики в соответствующей сфере социально-экономического развития Благодарненского городского округа Ставропольского края</w:t>
      </w:r>
    </w:p>
    <w:p w:rsidR="00AE1BC1" w:rsidRPr="009233A2" w:rsidRDefault="00AE1BC1" w:rsidP="00A87CA5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704969" w:rsidRPr="009233A2" w:rsidRDefault="00AE1BC1" w:rsidP="003262A9">
      <w:pPr>
        <w:ind w:firstLine="709"/>
        <w:jc w:val="both"/>
        <w:rPr>
          <w:szCs w:val="28"/>
        </w:rPr>
      </w:pPr>
      <w:r w:rsidRPr="009233A2">
        <w:rPr>
          <w:szCs w:val="28"/>
        </w:rPr>
        <w:t>Программа разработана в соответствии с распоряжением администрации Благодарненского городского ок</w:t>
      </w:r>
      <w:r w:rsidR="00947E09" w:rsidRPr="009233A2">
        <w:rPr>
          <w:szCs w:val="28"/>
        </w:rPr>
        <w:t xml:space="preserve">руга Ставропольского края от </w:t>
      </w:r>
      <w:r w:rsidR="00E92D27" w:rsidRPr="009233A2">
        <w:rPr>
          <w:szCs w:val="28"/>
        </w:rPr>
        <w:t>06 августа 2018 года № 740</w:t>
      </w:r>
      <w:r w:rsidRPr="009233A2">
        <w:rPr>
          <w:szCs w:val="28"/>
        </w:rPr>
        <w:t>-р «Об утверждении перечня муниципальных программ Благодарненского городского округа Ставропольского края, планируемых к разработке»</w:t>
      </w:r>
      <w:r w:rsidR="00E92D27" w:rsidRPr="009233A2">
        <w:rPr>
          <w:szCs w:val="28"/>
        </w:rPr>
        <w:t xml:space="preserve"> (с измен</w:t>
      </w:r>
      <w:r w:rsidR="002B3530" w:rsidRPr="009233A2">
        <w:rPr>
          <w:szCs w:val="28"/>
        </w:rPr>
        <w:t>ениями, внесенными распоряжениями</w:t>
      </w:r>
      <w:r w:rsidR="00E92D27" w:rsidRPr="009233A2">
        <w:rPr>
          <w:szCs w:val="28"/>
        </w:rPr>
        <w:t xml:space="preserve"> администрации Благодарненского городского округа Ставропольского края от </w:t>
      </w:r>
      <w:r w:rsidR="00F94CB5" w:rsidRPr="009233A2">
        <w:rPr>
          <w:szCs w:val="28"/>
        </w:rPr>
        <w:t xml:space="preserve">01 августа 2019 года № 708-р, от 09 сентября 2019 года № 876-р, от 22 января 2020 года № 24-р, от </w:t>
      </w:r>
      <w:r w:rsidR="007C01D7" w:rsidRPr="009233A2">
        <w:rPr>
          <w:szCs w:val="28"/>
        </w:rPr>
        <w:t>19 июня 2020</w:t>
      </w:r>
      <w:r w:rsidR="00E92D27" w:rsidRPr="009233A2">
        <w:rPr>
          <w:szCs w:val="28"/>
        </w:rPr>
        <w:t xml:space="preserve"> года № </w:t>
      </w:r>
      <w:r w:rsidR="007C01D7" w:rsidRPr="009233A2">
        <w:rPr>
          <w:szCs w:val="28"/>
        </w:rPr>
        <w:t>397</w:t>
      </w:r>
      <w:r w:rsidR="00E92D27" w:rsidRPr="009233A2">
        <w:rPr>
          <w:szCs w:val="28"/>
        </w:rPr>
        <w:t>-р</w:t>
      </w:r>
      <w:r w:rsidR="008D2A9B" w:rsidRPr="009233A2">
        <w:rPr>
          <w:szCs w:val="28"/>
        </w:rPr>
        <w:t>, от 10 сентября 2020 года №</w:t>
      </w:r>
      <w:r w:rsidR="00F94CB5" w:rsidRPr="009233A2">
        <w:rPr>
          <w:szCs w:val="28"/>
        </w:rPr>
        <w:t>595-р, от 18 октября 2021 года</w:t>
      </w:r>
      <w:r w:rsidR="008D2A9B" w:rsidRPr="009233A2">
        <w:rPr>
          <w:szCs w:val="28"/>
        </w:rPr>
        <w:t xml:space="preserve"> №</w:t>
      </w:r>
      <w:r w:rsidR="00F94CB5" w:rsidRPr="009233A2">
        <w:rPr>
          <w:szCs w:val="28"/>
        </w:rPr>
        <w:t>698-р</w:t>
      </w:r>
      <w:r w:rsidR="008D2A9B" w:rsidRPr="009233A2">
        <w:rPr>
          <w:szCs w:val="28"/>
        </w:rPr>
        <w:t>, от 06 июня 2022 года №332-р</w:t>
      </w:r>
      <w:r w:rsidR="00E92D27" w:rsidRPr="009233A2">
        <w:rPr>
          <w:szCs w:val="28"/>
        </w:rPr>
        <w:t>)</w:t>
      </w:r>
      <w:r w:rsidRPr="009233A2">
        <w:rPr>
          <w:szCs w:val="28"/>
        </w:rPr>
        <w:t xml:space="preserve">, </w:t>
      </w:r>
      <w:hyperlink r:id="rId8" w:history="1">
        <w:r w:rsidRPr="009233A2">
          <w:rPr>
            <w:rStyle w:val="a3"/>
            <w:color w:val="auto"/>
            <w:szCs w:val="28"/>
            <w:u w:val="none"/>
          </w:rPr>
          <w:t>постановлением</w:t>
        </w:r>
      </w:hyperlink>
      <w:r w:rsidRPr="009233A2">
        <w:rPr>
          <w:szCs w:val="28"/>
        </w:rPr>
        <w:t xml:space="preserve"> администрации Благодарненского городского</w:t>
      </w:r>
      <w:r w:rsidR="007C01D7" w:rsidRPr="009233A2">
        <w:rPr>
          <w:szCs w:val="28"/>
        </w:rPr>
        <w:t xml:space="preserve"> округа Ставропольского края от 30 декабря 2019 года № 2</w:t>
      </w:r>
      <w:r w:rsidR="00F94CB5" w:rsidRPr="009233A2">
        <w:rPr>
          <w:szCs w:val="28"/>
        </w:rPr>
        <w:t>1</w:t>
      </w:r>
      <w:r w:rsidR="007C01D7" w:rsidRPr="009233A2">
        <w:rPr>
          <w:szCs w:val="28"/>
        </w:rPr>
        <w:t>44 «Об утверждении порядка разработки, реализации и оценки эффективности муниципальных программ Благодарненского городского округа Ставропольского края» (</w:t>
      </w:r>
      <w:r w:rsidR="00F94CB5" w:rsidRPr="009233A2">
        <w:rPr>
          <w:szCs w:val="28"/>
        </w:rPr>
        <w:t>с изменениями, внесенными постановлениями администрации Благодарненского городского округа Ставропольского края от 26 марта 2020 года № 387, 07 декабря 2020 года № 1644, 09 ноября 2021 года № 1214</w:t>
      </w:r>
      <w:r w:rsidR="007C01D7" w:rsidRPr="009233A2">
        <w:rPr>
          <w:szCs w:val="28"/>
        </w:rPr>
        <w:t>)</w:t>
      </w:r>
      <w:r w:rsidRPr="009233A2">
        <w:rPr>
          <w:szCs w:val="28"/>
        </w:rPr>
        <w:t xml:space="preserve">, распоряжением администрации Благодарненского городского округа Ставропольского края от </w:t>
      </w:r>
      <w:r w:rsidR="007C01D7" w:rsidRPr="009233A2">
        <w:rPr>
          <w:szCs w:val="28"/>
        </w:rPr>
        <w:t>17 февраля 2020 года № 98-р «Об утверждении Методических указаний по разработке и реализации муниципальных программ Благодарненского городского округа Ставропольского края»</w:t>
      </w:r>
      <w:r w:rsidR="00F94CB5" w:rsidRPr="009233A2">
        <w:rPr>
          <w:szCs w:val="28"/>
        </w:rPr>
        <w:t xml:space="preserve"> (с изменениями, внесенными распоряжением администрации Благодарненского городского округа Ставропольского края от 02 февраля 2021 года № 50-р)</w:t>
      </w:r>
      <w:r w:rsidRPr="009233A2">
        <w:rPr>
          <w:szCs w:val="28"/>
        </w:rPr>
        <w:t>.</w:t>
      </w:r>
    </w:p>
    <w:p w:rsidR="00BE3C73" w:rsidRPr="009233A2" w:rsidRDefault="00704969" w:rsidP="003262A9">
      <w:pPr>
        <w:ind w:firstLine="709"/>
        <w:jc w:val="both"/>
        <w:rPr>
          <w:szCs w:val="28"/>
        </w:rPr>
      </w:pPr>
      <w:r w:rsidRPr="009233A2">
        <w:rPr>
          <w:szCs w:val="28"/>
        </w:rPr>
        <w:t xml:space="preserve">В настоящее время криминогенная обстановка на улицах населенных пунктов Благодарненского городского округа Ставропольского края, несмотря на улучшение </w:t>
      </w:r>
      <w:r w:rsidR="003262A9" w:rsidRPr="009233A2">
        <w:rPr>
          <w:szCs w:val="28"/>
        </w:rPr>
        <w:t xml:space="preserve">ряда </w:t>
      </w:r>
      <w:r w:rsidRPr="009233A2">
        <w:rPr>
          <w:szCs w:val="28"/>
        </w:rPr>
        <w:t>показателей, продолжает оставаться сложной</w:t>
      </w:r>
      <w:r w:rsidR="00BE3C73" w:rsidRPr="009233A2">
        <w:rPr>
          <w:szCs w:val="28"/>
        </w:rPr>
        <w:t>.</w:t>
      </w:r>
    </w:p>
    <w:p w:rsidR="00704969" w:rsidRPr="009233A2" w:rsidRDefault="00704969" w:rsidP="003262A9">
      <w:pPr>
        <w:ind w:firstLine="709"/>
        <w:jc w:val="both"/>
        <w:rPr>
          <w:szCs w:val="28"/>
        </w:rPr>
      </w:pPr>
      <w:r w:rsidRPr="009233A2">
        <w:rPr>
          <w:szCs w:val="28"/>
        </w:rPr>
        <w:t>В этой связи развертывание, обслуживание и совершенствование ап</w:t>
      </w:r>
      <w:r w:rsidR="0078767A" w:rsidRPr="009233A2">
        <w:rPr>
          <w:szCs w:val="28"/>
        </w:rPr>
        <w:t>паратно-программного комплекса «</w:t>
      </w:r>
      <w:r w:rsidRPr="009233A2">
        <w:rPr>
          <w:szCs w:val="28"/>
        </w:rPr>
        <w:t>Безопасный город</w:t>
      </w:r>
      <w:r w:rsidR="0078767A" w:rsidRPr="009233A2">
        <w:rPr>
          <w:szCs w:val="28"/>
        </w:rPr>
        <w:t>»</w:t>
      </w:r>
      <w:r w:rsidRPr="009233A2">
        <w:rPr>
          <w:szCs w:val="28"/>
        </w:rPr>
        <w:t xml:space="preserve"> будет способствовать положительной динамике раскрываемости уличных преступлений, приведет к снижению роста преступности, обеспечению правопорядка и безопасности на улицах </w:t>
      </w:r>
      <w:r w:rsidR="003262A9" w:rsidRPr="009233A2">
        <w:rPr>
          <w:szCs w:val="28"/>
        </w:rPr>
        <w:t>и в других общественных местах.</w:t>
      </w:r>
    </w:p>
    <w:p w:rsidR="00704969" w:rsidRPr="009233A2" w:rsidRDefault="00704969" w:rsidP="003262A9">
      <w:pPr>
        <w:ind w:firstLine="709"/>
        <w:jc w:val="both"/>
        <w:rPr>
          <w:szCs w:val="28"/>
        </w:rPr>
      </w:pPr>
      <w:r w:rsidRPr="009233A2">
        <w:rPr>
          <w:szCs w:val="28"/>
        </w:rPr>
        <w:t xml:space="preserve">Необходимость подготовки и реализации мероприятий профилактики наркомании и токсикомании вызвана тем, что в </w:t>
      </w:r>
      <w:r w:rsidR="003262A9" w:rsidRPr="009233A2">
        <w:rPr>
          <w:szCs w:val="28"/>
        </w:rPr>
        <w:t xml:space="preserve">Благодарненском </w:t>
      </w:r>
      <w:r w:rsidRPr="009233A2">
        <w:rPr>
          <w:szCs w:val="28"/>
        </w:rPr>
        <w:t xml:space="preserve">городском округе сложилась напряженная ситуация в сфере незаконного оборота наркотиков и незаконного потребления наркотических средств и </w:t>
      </w:r>
      <w:proofErr w:type="spellStart"/>
      <w:r w:rsidRPr="009233A2">
        <w:rPr>
          <w:szCs w:val="28"/>
        </w:rPr>
        <w:t>психоактивных</w:t>
      </w:r>
      <w:proofErr w:type="spellEnd"/>
      <w:r w:rsidRPr="009233A2">
        <w:rPr>
          <w:szCs w:val="28"/>
        </w:rPr>
        <w:t xml:space="preserve"> веществ, что представляет серьезную угрозу здоровью населения</w:t>
      </w:r>
      <w:r w:rsidR="003262A9" w:rsidRPr="009233A2">
        <w:rPr>
          <w:szCs w:val="28"/>
        </w:rPr>
        <w:t>, экономике и правопорядку.</w:t>
      </w:r>
    </w:p>
    <w:p w:rsidR="00704969" w:rsidRPr="009233A2" w:rsidRDefault="00704969" w:rsidP="00704969">
      <w:pPr>
        <w:ind w:firstLine="709"/>
        <w:jc w:val="both"/>
        <w:rPr>
          <w:szCs w:val="28"/>
        </w:rPr>
      </w:pPr>
      <w:r w:rsidRPr="009233A2">
        <w:rPr>
          <w:szCs w:val="28"/>
        </w:rPr>
        <w:t>Проблемы терроризма и экстремизма связаны с основными сферами жизнедеятельности общества: политикой, национальными отношениями, религией, экономикой, правоох</w:t>
      </w:r>
      <w:r w:rsidR="003262A9" w:rsidRPr="009233A2">
        <w:rPr>
          <w:szCs w:val="28"/>
        </w:rPr>
        <w:t>ранительной деятельностью и др.</w:t>
      </w:r>
    </w:p>
    <w:p w:rsidR="00704969" w:rsidRPr="009233A2" w:rsidRDefault="00704969" w:rsidP="009E32FB">
      <w:pPr>
        <w:ind w:firstLine="709"/>
        <w:jc w:val="both"/>
        <w:rPr>
          <w:szCs w:val="28"/>
        </w:rPr>
      </w:pPr>
      <w:r w:rsidRPr="009233A2">
        <w:rPr>
          <w:szCs w:val="28"/>
        </w:rPr>
        <w:t>Ситуация в сфере межнациональных отношений имеет у</w:t>
      </w:r>
      <w:r w:rsidR="009E32FB" w:rsidRPr="009233A2">
        <w:rPr>
          <w:szCs w:val="28"/>
        </w:rPr>
        <w:t>стойчивую тенденцию</w:t>
      </w:r>
      <w:r w:rsidRPr="009233A2">
        <w:rPr>
          <w:szCs w:val="28"/>
        </w:rPr>
        <w:t>. Необходимо принятие эффективных мер по предупреждению и предотвращению террористических угроз в любых формах их проявления (угроза применения взрывны</w:t>
      </w:r>
      <w:r w:rsidR="009E32FB" w:rsidRPr="009233A2">
        <w:rPr>
          <w:szCs w:val="28"/>
        </w:rPr>
        <w:t xml:space="preserve">х устройств, захват заложников </w:t>
      </w:r>
      <w:r w:rsidRPr="009233A2">
        <w:rPr>
          <w:szCs w:val="28"/>
        </w:rPr>
        <w:t>и др.), локализации их последствий.</w:t>
      </w:r>
    </w:p>
    <w:p w:rsidR="00704969" w:rsidRPr="009233A2" w:rsidRDefault="00704969" w:rsidP="009E32FB">
      <w:pPr>
        <w:ind w:firstLine="709"/>
        <w:jc w:val="both"/>
        <w:rPr>
          <w:szCs w:val="28"/>
        </w:rPr>
      </w:pPr>
      <w:r w:rsidRPr="009233A2">
        <w:rPr>
          <w:szCs w:val="28"/>
        </w:rPr>
        <w:t xml:space="preserve"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</w:t>
      </w:r>
      <w:r w:rsidR="009E32FB" w:rsidRPr="009233A2">
        <w:rPr>
          <w:szCs w:val="28"/>
        </w:rPr>
        <w:t xml:space="preserve">Благодарненского </w:t>
      </w:r>
      <w:r w:rsidRPr="009233A2">
        <w:rPr>
          <w:szCs w:val="28"/>
        </w:rPr>
        <w:t>городского округа</w:t>
      </w:r>
      <w:r w:rsidR="009E32FB" w:rsidRPr="009233A2">
        <w:rPr>
          <w:szCs w:val="28"/>
        </w:rPr>
        <w:t xml:space="preserve"> Ставропольского края.</w:t>
      </w:r>
    </w:p>
    <w:p w:rsidR="00704969" w:rsidRPr="009233A2" w:rsidRDefault="00704969" w:rsidP="009E32FB">
      <w:pPr>
        <w:ind w:firstLine="709"/>
        <w:jc w:val="both"/>
        <w:rPr>
          <w:szCs w:val="28"/>
        </w:rPr>
      </w:pPr>
      <w:r w:rsidRPr="009233A2">
        <w:rPr>
          <w:szCs w:val="28"/>
        </w:rPr>
        <w:t>Проводимый комплекс мероприятий позволил стабилизировать обстановку с пожарами и в</w:t>
      </w:r>
      <w:r w:rsidR="009E32FB" w:rsidRPr="009233A2">
        <w:rPr>
          <w:szCs w:val="28"/>
        </w:rPr>
        <w:t>озможными последствиями от них.</w:t>
      </w:r>
    </w:p>
    <w:p w:rsidR="009E32FB" w:rsidRPr="009233A2" w:rsidRDefault="00704969" w:rsidP="009E32FB">
      <w:pPr>
        <w:ind w:firstLine="709"/>
        <w:jc w:val="both"/>
        <w:rPr>
          <w:szCs w:val="28"/>
        </w:rPr>
      </w:pPr>
      <w:r w:rsidRPr="009233A2">
        <w:rPr>
          <w:szCs w:val="28"/>
        </w:rPr>
        <w:t xml:space="preserve">Частота пожаров прежде всего отражает общий уровень пожарной безопасности и эффективность противопожарных мероприятий, деятельность </w:t>
      </w:r>
      <w:r w:rsidR="009E32FB" w:rsidRPr="009233A2">
        <w:rPr>
          <w:szCs w:val="28"/>
        </w:rPr>
        <w:t>местных</w:t>
      </w:r>
      <w:r w:rsidRPr="009233A2">
        <w:rPr>
          <w:szCs w:val="28"/>
        </w:rPr>
        <w:t xml:space="preserve"> органов власти и мер, предпринимаемых населением городского округа и собственни</w:t>
      </w:r>
      <w:r w:rsidR="009E32FB" w:rsidRPr="009233A2">
        <w:rPr>
          <w:szCs w:val="28"/>
        </w:rPr>
        <w:t>ками предприятий и учреждений.</w:t>
      </w:r>
    </w:p>
    <w:p w:rsidR="00704969" w:rsidRPr="009233A2" w:rsidRDefault="00704969" w:rsidP="009E32FB">
      <w:pPr>
        <w:ind w:firstLine="709"/>
        <w:jc w:val="both"/>
        <w:rPr>
          <w:szCs w:val="28"/>
        </w:rPr>
      </w:pPr>
      <w:r w:rsidRPr="009233A2">
        <w:rPr>
          <w:szCs w:val="28"/>
        </w:rPr>
        <w:t xml:space="preserve">Основными направлениями деятельности обеспечения </w:t>
      </w:r>
      <w:r w:rsidR="009E32FB" w:rsidRPr="009233A2">
        <w:rPr>
          <w:szCs w:val="28"/>
        </w:rPr>
        <w:t>пожарной безопасности являются:</w:t>
      </w:r>
    </w:p>
    <w:p w:rsidR="00704969" w:rsidRPr="009233A2" w:rsidRDefault="00704969" w:rsidP="009E32FB">
      <w:pPr>
        <w:ind w:firstLine="709"/>
        <w:jc w:val="both"/>
        <w:rPr>
          <w:szCs w:val="28"/>
        </w:rPr>
      </w:pPr>
      <w:r w:rsidRPr="009233A2">
        <w:rPr>
          <w:szCs w:val="28"/>
        </w:rPr>
        <w:t>качественное повышение уровня обеспечения п</w:t>
      </w:r>
      <w:r w:rsidR="009E32FB" w:rsidRPr="009233A2">
        <w:rPr>
          <w:szCs w:val="28"/>
        </w:rPr>
        <w:t>ожарной безопасности населения;</w:t>
      </w:r>
    </w:p>
    <w:p w:rsidR="00704969" w:rsidRPr="009233A2" w:rsidRDefault="00704969" w:rsidP="009E32FB">
      <w:pPr>
        <w:ind w:firstLine="709"/>
        <w:jc w:val="both"/>
        <w:rPr>
          <w:szCs w:val="28"/>
        </w:rPr>
      </w:pPr>
      <w:r w:rsidRPr="009233A2">
        <w:rPr>
          <w:szCs w:val="28"/>
        </w:rPr>
        <w:t>повышение эффективности мероприятий по минимизации риска пожаров, угроз жиз</w:t>
      </w:r>
      <w:r w:rsidR="009E32FB" w:rsidRPr="009233A2">
        <w:rPr>
          <w:szCs w:val="28"/>
        </w:rPr>
        <w:t>ни и здоровью.</w:t>
      </w:r>
    </w:p>
    <w:p w:rsidR="00704969" w:rsidRPr="009233A2" w:rsidRDefault="00704969" w:rsidP="009E32FB">
      <w:pPr>
        <w:ind w:firstLine="709"/>
        <w:jc w:val="both"/>
        <w:rPr>
          <w:szCs w:val="28"/>
        </w:rPr>
      </w:pPr>
      <w:r w:rsidRPr="009233A2">
        <w:rPr>
          <w:szCs w:val="28"/>
        </w:rPr>
        <w:t>Основными направлениями деятельности, которые могут обеспечить умень</w:t>
      </w:r>
      <w:r w:rsidR="009E32FB" w:rsidRPr="009233A2">
        <w:rPr>
          <w:szCs w:val="28"/>
        </w:rPr>
        <w:t>шение рисков пожаров, являются:</w:t>
      </w:r>
    </w:p>
    <w:p w:rsidR="00704969" w:rsidRPr="009233A2" w:rsidRDefault="00704969" w:rsidP="009E32FB">
      <w:pPr>
        <w:ind w:firstLine="709"/>
        <w:jc w:val="both"/>
        <w:rPr>
          <w:szCs w:val="28"/>
        </w:rPr>
      </w:pPr>
      <w:r w:rsidRPr="009233A2">
        <w:rPr>
          <w:szCs w:val="28"/>
        </w:rPr>
        <w:t>оптимизация финансовых и материальных ресурсов администрации городского округа и организаций, направляемых на решение</w:t>
      </w:r>
      <w:r w:rsidR="009E32FB" w:rsidRPr="009233A2">
        <w:rPr>
          <w:szCs w:val="28"/>
        </w:rPr>
        <w:t xml:space="preserve"> проблем пожарной безопасности;</w:t>
      </w:r>
    </w:p>
    <w:p w:rsidR="00704969" w:rsidRPr="009233A2" w:rsidRDefault="00704969" w:rsidP="009E32FB">
      <w:pPr>
        <w:ind w:firstLine="709"/>
        <w:jc w:val="both"/>
        <w:rPr>
          <w:szCs w:val="28"/>
        </w:rPr>
      </w:pPr>
      <w:r w:rsidRPr="009233A2">
        <w:rPr>
          <w:szCs w:val="28"/>
        </w:rPr>
        <w:t>развитие системы добровольных пожа</w:t>
      </w:r>
      <w:r w:rsidR="009E32FB" w:rsidRPr="009233A2">
        <w:rPr>
          <w:szCs w:val="28"/>
        </w:rPr>
        <w:t>рно-спасательных подразделений;</w:t>
      </w:r>
    </w:p>
    <w:p w:rsidR="00704969" w:rsidRPr="009233A2" w:rsidRDefault="00704969" w:rsidP="009E32FB">
      <w:pPr>
        <w:ind w:firstLine="709"/>
        <w:jc w:val="both"/>
        <w:rPr>
          <w:szCs w:val="28"/>
        </w:rPr>
      </w:pPr>
      <w:r w:rsidRPr="009233A2">
        <w:rPr>
          <w:szCs w:val="28"/>
        </w:rPr>
        <w:t xml:space="preserve">разработка и внедрение новых инновационных технологий в области обнаружения </w:t>
      </w:r>
      <w:r w:rsidR="009E32FB" w:rsidRPr="009233A2">
        <w:rPr>
          <w:szCs w:val="28"/>
        </w:rPr>
        <w:t>пожаров и оповещения населения;</w:t>
      </w:r>
    </w:p>
    <w:p w:rsidR="00704969" w:rsidRPr="009233A2" w:rsidRDefault="00704969" w:rsidP="009E32FB">
      <w:pPr>
        <w:ind w:firstLine="709"/>
        <w:jc w:val="both"/>
        <w:rPr>
          <w:szCs w:val="28"/>
        </w:rPr>
      </w:pPr>
      <w:r w:rsidRPr="009233A2">
        <w:rPr>
          <w:szCs w:val="28"/>
        </w:rPr>
        <w:t>реализация приоритетных мероприятий по обеспечению пожарной безопасности образовательных учреждений, учреждений социа</w:t>
      </w:r>
      <w:r w:rsidR="009E32FB" w:rsidRPr="009233A2">
        <w:rPr>
          <w:szCs w:val="28"/>
        </w:rPr>
        <w:t>льной защиты и здравоохранения.</w:t>
      </w:r>
    </w:p>
    <w:p w:rsidR="00704969" w:rsidRPr="009233A2" w:rsidRDefault="00704969" w:rsidP="009E32FB">
      <w:pPr>
        <w:ind w:firstLine="709"/>
        <w:jc w:val="both"/>
        <w:rPr>
          <w:szCs w:val="28"/>
        </w:rPr>
      </w:pPr>
      <w:r w:rsidRPr="009233A2">
        <w:rPr>
          <w:szCs w:val="28"/>
        </w:rPr>
        <w:t>При этом сохраняется опасность возникновения чрезвычайных ситуаций природного и техногенного характера (</w:t>
      </w:r>
      <w:r w:rsidR="009E32FB" w:rsidRPr="009233A2">
        <w:rPr>
          <w:szCs w:val="28"/>
        </w:rPr>
        <w:t>далее - чрезвычайная ситуация).</w:t>
      </w:r>
    </w:p>
    <w:p w:rsidR="00704969" w:rsidRPr="009233A2" w:rsidRDefault="00704969" w:rsidP="000606B0">
      <w:pPr>
        <w:ind w:firstLine="709"/>
        <w:jc w:val="both"/>
        <w:rPr>
          <w:szCs w:val="28"/>
        </w:rPr>
      </w:pPr>
      <w:r w:rsidRPr="009233A2">
        <w:rPr>
          <w:szCs w:val="28"/>
        </w:rPr>
        <w:t xml:space="preserve">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</w:t>
      </w:r>
      <w:r w:rsidR="000606B0" w:rsidRPr="009233A2">
        <w:rPr>
          <w:szCs w:val="28"/>
        </w:rPr>
        <w:t>3000</w:t>
      </w:r>
      <w:r w:rsidRPr="009233A2">
        <w:rPr>
          <w:szCs w:val="28"/>
        </w:rPr>
        <w:t xml:space="preserve"> человек, проживающих в городском округе.</w:t>
      </w:r>
    </w:p>
    <w:p w:rsidR="00704969" w:rsidRPr="009233A2" w:rsidRDefault="00704969" w:rsidP="000606B0">
      <w:pPr>
        <w:ind w:firstLine="709"/>
        <w:jc w:val="both"/>
        <w:rPr>
          <w:szCs w:val="28"/>
        </w:rPr>
      </w:pPr>
      <w:r w:rsidRPr="009233A2">
        <w:rPr>
          <w:szCs w:val="28"/>
        </w:rPr>
        <w:t>При реализации мероприятий Программы повысится уровень готовности и оснащенности аварийно-спасательных формирований, что в свою очередь приведет к снижению чрезвычайных с</w:t>
      </w:r>
      <w:r w:rsidR="000606B0" w:rsidRPr="009233A2">
        <w:rPr>
          <w:szCs w:val="28"/>
        </w:rPr>
        <w:t>итуаций и материального ущерба.</w:t>
      </w:r>
    </w:p>
    <w:p w:rsidR="002B3530" w:rsidRPr="009233A2" w:rsidRDefault="002B3530" w:rsidP="000606B0">
      <w:pPr>
        <w:ind w:firstLine="709"/>
        <w:jc w:val="both"/>
        <w:rPr>
          <w:szCs w:val="28"/>
        </w:rPr>
      </w:pPr>
    </w:p>
    <w:p w:rsidR="00B4725B" w:rsidRPr="009233A2" w:rsidRDefault="000606B0" w:rsidP="00B4725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33A2">
        <w:rPr>
          <w:sz w:val="28"/>
          <w:szCs w:val="28"/>
        </w:rPr>
        <w:t>Цел</w:t>
      </w:r>
      <w:r w:rsidR="00B4725B" w:rsidRPr="009233A2">
        <w:rPr>
          <w:sz w:val="28"/>
          <w:szCs w:val="28"/>
        </w:rPr>
        <w:t>ями</w:t>
      </w:r>
      <w:r w:rsidRPr="009233A2">
        <w:rPr>
          <w:sz w:val="28"/>
          <w:szCs w:val="28"/>
        </w:rPr>
        <w:t xml:space="preserve"> </w:t>
      </w:r>
      <w:r w:rsidR="00AE1BC1" w:rsidRPr="009233A2">
        <w:rPr>
          <w:sz w:val="28"/>
          <w:szCs w:val="28"/>
        </w:rPr>
        <w:t>программы явля</w:t>
      </w:r>
      <w:r w:rsidR="00B4725B" w:rsidRPr="009233A2">
        <w:rPr>
          <w:sz w:val="28"/>
          <w:szCs w:val="28"/>
        </w:rPr>
        <w:t>ю</w:t>
      </w:r>
      <w:r w:rsidR="00AE1BC1" w:rsidRPr="009233A2">
        <w:rPr>
          <w:sz w:val="28"/>
          <w:szCs w:val="28"/>
        </w:rPr>
        <w:t>тся</w:t>
      </w:r>
      <w:r w:rsidR="00B4725B" w:rsidRPr="009233A2">
        <w:rPr>
          <w:sz w:val="28"/>
          <w:szCs w:val="28"/>
        </w:rPr>
        <w:t>:</w:t>
      </w:r>
    </w:p>
    <w:p w:rsidR="00B4725B" w:rsidRPr="009233A2" w:rsidRDefault="00B4725B" w:rsidP="00B4725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33A2">
        <w:rPr>
          <w:sz w:val="28"/>
          <w:szCs w:val="28"/>
        </w:rPr>
        <w:t xml:space="preserve">последовательное снижение риска возникновения чрезвычайных ситуаций природного и техногенного характера, предотвращение гибели и </w:t>
      </w:r>
      <w:proofErr w:type="spellStart"/>
      <w:r w:rsidRPr="009233A2">
        <w:rPr>
          <w:sz w:val="28"/>
          <w:szCs w:val="28"/>
        </w:rPr>
        <w:t>травмирования</w:t>
      </w:r>
      <w:proofErr w:type="spellEnd"/>
      <w:r w:rsidRPr="009233A2">
        <w:rPr>
          <w:sz w:val="28"/>
          <w:szCs w:val="28"/>
        </w:rPr>
        <w:t xml:space="preserve"> людей при чрезвычайных ситуациях;</w:t>
      </w:r>
    </w:p>
    <w:p w:rsidR="00AE1BC1" w:rsidRPr="009233A2" w:rsidRDefault="00B4725B" w:rsidP="00B4725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33A2">
        <w:rPr>
          <w:sz w:val="28"/>
          <w:szCs w:val="28"/>
        </w:rPr>
        <w:t>создание условий по укреплению на территории Благодарненского городского округа Ставропольского края правопорядка, повышению эффективности профилактики правонарушений и преступлений, а также уровня обеспечения общественной безопасности граждан от преступных посягательств</w:t>
      </w:r>
      <w:r w:rsidR="00AE1BC1" w:rsidRPr="009233A2">
        <w:rPr>
          <w:sz w:val="28"/>
          <w:szCs w:val="28"/>
        </w:rPr>
        <w:t>.</w:t>
      </w:r>
    </w:p>
    <w:p w:rsidR="00AE1BC1" w:rsidRPr="009233A2" w:rsidRDefault="00AE1BC1" w:rsidP="00957D1F">
      <w:pPr>
        <w:pStyle w:val="a5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9233A2">
        <w:rPr>
          <w:iCs/>
          <w:sz w:val="28"/>
          <w:szCs w:val="28"/>
        </w:rPr>
        <w:t>Достижение цел</w:t>
      </w:r>
      <w:r w:rsidR="00B4725B" w:rsidRPr="009233A2">
        <w:rPr>
          <w:iCs/>
          <w:sz w:val="28"/>
          <w:szCs w:val="28"/>
        </w:rPr>
        <w:t>ей</w:t>
      </w:r>
      <w:r w:rsidRPr="009233A2">
        <w:rPr>
          <w:iCs/>
          <w:sz w:val="28"/>
          <w:szCs w:val="28"/>
        </w:rPr>
        <w:t xml:space="preserve"> Программы осуществляется путем решения задач и выполнения основных мероприятий подпрограмм Программы, взаимосвязанных по срокам, ресурсам и исполнителям.</w:t>
      </w:r>
    </w:p>
    <w:p w:rsidR="00AE1BC1" w:rsidRPr="009233A2" w:rsidRDefault="00AE1BC1" w:rsidP="00957D1F">
      <w:pPr>
        <w:pStyle w:val="a5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9233A2">
        <w:rPr>
          <w:iCs/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 и их значениях приведены в приложении 1 к Программе.</w:t>
      </w:r>
    </w:p>
    <w:p w:rsidR="00AE1BC1" w:rsidRPr="009233A2" w:rsidRDefault="00AE1BC1" w:rsidP="00A87CA5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9233A2">
        <w:rPr>
          <w:iCs/>
          <w:szCs w:val="28"/>
        </w:rPr>
        <w:t>Перечень основных мероприятий Программы приведен в приложении 2 к Программе.</w:t>
      </w:r>
    </w:p>
    <w:p w:rsidR="00AE1BC1" w:rsidRPr="009233A2" w:rsidRDefault="00AE1BC1" w:rsidP="00A87CA5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9233A2">
        <w:rPr>
          <w:iCs/>
          <w:szCs w:val="28"/>
        </w:rPr>
        <w:t>Объемы и источники финансового обеспечения Программы приведены в приложении 3 к Программе.</w:t>
      </w:r>
    </w:p>
    <w:p w:rsidR="00704969" w:rsidRPr="009233A2" w:rsidRDefault="00AE1BC1" w:rsidP="000606B0">
      <w:pPr>
        <w:pStyle w:val="ConsPlusNormal"/>
        <w:ind w:firstLine="709"/>
        <w:jc w:val="both"/>
        <w:rPr>
          <w:iCs/>
        </w:rPr>
      </w:pPr>
      <w:r w:rsidRPr="009233A2">
        <w:t>Сведения о весовых коэффициентах, присвоенных целям Программы, задачам подпрограмм Программы</w:t>
      </w:r>
      <w:r w:rsidRPr="009233A2">
        <w:rPr>
          <w:iCs/>
        </w:rPr>
        <w:t xml:space="preserve"> приведены в приложении 4 к Программе.</w:t>
      </w:r>
    </w:p>
    <w:p w:rsidR="00AE1BC1" w:rsidRPr="009233A2" w:rsidRDefault="00AE1BC1" w:rsidP="00A87CA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233A2">
        <w:rPr>
          <w:szCs w:val="28"/>
        </w:rPr>
        <w:t>Сроки реа</w:t>
      </w:r>
      <w:r w:rsidR="00E92D27" w:rsidRPr="009233A2">
        <w:rPr>
          <w:szCs w:val="28"/>
        </w:rPr>
        <w:t xml:space="preserve">лизации Программы </w:t>
      </w:r>
      <w:r w:rsidR="00C86473" w:rsidRPr="009233A2">
        <w:rPr>
          <w:szCs w:val="28"/>
        </w:rPr>
        <w:t>–</w:t>
      </w:r>
      <w:r w:rsidR="00E92D27" w:rsidRPr="009233A2">
        <w:rPr>
          <w:szCs w:val="28"/>
        </w:rPr>
        <w:t xml:space="preserve"> 202</w:t>
      </w:r>
      <w:r w:rsidR="0078767A" w:rsidRPr="009233A2">
        <w:rPr>
          <w:szCs w:val="28"/>
        </w:rPr>
        <w:t>3</w:t>
      </w:r>
      <w:r w:rsidR="00C86473" w:rsidRPr="009233A2">
        <w:rPr>
          <w:szCs w:val="28"/>
        </w:rPr>
        <w:t>-</w:t>
      </w:r>
      <w:r w:rsidR="00E92D27" w:rsidRPr="009233A2">
        <w:rPr>
          <w:szCs w:val="28"/>
        </w:rPr>
        <w:t>202</w:t>
      </w:r>
      <w:r w:rsidR="0078767A" w:rsidRPr="009233A2">
        <w:rPr>
          <w:szCs w:val="28"/>
        </w:rPr>
        <w:t>5</w:t>
      </w:r>
      <w:r w:rsidR="000606B0" w:rsidRPr="009233A2">
        <w:rPr>
          <w:szCs w:val="28"/>
        </w:rPr>
        <w:t xml:space="preserve"> </w:t>
      </w:r>
      <w:r w:rsidRPr="009233A2">
        <w:rPr>
          <w:szCs w:val="28"/>
        </w:rPr>
        <w:t>годы.</w:t>
      </w:r>
    </w:p>
    <w:p w:rsidR="00AE1BC1" w:rsidRPr="009233A2" w:rsidRDefault="00AE1BC1" w:rsidP="00A87CA5">
      <w:pPr>
        <w:rPr>
          <w:rFonts w:eastAsia="Times New Roman"/>
          <w:szCs w:val="28"/>
          <w:lang w:eastAsia="ru-RU"/>
        </w:rPr>
        <w:sectPr w:rsidR="00AE1BC1" w:rsidRPr="009233A2" w:rsidSect="00233196">
          <w:headerReference w:type="default" r:id="rId9"/>
          <w:pgSz w:w="11906" w:h="16838"/>
          <w:pgMar w:top="1418" w:right="567" w:bottom="1134" w:left="1985" w:header="709" w:footer="709" w:gutter="0"/>
          <w:pgNumType w:start="1"/>
          <w:cols w:space="720"/>
          <w:titlePg/>
          <w:docGrid w:linePitch="381"/>
        </w:sectPr>
      </w:pPr>
    </w:p>
    <w:tbl>
      <w:tblPr>
        <w:tblW w:w="14567" w:type="dxa"/>
        <w:tblLook w:val="04A0" w:firstRow="1" w:lastRow="0" w:firstColumn="1" w:lastColumn="0" w:noHBand="0" w:noVBand="1"/>
      </w:tblPr>
      <w:tblGrid>
        <w:gridCol w:w="6912"/>
        <w:gridCol w:w="7655"/>
      </w:tblGrid>
      <w:tr w:rsidR="00AE1BC1" w:rsidRPr="009233A2" w:rsidTr="004F3089">
        <w:tc>
          <w:tcPr>
            <w:tcW w:w="6912" w:type="dxa"/>
          </w:tcPr>
          <w:p w:rsidR="00AE1BC1" w:rsidRPr="009233A2" w:rsidRDefault="00AE1BC1" w:rsidP="00A87C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bookmarkStart w:id="3" w:name="Par513"/>
            <w:bookmarkEnd w:id="3"/>
          </w:p>
        </w:tc>
        <w:tc>
          <w:tcPr>
            <w:tcW w:w="7655" w:type="dxa"/>
          </w:tcPr>
          <w:p w:rsidR="00AE1BC1" w:rsidRPr="009233A2" w:rsidRDefault="00AE1BC1" w:rsidP="00A87CA5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233A2">
              <w:rPr>
                <w:rFonts w:eastAsia="Times New Roman"/>
                <w:bCs/>
                <w:szCs w:val="28"/>
                <w:lang w:eastAsia="ru-RU"/>
              </w:rPr>
              <w:t>Приложение 1</w:t>
            </w:r>
          </w:p>
          <w:p w:rsidR="00AE1BC1" w:rsidRPr="009233A2" w:rsidRDefault="00AE1BC1" w:rsidP="00233196">
            <w:pPr>
              <w:spacing w:line="240" w:lineRule="exact"/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>к муниципальной программе Благодарненского городск</w:t>
            </w:r>
            <w:r w:rsidR="002D1B99" w:rsidRPr="009233A2">
              <w:rPr>
                <w:szCs w:val="28"/>
              </w:rPr>
              <w:t>ого округа Ставропольского края</w:t>
            </w:r>
            <w:r w:rsidRPr="009233A2">
              <w:rPr>
                <w:szCs w:val="28"/>
              </w:rPr>
              <w:t xml:space="preserve"> </w:t>
            </w:r>
            <w:r w:rsidRPr="009233A2">
              <w:rPr>
                <w:b/>
                <w:bCs/>
                <w:szCs w:val="28"/>
              </w:rPr>
              <w:t>«</w:t>
            </w:r>
            <w:r w:rsidR="00E92D27" w:rsidRPr="009233A2">
              <w:rPr>
                <w:szCs w:val="28"/>
              </w:rPr>
              <w:t>Безопасный район</w:t>
            </w:r>
            <w:r w:rsidRPr="009233A2">
              <w:rPr>
                <w:b/>
                <w:bCs/>
                <w:szCs w:val="28"/>
              </w:rPr>
              <w:t>»</w:t>
            </w:r>
          </w:p>
        </w:tc>
      </w:tr>
    </w:tbl>
    <w:p w:rsidR="00AE1BC1" w:rsidRPr="009233A2" w:rsidRDefault="00AE1BC1" w:rsidP="00A87CA5">
      <w:pPr>
        <w:widowControl w:val="0"/>
        <w:autoSpaceDE w:val="0"/>
        <w:autoSpaceDN w:val="0"/>
        <w:adjustRightInd w:val="0"/>
        <w:spacing w:line="240" w:lineRule="exact"/>
        <w:rPr>
          <w:szCs w:val="28"/>
        </w:rPr>
      </w:pPr>
    </w:p>
    <w:p w:rsidR="00AE1BC1" w:rsidRPr="009233A2" w:rsidRDefault="00AE1BC1" w:rsidP="00A87CA5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9233A2">
        <w:rPr>
          <w:szCs w:val="28"/>
        </w:rPr>
        <w:t>СВЕДЕНИЯ</w:t>
      </w:r>
    </w:p>
    <w:p w:rsidR="00AE1BC1" w:rsidRPr="009233A2" w:rsidRDefault="00AE1BC1" w:rsidP="00A87CA5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9233A2">
        <w:rPr>
          <w:szCs w:val="28"/>
        </w:rPr>
        <w:t xml:space="preserve">об индикаторах достижения целей муниципальной программы Благодарненского городского округа Ставропольского края </w:t>
      </w:r>
      <w:r w:rsidRPr="009233A2">
        <w:rPr>
          <w:b/>
          <w:bCs/>
          <w:szCs w:val="28"/>
        </w:rPr>
        <w:t>«</w:t>
      </w:r>
      <w:r w:rsidR="00E92D27" w:rsidRPr="009233A2">
        <w:rPr>
          <w:szCs w:val="28"/>
        </w:rPr>
        <w:t>Безопасный район</w:t>
      </w:r>
      <w:r w:rsidRPr="009233A2">
        <w:rPr>
          <w:b/>
          <w:bCs/>
          <w:szCs w:val="28"/>
        </w:rPr>
        <w:t>»</w:t>
      </w:r>
      <w:r w:rsidR="004F3089" w:rsidRPr="009233A2">
        <w:rPr>
          <w:szCs w:val="28"/>
        </w:rPr>
        <w:t xml:space="preserve"> </w:t>
      </w:r>
      <w:r w:rsidR="002D1B99" w:rsidRPr="009233A2">
        <w:rPr>
          <w:szCs w:val="28"/>
        </w:rPr>
        <w:t>и показателях решения задач</w:t>
      </w:r>
      <w:r w:rsidRPr="009233A2">
        <w:rPr>
          <w:szCs w:val="28"/>
        </w:rPr>
        <w:t xml:space="preserve"> подпрограмм Программы и их значениях</w:t>
      </w:r>
    </w:p>
    <w:p w:rsidR="004F3089" w:rsidRPr="009233A2" w:rsidRDefault="004F3089" w:rsidP="00A87CA5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Cs w:val="28"/>
        </w:rPr>
      </w:pPr>
      <w:bookmarkStart w:id="4" w:name="Par522"/>
      <w:bookmarkEnd w:id="4"/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47"/>
        <w:gridCol w:w="143"/>
        <w:gridCol w:w="6653"/>
        <w:gridCol w:w="8"/>
        <w:gridCol w:w="1268"/>
        <w:gridCol w:w="8"/>
        <w:gridCol w:w="1134"/>
        <w:gridCol w:w="1132"/>
        <w:gridCol w:w="147"/>
        <w:gridCol w:w="992"/>
        <w:gridCol w:w="6"/>
        <w:gridCol w:w="1128"/>
        <w:gridCol w:w="79"/>
        <w:gridCol w:w="913"/>
      </w:tblGrid>
      <w:tr w:rsidR="00D91C66" w:rsidRPr="009233A2" w:rsidTr="000C7C1D"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BC1" w:rsidRPr="009233A2" w:rsidRDefault="00AE1BC1" w:rsidP="00A87C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>№</w:t>
            </w:r>
          </w:p>
          <w:p w:rsidR="00AE1BC1" w:rsidRPr="009233A2" w:rsidRDefault="00AE1BC1" w:rsidP="00A87C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>п/п</w:t>
            </w:r>
          </w:p>
        </w:tc>
        <w:tc>
          <w:tcPr>
            <w:tcW w:w="6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BC1" w:rsidRPr="009233A2" w:rsidRDefault="00AE1BC1" w:rsidP="00A87C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>Наим</w:t>
            </w:r>
            <w:r w:rsidR="000D1C08" w:rsidRPr="009233A2">
              <w:rPr>
                <w:szCs w:val="28"/>
              </w:rPr>
              <w:t xml:space="preserve">енование индикатора достижения </w:t>
            </w:r>
            <w:r w:rsidRPr="009233A2">
              <w:rPr>
                <w:szCs w:val="28"/>
              </w:rPr>
              <w:t>цели Программы и показателя решения задачи подпрограммы Программы</w:t>
            </w:r>
          </w:p>
          <w:p w:rsidR="00AE1BC1" w:rsidRPr="009233A2" w:rsidRDefault="00AE1BC1" w:rsidP="00A87C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BC1" w:rsidRPr="009233A2" w:rsidRDefault="00AE1BC1" w:rsidP="00A87C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>единица</w:t>
            </w:r>
          </w:p>
          <w:p w:rsidR="00AE1BC1" w:rsidRPr="009233A2" w:rsidRDefault="00AE1BC1" w:rsidP="00A87CA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>измерения</w:t>
            </w:r>
          </w:p>
          <w:p w:rsidR="00AE1BC1" w:rsidRPr="009233A2" w:rsidRDefault="00AE1BC1" w:rsidP="00A87C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5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BC1" w:rsidRPr="009233A2" w:rsidRDefault="00AE1BC1" w:rsidP="00A87C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>значения индикатора достижения цели Программы и показателя решения задачи подпрограммы Программы, по годам</w:t>
            </w:r>
          </w:p>
        </w:tc>
      </w:tr>
      <w:tr w:rsidR="00D91C66" w:rsidRPr="009233A2" w:rsidTr="000C7C1D">
        <w:trPr>
          <w:trHeight w:val="365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C1" w:rsidRPr="009233A2" w:rsidRDefault="00AE1BC1" w:rsidP="00A87CA5">
            <w:pPr>
              <w:spacing w:line="240" w:lineRule="exact"/>
              <w:rPr>
                <w:szCs w:val="28"/>
              </w:rPr>
            </w:pPr>
          </w:p>
        </w:tc>
        <w:tc>
          <w:tcPr>
            <w:tcW w:w="6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C1" w:rsidRPr="009233A2" w:rsidRDefault="00AE1BC1" w:rsidP="00A87CA5">
            <w:pPr>
              <w:spacing w:line="240" w:lineRule="exact"/>
              <w:rPr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C1" w:rsidRPr="009233A2" w:rsidRDefault="00AE1BC1" w:rsidP="00A87CA5">
            <w:pPr>
              <w:spacing w:line="240" w:lineRule="exact"/>
              <w:rPr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BC1" w:rsidRPr="009233A2" w:rsidRDefault="0078767A" w:rsidP="00E1178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BC1" w:rsidRPr="009233A2" w:rsidRDefault="00E92D27" w:rsidP="00E1178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>20</w:t>
            </w:r>
            <w:r w:rsidR="0078767A" w:rsidRPr="009233A2">
              <w:rPr>
                <w:szCs w:val="28"/>
              </w:rPr>
              <w:t>22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BC1" w:rsidRPr="009233A2" w:rsidRDefault="00E92D27" w:rsidP="00E1178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>202</w:t>
            </w:r>
            <w:r w:rsidR="0078767A" w:rsidRPr="009233A2">
              <w:rPr>
                <w:szCs w:val="28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BC1" w:rsidRPr="009233A2" w:rsidRDefault="00E92D27" w:rsidP="00E1178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>202</w:t>
            </w:r>
            <w:r w:rsidR="0078767A" w:rsidRPr="009233A2">
              <w:rPr>
                <w:szCs w:val="28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BC1" w:rsidRPr="009233A2" w:rsidRDefault="00E92D27" w:rsidP="00E1178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>202</w:t>
            </w:r>
            <w:r w:rsidR="0078767A" w:rsidRPr="009233A2">
              <w:rPr>
                <w:szCs w:val="28"/>
              </w:rPr>
              <w:t>5</w:t>
            </w:r>
          </w:p>
        </w:tc>
      </w:tr>
      <w:tr w:rsidR="00D91C66" w:rsidRPr="009233A2" w:rsidTr="000C7C1D">
        <w:tc>
          <w:tcPr>
            <w:tcW w:w="143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187" w:rsidRPr="009233A2" w:rsidRDefault="00FF5187" w:rsidP="00FF5187">
            <w:pPr>
              <w:pStyle w:val="ConsPlusCell"/>
              <w:ind w:firstLine="318"/>
              <w:jc w:val="both"/>
            </w:pPr>
            <w:r w:rsidRPr="009233A2">
              <w:t>Цели Программы:</w:t>
            </w:r>
          </w:p>
          <w:p w:rsidR="00AE1BC1" w:rsidRPr="009233A2" w:rsidRDefault="006C16EE" w:rsidP="00A760CF">
            <w:pPr>
              <w:pStyle w:val="ConsPlusCell"/>
              <w:ind w:firstLine="318"/>
              <w:jc w:val="both"/>
            </w:pPr>
            <w:r w:rsidRPr="009233A2">
              <w:rPr>
                <w:lang w:eastAsia="en-US"/>
              </w:rPr>
              <w:t xml:space="preserve">«Последовательное снижение риска возникновения чрезвычайных ситуаций природного и техногенного характера, предотвращение гибели и </w:t>
            </w:r>
            <w:proofErr w:type="spellStart"/>
            <w:r w:rsidRPr="009233A2">
              <w:rPr>
                <w:lang w:eastAsia="en-US"/>
              </w:rPr>
              <w:t>травмирования</w:t>
            </w:r>
            <w:proofErr w:type="spellEnd"/>
            <w:r w:rsidRPr="009233A2">
              <w:rPr>
                <w:lang w:eastAsia="en-US"/>
              </w:rPr>
              <w:t xml:space="preserve"> людей при чрезвычайных ситуациях</w:t>
            </w:r>
            <w:r w:rsidR="00A760CF" w:rsidRPr="009233A2">
              <w:t>»</w:t>
            </w:r>
          </w:p>
        </w:tc>
      </w:tr>
      <w:tr w:rsidR="00D91C66" w:rsidRPr="009233A2" w:rsidTr="00A760CF">
        <w:trPr>
          <w:cantSplit/>
          <w:trHeight w:val="53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BC1" w:rsidRPr="009233A2" w:rsidRDefault="000606B0" w:rsidP="00A87CA5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9233A2">
              <w:rPr>
                <w:lang w:eastAsia="en-US"/>
              </w:rPr>
              <w:t>1</w:t>
            </w:r>
            <w:r w:rsidR="002D1B99" w:rsidRPr="009233A2">
              <w:rPr>
                <w:lang w:eastAsia="en-US"/>
              </w:rPr>
              <w:t>.1</w:t>
            </w:r>
            <w:r w:rsidR="00AE1BC1" w:rsidRPr="009233A2">
              <w:rPr>
                <w:lang w:eastAsia="en-US"/>
              </w:rPr>
              <w:t>.</w:t>
            </w: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BC1" w:rsidRPr="009233A2" w:rsidRDefault="00AE1BC1" w:rsidP="002D1B99">
            <w:pPr>
              <w:pStyle w:val="ConsPlusCell"/>
              <w:widowControl/>
              <w:jc w:val="both"/>
              <w:rPr>
                <w:lang w:eastAsia="en-US"/>
              </w:rPr>
            </w:pPr>
            <w:r w:rsidRPr="009233A2">
              <w:rPr>
                <w:lang w:eastAsia="en-US"/>
              </w:rPr>
              <w:t xml:space="preserve">Доля населения, считающая проживание на территории городского округа </w:t>
            </w:r>
            <w:r w:rsidR="002D1B99" w:rsidRPr="009233A2">
              <w:rPr>
                <w:lang w:eastAsia="en-US"/>
              </w:rPr>
              <w:t>безопасным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BC1" w:rsidRPr="009233A2" w:rsidRDefault="00AE1BC1" w:rsidP="00A87CA5">
            <w:pPr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>процент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BC1" w:rsidRPr="009233A2" w:rsidRDefault="00BF1855" w:rsidP="00BC1A4C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6</w:t>
            </w:r>
            <w:r w:rsidR="0078767A" w:rsidRPr="009233A2">
              <w:rPr>
                <w:szCs w:val="28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BC1" w:rsidRPr="009233A2" w:rsidRDefault="0078767A" w:rsidP="00BC1A4C">
            <w:pPr>
              <w:jc w:val="right"/>
            </w:pPr>
            <w:r w:rsidRPr="009233A2">
              <w:t>70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BC1" w:rsidRPr="009233A2" w:rsidRDefault="00BF1855" w:rsidP="00BF1855">
            <w:pPr>
              <w:jc w:val="right"/>
            </w:pPr>
            <w:r w:rsidRPr="009233A2">
              <w:t>7</w:t>
            </w:r>
            <w:r w:rsidR="0078767A" w:rsidRPr="009233A2">
              <w:t>3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BC1" w:rsidRPr="009233A2" w:rsidRDefault="00BF1855" w:rsidP="00BC1A4C">
            <w:pPr>
              <w:jc w:val="right"/>
            </w:pPr>
            <w:r w:rsidRPr="009233A2">
              <w:t>7</w:t>
            </w:r>
            <w:r w:rsidR="0078767A" w:rsidRPr="009233A2"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BC1" w:rsidRPr="009233A2" w:rsidRDefault="00AE1BC1" w:rsidP="00BC1A4C">
            <w:pPr>
              <w:jc w:val="right"/>
            </w:pPr>
            <w:r w:rsidRPr="009233A2">
              <w:t>7</w:t>
            </w:r>
            <w:r w:rsidR="00BC1A4C" w:rsidRPr="009233A2">
              <w:t>5</w:t>
            </w:r>
          </w:p>
        </w:tc>
      </w:tr>
      <w:tr w:rsidR="00D91C66" w:rsidRPr="009233A2" w:rsidTr="000C7C1D">
        <w:trPr>
          <w:cantSplit/>
          <w:trHeight w:val="248"/>
        </w:trPr>
        <w:tc>
          <w:tcPr>
            <w:tcW w:w="143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BC1" w:rsidRPr="009233A2" w:rsidRDefault="002D1B99" w:rsidP="00A87CA5">
            <w:pPr>
              <w:jc w:val="center"/>
              <w:rPr>
                <w:szCs w:val="28"/>
              </w:rPr>
            </w:pPr>
            <w:r w:rsidRPr="009233A2">
              <w:rPr>
                <w:szCs w:val="28"/>
                <w:lang w:eastAsia="ru-RU"/>
              </w:rPr>
              <w:t xml:space="preserve">1. Подпрограмма </w:t>
            </w:r>
            <w:r w:rsidR="00AE1BC1" w:rsidRPr="009233A2">
              <w:rPr>
                <w:szCs w:val="28"/>
                <w:lang w:eastAsia="ru-RU"/>
              </w:rPr>
              <w:t>«</w:t>
            </w:r>
            <w:r w:rsidR="00FF5187" w:rsidRPr="009233A2">
              <w:rPr>
                <w:szCs w:val="28"/>
              </w:rPr>
              <w:t>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</w:t>
            </w:r>
            <w:r w:rsidR="00AE1BC1" w:rsidRPr="009233A2">
              <w:rPr>
                <w:szCs w:val="28"/>
              </w:rPr>
              <w:t>»</w:t>
            </w:r>
          </w:p>
        </w:tc>
      </w:tr>
      <w:tr w:rsidR="00D91C66" w:rsidRPr="009233A2" w:rsidTr="000C7C1D">
        <w:trPr>
          <w:cantSplit/>
          <w:trHeight w:val="1134"/>
        </w:trPr>
        <w:tc>
          <w:tcPr>
            <w:tcW w:w="143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BC1" w:rsidRPr="009233A2" w:rsidRDefault="00AE1BC1" w:rsidP="00A87CA5">
            <w:pPr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 xml:space="preserve">Задача 1 </w:t>
            </w:r>
            <w:r w:rsidR="002D1B99" w:rsidRPr="009233A2">
              <w:rPr>
                <w:szCs w:val="28"/>
              </w:rPr>
              <w:t>подпрограммы 1</w:t>
            </w:r>
            <w:r w:rsidRPr="009233A2">
              <w:rPr>
                <w:szCs w:val="28"/>
              </w:rPr>
              <w:t xml:space="preserve"> «</w:t>
            </w:r>
            <w:r w:rsidR="00FF5187" w:rsidRPr="009233A2">
              <w:rPr>
                <w:szCs w:val="28"/>
              </w:rPr>
      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экстремизма, разработка и осуществление мер, направленных на укрепление межнационального и </w:t>
            </w:r>
            <w:proofErr w:type="spellStart"/>
            <w:r w:rsidR="00FF5187" w:rsidRPr="009233A2">
              <w:rPr>
                <w:szCs w:val="28"/>
              </w:rPr>
              <w:t>межкофессионального</w:t>
            </w:r>
            <w:proofErr w:type="spellEnd"/>
            <w:r w:rsidR="00FF5187" w:rsidRPr="009233A2">
              <w:rPr>
                <w:szCs w:val="28"/>
              </w:rPr>
              <w:t xml:space="preserve"> согласия, профилактику межнациональных (межэтнических) конфликтов в границах городского округа</w:t>
            </w:r>
            <w:r w:rsidRPr="009233A2">
              <w:rPr>
                <w:szCs w:val="28"/>
              </w:rPr>
              <w:t>»</w:t>
            </w:r>
          </w:p>
        </w:tc>
      </w:tr>
      <w:tr w:rsidR="00233196" w:rsidRPr="009233A2" w:rsidTr="00233196">
        <w:trPr>
          <w:cantSplit/>
          <w:trHeight w:val="185"/>
        </w:trPr>
        <w:tc>
          <w:tcPr>
            <w:tcW w:w="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196" w:rsidRPr="009233A2" w:rsidRDefault="00233196" w:rsidP="002B353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9233A2">
              <w:rPr>
                <w:szCs w:val="28"/>
              </w:rPr>
              <w:t>1.1.1</w:t>
            </w:r>
          </w:p>
        </w:tc>
        <w:tc>
          <w:tcPr>
            <w:tcW w:w="6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196" w:rsidRPr="009233A2" w:rsidRDefault="00233196" w:rsidP="002B35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233A2">
              <w:rPr>
                <w:szCs w:val="28"/>
              </w:rPr>
              <w:t xml:space="preserve">Количество публикаций в средствах массовой информации, в том числе на официальном сайте администрации Благодарненского городского округа Ставропольского края, включая публикации по профилактике на территории Благодарненского </w:t>
            </w:r>
            <w:proofErr w:type="spellStart"/>
            <w:r w:rsidRPr="009233A2">
              <w:rPr>
                <w:szCs w:val="28"/>
              </w:rPr>
              <w:t>горо</w:t>
            </w:r>
            <w:proofErr w:type="spellEnd"/>
          </w:p>
          <w:p w:rsidR="00233196" w:rsidRPr="009233A2" w:rsidRDefault="00233196" w:rsidP="002B35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9233A2">
              <w:rPr>
                <w:szCs w:val="28"/>
              </w:rPr>
              <w:t>дского</w:t>
            </w:r>
            <w:proofErr w:type="spellEnd"/>
            <w:r w:rsidRPr="009233A2">
              <w:rPr>
                <w:szCs w:val="28"/>
              </w:rPr>
              <w:t xml:space="preserve"> округа Ставропольского края незаконного</w:t>
            </w:r>
          </w:p>
          <w:p w:rsidR="00233196" w:rsidRPr="009233A2" w:rsidRDefault="00233196" w:rsidP="002B35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233A2">
              <w:rPr>
                <w:szCs w:val="28"/>
              </w:rPr>
              <w:t>оборота оружия, боеприпасов, взрывчатых веществ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33196" w:rsidRPr="009233A2" w:rsidRDefault="00233196" w:rsidP="002B3530">
            <w:pPr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>единиц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33196" w:rsidRPr="009233A2" w:rsidRDefault="00233196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20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33196" w:rsidRPr="009233A2" w:rsidRDefault="00233196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33196" w:rsidRPr="009233A2" w:rsidRDefault="00233196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33196" w:rsidRPr="009233A2" w:rsidRDefault="00233196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33196" w:rsidRPr="009233A2" w:rsidRDefault="00233196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26</w:t>
            </w:r>
          </w:p>
        </w:tc>
      </w:tr>
      <w:tr w:rsidR="00233196" w:rsidRPr="009233A2" w:rsidTr="00233196">
        <w:trPr>
          <w:cantSplit/>
          <w:trHeight w:val="140"/>
        </w:trPr>
        <w:tc>
          <w:tcPr>
            <w:tcW w:w="8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96" w:rsidRPr="009233A2" w:rsidRDefault="00233196" w:rsidP="002B353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6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96" w:rsidRPr="009233A2" w:rsidRDefault="00233196" w:rsidP="002B353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96" w:rsidRPr="009233A2" w:rsidRDefault="00233196" w:rsidP="002B3530">
            <w:pPr>
              <w:rPr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96" w:rsidRPr="009233A2" w:rsidRDefault="00233196" w:rsidP="002B3530">
            <w:pPr>
              <w:rPr>
                <w:szCs w:val="28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96" w:rsidRPr="009233A2" w:rsidRDefault="00233196" w:rsidP="002B3530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96" w:rsidRPr="009233A2" w:rsidRDefault="00233196" w:rsidP="002B3530">
            <w:pPr>
              <w:rPr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96" w:rsidRPr="009233A2" w:rsidRDefault="00233196" w:rsidP="002B3530">
            <w:pPr>
              <w:rPr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96" w:rsidRPr="009233A2" w:rsidRDefault="00233196" w:rsidP="002B3530">
            <w:pPr>
              <w:rPr>
                <w:szCs w:val="28"/>
              </w:rPr>
            </w:pPr>
          </w:p>
        </w:tc>
      </w:tr>
      <w:tr w:rsidR="002B3530" w:rsidRPr="009233A2" w:rsidTr="000C7C1D">
        <w:trPr>
          <w:cantSplit/>
          <w:trHeight w:val="1134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30" w:rsidRPr="009233A2" w:rsidRDefault="002B3530" w:rsidP="002B353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9233A2">
              <w:rPr>
                <w:szCs w:val="28"/>
              </w:rPr>
              <w:t>1.1.2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30" w:rsidRPr="009233A2" w:rsidRDefault="002B3530" w:rsidP="002B35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233A2">
              <w:rPr>
                <w:szCs w:val="28"/>
              </w:rPr>
              <w:t>Доля мест массового пребывания людей на территории Благодарненского городского округа Ставропольского края, оснащенных мобильными металлическими ограждениями, в общем количестве мест массового пребывания людей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530" w:rsidRPr="009233A2" w:rsidRDefault="002B3530" w:rsidP="002B3530">
            <w:pPr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>процент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100,0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100,0</w:t>
            </w:r>
          </w:p>
        </w:tc>
      </w:tr>
      <w:tr w:rsidR="002B3530" w:rsidRPr="009233A2" w:rsidTr="000C7C1D">
        <w:trPr>
          <w:cantSplit/>
          <w:trHeight w:val="1134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30" w:rsidRPr="009233A2" w:rsidRDefault="002B3530" w:rsidP="002B353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9233A2">
              <w:rPr>
                <w:szCs w:val="28"/>
              </w:rPr>
              <w:t>1.1.3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30" w:rsidRPr="009233A2" w:rsidRDefault="002B3530" w:rsidP="002B35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233A2">
              <w:rPr>
                <w:szCs w:val="28"/>
              </w:rPr>
              <w:t xml:space="preserve">Доля мест массового пребывания людей на территории Благодарненского городского округа Ставропольского края, оснащенных арочными </w:t>
            </w:r>
            <w:proofErr w:type="spellStart"/>
            <w:r w:rsidRPr="009233A2">
              <w:rPr>
                <w:szCs w:val="28"/>
              </w:rPr>
              <w:t>металлодетекторами</w:t>
            </w:r>
            <w:proofErr w:type="spellEnd"/>
            <w:r w:rsidRPr="009233A2">
              <w:rPr>
                <w:szCs w:val="28"/>
              </w:rPr>
              <w:t>, в общем количестве мест массового пребывания людей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530" w:rsidRPr="009233A2" w:rsidRDefault="002B3530" w:rsidP="002B3530">
            <w:pPr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>процент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89,0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100,0</w:t>
            </w:r>
          </w:p>
        </w:tc>
      </w:tr>
      <w:tr w:rsidR="002B3530" w:rsidRPr="009233A2" w:rsidTr="000C7C1D">
        <w:trPr>
          <w:cantSplit/>
          <w:trHeight w:val="1134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30" w:rsidRPr="009233A2" w:rsidRDefault="002B3530" w:rsidP="002B353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9233A2">
              <w:rPr>
                <w:szCs w:val="28"/>
              </w:rPr>
              <w:t>1.1.4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30" w:rsidRPr="009233A2" w:rsidRDefault="002B3530" w:rsidP="002B35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233A2">
              <w:rPr>
                <w:szCs w:val="28"/>
              </w:rPr>
              <w:t>Количество проведенных мероприятий, способствующих профилактике экстремизма и гармонизации межнациональных отношений (праздники, конкурсы, выставки)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530" w:rsidRPr="009233A2" w:rsidRDefault="002B3530" w:rsidP="002B3530">
            <w:pPr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>единиц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10</w:t>
            </w:r>
          </w:p>
        </w:tc>
      </w:tr>
      <w:tr w:rsidR="002B3530" w:rsidRPr="009233A2" w:rsidTr="000C7C1D">
        <w:trPr>
          <w:cantSplit/>
          <w:trHeight w:val="1134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30" w:rsidRPr="009233A2" w:rsidRDefault="002B3530" w:rsidP="002B353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9233A2">
              <w:rPr>
                <w:szCs w:val="28"/>
              </w:rPr>
              <w:t>1.1.5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30" w:rsidRPr="009233A2" w:rsidRDefault="002B3530" w:rsidP="002B35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233A2">
              <w:rPr>
                <w:szCs w:val="28"/>
              </w:rPr>
              <w:t>Количество размещенных в районных средствах массовой информации и на официальном сайте администрации Благодарненского городского округа Ставропольского края в сети «Интернет» материалов о деятельности в сфере укрепления межнациональных, межконфессиональных отношений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530" w:rsidRPr="009233A2" w:rsidRDefault="002B3530" w:rsidP="002B3530">
            <w:pPr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>единиц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10</w:t>
            </w:r>
          </w:p>
        </w:tc>
      </w:tr>
      <w:tr w:rsidR="002B3530" w:rsidRPr="009233A2" w:rsidTr="000C7C1D">
        <w:trPr>
          <w:cantSplit/>
          <w:trHeight w:val="1134"/>
        </w:trPr>
        <w:tc>
          <w:tcPr>
            <w:tcW w:w="143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30" w:rsidRPr="009233A2" w:rsidRDefault="002B3530" w:rsidP="002B3530">
            <w:pPr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>Задача 2 подпрограммы 1 «</w:t>
            </w:r>
            <w:r w:rsidRPr="009233A2">
              <w:t>Предупреждение и ликвидация последствий чрезвычайных ситуаций, организация и осуществление мероприятий по территориальной обороне и гражданской обороне,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запасов материально-технических, продовольственных, медицинских и иных средств в границах городского округа</w:t>
            </w:r>
            <w:r w:rsidRPr="009233A2">
              <w:rPr>
                <w:szCs w:val="28"/>
              </w:rPr>
              <w:t>»</w:t>
            </w:r>
          </w:p>
        </w:tc>
      </w:tr>
      <w:tr w:rsidR="002B3530" w:rsidRPr="009233A2" w:rsidTr="000C7C1D">
        <w:trPr>
          <w:cantSplit/>
          <w:trHeight w:val="868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30" w:rsidRPr="009233A2" w:rsidRDefault="002B3530" w:rsidP="002B353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9233A2">
              <w:rPr>
                <w:szCs w:val="28"/>
              </w:rPr>
              <w:t>1.1.6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30" w:rsidRPr="009233A2" w:rsidRDefault="002B3530" w:rsidP="002B35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33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населения, считающая работу аварийно-спасательных формирований на территории городского округа удовлетворительной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530" w:rsidRPr="009233A2" w:rsidRDefault="002B3530" w:rsidP="002B3530">
            <w:pPr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>процент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96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99</w:t>
            </w:r>
          </w:p>
        </w:tc>
      </w:tr>
      <w:tr w:rsidR="002B3530" w:rsidRPr="009233A2" w:rsidTr="000C7C1D">
        <w:trPr>
          <w:cantSplit/>
          <w:trHeight w:val="649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30" w:rsidRPr="009233A2" w:rsidRDefault="002B3530" w:rsidP="002B353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9233A2">
              <w:rPr>
                <w:szCs w:val="28"/>
              </w:rPr>
              <w:t>1.1.7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30" w:rsidRPr="009233A2" w:rsidRDefault="002B3530" w:rsidP="002B3530">
            <w:pPr>
              <w:jc w:val="both"/>
              <w:rPr>
                <w:szCs w:val="28"/>
              </w:rPr>
            </w:pPr>
            <w:r w:rsidRPr="009233A2">
              <w:rPr>
                <w:szCs w:val="28"/>
              </w:rPr>
              <w:t>Количество работоспособных систем оповещения, расположенных на территории городского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530" w:rsidRPr="009233A2" w:rsidRDefault="002B3530" w:rsidP="002B3530">
            <w:pPr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>единиц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14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17</w:t>
            </w:r>
          </w:p>
        </w:tc>
      </w:tr>
      <w:tr w:rsidR="002B3530" w:rsidRPr="009233A2" w:rsidTr="000C7C1D">
        <w:trPr>
          <w:cantSplit/>
          <w:trHeight w:val="1123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30" w:rsidRPr="009A388D" w:rsidRDefault="002B3530" w:rsidP="002B353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9A388D">
              <w:rPr>
                <w:szCs w:val="28"/>
              </w:rPr>
              <w:t>1.1.8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530" w:rsidRPr="009A388D" w:rsidRDefault="002B3530" w:rsidP="002B3530">
            <w:pPr>
              <w:jc w:val="both"/>
              <w:rPr>
                <w:szCs w:val="28"/>
              </w:rPr>
            </w:pPr>
            <w:r w:rsidRPr="009A388D">
              <w:rPr>
                <w:szCs w:val="28"/>
              </w:rPr>
              <w:t>Доля муниципальных организаций Благодарненского городского округа Ставропольского края, оснащенных системами противопожарной сигнализации от общей численности муниципальных организаций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530" w:rsidRPr="009A388D" w:rsidRDefault="002B3530" w:rsidP="002B3530">
            <w:pPr>
              <w:jc w:val="right"/>
              <w:rPr>
                <w:szCs w:val="28"/>
              </w:rPr>
            </w:pPr>
            <w:r w:rsidRPr="009A388D">
              <w:rPr>
                <w:szCs w:val="28"/>
              </w:rPr>
              <w:t>процент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530" w:rsidRPr="009A388D" w:rsidRDefault="002B3530" w:rsidP="002B3530">
            <w:pPr>
              <w:jc w:val="right"/>
              <w:rPr>
                <w:szCs w:val="28"/>
              </w:rPr>
            </w:pPr>
            <w:r w:rsidRPr="009A388D">
              <w:rPr>
                <w:szCs w:val="28"/>
              </w:rPr>
              <w:t>10</w:t>
            </w:r>
            <w:r w:rsidR="002D5380" w:rsidRPr="009A388D">
              <w:rPr>
                <w:szCs w:val="28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530" w:rsidRPr="009A388D" w:rsidRDefault="002B3530" w:rsidP="002B3530">
            <w:pPr>
              <w:jc w:val="right"/>
              <w:rPr>
                <w:szCs w:val="28"/>
              </w:rPr>
            </w:pPr>
            <w:r w:rsidRPr="009A388D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530" w:rsidRPr="009A388D" w:rsidRDefault="002B3530" w:rsidP="002B3530">
            <w:pPr>
              <w:jc w:val="right"/>
              <w:rPr>
                <w:szCs w:val="28"/>
              </w:rPr>
            </w:pPr>
            <w:r w:rsidRPr="009A388D">
              <w:rPr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530" w:rsidRPr="009A388D" w:rsidRDefault="002B3530" w:rsidP="002B3530">
            <w:pPr>
              <w:jc w:val="right"/>
              <w:rPr>
                <w:szCs w:val="28"/>
              </w:rPr>
            </w:pPr>
            <w:r w:rsidRPr="009A388D">
              <w:rPr>
                <w:szCs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A388D">
              <w:rPr>
                <w:szCs w:val="28"/>
              </w:rPr>
              <w:t>100</w:t>
            </w:r>
          </w:p>
        </w:tc>
      </w:tr>
      <w:tr w:rsidR="002B3530" w:rsidRPr="009233A2" w:rsidTr="000C7C1D">
        <w:trPr>
          <w:cantSplit/>
          <w:trHeight w:val="1123"/>
        </w:trPr>
        <w:tc>
          <w:tcPr>
            <w:tcW w:w="143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30" w:rsidRPr="009233A2" w:rsidRDefault="002B3530" w:rsidP="002B3530">
            <w:pPr>
              <w:pStyle w:val="ConsPlusCell"/>
              <w:ind w:firstLine="318"/>
              <w:jc w:val="both"/>
              <w:rPr>
                <w:lang w:eastAsia="en-US"/>
              </w:rPr>
            </w:pPr>
            <w:r w:rsidRPr="009233A2">
              <w:t>2. Цель: «</w:t>
            </w:r>
            <w:r w:rsidRPr="009233A2">
              <w:rPr>
                <w:lang w:eastAsia="en-US"/>
              </w:rPr>
              <w:t>Создание условий по укреплению на территории Благодарненского городского округа Ставропольского края правопорядка, повышению эффективности профилактики правонарушений и преступлений, а также уровня обеспечения общественной безопасности граждан от преступных посягательств»</w:t>
            </w:r>
          </w:p>
        </w:tc>
      </w:tr>
      <w:tr w:rsidR="002B3530" w:rsidRPr="009233A2" w:rsidTr="00A760CF">
        <w:trPr>
          <w:cantSplit/>
          <w:trHeight w:val="416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30" w:rsidRPr="009233A2" w:rsidRDefault="002B3530" w:rsidP="002B353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9233A2">
              <w:rPr>
                <w:szCs w:val="28"/>
              </w:rPr>
              <w:t>2.1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530" w:rsidRPr="009233A2" w:rsidRDefault="002B3530" w:rsidP="009B57E9">
            <w:pPr>
              <w:jc w:val="both"/>
              <w:rPr>
                <w:szCs w:val="28"/>
              </w:rPr>
            </w:pPr>
            <w:r w:rsidRPr="009233A2">
              <w:rPr>
                <w:szCs w:val="28"/>
              </w:rPr>
              <w:t>Количеств</w:t>
            </w:r>
            <w:r w:rsidR="009B57E9">
              <w:rPr>
                <w:szCs w:val="28"/>
              </w:rPr>
              <w:t>о</w:t>
            </w:r>
            <w:r w:rsidRPr="009233A2">
              <w:rPr>
                <w:szCs w:val="28"/>
              </w:rPr>
              <w:t xml:space="preserve"> общественных территорий, оснащенных системами видеонаблюдения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единиц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10</w:t>
            </w:r>
          </w:p>
        </w:tc>
      </w:tr>
      <w:tr w:rsidR="002B3530" w:rsidRPr="009233A2" w:rsidTr="000C7C1D">
        <w:trPr>
          <w:cantSplit/>
          <w:trHeight w:val="341"/>
        </w:trPr>
        <w:tc>
          <w:tcPr>
            <w:tcW w:w="143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30" w:rsidRPr="009233A2" w:rsidRDefault="002B3530" w:rsidP="002B3530">
            <w:pPr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>Подпрограмма 2 «Профилактика правонарушений, мошенничества, уличной, пьяной и рецидивной преступности, наркомании и обеспечение общественного порядка»</w:t>
            </w:r>
          </w:p>
        </w:tc>
      </w:tr>
      <w:tr w:rsidR="002B3530" w:rsidRPr="009233A2" w:rsidTr="000C7C1D">
        <w:trPr>
          <w:cantSplit/>
          <w:trHeight w:val="687"/>
        </w:trPr>
        <w:tc>
          <w:tcPr>
            <w:tcW w:w="143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30" w:rsidRPr="009233A2" w:rsidRDefault="002B3530" w:rsidP="002B353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233A2">
              <w:rPr>
                <w:szCs w:val="28"/>
              </w:rPr>
              <w:t>Задача 1 подпрограммы 2: «Развитие и совершенствование системы профилактики правонарушений, эффективное противодействие преступности, в том числе среди несовершеннолетних и молодежи»</w:t>
            </w:r>
          </w:p>
        </w:tc>
      </w:tr>
      <w:tr w:rsidR="002B3530" w:rsidRPr="009233A2" w:rsidTr="000C7C1D">
        <w:trPr>
          <w:cantSplit/>
          <w:trHeight w:val="1134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30" w:rsidRPr="009233A2" w:rsidRDefault="002B3530" w:rsidP="002B353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9233A2">
              <w:rPr>
                <w:szCs w:val="28"/>
              </w:rPr>
              <w:t>2.1.1.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30" w:rsidRPr="009233A2" w:rsidRDefault="002B3530" w:rsidP="002B3530">
            <w:pPr>
              <w:jc w:val="both"/>
              <w:rPr>
                <w:szCs w:val="28"/>
              </w:rPr>
            </w:pPr>
            <w:r w:rsidRPr="009233A2">
              <w:rPr>
                <w:szCs w:val="28"/>
              </w:rPr>
              <w:t>Доля преступлений, совершенных на территории городского округа, в том числе среди несовершеннолетних и молодежи, по отношению к доле преступлений, совершенных на территории городского округа аналогичного периода прошедшего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530" w:rsidRPr="009233A2" w:rsidRDefault="002B3530" w:rsidP="002B3530">
            <w:pPr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94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90</w:t>
            </w:r>
          </w:p>
        </w:tc>
      </w:tr>
      <w:tr w:rsidR="002B3530" w:rsidRPr="009233A2" w:rsidTr="000C7C1D">
        <w:trPr>
          <w:cantSplit/>
          <w:trHeight w:val="1691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30" w:rsidRPr="009233A2" w:rsidRDefault="002B3530" w:rsidP="002B353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9233A2">
              <w:rPr>
                <w:szCs w:val="28"/>
              </w:rPr>
              <w:t>2.1.2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30" w:rsidRPr="009233A2" w:rsidRDefault="002B3530" w:rsidP="002B35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33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публикаций в средствах массовой информации, в том числе на официальном сайте администрации Благодарненского городского округа Ставропольского края, направленных на правовое просвещение и правовое информирование граждан, профилактику правонарушений и развитие казачьих традиций и культуры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16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22</w:t>
            </w:r>
          </w:p>
        </w:tc>
      </w:tr>
      <w:tr w:rsidR="002B3530" w:rsidRPr="009233A2" w:rsidTr="000C7C1D">
        <w:trPr>
          <w:cantSplit/>
          <w:trHeight w:val="60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30" w:rsidRPr="009233A2" w:rsidRDefault="002B3530" w:rsidP="002B353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9233A2">
              <w:rPr>
                <w:szCs w:val="28"/>
              </w:rPr>
              <w:t>2.1.3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30" w:rsidRPr="009233A2" w:rsidRDefault="002B3530" w:rsidP="002B35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33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профилактических мероприятий антинаркотической направленности, проведенных на территории городского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55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70</w:t>
            </w:r>
          </w:p>
        </w:tc>
      </w:tr>
      <w:tr w:rsidR="002B3530" w:rsidRPr="009233A2" w:rsidTr="000C7C1D">
        <w:trPr>
          <w:cantSplit/>
          <w:trHeight w:val="60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30" w:rsidRPr="009233A2" w:rsidRDefault="002B3530" w:rsidP="002B353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9233A2">
              <w:rPr>
                <w:szCs w:val="28"/>
              </w:rPr>
              <w:t>2.1.4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30" w:rsidRPr="009233A2" w:rsidRDefault="002B3530" w:rsidP="002B35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33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материалов антинаркотической направленности, размещенных в средствах массовой информации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45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60</w:t>
            </w:r>
          </w:p>
        </w:tc>
      </w:tr>
      <w:tr w:rsidR="002B3530" w:rsidRPr="009233A2" w:rsidTr="000C7C1D">
        <w:trPr>
          <w:cantSplit/>
          <w:trHeight w:val="60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30" w:rsidRPr="009233A2" w:rsidRDefault="002B3530" w:rsidP="002B353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9233A2">
              <w:rPr>
                <w:szCs w:val="28"/>
              </w:rPr>
              <w:t>2.1.5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30" w:rsidRPr="009233A2" w:rsidRDefault="002B3530" w:rsidP="002B35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33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созданных на территории Благодарненского городского округа Ставропольского края участков исправительного центра для обеспечения исполнения наказания в виде принудительных работ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1</w:t>
            </w:r>
          </w:p>
        </w:tc>
      </w:tr>
      <w:tr w:rsidR="002B3530" w:rsidRPr="009233A2" w:rsidTr="000C7C1D">
        <w:trPr>
          <w:cantSplit/>
          <w:trHeight w:val="60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30" w:rsidRPr="009233A2" w:rsidRDefault="002B3530" w:rsidP="002B353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9233A2">
              <w:rPr>
                <w:szCs w:val="28"/>
              </w:rPr>
              <w:t>2.1.6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30" w:rsidRPr="009233A2" w:rsidRDefault="002B3530" w:rsidP="002B35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33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реализованных мероприятий, предусмотренных Стратегией государственной антинаркотической политики Российской Федерации на период до 2030 года, утвержденной Указом Президента Российской Федерации от 23 ноября 2020 года N 733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530" w:rsidRPr="009233A2" w:rsidRDefault="002B3530" w:rsidP="002B3530">
            <w:pPr>
              <w:jc w:val="right"/>
              <w:rPr>
                <w:szCs w:val="28"/>
              </w:rPr>
            </w:pPr>
            <w:r w:rsidRPr="009233A2">
              <w:rPr>
                <w:szCs w:val="28"/>
              </w:rPr>
              <w:t>20</w:t>
            </w:r>
          </w:p>
        </w:tc>
      </w:tr>
    </w:tbl>
    <w:p w:rsidR="00D91C66" w:rsidRPr="009233A2" w:rsidRDefault="00D91C66"/>
    <w:p w:rsidR="0025282B" w:rsidRDefault="0025282B"/>
    <w:p w:rsidR="00233196" w:rsidRPr="009233A2" w:rsidRDefault="00233196"/>
    <w:tbl>
      <w:tblPr>
        <w:tblpPr w:leftFromText="180" w:rightFromText="180" w:vertAnchor="text" w:horzAnchor="margin" w:tblpY="-163"/>
        <w:tblW w:w="14567" w:type="dxa"/>
        <w:tblLayout w:type="fixed"/>
        <w:tblLook w:val="04A0" w:firstRow="1" w:lastRow="0" w:firstColumn="1" w:lastColumn="0" w:noHBand="0" w:noVBand="1"/>
      </w:tblPr>
      <w:tblGrid>
        <w:gridCol w:w="7621"/>
        <w:gridCol w:w="6946"/>
      </w:tblGrid>
      <w:tr w:rsidR="00233196" w:rsidRPr="009233A2" w:rsidTr="00233196">
        <w:tc>
          <w:tcPr>
            <w:tcW w:w="7621" w:type="dxa"/>
          </w:tcPr>
          <w:p w:rsidR="00233196" w:rsidRPr="009233A2" w:rsidRDefault="00233196" w:rsidP="0023319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</w:rPr>
            </w:pPr>
          </w:p>
        </w:tc>
        <w:tc>
          <w:tcPr>
            <w:tcW w:w="6946" w:type="dxa"/>
            <w:hideMark/>
          </w:tcPr>
          <w:p w:rsidR="00233196" w:rsidRPr="009233A2" w:rsidRDefault="00233196" w:rsidP="00233196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233A2">
              <w:rPr>
                <w:rFonts w:eastAsia="Times New Roman"/>
                <w:bCs/>
                <w:szCs w:val="28"/>
                <w:lang w:eastAsia="ru-RU"/>
              </w:rPr>
              <w:t>Приложение 2</w:t>
            </w:r>
          </w:p>
          <w:p w:rsidR="00233196" w:rsidRPr="009233A2" w:rsidRDefault="00233196" w:rsidP="00233196">
            <w:pPr>
              <w:spacing w:line="240" w:lineRule="exact"/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>к муниципальной программе Благодарненского городского округа Ставропольского края</w:t>
            </w:r>
          </w:p>
          <w:p w:rsidR="00233196" w:rsidRPr="009233A2" w:rsidRDefault="00233196" w:rsidP="00233196">
            <w:pPr>
              <w:spacing w:line="240" w:lineRule="exact"/>
              <w:jc w:val="center"/>
              <w:rPr>
                <w:szCs w:val="28"/>
              </w:rPr>
            </w:pPr>
            <w:r w:rsidRPr="009233A2">
              <w:rPr>
                <w:b/>
                <w:bCs/>
                <w:szCs w:val="28"/>
              </w:rPr>
              <w:t>«</w:t>
            </w:r>
            <w:r w:rsidRPr="009233A2">
              <w:rPr>
                <w:szCs w:val="28"/>
              </w:rPr>
              <w:t>Безопасный район</w:t>
            </w:r>
            <w:r w:rsidRPr="009233A2">
              <w:rPr>
                <w:b/>
                <w:bCs/>
                <w:szCs w:val="28"/>
              </w:rPr>
              <w:t>»</w:t>
            </w:r>
          </w:p>
        </w:tc>
      </w:tr>
    </w:tbl>
    <w:p w:rsidR="009B57E9" w:rsidRDefault="009B57E9" w:rsidP="009B57E9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bookmarkStart w:id="5" w:name="Par1160"/>
      <w:bookmarkStart w:id="6" w:name="Par2072"/>
      <w:bookmarkStart w:id="7" w:name="Par2080"/>
      <w:bookmarkEnd w:id="5"/>
      <w:bookmarkEnd w:id="6"/>
      <w:bookmarkEnd w:id="7"/>
    </w:p>
    <w:p w:rsidR="00AE1BC1" w:rsidRPr="009233A2" w:rsidRDefault="00AE1BC1" w:rsidP="009B57E9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9233A2">
        <w:rPr>
          <w:bCs/>
          <w:szCs w:val="28"/>
        </w:rPr>
        <w:t>ПЕРЕЧЕНЬ</w:t>
      </w:r>
    </w:p>
    <w:p w:rsidR="0025282B" w:rsidRPr="009233A2" w:rsidRDefault="00AE1BC1" w:rsidP="003A54B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Cs w:val="28"/>
        </w:rPr>
      </w:pPr>
      <w:r w:rsidRPr="009233A2">
        <w:rPr>
          <w:bCs/>
          <w:szCs w:val="28"/>
        </w:rPr>
        <w:t>основных мероприятий подпрограмм</w:t>
      </w:r>
      <w:r w:rsidRPr="009233A2">
        <w:rPr>
          <w:b/>
          <w:bCs/>
          <w:szCs w:val="28"/>
        </w:rPr>
        <w:t xml:space="preserve"> </w:t>
      </w:r>
      <w:r w:rsidRPr="009233A2">
        <w:rPr>
          <w:szCs w:val="28"/>
        </w:rPr>
        <w:t xml:space="preserve">муниципальной программы Благодарненского городского округа Ставропольского края </w:t>
      </w:r>
      <w:r w:rsidRPr="009233A2">
        <w:rPr>
          <w:b/>
          <w:bCs/>
          <w:szCs w:val="28"/>
        </w:rPr>
        <w:t>«</w:t>
      </w:r>
      <w:r w:rsidR="001F48D1" w:rsidRPr="009233A2">
        <w:rPr>
          <w:szCs w:val="28"/>
        </w:rPr>
        <w:t>Безопасный район</w:t>
      </w:r>
      <w:r w:rsidRPr="009233A2">
        <w:rPr>
          <w:b/>
          <w:bCs/>
          <w:szCs w:val="28"/>
        </w:rPr>
        <w:t>»</w:t>
      </w:r>
      <w:bookmarkStart w:id="8" w:name="Par2088"/>
      <w:bookmarkEnd w:id="8"/>
    </w:p>
    <w:p w:rsidR="003A54B8" w:rsidRPr="009233A2" w:rsidRDefault="003A54B8" w:rsidP="003A54B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Cs w:val="28"/>
        </w:rPr>
      </w:pP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196"/>
        <w:gridCol w:w="54"/>
        <w:gridCol w:w="131"/>
        <w:gridCol w:w="1522"/>
        <w:gridCol w:w="48"/>
        <w:gridCol w:w="263"/>
        <w:gridCol w:w="13"/>
        <w:gridCol w:w="2224"/>
        <w:gridCol w:w="29"/>
        <w:gridCol w:w="19"/>
        <w:gridCol w:w="945"/>
        <w:gridCol w:w="48"/>
        <w:gridCol w:w="705"/>
        <w:gridCol w:w="97"/>
        <w:gridCol w:w="2461"/>
      </w:tblGrid>
      <w:tr w:rsidR="00D91C66" w:rsidRPr="009233A2" w:rsidTr="004F3089">
        <w:trPr>
          <w:cantSplit/>
          <w:trHeight w:val="160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1BC1" w:rsidRPr="009233A2" w:rsidRDefault="00AE1BC1" w:rsidP="00A87CA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№</w:t>
            </w:r>
            <w:r w:rsidRPr="009233A2">
              <w:rPr>
                <w:rFonts w:eastAsia="Times New Roman"/>
                <w:szCs w:val="28"/>
                <w:lang w:eastAsia="ru-RU"/>
              </w:rPr>
              <w:br/>
              <w:t>п/п</w:t>
            </w:r>
          </w:p>
        </w:tc>
        <w:tc>
          <w:tcPr>
            <w:tcW w:w="51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1BC1" w:rsidRPr="009233A2" w:rsidRDefault="00AE1BC1" w:rsidP="00E832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pacing w:val="-2"/>
                <w:szCs w:val="28"/>
                <w:lang w:eastAsia="ru-RU"/>
              </w:rPr>
            </w:pPr>
            <w:r w:rsidRPr="009233A2">
              <w:rPr>
                <w:rFonts w:eastAsia="Times New Roman"/>
                <w:spacing w:val="-2"/>
                <w:szCs w:val="28"/>
                <w:lang w:eastAsia="ru-RU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170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1BC1" w:rsidRPr="009233A2" w:rsidRDefault="00AE1BC1" w:rsidP="004E3387">
            <w:pPr>
              <w:autoSpaceDE w:val="0"/>
              <w:autoSpaceDN w:val="0"/>
              <w:adjustRightInd w:val="0"/>
              <w:spacing w:line="240" w:lineRule="exact"/>
              <w:ind w:left="-34" w:right="-70"/>
              <w:jc w:val="center"/>
              <w:rPr>
                <w:rFonts w:eastAsia="Times New Roman"/>
                <w:spacing w:val="-2"/>
                <w:szCs w:val="28"/>
                <w:lang w:eastAsia="ru-RU"/>
              </w:rPr>
            </w:pPr>
            <w:r w:rsidRPr="009233A2">
              <w:rPr>
                <w:rFonts w:eastAsia="Times New Roman"/>
                <w:spacing w:val="-2"/>
                <w:szCs w:val="28"/>
                <w:lang w:eastAsia="ru-RU"/>
              </w:rPr>
              <w:t>тип основного мероприятия</w:t>
            </w:r>
            <w:r w:rsidRPr="009233A2">
              <w:rPr>
                <w:rFonts w:eastAsia="Times New Roman"/>
                <w:spacing w:val="-2"/>
                <w:szCs w:val="28"/>
                <w:vertAlign w:val="superscript"/>
                <w:lang w:eastAsia="ru-RU"/>
              </w:rPr>
              <w:t>7</w:t>
            </w:r>
          </w:p>
        </w:tc>
        <w:tc>
          <w:tcPr>
            <w:tcW w:w="254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1BC1" w:rsidRPr="009233A2" w:rsidRDefault="00AE1BC1" w:rsidP="004E33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ответственный исполнитель (соисполнитель, участник) подпрограммы Программы, основного мероприятия подпрограммы Программы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BC1" w:rsidRPr="009233A2" w:rsidRDefault="00AE1BC1" w:rsidP="00A87CA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срок</w:t>
            </w:r>
          </w:p>
        </w:tc>
        <w:tc>
          <w:tcPr>
            <w:tcW w:w="246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1BC1" w:rsidRPr="009233A2" w:rsidRDefault="00AE1BC1" w:rsidP="00A87CA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pacing w:val="-4"/>
                <w:szCs w:val="28"/>
                <w:lang w:eastAsia="ru-RU"/>
              </w:rPr>
            </w:pPr>
            <w:r w:rsidRPr="009233A2">
              <w:rPr>
                <w:rFonts w:eastAsia="Times New Roman"/>
                <w:spacing w:val="-4"/>
                <w:szCs w:val="28"/>
                <w:lang w:eastAsia="ru-RU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D91C66" w:rsidRPr="009233A2" w:rsidTr="004F3089">
        <w:trPr>
          <w:cantSplit/>
          <w:trHeight w:val="1134"/>
        </w:trPr>
        <w:tc>
          <w:tcPr>
            <w:tcW w:w="70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1BC1" w:rsidRPr="009233A2" w:rsidRDefault="00AE1BC1" w:rsidP="00A87CA5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1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1BC1" w:rsidRPr="009233A2" w:rsidRDefault="00AE1BC1" w:rsidP="00A87CA5">
            <w:pPr>
              <w:rPr>
                <w:rFonts w:eastAsia="Times New Roman"/>
                <w:spacing w:val="-2"/>
                <w:szCs w:val="28"/>
                <w:lang w:eastAsia="ru-RU"/>
              </w:rPr>
            </w:pPr>
          </w:p>
        </w:tc>
        <w:tc>
          <w:tcPr>
            <w:tcW w:w="170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1BC1" w:rsidRPr="009233A2" w:rsidRDefault="00AE1BC1" w:rsidP="00A87CA5">
            <w:pPr>
              <w:rPr>
                <w:rFonts w:eastAsia="Times New Roman"/>
                <w:spacing w:val="-2"/>
                <w:szCs w:val="28"/>
                <w:lang w:eastAsia="ru-RU"/>
              </w:rPr>
            </w:pPr>
          </w:p>
        </w:tc>
        <w:tc>
          <w:tcPr>
            <w:tcW w:w="254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1BC1" w:rsidRPr="009233A2" w:rsidRDefault="00AE1BC1" w:rsidP="00A87CA5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AE1BC1" w:rsidRPr="009233A2" w:rsidRDefault="00AE1BC1" w:rsidP="00A87C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начала</w:t>
            </w:r>
          </w:p>
          <w:p w:rsidR="00AE1BC1" w:rsidRPr="009233A2" w:rsidRDefault="00AE1BC1" w:rsidP="00A87C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реализации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AE1BC1" w:rsidRPr="009233A2" w:rsidRDefault="00AE1BC1" w:rsidP="00A87CA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окончания реализации</w:t>
            </w:r>
          </w:p>
        </w:tc>
        <w:tc>
          <w:tcPr>
            <w:tcW w:w="246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1BC1" w:rsidRPr="009233A2" w:rsidRDefault="00AE1BC1" w:rsidP="00A87CA5">
            <w:pPr>
              <w:rPr>
                <w:rFonts w:eastAsia="Times New Roman"/>
                <w:spacing w:val="-4"/>
                <w:szCs w:val="28"/>
                <w:lang w:eastAsia="ru-RU"/>
              </w:rPr>
            </w:pPr>
          </w:p>
        </w:tc>
      </w:tr>
      <w:tr w:rsidR="004F3089" w:rsidRPr="009233A2" w:rsidTr="005C5B84">
        <w:trPr>
          <w:cantSplit/>
          <w:trHeight w:val="77"/>
        </w:trPr>
        <w:tc>
          <w:tcPr>
            <w:tcW w:w="144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B8" w:rsidRPr="009233A2" w:rsidRDefault="004F3089" w:rsidP="006C16EE">
            <w:pPr>
              <w:autoSpaceDE w:val="0"/>
              <w:autoSpaceDN w:val="0"/>
              <w:adjustRightInd w:val="0"/>
              <w:jc w:val="both"/>
            </w:pPr>
            <w:r w:rsidRPr="009233A2">
              <w:rPr>
                <w:rFonts w:eastAsia="Times New Roman"/>
                <w:szCs w:val="28"/>
                <w:lang w:eastAsia="ru-RU"/>
              </w:rPr>
              <w:t>Цель Программы «</w:t>
            </w:r>
            <w:r w:rsidR="006C16EE" w:rsidRPr="009233A2">
              <w:t xml:space="preserve">Последовательное снижение риска возникновения чрезвычайных ситуаций природного и техногенного характера, предотвращение гибели и </w:t>
            </w:r>
            <w:proofErr w:type="spellStart"/>
            <w:r w:rsidR="006C16EE" w:rsidRPr="009233A2">
              <w:t>травмирования</w:t>
            </w:r>
            <w:proofErr w:type="spellEnd"/>
            <w:r w:rsidR="006C16EE" w:rsidRPr="009233A2">
              <w:t xml:space="preserve"> людей при чрезвычайных ситуациях»</w:t>
            </w:r>
          </w:p>
        </w:tc>
      </w:tr>
      <w:tr w:rsidR="00D91C66" w:rsidRPr="009233A2" w:rsidTr="004F3089">
        <w:trPr>
          <w:cantSplit/>
          <w:trHeight w:val="247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9233A2" w:rsidRDefault="002D1B99" w:rsidP="00A87C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1</w:t>
            </w:r>
            <w:r w:rsidR="00AE1BC1" w:rsidRPr="009233A2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9233A2" w:rsidRDefault="002D1B99" w:rsidP="00A87CA5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Подпрограмма 1</w:t>
            </w:r>
          </w:p>
          <w:p w:rsidR="00AE1BC1" w:rsidRPr="009233A2" w:rsidRDefault="00AE1BC1" w:rsidP="00A87CA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«</w:t>
            </w:r>
            <w:r w:rsidRPr="009233A2">
              <w:rPr>
                <w:szCs w:val="28"/>
              </w:rPr>
              <w:t>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9233A2" w:rsidRDefault="00AE1BC1" w:rsidP="00A87C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х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9233A2" w:rsidRDefault="00AE1BC1" w:rsidP="00A87C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>АБГО СК</w:t>
            </w:r>
          </w:p>
          <w:p w:rsidR="00AE1BC1" w:rsidRPr="009233A2" w:rsidRDefault="00AE1BC1" w:rsidP="00A87C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>соисполнители:</w:t>
            </w:r>
          </w:p>
          <w:p w:rsidR="00AE1BC1" w:rsidRPr="009233A2" w:rsidRDefault="00AE1BC1" w:rsidP="00A87C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 xml:space="preserve">УО и МП </w:t>
            </w:r>
          </w:p>
          <w:p w:rsidR="00AE1BC1" w:rsidRPr="009233A2" w:rsidRDefault="00AE1BC1" w:rsidP="00A87C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 xml:space="preserve">АБГО СК, </w:t>
            </w:r>
          </w:p>
          <w:p w:rsidR="00F94CB5" w:rsidRPr="009233A2" w:rsidRDefault="00AE1BC1" w:rsidP="00A87C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>ФУ АБГО СК</w:t>
            </w:r>
            <w:r w:rsidR="00F94CB5" w:rsidRPr="009233A2">
              <w:rPr>
                <w:szCs w:val="28"/>
              </w:rPr>
              <w:t>,</w:t>
            </w:r>
          </w:p>
          <w:p w:rsidR="00AE1BC1" w:rsidRPr="009233A2" w:rsidRDefault="00F243D5" w:rsidP="00F94C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>УК АБГО СК</w:t>
            </w:r>
            <w:r w:rsidR="00624BA7" w:rsidRPr="009233A2">
              <w:rPr>
                <w:szCs w:val="28"/>
              </w:rPr>
              <w:t xml:space="preserve">, </w:t>
            </w:r>
            <w:proofErr w:type="spellStart"/>
            <w:r w:rsidR="00624BA7" w:rsidRPr="009233A2">
              <w:rPr>
                <w:szCs w:val="28"/>
              </w:rPr>
              <w:t>УпДТ</w:t>
            </w:r>
            <w:proofErr w:type="spellEnd"/>
            <w:r w:rsidR="00624BA7" w:rsidRPr="009233A2">
              <w:rPr>
                <w:szCs w:val="28"/>
              </w:rPr>
              <w:t xml:space="preserve"> АБГО СК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9233A2" w:rsidRDefault="005A0D5D" w:rsidP="00A87CA5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2023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9233A2" w:rsidRDefault="005A0D5D" w:rsidP="00A87CA5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2025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9233A2" w:rsidRDefault="002D1B99" w:rsidP="00A87CA5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9233A2">
              <w:rPr>
                <w:szCs w:val="28"/>
              </w:rPr>
              <w:t>п</w:t>
            </w:r>
            <w:r w:rsidR="007E46EF" w:rsidRPr="009233A2">
              <w:rPr>
                <w:szCs w:val="28"/>
              </w:rPr>
              <w:t>.1.1</w:t>
            </w:r>
            <w:r w:rsidRPr="009233A2">
              <w:rPr>
                <w:szCs w:val="28"/>
              </w:rPr>
              <w:t xml:space="preserve"> </w:t>
            </w:r>
            <w:r w:rsidR="00AE1BC1" w:rsidRPr="009233A2">
              <w:rPr>
                <w:szCs w:val="28"/>
              </w:rPr>
              <w:t xml:space="preserve">приложения 1 к Программе </w:t>
            </w:r>
          </w:p>
        </w:tc>
      </w:tr>
      <w:tr w:rsidR="00D91C66" w:rsidRPr="009233A2" w:rsidTr="004F3089">
        <w:trPr>
          <w:cantSplit/>
          <w:trHeight w:val="14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BC1" w:rsidRPr="009233A2" w:rsidRDefault="00AE1BC1" w:rsidP="00A87CA5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37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9233A2" w:rsidRDefault="00AE1BC1" w:rsidP="006C16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Задача 1</w:t>
            </w:r>
            <w:r w:rsidR="006C16EE" w:rsidRPr="009233A2">
              <w:rPr>
                <w:rFonts w:eastAsia="Times New Roman"/>
                <w:szCs w:val="28"/>
                <w:lang w:eastAsia="ru-RU"/>
              </w:rPr>
              <w:t xml:space="preserve"> подпрограммы 1 Программы «</w:t>
            </w:r>
            <w:r w:rsidR="006C16EE" w:rsidRPr="009233A2">
              <w:rPr>
                <w:szCs w:val="28"/>
              </w:rPr>
      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экстремизма, разработка и осуществление мер, направленных на укрепление межнационального и </w:t>
            </w:r>
            <w:proofErr w:type="spellStart"/>
            <w:r w:rsidR="006C16EE" w:rsidRPr="009233A2">
              <w:rPr>
                <w:szCs w:val="28"/>
              </w:rPr>
              <w:t>межкофессионального</w:t>
            </w:r>
            <w:proofErr w:type="spellEnd"/>
            <w:r w:rsidR="006C16EE" w:rsidRPr="009233A2">
              <w:rPr>
                <w:szCs w:val="28"/>
              </w:rPr>
              <w:t xml:space="preserve"> согласия, профилактику межнациональных (межэтнических) конфликтов в границах городского округа</w:t>
            </w:r>
            <w:r w:rsidR="005A0D5D" w:rsidRPr="009233A2">
              <w:rPr>
                <w:szCs w:val="28"/>
              </w:rPr>
              <w:t>»</w:t>
            </w:r>
          </w:p>
        </w:tc>
      </w:tr>
      <w:tr w:rsidR="00D91C66" w:rsidRPr="009233A2" w:rsidTr="004F3089">
        <w:trPr>
          <w:cantSplit/>
          <w:trHeight w:val="184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1BC1" w:rsidRPr="009233A2" w:rsidRDefault="006D1B6F" w:rsidP="00A87C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1</w:t>
            </w:r>
            <w:r w:rsidR="00AE1BC1" w:rsidRPr="009233A2">
              <w:rPr>
                <w:rFonts w:eastAsia="Times New Roman"/>
                <w:szCs w:val="28"/>
                <w:lang w:eastAsia="ru-RU"/>
              </w:rPr>
              <w:t>.1.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9233A2" w:rsidRDefault="007B46FB" w:rsidP="00A87CA5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Основное мероприятие «</w:t>
            </w:r>
            <w:r w:rsidR="00AE1BC1" w:rsidRPr="009233A2">
              <w:rPr>
                <w:rFonts w:eastAsia="Times New Roman"/>
                <w:szCs w:val="28"/>
                <w:lang w:eastAsia="ru-RU"/>
              </w:rPr>
              <w:t>Реализация мероприятий по профилактике терроризма и экстремизма, создание безопасных условий функционирования объ</w:t>
            </w:r>
            <w:r>
              <w:rPr>
                <w:rFonts w:eastAsia="Times New Roman"/>
                <w:szCs w:val="28"/>
                <w:lang w:eastAsia="ru-RU"/>
              </w:rPr>
              <w:t>ектов муниципальных учреждений»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9233A2" w:rsidRDefault="00AE1BC1" w:rsidP="004E3387">
            <w:pPr>
              <w:autoSpaceDE w:val="0"/>
              <w:autoSpaceDN w:val="0"/>
              <w:adjustRightInd w:val="0"/>
              <w:jc w:val="center"/>
            </w:pPr>
            <w:r w:rsidRPr="009233A2">
              <w:t xml:space="preserve">выполнение функций органами местного самоуправления БГО СК 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9233A2" w:rsidRDefault="00AE1BC1" w:rsidP="00A87C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>АБГО СК</w:t>
            </w:r>
          </w:p>
          <w:p w:rsidR="00AE1BC1" w:rsidRPr="009233A2" w:rsidRDefault="00AE1BC1" w:rsidP="00A87C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>соисполнители:</w:t>
            </w:r>
          </w:p>
          <w:p w:rsidR="00AE1BC1" w:rsidRPr="009233A2" w:rsidRDefault="006C16EE" w:rsidP="00A87C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>УО и МП</w:t>
            </w:r>
          </w:p>
          <w:p w:rsidR="00AE1BC1" w:rsidRPr="009233A2" w:rsidRDefault="00AE1BC1" w:rsidP="00A87C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>А</w:t>
            </w:r>
            <w:r w:rsidR="006C16EE" w:rsidRPr="009233A2">
              <w:rPr>
                <w:szCs w:val="28"/>
              </w:rPr>
              <w:t>БГО СК,</w:t>
            </w:r>
          </w:p>
          <w:p w:rsidR="00AE1BC1" w:rsidRPr="009233A2" w:rsidRDefault="00AE1BC1" w:rsidP="00A87C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>ФУ АБГО СК</w:t>
            </w:r>
            <w:r w:rsidR="00061A69" w:rsidRPr="009233A2">
              <w:rPr>
                <w:szCs w:val="28"/>
              </w:rPr>
              <w:t>,</w:t>
            </w:r>
          </w:p>
          <w:p w:rsidR="007A6ACC" w:rsidRPr="009233A2" w:rsidRDefault="00061A69" w:rsidP="007A6AC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>УК АБГО СК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9233A2" w:rsidRDefault="001F48D1" w:rsidP="00B51A3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202</w:t>
            </w:r>
            <w:r w:rsidR="005A0D5D" w:rsidRPr="009233A2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9233A2" w:rsidRDefault="001F48D1" w:rsidP="00B51A3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202</w:t>
            </w:r>
            <w:r w:rsidR="005A0D5D" w:rsidRPr="009233A2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9233A2" w:rsidRDefault="007E46EF" w:rsidP="00A87C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>п.1</w:t>
            </w:r>
            <w:r w:rsidR="002D1B99" w:rsidRPr="009233A2">
              <w:rPr>
                <w:szCs w:val="28"/>
              </w:rPr>
              <w:t xml:space="preserve">.1.1 </w:t>
            </w:r>
            <w:r w:rsidR="00AE1BC1" w:rsidRPr="009233A2">
              <w:rPr>
                <w:szCs w:val="28"/>
              </w:rPr>
              <w:t>приложения 1 к Программе</w:t>
            </w:r>
          </w:p>
          <w:p w:rsidR="00AE1BC1" w:rsidRPr="009233A2" w:rsidRDefault="007E46EF" w:rsidP="00A87C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>п.1</w:t>
            </w:r>
            <w:r w:rsidR="002D1B99" w:rsidRPr="009233A2">
              <w:rPr>
                <w:szCs w:val="28"/>
              </w:rPr>
              <w:t>.1.2</w:t>
            </w:r>
            <w:r w:rsidR="00AE1BC1" w:rsidRPr="009233A2">
              <w:rPr>
                <w:szCs w:val="28"/>
              </w:rPr>
              <w:t xml:space="preserve"> приложения 1 к Программе</w:t>
            </w:r>
          </w:p>
          <w:p w:rsidR="00625BEF" w:rsidRPr="009233A2" w:rsidRDefault="007E46EF" w:rsidP="00625BE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>п.1</w:t>
            </w:r>
            <w:r w:rsidR="002D1B99" w:rsidRPr="009233A2">
              <w:rPr>
                <w:szCs w:val="28"/>
              </w:rPr>
              <w:t>.1.3</w:t>
            </w:r>
            <w:r w:rsidR="00AE1BC1" w:rsidRPr="009233A2">
              <w:rPr>
                <w:szCs w:val="28"/>
              </w:rPr>
              <w:t xml:space="preserve"> приложения 1 к Программе</w:t>
            </w:r>
            <w:r w:rsidR="00625BEF" w:rsidRPr="009233A2">
              <w:rPr>
                <w:szCs w:val="28"/>
              </w:rPr>
              <w:t xml:space="preserve"> п.1.1.4 приложения 1 к Программе;</w:t>
            </w:r>
          </w:p>
          <w:p w:rsidR="00625BEF" w:rsidRPr="009233A2" w:rsidRDefault="00625BEF" w:rsidP="00625BE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>п.1.1.5 приложения</w:t>
            </w:r>
          </w:p>
          <w:p w:rsidR="00AE1BC1" w:rsidRPr="009233A2" w:rsidRDefault="00625BEF" w:rsidP="00625BE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>1 к Программе</w:t>
            </w:r>
          </w:p>
        </w:tc>
      </w:tr>
      <w:tr w:rsidR="00D91C66" w:rsidRPr="009233A2" w:rsidTr="004F3089">
        <w:trPr>
          <w:cantSplit/>
          <w:trHeight w:val="154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1BC1" w:rsidRPr="009233A2" w:rsidRDefault="00AE1BC1" w:rsidP="00A87CA5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37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B8" w:rsidRPr="009233A2" w:rsidRDefault="006D1B6F" w:rsidP="006C16E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Задача 2 подпрограммы 1</w:t>
            </w:r>
            <w:r w:rsidR="00AE1BC1" w:rsidRPr="009233A2">
              <w:rPr>
                <w:rFonts w:eastAsia="Times New Roman"/>
                <w:szCs w:val="28"/>
                <w:lang w:eastAsia="ru-RU"/>
              </w:rPr>
              <w:t xml:space="preserve"> Программы: «</w:t>
            </w:r>
            <w:r w:rsidR="00AE1BC1" w:rsidRPr="009233A2">
              <w:t>П</w:t>
            </w:r>
            <w:r w:rsidR="00AE1BC1" w:rsidRPr="009233A2">
              <w:rPr>
                <w:szCs w:val="28"/>
              </w:rPr>
              <w:t>редупреждение и ликвидация последствий чрезвычайных ситуаций, организация и осуществление мероприятий по территориальной обороне и гражданской обороне,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запасов материально-технических, продовольственных, медицинских и иных средств» в границах городского округа»</w:t>
            </w:r>
          </w:p>
        </w:tc>
      </w:tr>
      <w:tr w:rsidR="00D91C66" w:rsidRPr="009233A2" w:rsidTr="004F3089">
        <w:trPr>
          <w:cantSplit/>
          <w:trHeight w:val="2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9233A2" w:rsidRDefault="006D1B6F" w:rsidP="00A87C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1</w:t>
            </w:r>
            <w:r w:rsidR="00AE1BC1" w:rsidRPr="009233A2">
              <w:rPr>
                <w:rFonts w:eastAsia="Times New Roman"/>
                <w:szCs w:val="28"/>
                <w:lang w:eastAsia="ru-RU"/>
              </w:rPr>
              <w:t>.2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9233A2" w:rsidRDefault="00AE1BC1" w:rsidP="00A87CA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Основное мероприятие «Реализация мероприятий по предупреждению чрезвычайных ситуаций и стихийных бедствий природного и техногенного характера, гражданской обороне»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9233A2" w:rsidRDefault="00AE1BC1" w:rsidP="004F3089">
            <w:pPr>
              <w:jc w:val="center"/>
            </w:pPr>
            <w:r w:rsidRPr="009233A2">
              <w:t>выполнение функций органами местного самоуправления БГО СК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9233A2" w:rsidRDefault="00AE1BC1" w:rsidP="00A87CA5">
            <w:pPr>
              <w:jc w:val="center"/>
            </w:pPr>
            <w:r w:rsidRPr="009233A2">
              <w:t>АБГО СК</w:t>
            </w:r>
          </w:p>
          <w:p w:rsidR="00AE1BC1" w:rsidRPr="009233A2" w:rsidRDefault="00AE1BC1" w:rsidP="00A87C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>соисполнители:</w:t>
            </w:r>
          </w:p>
          <w:p w:rsidR="00AE1BC1" w:rsidRPr="009233A2" w:rsidRDefault="00F243D5" w:rsidP="00A87C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>УО и МП</w:t>
            </w:r>
          </w:p>
          <w:p w:rsidR="00AE1BC1" w:rsidRPr="009233A2" w:rsidRDefault="00F243D5" w:rsidP="00A87C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>АБГО СК,</w:t>
            </w:r>
          </w:p>
          <w:p w:rsidR="00AE1BC1" w:rsidRPr="009233A2" w:rsidRDefault="00AE1BC1" w:rsidP="005A0D5D">
            <w:pPr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>ФУ АБГО СК</w:t>
            </w:r>
            <w:r w:rsidR="00F243D5" w:rsidRPr="009233A2">
              <w:rPr>
                <w:szCs w:val="28"/>
              </w:rPr>
              <w:t>, УК АБГО СК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9233A2" w:rsidRDefault="001F48D1" w:rsidP="00B51A3F">
            <w:pPr>
              <w:jc w:val="center"/>
            </w:pPr>
            <w:r w:rsidRPr="009233A2">
              <w:t>202</w:t>
            </w:r>
            <w:r w:rsidR="005A0D5D" w:rsidRPr="009233A2"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9233A2" w:rsidRDefault="001F48D1" w:rsidP="00B51A3F">
            <w:pPr>
              <w:jc w:val="center"/>
            </w:pPr>
            <w:r w:rsidRPr="009233A2">
              <w:t>202</w:t>
            </w:r>
            <w:r w:rsidR="005A0D5D" w:rsidRPr="009233A2">
              <w:t>5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9233A2" w:rsidRDefault="007E46EF" w:rsidP="00A87C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>п.1</w:t>
            </w:r>
            <w:r w:rsidR="006D1B6F" w:rsidRPr="009233A2">
              <w:rPr>
                <w:szCs w:val="28"/>
              </w:rPr>
              <w:t xml:space="preserve">.1.6 </w:t>
            </w:r>
            <w:r w:rsidR="00AE1BC1" w:rsidRPr="009233A2">
              <w:rPr>
                <w:szCs w:val="28"/>
              </w:rPr>
              <w:t>приложения 1 к Программе</w:t>
            </w:r>
          </w:p>
          <w:p w:rsidR="00625BEF" w:rsidRPr="009233A2" w:rsidRDefault="00625BEF" w:rsidP="00A87C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>п.1.1.7 приложения 1 к Программе</w:t>
            </w:r>
          </w:p>
          <w:p w:rsidR="00625BEF" w:rsidRPr="009233A2" w:rsidRDefault="00625BEF" w:rsidP="00A87C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>п.1.1.8 приложения 1 к Программе</w:t>
            </w:r>
          </w:p>
        </w:tc>
      </w:tr>
      <w:tr w:rsidR="006C16EE" w:rsidRPr="009233A2" w:rsidTr="00B3404A">
        <w:trPr>
          <w:cantSplit/>
          <w:trHeight w:val="2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EE" w:rsidRPr="009233A2" w:rsidRDefault="006C16EE" w:rsidP="00A87C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37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B8" w:rsidRPr="00233196" w:rsidRDefault="006C16EE" w:rsidP="006C16E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Цель программы «Создание условий по укреплению на территории Благодарненского городского округа Ставропольского края правопорядка, повышению эффективности профилактики правонарушений и преступлений, а также уровня обеспечения общественной безопасности граждан от преступных посягательств»</w:t>
            </w:r>
          </w:p>
        </w:tc>
      </w:tr>
      <w:tr w:rsidR="00D91C66" w:rsidRPr="009233A2" w:rsidTr="004E3387">
        <w:trPr>
          <w:cantSplit/>
          <w:trHeight w:val="190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9233A2" w:rsidRDefault="006D1B6F" w:rsidP="00A87C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2</w:t>
            </w:r>
            <w:r w:rsidR="00AE1BC1" w:rsidRPr="009233A2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1BC1" w:rsidRPr="009233A2" w:rsidRDefault="006D1B6F" w:rsidP="00A87CA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Подпрограмма 2</w:t>
            </w:r>
            <w:r w:rsidR="00AE1BC1" w:rsidRPr="009233A2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AE1BC1" w:rsidRPr="009233A2">
              <w:rPr>
                <w:szCs w:val="28"/>
              </w:rPr>
              <w:t>«</w:t>
            </w:r>
            <w:r w:rsidR="005A0D5D" w:rsidRPr="009233A2">
              <w:rPr>
                <w:szCs w:val="28"/>
              </w:rPr>
              <w:t>Профилактика правонарушений, мошенничества, уличной, пьяной и рецидивной преступности, наркомании и обеспечение общественного порядка</w:t>
            </w:r>
            <w:r w:rsidR="00AE1BC1" w:rsidRPr="009233A2">
              <w:rPr>
                <w:szCs w:val="28"/>
              </w:rPr>
              <w:t>»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3196" w:rsidRDefault="00AE1BC1" w:rsidP="004F3089">
            <w:pPr>
              <w:jc w:val="center"/>
            </w:pPr>
            <w:r w:rsidRPr="009233A2">
              <w:t xml:space="preserve">выполнение функций органами местного </w:t>
            </w:r>
            <w:proofErr w:type="spellStart"/>
            <w:r w:rsidRPr="009233A2">
              <w:t>самоуправле</w:t>
            </w:r>
            <w:proofErr w:type="spellEnd"/>
          </w:p>
          <w:p w:rsidR="00AE1BC1" w:rsidRPr="009233A2" w:rsidRDefault="00AE1BC1" w:rsidP="004F3089">
            <w:pPr>
              <w:jc w:val="center"/>
            </w:pPr>
            <w:proofErr w:type="spellStart"/>
            <w:r w:rsidRPr="009233A2">
              <w:t>ния</w:t>
            </w:r>
            <w:proofErr w:type="spellEnd"/>
            <w:r w:rsidRPr="009233A2">
              <w:t xml:space="preserve"> </w:t>
            </w:r>
            <w:r w:rsidRPr="009233A2">
              <w:rPr>
                <w:szCs w:val="28"/>
              </w:rPr>
              <w:t>БГО СК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E1BC1" w:rsidRPr="009233A2" w:rsidRDefault="00AE1BC1" w:rsidP="00A87CA5">
            <w:pPr>
              <w:jc w:val="center"/>
            </w:pPr>
            <w:r w:rsidRPr="009233A2">
              <w:t>АБГО СК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1BC1" w:rsidRPr="009233A2" w:rsidRDefault="006C16EE" w:rsidP="00B51A3F">
            <w:pPr>
              <w:jc w:val="center"/>
            </w:pPr>
            <w:r w:rsidRPr="009233A2">
              <w:t>202</w:t>
            </w:r>
            <w:r w:rsidR="005A0D5D" w:rsidRPr="009233A2"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1BC1" w:rsidRPr="009233A2" w:rsidRDefault="006C16EE" w:rsidP="00B51A3F">
            <w:pPr>
              <w:jc w:val="center"/>
            </w:pPr>
            <w:r w:rsidRPr="009233A2">
              <w:t>202</w:t>
            </w:r>
            <w:r w:rsidR="005A0D5D" w:rsidRPr="009233A2">
              <w:t>5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1BC1" w:rsidRPr="009233A2" w:rsidRDefault="007E46EF" w:rsidP="00487C9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 xml:space="preserve">п. </w:t>
            </w:r>
            <w:r w:rsidR="00961944" w:rsidRPr="009233A2">
              <w:rPr>
                <w:szCs w:val="28"/>
              </w:rPr>
              <w:t>2</w:t>
            </w:r>
            <w:r w:rsidR="00AE1BC1" w:rsidRPr="009233A2">
              <w:rPr>
                <w:szCs w:val="28"/>
              </w:rPr>
              <w:t>.</w:t>
            </w:r>
            <w:r w:rsidR="006C16EE" w:rsidRPr="009233A2">
              <w:rPr>
                <w:szCs w:val="28"/>
              </w:rPr>
              <w:t>1</w:t>
            </w:r>
            <w:r w:rsidR="00AE1BC1" w:rsidRPr="009233A2">
              <w:rPr>
                <w:szCs w:val="28"/>
              </w:rPr>
              <w:t>.</w:t>
            </w:r>
            <w:r w:rsidRPr="009233A2">
              <w:rPr>
                <w:szCs w:val="28"/>
              </w:rPr>
              <w:t xml:space="preserve"> </w:t>
            </w:r>
            <w:r w:rsidR="00AE1BC1" w:rsidRPr="009233A2">
              <w:rPr>
                <w:szCs w:val="28"/>
              </w:rPr>
              <w:t>приложения 1 к Программе</w:t>
            </w:r>
          </w:p>
        </w:tc>
      </w:tr>
      <w:tr w:rsidR="00D91C66" w:rsidRPr="009233A2" w:rsidTr="004F3089">
        <w:trPr>
          <w:cantSplit/>
          <w:trHeight w:val="16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BC1" w:rsidRPr="009233A2" w:rsidRDefault="00AE1BC1" w:rsidP="00A87CA5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37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9233A2" w:rsidRDefault="006D1B6F" w:rsidP="006D1B6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Задача 1</w:t>
            </w:r>
            <w:r w:rsidR="006C16EE" w:rsidRPr="009233A2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9233A2">
              <w:rPr>
                <w:rFonts w:eastAsia="Times New Roman"/>
                <w:szCs w:val="28"/>
                <w:lang w:eastAsia="ru-RU"/>
              </w:rPr>
              <w:t>подпрограммы 2</w:t>
            </w:r>
            <w:r w:rsidR="00AE1BC1" w:rsidRPr="009233A2">
              <w:rPr>
                <w:rFonts w:eastAsia="Times New Roman"/>
                <w:szCs w:val="28"/>
                <w:lang w:eastAsia="ru-RU"/>
              </w:rPr>
              <w:t xml:space="preserve"> Программы «</w:t>
            </w:r>
            <w:r w:rsidR="006C16EE" w:rsidRPr="009233A2">
              <w:rPr>
                <w:szCs w:val="28"/>
              </w:rPr>
              <w:t>Развитие и совершенствование системы профилактики правонарушений, эффективное противодействие преступности, в том числе среди несовершеннолетних и молодежи</w:t>
            </w:r>
            <w:r w:rsidR="00AE1BC1" w:rsidRPr="009233A2">
              <w:rPr>
                <w:rFonts w:eastAsia="Times New Roman"/>
                <w:szCs w:val="28"/>
                <w:lang w:eastAsia="ru-RU"/>
              </w:rPr>
              <w:t>»</w:t>
            </w:r>
          </w:p>
          <w:p w:rsidR="003A54B8" w:rsidRPr="009233A2" w:rsidRDefault="003A54B8" w:rsidP="006D1B6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91C66" w:rsidRPr="009233A2" w:rsidTr="004E3387">
        <w:trPr>
          <w:cantSplit/>
          <w:trHeight w:val="3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9233A2" w:rsidRDefault="006D1B6F" w:rsidP="00A87CA5">
            <w:pPr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>2</w:t>
            </w:r>
            <w:r w:rsidR="00AE1BC1" w:rsidRPr="009233A2">
              <w:rPr>
                <w:szCs w:val="28"/>
              </w:rPr>
              <w:t>.1.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9233A2" w:rsidRDefault="00AE1BC1" w:rsidP="006C16EE">
            <w:pPr>
              <w:jc w:val="both"/>
            </w:pPr>
            <w:r w:rsidRPr="009233A2">
              <w:t xml:space="preserve">Основное мероприятие </w:t>
            </w:r>
            <w:r w:rsidR="00295D47" w:rsidRPr="009233A2">
              <w:t>«</w:t>
            </w:r>
            <w:r w:rsidRPr="009233A2">
              <w:t>Создание условий для о</w:t>
            </w:r>
            <w:r w:rsidR="00F243D5" w:rsidRPr="009233A2">
              <w:t>беспечения безопасности граждан</w:t>
            </w:r>
            <w:r w:rsidRPr="009233A2">
              <w:t xml:space="preserve"> </w:t>
            </w:r>
            <w:r w:rsidR="00295D47" w:rsidRPr="009233A2">
              <w:t>на территории городского округа»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9233A2" w:rsidRDefault="00AE1BC1" w:rsidP="004E3387">
            <w:pPr>
              <w:jc w:val="center"/>
            </w:pPr>
            <w:r w:rsidRPr="009233A2">
              <w:t xml:space="preserve">выполнение функций органами местного самоуправления </w:t>
            </w:r>
            <w:r w:rsidRPr="009233A2">
              <w:rPr>
                <w:szCs w:val="28"/>
              </w:rPr>
              <w:t>БГО СК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C1" w:rsidRPr="009233A2" w:rsidRDefault="00AE1BC1" w:rsidP="004E3387">
            <w:pPr>
              <w:jc w:val="center"/>
            </w:pPr>
            <w:r w:rsidRPr="009233A2">
              <w:t>АБГО СК</w:t>
            </w:r>
          </w:p>
          <w:p w:rsidR="003633F9" w:rsidRPr="009233A2" w:rsidRDefault="0025282B" w:rsidP="004E3387">
            <w:pPr>
              <w:jc w:val="center"/>
            </w:pPr>
            <w:proofErr w:type="spellStart"/>
            <w:r w:rsidRPr="009233A2">
              <w:t>УпДТ</w:t>
            </w:r>
            <w:proofErr w:type="spellEnd"/>
            <w:r w:rsidRPr="009233A2">
              <w:t xml:space="preserve"> АБГО СК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9233A2" w:rsidRDefault="006C16EE" w:rsidP="00B51A3F">
            <w:pPr>
              <w:jc w:val="center"/>
            </w:pPr>
            <w:r w:rsidRPr="009233A2">
              <w:t>202</w:t>
            </w:r>
            <w:r w:rsidR="005A0D5D" w:rsidRPr="009233A2"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9233A2" w:rsidRDefault="006C16EE" w:rsidP="00B51A3F">
            <w:pPr>
              <w:jc w:val="center"/>
            </w:pPr>
            <w:r w:rsidRPr="009233A2">
              <w:t>202</w:t>
            </w:r>
            <w:r w:rsidR="005A0D5D" w:rsidRPr="009233A2">
              <w:t>5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C1" w:rsidRPr="009233A2" w:rsidRDefault="007E46EF" w:rsidP="00A87C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>п.</w:t>
            </w:r>
            <w:r w:rsidR="00961944" w:rsidRPr="009233A2">
              <w:rPr>
                <w:szCs w:val="28"/>
              </w:rPr>
              <w:t>2</w:t>
            </w:r>
            <w:r w:rsidR="00D342C8" w:rsidRPr="009233A2">
              <w:rPr>
                <w:szCs w:val="28"/>
              </w:rPr>
              <w:t>.1</w:t>
            </w:r>
            <w:r w:rsidRPr="009233A2">
              <w:rPr>
                <w:szCs w:val="28"/>
              </w:rPr>
              <w:t xml:space="preserve">.1 </w:t>
            </w:r>
            <w:r w:rsidR="00AE1BC1" w:rsidRPr="009233A2">
              <w:rPr>
                <w:szCs w:val="28"/>
              </w:rPr>
              <w:t>приложения 1 к Программе;</w:t>
            </w:r>
          </w:p>
          <w:p w:rsidR="00AE1BC1" w:rsidRPr="009233A2" w:rsidRDefault="007E46EF" w:rsidP="00A87C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>п.</w:t>
            </w:r>
            <w:r w:rsidR="00961944" w:rsidRPr="009233A2">
              <w:rPr>
                <w:szCs w:val="28"/>
              </w:rPr>
              <w:t>2</w:t>
            </w:r>
            <w:r w:rsidR="00D342C8" w:rsidRPr="009233A2">
              <w:rPr>
                <w:szCs w:val="28"/>
              </w:rPr>
              <w:t>.1</w:t>
            </w:r>
            <w:r w:rsidRPr="009233A2">
              <w:rPr>
                <w:szCs w:val="28"/>
              </w:rPr>
              <w:t xml:space="preserve">.2 </w:t>
            </w:r>
            <w:r w:rsidR="00AE1BC1" w:rsidRPr="009233A2">
              <w:rPr>
                <w:szCs w:val="28"/>
              </w:rPr>
              <w:t>приложения 1 к Программе</w:t>
            </w:r>
          </w:p>
          <w:p w:rsidR="00AE1BC1" w:rsidRPr="009233A2" w:rsidRDefault="001F48D1" w:rsidP="004E338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>п.</w:t>
            </w:r>
            <w:r w:rsidR="00961944" w:rsidRPr="009233A2">
              <w:rPr>
                <w:szCs w:val="28"/>
              </w:rPr>
              <w:t>2</w:t>
            </w:r>
            <w:r w:rsidR="00D342C8" w:rsidRPr="009233A2">
              <w:rPr>
                <w:szCs w:val="28"/>
              </w:rPr>
              <w:t>.1</w:t>
            </w:r>
            <w:r w:rsidRPr="009233A2">
              <w:rPr>
                <w:szCs w:val="28"/>
              </w:rPr>
              <w:t>.3 приложения 1 к Программе</w:t>
            </w:r>
          </w:p>
          <w:p w:rsidR="006C16EE" w:rsidRPr="009233A2" w:rsidRDefault="006C16EE" w:rsidP="004E338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>п.</w:t>
            </w:r>
            <w:r w:rsidR="00961944" w:rsidRPr="009233A2">
              <w:rPr>
                <w:szCs w:val="28"/>
              </w:rPr>
              <w:t>2</w:t>
            </w:r>
            <w:r w:rsidR="00D342C8" w:rsidRPr="009233A2">
              <w:rPr>
                <w:szCs w:val="28"/>
              </w:rPr>
              <w:t>.1</w:t>
            </w:r>
            <w:r w:rsidRPr="009233A2">
              <w:rPr>
                <w:szCs w:val="28"/>
              </w:rPr>
              <w:t>.4 приложения 1 к Программе</w:t>
            </w:r>
          </w:p>
          <w:p w:rsidR="006C16EE" w:rsidRPr="009233A2" w:rsidRDefault="006C16EE" w:rsidP="00961944">
            <w:pPr>
              <w:autoSpaceDE w:val="0"/>
              <w:autoSpaceDN w:val="0"/>
              <w:adjustRightInd w:val="0"/>
              <w:jc w:val="center"/>
            </w:pPr>
            <w:r w:rsidRPr="009233A2">
              <w:t>п.</w:t>
            </w:r>
            <w:r w:rsidR="00961944" w:rsidRPr="009233A2">
              <w:t>2</w:t>
            </w:r>
            <w:r w:rsidR="00D342C8" w:rsidRPr="009233A2">
              <w:t>.1</w:t>
            </w:r>
            <w:r w:rsidRPr="009233A2">
              <w:t>.5 приложения 1 к Программе</w:t>
            </w:r>
          </w:p>
          <w:p w:rsidR="00B34D29" w:rsidRPr="009233A2" w:rsidRDefault="00B34D29" w:rsidP="00961944">
            <w:pPr>
              <w:autoSpaceDE w:val="0"/>
              <w:autoSpaceDN w:val="0"/>
              <w:adjustRightInd w:val="0"/>
              <w:jc w:val="center"/>
            </w:pPr>
            <w:r w:rsidRPr="009233A2">
              <w:t>п.2.1.6 приложения 1 к Программе</w:t>
            </w:r>
          </w:p>
        </w:tc>
      </w:tr>
    </w:tbl>
    <w:p w:rsidR="00233196" w:rsidRDefault="00233196" w:rsidP="00A87CA5">
      <w:pPr>
        <w:rPr>
          <w:szCs w:val="28"/>
        </w:rPr>
      </w:pPr>
    </w:p>
    <w:p w:rsidR="00D91C66" w:rsidRPr="009233A2" w:rsidRDefault="00625BEF" w:rsidP="00A87CA5">
      <w:pPr>
        <w:rPr>
          <w:szCs w:val="28"/>
        </w:rPr>
      </w:pPr>
      <w:r w:rsidRPr="009233A2">
        <w:rPr>
          <w:szCs w:val="28"/>
        </w:rPr>
        <w:t>Используемые сокращения: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11963"/>
      </w:tblGrid>
      <w:tr w:rsidR="00D91C66" w:rsidRPr="009233A2" w:rsidTr="005A0D5D">
        <w:tc>
          <w:tcPr>
            <w:tcW w:w="2539" w:type="dxa"/>
            <w:hideMark/>
          </w:tcPr>
          <w:p w:rsidR="00AE1BC1" w:rsidRPr="009233A2" w:rsidRDefault="00AE1BC1" w:rsidP="00A87CA5">
            <w:pPr>
              <w:autoSpaceDE w:val="0"/>
              <w:autoSpaceDN w:val="0"/>
              <w:adjustRightInd w:val="0"/>
              <w:outlineLvl w:val="2"/>
              <w:rPr>
                <w:caps/>
                <w:sz w:val="28"/>
                <w:szCs w:val="28"/>
                <w:lang w:eastAsia="ru-RU"/>
              </w:rPr>
            </w:pPr>
            <w:r w:rsidRPr="009233A2">
              <w:rPr>
                <w:sz w:val="28"/>
                <w:szCs w:val="28"/>
                <w:lang w:eastAsia="ru-RU"/>
              </w:rPr>
              <w:t>АБГО СК</w:t>
            </w:r>
          </w:p>
        </w:tc>
        <w:tc>
          <w:tcPr>
            <w:tcW w:w="11963" w:type="dxa"/>
            <w:hideMark/>
          </w:tcPr>
          <w:p w:rsidR="00AE1BC1" w:rsidRPr="009233A2" w:rsidRDefault="00AE1BC1" w:rsidP="00A87CA5">
            <w:pPr>
              <w:rPr>
                <w:sz w:val="28"/>
                <w:szCs w:val="28"/>
                <w:lang w:eastAsia="ru-RU"/>
              </w:rPr>
            </w:pPr>
            <w:r w:rsidRPr="009233A2">
              <w:rPr>
                <w:sz w:val="28"/>
                <w:szCs w:val="28"/>
                <w:lang w:eastAsia="ru-RU"/>
              </w:rPr>
              <w:t>администрация</w:t>
            </w:r>
            <w:r w:rsidRPr="009233A2">
              <w:rPr>
                <w:caps/>
                <w:sz w:val="28"/>
                <w:szCs w:val="28"/>
                <w:lang w:eastAsia="ru-RU"/>
              </w:rPr>
              <w:t xml:space="preserve"> Б</w:t>
            </w:r>
            <w:r w:rsidRPr="009233A2">
              <w:rPr>
                <w:sz w:val="28"/>
                <w:szCs w:val="28"/>
                <w:lang w:eastAsia="ru-RU"/>
              </w:rPr>
              <w:t>лагодарненского</w:t>
            </w:r>
            <w:r w:rsidRPr="009233A2">
              <w:rPr>
                <w:caps/>
                <w:sz w:val="28"/>
                <w:szCs w:val="28"/>
                <w:lang w:eastAsia="ru-RU"/>
              </w:rPr>
              <w:t xml:space="preserve"> </w:t>
            </w:r>
            <w:r w:rsidRPr="009233A2">
              <w:rPr>
                <w:sz w:val="28"/>
                <w:szCs w:val="28"/>
                <w:lang w:eastAsia="ru-RU"/>
              </w:rPr>
              <w:t xml:space="preserve">городского округа </w:t>
            </w:r>
            <w:r w:rsidRPr="009233A2">
              <w:rPr>
                <w:caps/>
                <w:sz w:val="28"/>
                <w:szCs w:val="28"/>
                <w:lang w:eastAsia="ru-RU"/>
              </w:rPr>
              <w:t>С</w:t>
            </w:r>
            <w:r w:rsidRPr="009233A2">
              <w:rPr>
                <w:sz w:val="28"/>
                <w:szCs w:val="28"/>
                <w:lang w:eastAsia="ru-RU"/>
              </w:rPr>
              <w:t>тавропольского края;</w:t>
            </w:r>
          </w:p>
        </w:tc>
      </w:tr>
      <w:tr w:rsidR="00D91C66" w:rsidRPr="009233A2" w:rsidTr="005A0D5D">
        <w:tc>
          <w:tcPr>
            <w:tcW w:w="2539" w:type="dxa"/>
            <w:hideMark/>
          </w:tcPr>
          <w:p w:rsidR="00AE1BC1" w:rsidRPr="009233A2" w:rsidRDefault="00AE1BC1" w:rsidP="00A87CA5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  <w:lang w:eastAsia="ru-RU"/>
              </w:rPr>
            </w:pPr>
            <w:r w:rsidRPr="009233A2">
              <w:rPr>
                <w:sz w:val="28"/>
                <w:szCs w:val="28"/>
                <w:lang w:eastAsia="ru-RU"/>
              </w:rPr>
              <w:t>УО и МП АБГО СК</w:t>
            </w:r>
          </w:p>
        </w:tc>
        <w:tc>
          <w:tcPr>
            <w:tcW w:w="11963" w:type="dxa"/>
            <w:hideMark/>
          </w:tcPr>
          <w:p w:rsidR="00AE1BC1" w:rsidRPr="009233A2" w:rsidRDefault="00AE1BC1" w:rsidP="00A87CA5">
            <w:pPr>
              <w:rPr>
                <w:sz w:val="28"/>
                <w:szCs w:val="28"/>
                <w:lang w:eastAsia="ru-RU"/>
              </w:rPr>
            </w:pPr>
            <w:r w:rsidRPr="009233A2">
              <w:rPr>
                <w:sz w:val="28"/>
                <w:szCs w:val="28"/>
                <w:lang w:eastAsia="ru-RU"/>
              </w:rPr>
              <w:t>управление образования и молодежной политики администрации</w:t>
            </w:r>
            <w:r w:rsidRPr="009233A2">
              <w:rPr>
                <w:caps/>
                <w:sz w:val="28"/>
                <w:szCs w:val="28"/>
                <w:lang w:eastAsia="ru-RU"/>
              </w:rPr>
              <w:t xml:space="preserve"> Б</w:t>
            </w:r>
            <w:r w:rsidRPr="009233A2">
              <w:rPr>
                <w:sz w:val="28"/>
                <w:szCs w:val="28"/>
                <w:lang w:eastAsia="ru-RU"/>
              </w:rPr>
              <w:t>лагодарненского</w:t>
            </w:r>
            <w:r w:rsidRPr="009233A2">
              <w:rPr>
                <w:caps/>
                <w:sz w:val="28"/>
                <w:szCs w:val="28"/>
                <w:lang w:eastAsia="ru-RU"/>
              </w:rPr>
              <w:t xml:space="preserve"> </w:t>
            </w:r>
            <w:r w:rsidRPr="009233A2">
              <w:rPr>
                <w:sz w:val="28"/>
                <w:szCs w:val="28"/>
                <w:lang w:eastAsia="ru-RU"/>
              </w:rPr>
              <w:t xml:space="preserve">городского округа </w:t>
            </w:r>
            <w:r w:rsidRPr="009233A2">
              <w:rPr>
                <w:caps/>
                <w:sz w:val="28"/>
                <w:szCs w:val="28"/>
                <w:lang w:eastAsia="ru-RU"/>
              </w:rPr>
              <w:t>С</w:t>
            </w:r>
            <w:r w:rsidRPr="009233A2">
              <w:rPr>
                <w:sz w:val="28"/>
                <w:szCs w:val="28"/>
                <w:lang w:eastAsia="ru-RU"/>
              </w:rPr>
              <w:t>тавропольского края;</w:t>
            </w:r>
          </w:p>
        </w:tc>
      </w:tr>
      <w:tr w:rsidR="00D91C66" w:rsidRPr="009233A2" w:rsidTr="005A0D5D">
        <w:tc>
          <w:tcPr>
            <w:tcW w:w="2539" w:type="dxa"/>
            <w:hideMark/>
          </w:tcPr>
          <w:p w:rsidR="00625BEF" w:rsidRPr="009233A2" w:rsidRDefault="00624BA7" w:rsidP="00624BA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  <w:lang w:eastAsia="ru-RU"/>
              </w:rPr>
            </w:pPr>
            <w:r w:rsidRPr="009233A2">
              <w:rPr>
                <w:sz w:val="28"/>
                <w:szCs w:val="28"/>
                <w:lang w:eastAsia="ru-RU"/>
              </w:rPr>
              <w:t>ФУ АБГО СК</w:t>
            </w:r>
          </w:p>
        </w:tc>
        <w:tc>
          <w:tcPr>
            <w:tcW w:w="11963" w:type="dxa"/>
            <w:hideMark/>
          </w:tcPr>
          <w:p w:rsidR="00625BEF" w:rsidRDefault="00AE1BC1" w:rsidP="00A87C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233A2">
              <w:rPr>
                <w:sz w:val="28"/>
                <w:szCs w:val="28"/>
                <w:lang w:eastAsia="ru-RU"/>
              </w:rPr>
              <w:t>финансовое управление администрации</w:t>
            </w:r>
            <w:r w:rsidRPr="009233A2">
              <w:rPr>
                <w:caps/>
                <w:sz w:val="28"/>
                <w:szCs w:val="28"/>
                <w:lang w:eastAsia="ru-RU"/>
              </w:rPr>
              <w:t xml:space="preserve"> Б</w:t>
            </w:r>
            <w:r w:rsidRPr="009233A2">
              <w:rPr>
                <w:sz w:val="28"/>
                <w:szCs w:val="28"/>
                <w:lang w:eastAsia="ru-RU"/>
              </w:rPr>
              <w:t>лагодарненского</w:t>
            </w:r>
            <w:r w:rsidRPr="009233A2">
              <w:rPr>
                <w:caps/>
                <w:sz w:val="28"/>
                <w:szCs w:val="28"/>
                <w:lang w:eastAsia="ru-RU"/>
              </w:rPr>
              <w:t xml:space="preserve"> </w:t>
            </w:r>
            <w:r w:rsidRPr="009233A2">
              <w:rPr>
                <w:sz w:val="28"/>
                <w:szCs w:val="28"/>
                <w:lang w:eastAsia="ru-RU"/>
              </w:rPr>
              <w:t xml:space="preserve">городского округа </w:t>
            </w:r>
            <w:r w:rsidRPr="009233A2">
              <w:rPr>
                <w:caps/>
                <w:sz w:val="28"/>
                <w:szCs w:val="28"/>
                <w:lang w:eastAsia="ru-RU"/>
              </w:rPr>
              <w:t>С</w:t>
            </w:r>
            <w:r w:rsidRPr="009233A2">
              <w:rPr>
                <w:sz w:val="28"/>
                <w:szCs w:val="28"/>
                <w:lang w:eastAsia="ru-RU"/>
              </w:rPr>
              <w:t>тавропольского края;</w:t>
            </w:r>
          </w:p>
          <w:p w:rsidR="00233196" w:rsidRPr="009233A2" w:rsidRDefault="00233196" w:rsidP="00A87C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24BA7" w:rsidRPr="009233A2" w:rsidTr="005A0D5D">
        <w:tc>
          <w:tcPr>
            <w:tcW w:w="2539" w:type="dxa"/>
          </w:tcPr>
          <w:p w:rsidR="00624BA7" w:rsidRPr="009233A2" w:rsidRDefault="00624BA7" w:rsidP="00A87CA5">
            <w:pPr>
              <w:autoSpaceDE w:val="0"/>
              <w:autoSpaceDN w:val="0"/>
              <w:adjustRightInd w:val="0"/>
              <w:outlineLvl w:val="2"/>
              <w:rPr>
                <w:szCs w:val="28"/>
                <w:lang w:eastAsia="ru-RU"/>
              </w:rPr>
            </w:pPr>
            <w:r w:rsidRPr="009233A2">
              <w:rPr>
                <w:sz w:val="28"/>
                <w:szCs w:val="28"/>
              </w:rPr>
              <w:t>УК АБГО СК</w:t>
            </w:r>
          </w:p>
        </w:tc>
        <w:tc>
          <w:tcPr>
            <w:tcW w:w="11963" w:type="dxa"/>
          </w:tcPr>
          <w:p w:rsidR="00624BA7" w:rsidRPr="009233A2" w:rsidRDefault="00624BA7" w:rsidP="00A87CA5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9233A2">
              <w:rPr>
                <w:sz w:val="28"/>
                <w:szCs w:val="28"/>
                <w:lang w:eastAsia="ru-RU"/>
              </w:rPr>
              <w:t>управление культуры администрации</w:t>
            </w:r>
            <w:r w:rsidRPr="009233A2">
              <w:rPr>
                <w:caps/>
                <w:sz w:val="28"/>
                <w:szCs w:val="28"/>
                <w:lang w:eastAsia="ru-RU"/>
              </w:rPr>
              <w:t xml:space="preserve"> Б</w:t>
            </w:r>
            <w:r w:rsidRPr="009233A2">
              <w:rPr>
                <w:sz w:val="28"/>
                <w:szCs w:val="28"/>
                <w:lang w:eastAsia="ru-RU"/>
              </w:rPr>
              <w:t>лагодарненского</w:t>
            </w:r>
            <w:r w:rsidRPr="009233A2">
              <w:rPr>
                <w:caps/>
                <w:sz w:val="28"/>
                <w:szCs w:val="28"/>
                <w:lang w:eastAsia="ru-RU"/>
              </w:rPr>
              <w:t xml:space="preserve"> </w:t>
            </w:r>
            <w:r w:rsidRPr="009233A2">
              <w:rPr>
                <w:sz w:val="28"/>
                <w:szCs w:val="28"/>
                <w:lang w:eastAsia="ru-RU"/>
              </w:rPr>
              <w:t xml:space="preserve">городского округа </w:t>
            </w:r>
            <w:r w:rsidRPr="009233A2">
              <w:rPr>
                <w:caps/>
                <w:sz w:val="28"/>
                <w:szCs w:val="28"/>
                <w:lang w:eastAsia="ru-RU"/>
              </w:rPr>
              <w:t>С</w:t>
            </w:r>
            <w:r w:rsidRPr="009233A2">
              <w:rPr>
                <w:sz w:val="28"/>
                <w:szCs w:val="28"/>
                <w:lang w:eastAsia="ru-RU"/>
              </w:rPr>
              <w:t>тавропольского края</w:t>
            </w:r>
          </w:p>
        </w:tc>
      </w:tr>
      <w:tr w:rsidR="003633F9" w:rsidRPr="009233A2" w:rsidTr="005A0D5D">
        <w:tc>
          <w:tcPr>
            <w:tcW w:w="2539" w:type="dxa"/>
          </w:tcPr>
          <w:p w:rsidR="003633F9" w:rsidRPr="009233A2" w:rsidRDefault="0025282B" w:rsidP="00A87CA5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proofErr w:type="spellStart"/>
            <w:r w:rsidRPr="009233A2">
              <w:rPr>
                <w:sz w:val="28"/>
                <w:szCs w:val="28"/>
              </w:rPr>
              <w:t>Уп</w:t>
            </w:r>
            <w:r w:rsidR="003633F9" w:rsidRPr="009233A2">
              <w:rPr>
                <w:sz w:val="28"/>
                <w:szCs w:val="28"/>
              </w:rPr>
              <w:t>ДТ</w:t>
            </w:r>
            <w:proofErr w:type="spellEnd"/>
            <w:r w:rsidR="003633F9" w:rsidRPr="009233A2">
              <w:rPr>
                <w:sz w:val="28"/>
                <w:szCs w:val="28"/>
              </w:rPr>
              <w:t xml:space="preserve"> АБГО СК</w:t>
            </w:r>
          </w:p>
        </w:tc>
        <w:tc>
          <w:tcPr>
            <w:tcW w:w="11963" w:type="dxa"/>
          </w:tcPr>
          <w:p w:rsidR="003633F9" w:rsidRPr="009233A2" w:rsidRDefault="009B57E9" w:rsidP="00A87C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</w:t>
            </w:r>
            <w:r w:rsidR="0025282B" w:rsidRPr="009233A2">
              <w:rPr>
                <w:sz w:val="28"/>
                <w:szCs w:val="28"/>
                <w:lang w:eastAsia="ru-RU"/>
              </w:rPr>
              <w:t>правление по делам территорий администрации Благодарненского городского округа Ставропольского края</w:t>
            </w:r>
          </w:p>
        </w:tc>
      </w:tr>
    </w:tbl>
    <w:p w:rsidR="003365BD" w:rsidRPr="009233A2" w:rsidRDefault="003365BD"/>
    <w:p w:rsidR="003A54B8" w:rsidRPr="009233A2" w:rsidRDefault="003A54B8"/>
    <w:p w:rsidR="003A54B8" w:rsidRPr="009233A2" w:rsidRDefault="003A54B8"/>
    <w:p w:rsidR="003A54B8" w:rsidRPr="009233A2" w:rsidRDefault="003A54B8"/>
    <w:p w:rsidR="003A54B8" w:rsidRPr="009233A2" w:rsidRDefault="003A54B8"/>
    <w:p w:rsidR="003A54B8" w:rsidRPr="009233A2" w:rsidRDefault="003A54B8"/>
    <w:p w:rsidR="003A54B8" w:rsidRPr="009233A2" w:rsidRDefault="003A54B8"/>
    <w:p w:rsidR="003A54B8" w:rsidRPr="009233A2" w:rsidRDefault="003A54B8"/>
    <w:p w:rsidR="003A54B8" w:rsidRPr="009233A2" w:rsidRDefault="003A54B8"/>
    <w:p w:rsidR="003A54B8" w:rsidRPr="009233A2" w:rsidRDefault="003A54B8"/>
    <w:p w:rsidR="003A54B8" w:rsidRPr="009233A2" w:rsidRDefault="003A54B8"/>
    <w:p w:rsidR="003A54B8" w:rsidRPr="009233A2" w:rsidRDefault="003A54B8"/>
    <w:p w:rsidR="003A54B8" w:rsidRPr="009233A2" w:rsidRDefault="003A54B8"/>
    <w:p w:rsidR="003A54B8" w:rsidRPr="009233A2" w:rsidRDefault="003A54B8"/>
    <w:p w:rsidR="003A54B8" w:rsidRPr="009233A2" w:rsidRDefault="003A54B8"/>
    <w:p w:rsidR="003A54B8" w:rsidRPr="009233A2" w:rsidRDefault="003A54B8"/>
    <w:p w:rsidR="003A54B8" w:rsidRPr="009233A2" w:rsidRDefault="003A54B8"/>
    <w:p w:rsidR="003A54B8" w:rsidRPr="009233A2" w:rsidRDefault="003A54B8"/>
    <w:p w:rsidR="003A54B8" w:rsidRPr="009233A2" w:rsidRDefault="003A54B8"/>
    <w:p w:rsidR="003A54B8" w:rsidRPr="009233A2" w:rsidRDefault="003A54B8"/>
    <w:p w:rsidR="003A54B8" w:rsidRPr="009233A2" w:rsidRDefault="003A54B8"/>
    <w:p w:rsidR="003A54B8" w:rsidRPr="009233A2" w:rsidRDefault="003A54B8"/>
    <w:p w:rsidR="003A54B8" w:rsidRDefault="003A54B8"/>
    <w:p w:rsidR="00233196" w:rsidRDefault="00233196"/>
    <w:p w:rsidR="00233196" w:rsidRPr="009233A2" w:rsidRDefault="00233196"/>
    <w:tbl>
      <w:tblPr>
        <w:tblW w:w="14425" w:type="dxa"/>
        <w:tblLook w:val="04A0" w:firstRow="1" w:lastRow="0" w:firstColumn="1" w:lastColumn="0" w:noHBand="0" w:noVBand="1"/>
      </w:tblPr>
      <w:tblGrid>
        <w:gridCol w:w="7251"/>
        <w:gridCol w:w="7174"/>
      </w:tblGrid>
      <w:tr w:rsidR="00D91C66" w:rsidRPr="009233A2" w:rsidTr="004E3387">
        <w:tc>
          <w:tcPr>
            <w:tcW w:w="7251" w:type="dxa"/>
            <w:shd w:val="clear" w:color="auto" w:fill="auto"/>
          </w:tcPr>
          <w:p w:rsidR="00F81106" w:rsidRPr="009233A2" w:rsidRDefault="00F81106" w:rsidP="009901E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aps/>
                <w:szCs w:val="28"/>
              </w:rPr>
            </w:pPr>
          </w:p>
        </w:tc>
        <w:tc>
          <w:tcPr>
            <w:tcW w:w="7174" w:type="dxa"/>
            <w:shd w:val="clear" w:color="auto" w:fill="auto"/>
          </w:tcPr>
          <w:p w:rsidR="00F81106" w:rsidRPr="009233A2" w:rsidRDefault="00F81106" w:rsidP="009901EA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233A2">
              <w:rPr>
                <w:rFonts w:eastAsia="Times New Roman"/>
                <w:bCs/>
                <w:szCs w:val="28"/>
                <w:lang w:eastAsia="ru-RU"/>
              </w:rPr>
              <w:t>«Приложение 3</w:t>
            </w:r>
          </w:p>
          <w:p w:rsidR="00233196" w:rsidRDefault="00F81106" w:rsidP="001C513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Cs w:val="28"/>
              </w:rPr>
            </w:pPr>
            <w:r w:rsidRPr="009233A2">
              <w:rPr>
                <w:szCs w:val="28"/>
              </w:rPr>
              <w:t>к муниципальной программе Благодарненского городско</w:t>
            </w:r>
            <w:r w:rsidR="006D1B6F" w:rsidRPr="009233A2">
              <w:rPr>
                <w:szCs w:val="28"/>
              </w:rPr>
              <w:t>го округа Ставропольского края</w:t>
            </w:r>
          </w:p>
          <w:p w:rsidR="00F81106" w:rsidRPr="009233A2" w:rsidRDefault="006D1B6F" w:rsidP="001C513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aps/>
                <w:szCs w:val="28"/>
              </w:rPr>
            </w:pPr>
            <w:r w:rsidRPr="009233A2">
              <w:rPr>
                <w:szCs w:val="28"/>
              </w:rPr>
              <w:t xml:space="preserve"> </w:t>
            </w:r>
            <w:r w:rsidR="00F81106" w:rsidRPr="009233A2">
              <w:rPr>
                <w:b/>
                <w:bCs/>
                <w:szCs w:val="28"/>
              </w:rPr>
              <w:t>«</w:t>
            </w:r>
            <w:r w:rsidR="001C5131" w:rsidRPr="009233A2">
              <w:rPr>
                <w:szCs w:val="28"/>
              </w:rPr>
              <w:t>Безопасный район</w:t>
            </w:r>
            <w:r w:rsidR="00F81106" w:rsidRPr="009233A2">
              <w:rPr>
                <w:b/>
                <w:bCs/>
                <w:szCs w:val="28"/>
              </w:rPr>
              <w:t>»</w:t>
            </w:r>
          </w:p>
        </w:tc>
      </w:tr>
    </w:tbl>
    <w:p w:rsidR="00F81106" w:rsidRPr="009233A2" w:rsidRDefault="00F81106" w:rsidP="00F81106">
      <w:pPr>
        <w:autoSpaceDE w:val="0"/>
        <w:autoSpaceDN w:val="0"/>
        <w:adjustRightInd w:val="0"/>
        <w:spacing w:line="240" w:lineRule="exact"/>
        <w:outlineLvl w:val="2"/>
        <w:rPr>
          <w:caps/>
          <w:szCs w:val="28"/>
        </w:rPr>
      </w:pPr>
    </w:p>
    <w:p w:rsidR="00F81106" w:rsidRPr="009233A2" w:rsidRDefault="00F81106" w:rsidP="00F81106">
      <w:pPr>
        <w:autoSpaceDE w:val="0"/>
        <w:autoSpaceDN w:val="0"/>
        <w:adjustRightInd w:val="0"/>
        <w:spacing w:line="240" w:lineRule="exact"/>
        <w:outlineLvl w:val="2"/>
        <w:rPr>
          <w:caps/>
          <w:szCs w:val="28"/>
        </w:rPr>
      </w:pPr>
    </w:p>
    <w:p w:rsidR="00F81106" w:rsidRPr="009233A2" w:rsidRDefault="00F81106" w:rsidP="00BC0826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eastAsia="Times New Roman"/>
          <w:caps/>
          <w:szCs w:val="28"/>
          <w:lang w:eastAsia="ru-RU"/>
        </w:rPr>
      </w:pPr>
      <w:r w:rsidRPr="009233A2">
        <w:rPr>
          <w:rFonts w:eastAsia="Times New Roman"/>
          <w:caps/>
          <w:szCs w:val="28"/>
          <w:lang w:eastAsia="ru-RU"/>
        </w:rPr>
        <w:t>Объемы и источники</w:t>
      </w:r>
    </w:p>
    <w:p w:rsidR="009C64B4" w:rsidRPr="009233A2" w:rsidRDefault="00F81106" w:rsidP="009C64B4">
      <w:pPr>
        <w:autoSpaceDE w:val="0"/>
        <w:autoSpaceDN w:val="0"/>
        <w:adjustRightInd w:val="0"/>
        <w:spacing w:line="240" w:lineRule="exact"/>
        <w:jc w:val="center"/>
        <w:outlineLvl w:val="2"/>
        <w:rPr>
          <w:b/>
          <w:bCs/>
          <w:szCs w:val="28"/>
        </w:rPr>
      </w:pPr>
      <w:r w:rsidRPr="009233A2">
        <w:rPr>
          <w:rFonts w:eastAsia="Times New Roman"/>
          <w:spacing w:val="-4"/>
          <w:szCs w:val="28"/>
          <w:lang w:eastAsia="ru-RU"/>
        </w:rPr>
        <w:t xml:space="preserve">финансового обеспечения </w:t>
      </w:r>
      <w:r w:rsidRPr="009233A2">
        <w:rPr>
          <w:szCs w:val="28"/>
        </w:rPr>
        <w:t xml:space="preserve">муниципальной программы Благодарненского городского округа Ставропольского края </w:t>
      </w:r>
      <w:r w:rsidRPr="009233A2">
        <w:rPr>
          <w:b/>
          <w:bCs/>
          <w:szCs w:val="28"/>
        </w:rPr>
        <w:t>«</w:t>
      </w:r>
      <w:r w:rsidR="001C5131" w:rsidRPr="009233A2">
        <w:rPr>
          <w:szCs w:val="28"/>
        </w:rPr>
        <w:t>Безопасный район</w:t>
      </w:r>
      <w:r w:rsidRPr="009233A2">
        <w:rPr>
          <w:b/>
          <w:bCs/>
          <w:szCs w:val="28"/>
        </w:rPr>
        <w:t>»</w:t>
      </w:r>
      <w:bookmarkStart w:id="9" w:name="Par2393"/>
      <w:bookmarkEnd w:id="9"/>
    </w:p>
    <w:tbl>
      <w:tblPr>
        <w:tblW w:w="14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113"/>
        <w:gridCol w:w="5245"/>
        <w:gridCol w:w="1840"/>
        <w:gridCol w:w="1846"/>
        <w:gridCol w:w="1843"/>
      </w:tblGrid>
      <w:tr w:rsidR="00D91C66" w:rsidRPr="009A388D" w:rsidTr="00A27C85">
        <w:trPr>
          <w:trHeight w:val="174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06" w:rsidRPr="009A388D" w:rsidRDefault="00F81106" w:rsidP="0023319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№ п/п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06" w:rsidRPr="009A388D" w:rsidRDefault="00F81106" w:rsidP="0023319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BF9" w:rsidRPr="009A388D" w:rsidRDefault="00F81106" w:rsidP="0023319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Times New Roman"/>
                <w:spacing w:val="-2"/>
                <w:szCs w:val="28"/>
                <w:lang w:eastAsia="ru-RU"/>
              </w:rPr>
            </w:pPr>
            <w:r w:rsidRPr="009A388D">
              <w:rPr>
                <w:rFonts w:eastAsia="Times New Roman"/>
                <w:spacing w:val="-2"/>
                <w:szCs w:val="28"/>
                <w:lang w:eastAsia="ru-RU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06" w:rsidRPr="009A388D" w:rsidRDefault="00F81106" w:rsidP="0023319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прогнозная (справочная) оценка расходов по годам (тыс. рублей)</w:t>
            </w:r>
          </w:p>
        </w:tc>
      </w:tr>
      <w:tr w:rsidR="001F48D1" w:rsidRPr="009A388D" w:rsidTr="00A27C85">
        <w:trPr>
          <w:trHeight w:val="144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D1" w:rsidRPr="009A388D" w:rsidRDefault="001F48D1" w:rsidP="00233196">
            <w:pPr>
              <w:spacing w:line="240" w:lineRule="exac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D1" w:rsidRPr="009A388D" w:rsidRDefault="001F48D1" w:rsidP="00233196">
            <w:pPr>
              <w:spacing w:line="240" w:lineRule="exac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D1" w:rsidRPr="009A388D" w:rsidRDefault="001F48D1" w:rsidP="00233196">
            <w:pPr>
              <w:spacing w:line="240" w:lineRule="exact"/>
              <w:rPr>
                <w:rFonts w:eastAsia="Times New Roman"/>
                <w:spacing w:val="-2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F01" w:rsidRPr="009A388D" w:rsidRDefault="00487C9E" w:rsidP="0023319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2023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D1" w:rsidRPr="009A388D" w:rsidRDefault="00487C9E" w:rsidP="0023319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D1" w:rsidRPr="009A388D" w:rsidRDefault="00487C9E" w:rsidP="0023319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2025</w:t>
            </w:r>
          </w:p>
        </w:tc>
      </w:tr>
      <w:tr w:rsidR="008E218C" w:rsidRPr="009A388D" w:rsidTr="00A27C85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18C" w:rsidRPr="009A388D" w:rsidRDefault="008E218C" w:rsidP="009901EA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1.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C" w:rsidRPr="009A388D" w:rsidRDefault="008E218C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Программа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C" w:rsidRPr="009A388D" w:rsidRDefault="008E218C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8C" w:rsidRPr="009A388D" w:rsidRDefault="008E218C" w:rsidP="00B3404A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51 011,18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8C" w:rsidRPr="009A388D" w:rsidRDefault="008E218C" w:rsidP="00B3404A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50 188,99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8C" w:rsidRPr="009A388D" w:rsidRDefault="008E218C" w:rsidP="009901EA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51 077,22</w:t>
            </w:r>
          </w:p>
        </w:tc>
      </w:tr>
      <w:tr w:rsidR="008E218C" w:rsidRPr="009A388D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8C" w:rsidRPr="009A388D" w:rsidRDefault="008E218C" w:rsidP="009901EA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8C" w:rsidRPr="009A388D" w:rsidRDefault="008E218C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C" w:rsidRPr="009A388D" w:rsidRDefault="008E218C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9A388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A388D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8C" w:rsidRPr="009A388D" w:rsidRDefault="008E218C" w:rsidP="00656FC6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51 011,18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8C" w:rsidRPr="009A388D" w:rsidRDefault="008E218C" w:rsidP="00656FC6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50 188,99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8C" w:rsidRPr="009A388D" w:rsidRDefault="008E218C" w:rsidP="00656FC6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51 077,22</w:t>
            </w:r>
          </w:p>
        </w:tc>
      </w:tr>
      <w:tr w:rsidR="00775057" w:rsidRPr="009A388D" w:rsidTr="00C60E13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57" w:rsidRPr="009A388D" w:rsidRDefault="00775057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57" w:rsidRPr="009A388D" w:rsidRDefault="00775057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057" w:rsidRPr="009A388D" w:rsidRDefault="00775057" w:rsidP="00EF1798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057" w:rsidRPr="009A388D" w:rsidRDefault="00775057" w:rsidP="00775057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  <w:r w:rsidRPr="009A388D">
              <w:rPr>
                <w:b w:val="0"/>
                <w:lang w:eastAsia="en-US"/>
              </w:rPr>
              <w:t>1 673,60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057" w:rsidRPr="009A388D" w:rsidRDefault="00775057" w:rsidP="00775057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  <w:r w:rsidRPr="009A388D">
              <w:rPr>
                <w:b w:val="0"/>
                <w:lang w:eastAsia="en-US"/>
              </w:rPr>
              <w:t>1 673,60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057" w:rsidRPr="009A388D" w:rsidRDefault="00775057" w:rsidP="00775057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  <w:r w:rsidRPr="009A388D">
              <w:rPr>
                <w:b w:val="0"/>
                <w:lang w:eastAsia="en-US"/>
              </w:rPr>
              <w:t>1 673,60</w:t>
            </w:r>
          </w:p>
        </w:tc>
      </w:tr>
      <w:tr w:rsidR="008E218C" w:rsidRPr="009A388D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8C" w:rsidRPr="009A388D" w:rsidRDefault="008E218C" w:rsidP="009901EA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8C" w:rsidRPr="009A388D" w:rsidRDefault="008E218C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C" w:rsidRPr="009A388D" w:rsidRDefault="008E218C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9A388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A388D">
              <w:rPr>
                <w:rFonts w:eastAsia="Times New Roman"/>
                <w:szCs w:val="28"/>
                <w:lang w:eastAsia="ru-RU"/>
              </w:rPr>
              <w:t>. предусмотренные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8C" w:rsidRPr="009A388D" w:rsidRDefault="008E218C" w:rsidP="00FC311C">
            <w:pPr>
              <w:jc w:val="right"/>
              <w:rPr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8C" w:rsidRPr="009A388D" w:rsidRDefault="008E218C" w:rsidP="00FC311C">
            <w:pPr>
              <w:jc w:val="right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8C" w:rsidRPr="009A388D" w:rsidRDefault="008E218C" w:rsidP="00FC311C">
            <w:pPr>
              <w:jc w:val="right"/>
              <w:rPr>
                <w:szCs w:val="28"/>
              </w:rPr>
            </w:pPr>
          </w:p>
        </w:tc>
      </w:tr>
      <w:tr w:rsidR="00FC311C" w:rsidRPr="009A388D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1C" w:rsidRPr="009A388D" w:rsidRDefault="00FC311C" w:rsidP="009901EA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1C" w:rsidRPr="009A388D" w:rsidRDefault="00FC311C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11C" w:rsidRPr="009A388D" w:rsidRDefault="00FC311C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1C" w:rsidRPr="009A388D" w:rsidRDefault="00FC311C" w:rsidP="00775057">
            <w:pPr>
              <w:jc w:val="right"/>
            </w:pPr>
            <w:r w:rsidRPr="009A388D">
              <w:t>1 309,7</w:t>
            </w:r>
            <w:r w:rsidR="00775057" w:rsidRPr="009A388D"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1C" w:rsidRPr="009A388D" w:rsidRDefault="00FC311C" w:rsidP="00775057">
            <w:pPr>
              <w:jc w:val="right"/>
            </w:pPr>
            <w:r w:rsidRPr="009A388D">
              <w:t>1 309,7</w:t>
            </w:r>
            <w:r w:rsidR="00775057" w:rsidRPr="009A388D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1C" w:rsidRPr="009A388D" w:rsidRDefault="00FC311C" w:rsidP="00775057">
            <w:pPr>
              <w:jc w:val="right"/>
            </w:pPr>
            <w:r w:rsidRPr="009A388D">
              <w:t>1 309,7</w:t>
            </w:r>
            <w:r w:rsidR="00775057" w:rsidRPr="009A388D">
              <w:t>6</w:t>
            </w:r>
          </w:p>
        </w:tc>
      </w:tr>
      <w:tr w:rsidR="00775057" w:rsidRPr="009A388D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57" w:rsidRPr="009A388D" w:rsidRDefault="00775057" w:rsidP="009901EA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57" w:rsidRPr="009A388D" w:rsidRDefault="00775057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57" w:rsidRPr="009A388D" w:rsidRDefault="00775057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соисполнителю: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57" w:rsidRPr="009A388D" w:rsidRDefault="00775057" w:rsidP="00FC311C">
            <w:pPr>
              <w:jc w:val="right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57" w:rsidRPr="009A388D" w:rsidRDefault="00775057" w:rsidP="00FC31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57" w:rsidRPr="009A388D" w:rsidRDefault="00775057" w:rsidP="00FC311C">
            <w:pPr>
              <w:jc w:val="right"/>
            </w:pPr>
          </w:p>
        </w:tc>
      </w:tr>
      <w:tr w:rsidR="00775057" w:rsidRPr="009A388D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57" w:rsidRPr="009A388D" w:rsidRDefault="00775057" w:rsidP="009901EA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57" w:rsidRPr="009A388D" w:rsidRDefault="00775057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57" w:rsidRPr="009A388D" w:rsidRDefault="00775057" w:rsidP="00C60E1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9A388D">
              <w:rPr>
                <w:rFonts w:eastAsia="Times New Roman"/>
                <w:szCs w:val="28"/>
                <w:lang w:eastAsia="ru-RU"/>
              </w:rPr>
              <w:t>УпДТ</w:t>
            </w:r>
            <w:proofErr w:type="spellEnd"/>
            <w:r w:rsidRPr="009A388D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57" w:rsidRPr="009A388D" w:rsidRDefault="00775057" w:rsidP="009B57E9">
            <w:pPr>
              <w:jc w:val="right"/>
            </w:pPr>
            <w:r w:rsidRPr="009A388D">
              <w:t>363,8</w:t>
            </w:r>
            <w:r w:rsidR="009B57E9"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57" w:rsidRPr="009A388D" w:rsidRDefault="00775057" w:rsidP="009B57E9">
            <w:pPr>
              <w:jc w:val="right"/>
            </w:pPr>
            <w:r w:rsidRPr="009A388D">
              <w:t>363,8</w:t>
            </w:r>
            <w:r w:rsidR="009B57E9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57" w:rsidRPr="009A388D" w:rsidRDefault="00775057" w:rsidP="009B57E9">
            <w:pPr>
              <w:jc w:val="right"/>
            </w:pPr>
            <w:r w:rsidRPr="009A388D">
              <w:t>363,8</w:t>
            </w:r>
            <w:r w:rsidR="009B57E9">
              <w:t>4</w:t>
            </w:r>
          </w:p>
        </w:tc>
      </w:tr>
      <w:tr w:rsidR="008E218C" w:rsidRPr="009A388D" w:rsidTr="00BD74D0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8C" w:rsidRPr="009A388D" w:rsidRDefault="008E218C" w:rsidP="009901EA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8C" w:rsidRPr="009A388D" w:rsidRDefault="008E218C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C" w:rsidRPr="009A388D" w:rsidRDefault="008E218C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8C" w:rsidRPr="009A388D" w:rsidRDefault="00775057" w:rsidP="00FC311C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49 337,58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C" w:rsidRPr="009A388D" w:rsidRDefault="00775057" w:rsidP="00FC311C">
            <w:pPr>
              <w:jc w:val="right"/>
            </w:pPr>
            <w:r w:rsidRPr="009A388D">
              <w:t>48 515,39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C" w:rsidRPr="009A388D" w:rsidRDefault="00775057" w:rsidP="00FC311C">
            <w:pPr>
              <w:jc w:val="right"/>
            </w:pPr>
            <w:r w:rsidRPr="009A388D">
              <w:t>49 403,62</w:t>
            </w:r>
          </w:p>
        </w:tc>
      </w:tr>
      <w:tr w:rsidR="008E218C" w:rsidRPr="009A388D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8C" w:rsidRPr="009A388D" w:rsidRDefault="008E218C" w:rsidP="009901EA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8C" w:rsidRPr="009A388D" w:rsidRDefault="008E218C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C" w:rsidRPr="009A388D" w:rsidRDefault="008E218C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9A388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A388D">
              <w:rPr>
                <w:rFonts w:eastAsia="Times New Roman"/>
                <w:szCs w:val="28"/>
                <w:lang w:eastAsia="ru-RU"/>
              </w:rPr>
              <w:t>. предусмотренные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C" w:rsidRPr="009A388D" w:rsidRDefault="008E218C" w:rsidP="00B3404A">
            <w:pPr>
              <w:autoSpaceDE w:val="0"/>
              <w:autoSpaceDN w:val="0"/>
              <w:adjustRightInd w:val="0"/>
              <w:ind w:left="-108" w:right="-108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C" w:rsidRPr="009A388D" w:rsidRDefault="008E218C" w:rsidP="00B3404A">
            <w:pPr>
              <w:autoSpaceDE w:val="0"/>
              <w:autoSpaceDN w:val="0"/>
              <w:adjustRightInd w:val="0"/>
              <w:ind w:left="-108" w:right="-108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C" w:rsidRPr="009A388D" w:rsidRDefault="008E218C" w:rsidP="009901EA">
            <w:pPr>
              <w:autoSpaceDE w:val="0"/>
              <w:autoSpaceDN w:val="0"/>
              <w:adjustRightInd w:val="0"/>
              <w:ind w:left="-108" w:right="-108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8E218C" w:rsidRPr="009A388D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8C" w:rsidRPr="009A388D" w:rsidRDefault="008E218C" w:rsidP="009901EA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8C" w:rsidRPr="009A388D" w:rsidRDefault="008E218C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C" w:rsidRPr="009A388D" w:rsidRDefault="008E218C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C" w:rsidRPr="009A388D" w:rsidRDefault="00775057" w:rsidP="00FC311C">
            <w:pPr>
              <w:jc w:val="right"/>
              <w:rPr>
                <w:szCs w:val="28"/>
              </w:rPr>
            </w:pPr>
            <w:r w:rsidRPr="009A388D">
              <w:t>13 433,50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C" w:rsidRPr="009A388D" w:rsidRDefault="008E218C" w:rsidP="00FC311C">
            <w:pPr>
              <w:jc w:val="right"/>
            </w:pPr>
            <w:r w:rsidRPr="009A388D">
              <w:t>13 440,</w:t>
            </w:r>
            <w:r w:rsidR="00FC311C" w:rsidRPr="009A388D"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C" w:rsidRPr="009A388D" w:rsidRDefault="008E218C" w:rsidP="00FC311C">
            <w:pPr>
              <w:jc w:val="right"/>
            </w:pPr>
            <w:r w:rsidRPr="009A388D">
              <w:t>14 328,</w:t>
            </w:r>
            <w:r w:rsidR="00FC311C" w:rsidRPr="009A388D">
              <w:t>67</w:t>
            </w:r>
          </w:p>
        </w:tc>
      </w:tr>
      <w:tr w:rsidR="008E218C" w:rsidRPr="009A388D" w:rsidTr="00A27C85">
        <w:trPr>
          <w:trHeight w:val="263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8C" w:rsidRPr="009A388D" w:rsidRDefault="008E218C" w:rsidP="009901EA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8C" w:rsidRPr="009A388D" w:rsidRDefault="008E218C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C" w:rsidRPr="009A388D" w:rsidRDefault="00775057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с</w:t>
            </w:r>
            <w:r w:rsidR="008E218C" w:rsidRPr="009A388D">
              <w:rPr>
                <w:rFonts w:eastAsia="Times New Roman"/>
                <w:szCs w:val="28"/>
                <w:lang w:eastAsia="ru-RU"/>
              </w:rPr>
              <w:t>оисполнителю</w:t>
            </w:r>
            <w:r w:rsidRPr="009A388D">
              <w:rPr>
                <w:rFonts w:eastAsia="Times New Roman"/>
                <w:szCs w:val="28"/>
                <w:lang w:eastAsia="ru-RU"/>
              </w:rPr>
              <w:t>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18C" w:rsidRPr="009A388D" w:rsidRDefault="008E218C" w:rsidP="00B3404A">
            <w:pPr>
              <w:jc w:val="right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18C" w:rsidRPr="009A388D" w:rsidRDefault="008E218C" w:rsidP="00B3404A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18C" w:rsidRPr="009A388D" w:rsidRDefault="008E218C" w:rsidP="002E4639">
            <w:pPr>
              <w:jc w:val="right"/>
            </w:pPr>
          </w:p>
        </w:tc>
      </w:tr>
      <w:tr w:rsidR="008E218C" w:rsidRPr="009A388D" w:rsidTr="00A27C85">
        <w:trPr>
          <w:trHeight w:val="257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18C" w:rsidRPr="009A388D" w:rsidRDefault="008E218C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8C" w:rsidRPr="009A388D" w:rsidRDefault="008E218C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18C" w:rsidRPr="009A388D" w:rsidRDefault="008E218C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ФУ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8C" w:rsidRPr="009A388D" w:rsidRDefault="008E218C" w:rsidP="00B3404A">
            <w:pPr>
              <w:jc w:val="right"/>
            </w:pPr>
            <w:r w:rsidRPr="009A388D">
              <w:t>30,00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8C" w:rsidRPr="009A388D" w:rsidRDefault="008E218C" w:rsidP="00B3404A">
            <w:pPr>
              <w:jc w:val="right"/>
            </w:pPr>
            <w:r w:rsidRPr="009A388D"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8C" w:rsidRPr="009A388D" w:rsidRDefault="008E218C" w:rsidP="009901EA">
            <w:pPr>
              <w:jc w:val="right"/>
            </w:pPr>
            <w:r w:rsidRPr="009A388D">
              <w:t>30,00</w:t>
            </w:r>
          </w:p>
        </w:tc>
      </w:tr>
      <w:tr w:rsidR="008E218C" w:rsidRPr="009A388D" w:rsidTr="0094052D">
        <w:trPr>
          <w:trHeight w:val="333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C" w:rsidRPr="009A388D" w:rsidRDefault="008E218C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C" w:rsidRPr="009A388D" w:rsidRDefault="008E218C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18C" w:rsidRPr="009A388D" w:rsidRDefault="008E218C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УО и МП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18C" w:rsidRPr="009A388D" w:rsidRDefault="00775057" w:rsidP="00615945">
            <w:pPr>
              <w:jc w:val="right"/>
            </w:pPr>
            <w:r w:rsidRPr="009A388D">
              <w:t>27 732,56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18C" w:rsidRPr="009A388D" w:rsidRDefault="008E218C" w:rsidP="00615945">
            <w:pPr>
              <w:jc w:val="right"/>
            </w:pPr>
            <w:r w:rsidRPr="009A388D">
              <w:t>26 903,4</w:t>
            </w:r>
            <w:r w:rsidR="0053730B" w:rsidRPr="009A388D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18C" w:rsidRPr="009A388D" w:rsidRDefault="008E218C" w:rsidP="00615945">
            <w:pPr>
              <w:jc w:val="right"/>
            </w:pPr>
            <w:r w:rsidRPr="009A388D">
              <w:t>26 903,43</w:t>
            </w:r>
          </w:p>
        </w:tc>
      </w:tr>
      <w:tr w:rsidR="008E218C" w:rsidRPr="009A388D" w:rsidTr="008E218C">
        <w:trPr>
          <w:trHeight w:val="358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C" w:rsidRPr="009A388D" w:rsidRDefault="008E218C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C" w:rsidRPr="009A388D" w:rsidRDefault="008E218C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18C" w:rsidRPr="009A388D" w:rsidRDefault="008E218C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УК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18C" w:rsidRPr="009A388D" w:rsidRDefault="008E218C" w:rsidP="00023CD0">
            <w:pPr>
              <w:jc w:val="right"/>
            </w:pPr>
            <w:r w:rsidRPr="009A388D">
              <w:t>7 357,96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18C" w:rsidRPr="009A388D" w:rsidRDefault="008E218C" w:rsidP="00023CD0">
            <w:pPr>
              <w:jc w:val="right"/>
            </w:pPr>
            <w:r w:rsidRPr="009A388D">
              <w:t>7 357,96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18C" w:rsidRPr="009A388D" w:rsidRDefault="008E218C" w:rsidP="00023CD0">
            <w:pPr>
              <w:jc w:val="right"/>
            </w:pPr>
            <w:r w:rsidRPr="009A388D">
              <w:t>7 357,96</w:t>
            </w:r>
          </w:p>
        </w:tc>
      </w:tr>
      <w:tr w:rsidR="00775057" w:rsidRPr="009A388D" w:rsidTr="008E218C">
        <w:trPr>
          <w:trHeight w:val="278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57" w:rsidRPr="009A388D" w:rsidRDefault="00775057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57" w:rsidRPr="009A388D" w:rsidRDefault="00775057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057" w:rsidRPr="009A388D" w:rsidRDefault="00775057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9A388D">
              <w:rPr>
                <w:rFonts w:eastAsia="Times New Roman"/>
                <w:szCs w:val="28"/>
                <w:lang w:eastAsia="ru-RU"/>
              </w:rPr>
              <w:t>УпДТ</w:t>
            </w:r>
            <w:proofErr w:type="spellEnd"/>
            <w:r w:rsidRPr="009A388D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057" w:rsidRPr="009A388D" w:rsidRDefault="00775057" w:rsidP="00C60E13">
            <w:pPr>
              <w:jc w:val="right"/>
            </w:pPr>
            <w:r w:rsidRPr="009A388D">
              <w:t>783,56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057" w:rsidRPr="009A388D" w:rsidRDefault="00775057" w:rsidP="00C60E13">
            <w:pPr>
              <w:jc w:val="right"/>
            </w:pPr>
            <w:r w:rsidRPr="009A388D">
              <w:t>783,56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057" w:rsidRPr="009A388D" w:rsidRDefault="00775057" w:rsidP="00C60E13">
            <w:pPr>
              <w:jc w:val="right"/>
            </w:pPr>
            <w:r w:rsidRPr="009A388D">
              <w:t>783,56</w:t>
            </w:r>
          </w:p>
        </w:tc>
      </w:tr>
      <w:tr w:rsidR="009A5D7F" w:rsidRPr="009A388D" w:rsidTr="00BD74D0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D7F" w:rsidRPr="009A388D" w:rsidRDefault="009A5D7F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1.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D7F" w:rsidRPr="009A388D" w:rsidRDefault="009A5D7F" w:rsidP="00AB4F37">
            <w:pPr>
              <w:jc w:val="both"/>
              <w:rPr>
                <w:bCs/>
                <w:szCs w:val="28"/>
              </w:rPr>
            </w:pPr>
            <w:r w:rsidRPr="009A388D">
              <w:rPr>
                <w:bCs/>
                <w:szCs w:val="28"/>
              </w:rPr>
              <w:t>Подпрограмма «Профилактика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D7F" w:rsidRPr="009A388D" w:rsidRDefault="009A5D7F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7F" w:rsidRPr="009A388D" w:rsidRDefault="009A5D7F" w:rsidP="00023CD0">
            <w:pPr>
              <w:jc w:val="right"/>
            </w:pPr>
            <w:r w:rsidRPr="009A388D">
              <w:t>48 712,60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7F" w:rsidRPr="009A388D" w:rsidRDefault="009A5D7F" w:rsidP="00023CD0">
            <w:pPr>
              <w:jc w:val="right"/>
            </w:pPr>
            <w:r w:rsidRPr="009A388D">
              <w:t>47 890,41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7F" w:rsidRPr="009A388D" w:rsidRDefault="009A5D7F" w:rsidP="009B57E9">
            <w:pPr>
              <w:jc w:val="right"/>
            </w:pPr>
            <w:r w:rsidRPr="009A388D">
              <w:t>48 778,6</w:t>
            </w:r>
            <w:r w:rsidR="009B57E9">
              <w:t>4</w:t>
            </w:r>
          </w:p>
        </w:tc>
      </w:tr>
      <w:tr w:rsidR="009A5D7F" w:rsidRPr="009A388D" w:rsidTr="0025282B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D7F" w:rsidRPr="009A388D" w:rsidRDefault="009A5D7F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D7F" w:rsidRPr="009A388D" w:rsidRDefault="009A5D7F" w:rsidP="009901EA">
            <w:pPr>
              <w:rPr>
                <w:bCs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D7F" w:rsidRPr="009A388D" w:rsidRDefault="009A5D7F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9A388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A388D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D7F" w:rsidRPr="009A388D" w:rsidRDefault="009A5D7F" w:rsidP="0025282B">
            <w:pPr>
              <w:jc w:val="right"/>
            </w:pPr>
            <w:r w:rsidRPr="009A388D">
              <w:t>48 712,60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D7F" w:rsidRPr="009A388D" w:rsidRDefault="009A5D7F" w:rsidP="0025282B">
            <w:pPr>
              <w:jc w:val="right"/>
            </w:pPr>
            <w:r w:rsidRPr="009A388D">
              <w:t>47 890,41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D7F" w:rsidRPr="009A388D" w:rsidRDefault="009A5D7F" w:rsidP="009B57E9">
            <w:pPr>
              <w:jc w:val="right"/>
            </w:pPr>
            <w:r w:rsidRPr="009A388D">
              <w:t>48 778,6</w:t>
            </w:r>
            <w:r w:rsidR="009B57E9">
              <w:t>4</w:t>
            </w:r>
          </w:p>
        </w:tc>
      </w:tr>
      <w:tr w:rsidR="009A5D7F" w:rsidRPr="009A388D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D7F" w:rsidRPr="009A388D" w:rsidRDefault="009A5D7F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D7F" w:rsidRPr="009A388D" w:rsidRDefault="009A5D7F" w:rsidP="009901EA">
            <w:pPr>
              <w:rPr>
                <w:bCs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D7F" w:rsidRPr="009A388D" w:rsidRDefault="009A5D7F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7F" w:rsidRPr="009A388D" w:rsidRDefault="009A5D7F" w:rsidP="00B3404A">
            <w:pPr>
              <w:jc w:val="right"/>
            </w:pPr>
            <w:r w:rsidRPr="009A388D">
              <w:t>100,00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7F" w:rsidRPr="009A388D" w:rsidRDefault="009A5D7F" w:rsidP="00B3404A">
            <w:pPr>
              <w:jc w:val="right"/>
            </w:pPr>
            <w:r w:rsidRPr="009A388D"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7F" w:rsidRPr="009A388D" w:rsidRDefault="009A5D7F" w:rsidP="009901EA">
            <w:pPr>
              <w:jc w:val="right"/>
            </w:pPr>
            <w:r w:rsidRPr="009A388D">
              <w:t>100,00</w:t>
            </w:r>
          </w:p>
        </w:tc>
      </w:tr>
      <w:tr w:rsidR="009A5D7F" w:rsidRPr="009A388D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D7F" w:rsidRPr="009A388D" w:rsidRDefault="009A5D7F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D7F" w:rsidRPr="009A388D" w:rsidRDefault="009A5D7F" w:rsidP="009901EA">
            <w:pPr>
              <w:rPr>
                <w:bCs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D7F" w:rsidRPr="009A388D" w:rsidRDefault="009A5D7F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9A388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A388D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7F" w:rsidRPr="009A388D" w:rsidRDefault="009A5D7F" w:rsidP="00B3404A">
            <w:pPr>
              <w:jc w:val="right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7F" w:rsidRPr="009A388D" w:rsidRDefault="009A5D7F" w:rsidP="00B3404A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7F" w:rsidRPr="009A388D" w:rsidRDefault="009A5D7F" w:rsidP="009901EA">
            <w:pPr>
              <w:jc w:val="right"/>
            </w:pPr>
          </w:p>
        </w:tc>
      </w:tr>
      <w:tr w:rsidR="009A5D7F" w:rsidRPr="009A388D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D7F" w:rsidRPr="009A388D" w:rsidRDefault="009A5D7F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D7F" w:rsidRPr="009A388D" w:rsidRDefault="009A5D7F" w:rsidP="009901EA">
            <w:pPr>
              <w:rPr>
                <w:bCs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D7F" w:rsidRPr="009A388D" w:rsidRDefault="009A5D7F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7F" w:rsidRPr="009A388D" w:rsidRDefault="009A5D7F" w:rsidP="00B3404A">
            <w:pPr>
              <w:jc w:val="right"/>
            </w:pPr>
            <w:r w:rsidRPr="009A388D">
              <w:t>100,00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7F" w:rsidRPr="009A388D" w:rsidRDefault="009A5D7F" w:rsidP="00B3404A">
            <w:pPr>
              <w:jc w:val="right"/>
            </w:pPr>
            <w:r w:rsidRPr="009A388D"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7F" w:rsidRPr="009A388D" w:rsidRDefault="009A5D7F" w:rsidP="009901EA">
            <w:pPr>
              <w:jc w:val="right"/>
            </w:pPr>
            <w:r w:rsidRPr="009A388D">
              <w:t>100,00</w:t>
            </w:r>
          </w:p>
        </w:tc>
      </w:tr>
      <w:tr w:rsidR="0053730B" w:rsidRPr="009A388D" w:rsidTr="00656FC6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0B" w:rsidRPr="009A388D" w:rsidRDefault="0053730B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0B" w:rsidRPr="009A388D" w:rsidRDefault="0053730B" w:rsidP="009901EA">
            <w:pPr>
              <w:rPr>
                <w:bCs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0B" w:rsidRPr="009A388D" w:rsidRDefault="0053730B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30B" w:rsidRPr="009A388D" w:rsidRDefault="0053730B" w:rsidP="0053730B">
            <w:pPr>
              <w:jc w:val="right"/>
            </w:pPr>
            <w:r w:rsidRPr="009A388D">
              <w:t>48 612,60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30B" w:rsidRPr="009A388D" w:rsidRDefault="0053730B" w:rsidP="0053730B">
            <w:pPr>
              <w:jc w:val="right"/>
            </w:pPr>
            <w:r w:rsidRPr="009A388D">
              <w:t>47 790,41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30B" w:rsidRPr="009A388D" w:rsidRDefault="0053730B" w:rsidP="009B57E9">
            <w:pPr>
              <w:jc w:val="right"/>
            </w:pPr>
            <w:r w:rsidRPr="009A388D">
              <w:t>48 678,6</w:t>
            </w:r>
            <w:r w:rsidR="009B57E9">
              <w:t>4</w:t>
            </w:r>
          </w:p>
        </w:tc>
      </w:tr>
      <w:tr w:rsidR="009A5D7F" w:rsidRPr="009A388D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D7F" w:rsidRPr="009A388D" w:rsidRDefault="009A5D7F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D7F" w:rsidRPr="009A388D" w:rsidRDefault="009A5D7F" w:rsidP="009901EA">
            <w:pPr>
              <w:rPr>
                <w:bCs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D7F" w:rsidRPr="009A388D" w:rsidRDefault="009A5D7F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9A388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A388D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D7F" w:rsidRPr="009A388D" w:rsidRDefault="009A5D7F" w:rsidP="00B3404A">
            <w:pPr>
              <w:jc w:val="right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D7F" w:rsidRPr="009A388D" w:rsidRDefault="009A5D7F" w:rsidP="00B3404A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D7F" w:rsidRPr="009A388D" w:rsidRDefault="009A5D7F" w:rsidP="009901EA">
            <w:pPr>
              <w:jc w:val="right"/>
            </w:pPr>
          </w:p>
        </w:tc>
      </w:tr>
      <w:tr w:rsidR="009A5D7F" w:rsidRPr="009A388D" w:rsidTr="00D0581C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D7F" w:rsidRPr="009A388D" w:rsidRDefault="009A5D7F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D7F" w:rsidRPr="009A388D" w:rsidRDefault="009A5D7F" w:rsidP="009901EA">
            <w:pPr>
              <w:rPr>
                <w:bCs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D7F" w:rsidRPr="009A388D" w:rsidRDefault="009A5D7F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7F" w:rsidRPr="009A388D" w:rsidRDefault="009A5D7F" w:rsidP="00D0581C">
            <w:pPr>
              <w:jc w:val="right"/>
            </w:pPr>
            <w:r w:rsidRPr="009A388D">
              <w:t>12 708,52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7F" w:rsidRPr="009A388D" w:rsidRDefault="009A5D7F" w:rsidP="00D0581C">
            <w:pPr>
              <w:jc w:val="right"/>
            </w:pPr>
            <w:r w:rsidRPr="009A388D">
              <w:t>12 715,46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7F" w:rsidRPr="009A388D" w:rsidRDefault="009A5D7F" w:rsidP="009B57E9">
            <w:pPr>
              <w:jc w:val="right"/>
            </w:pPr>
            <w:r w:rsidRPr="009A388D">
              <w:t>13 603,</w:t>
            </w:r>
            <w:r w:rsidR="009B57E9">
              <w:t>69</w:t>
            </w:r>
          </w:p>
        </w:tc>
      </w:tr>
      <w:tr w:rsidR="009A5D7F" w:rsidRPr="009A388D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D7F" w:rsidRPr="009A388D" w:rsidRDefault="009A5D7F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D7F" w:rsidRPr="009A388D" w:rsidRDefault="009A5D7F" w:rsidP="009901EA">
            <w:pPr>
              <w:rPr>
                <w:bCs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D7F" w:rsidRPr="009A388D" w:rsidRDefault="009A5D7F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соисполнителю: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7F" w:rsidRPr="009A388D" w:rsidRDefault="009A5D7F" w:rsidP="00B3404A">
            <w:pPr>
              <w:jc w:val="right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7F" w:rsidRPr="009A388D" w:rsidRDefault="009A5D7F" w:rsidP="00B3404A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D7F" w:rsidRPr="009A388D" w:rsidRDefault="009A5D7F" w:rsidP="00634842">
            <w:pPr>
              <w:jc w:val="right"/>
            </w:pPr>
          </w:p>
        </w:tc>
      </w:tr>
      <w:tr w:rsidR="009A5D7F" w:rsidRPr="009A388D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D7F" w:rsidRPr="009A388D" w:rsidRDefault="009A5D7F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D7F" w:rsidRPr="009A388D" w:rsidRDefault="009A5D7F" w:rsidP="009901EA">
            <w:pPr>
              <w:rPr>
                <w:bCs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D7F" w:rsidRPr="009A388D" w:rsidRDefault="009A5D7F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ФУ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D7F" w:rsidRPr="009A388D" w:rsidRDefault="009A5D7F" w:rsidP="00B3404A">
            <w:pPr>
              <w:jc w:val="right"/>
            </w:pPr>
            <w:r w:rsidRPr="009A388D">
              <w:t>30,00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D7F" w:rsidRPr="009A388D" w:rsidRDefault="009A5D7F" w:rsidP="00B3404A">
            <w:pPr>
              <w:jc w:val="right"/>
            </w:pPr>
            <w:r w:rsidRPr="009A388D"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D7F" w:rsidRPr="009A388D" w:rsidRDefault="009A5D7F" w:rsidP="009901EA">
            <w:pPr>
              <w:jc w:val="right"/>
            </w:pPr>
            <w:r w:rsidRPr="009A388D">
              <w:t>30,00</w:t>
            </w:r>
          </w:p>
        </w:tc>
      </w:tr>
      <w:tr w:rsidR="009A5D7F" w:rsidRPr="009A388D" w:rsidTr="00E47965">
        <w:trPr>
          <w:trHeight w:val="281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D7F" w:rsidRPr="009A388D" w:rsidRDefault="009A5D7F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D7F" w:rsidRPr="009A388D" w:rsidRDefault="009A5D7F" w:rsidP="009901EA">
            <w:pPr>
              <w:rPr>
                <w:bCs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D7F" w:rsidRPr="009A388D" w:rsidRDefault="009A5D7F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УО и МП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D7F" w:rsidRPr="009A388D" w:rsidRDefault="009A5D7F" w:rsidP="00E47965">
            <w:pPr>
              <w:jc w:val="right"/>
            </w:pPr>
            <w:r w:rsidRPr="009A388D">
              <w:t>27 732,56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D7F" w:rsidRPr="009A388D" w:rsidRDefault="009A5D7F" w:rsidP="00E47965">
            <w:pPr>
              <w:jc w:val="right"/>
            </w:pPr>
            <w:r w:rsidRPr="009A388D">
              <w:t>26 903,43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D7F" w:rsidRPr="009A388D" w:rsidRDefault="009A5D7F" w:rsidP="00615945">
            <w:pPr>
              <w:jc w:val="right"/>
            </w:pPr>
            <w:r w:rsidRPr="009A388D">
              <w:t>26 903,43</w:t>
            </w:r>
          </w:p>
        </w:tc>
      </w:tr>
      <w:tr w:rsidR="009A5D7F" w:rsidRPr="009A388D" w:rsidTr="009A5D7F">
        <w:trPr>
          <w:trHeight w:val="173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7F" w:rsidRPr="009A388D" w:rsidRDefault="009A5D7F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7F" w:rsidRPr="009A388D" w:rsidRDefault="009A5D7F" w:rsidP="009901EA">
            <w:pPr>
              <w:rPr>
                <w:bCs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D7F" w:rsidRPr="009A388D" w:rsidRDefault="009A5D7F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szCs w:val="28"/>
              </w:rPr>
              <w:t>УК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D7F" w:rsidRPr="009A388D" w:rsidRDefault="009A5D7F" w:rsidP="00B3404A">
            <w:pPr>
              <w:jc w:val="right"/>
            </w:pPr>
            <w:r w:rsidRPr="009A388D">
              <w:t>7 357,96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D7F" w:rsidRPr="009A388D" w:rsidRDefault="009A5D7F" w:rsidP="00023CD0">
            <w:pPr>
              <w:jc w:val="right"/>
            </w:pPr>
            <w:r w:rsidRPr="009A388D">
              <w:t>7 357,96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D7F" w:rsidRPr="009A388D" w:rsidRDefault="009A5D7F" w:rsidP="00023CD0">
            <w:pPr>
              <w:jc w:val="right"/>
            </w:pPr>
            <w:r w:rsidRPr="009A388D">
              <w:t>7 357,96</w:t>
            </w:r>
          </w:p>
        </w:tc>
      </w:tr>
      <w:tr w:rsidR="009A5D7F" w:rsidRPr="009A388D" w:rsidTr="009A5D7F">
        <w:trPr>
          <w:trHeight w:val="419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7F" w:rsidRPr="009A388D" w:rsidRDefault="009A5D7F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7F" w:rsidRPr="009A388D" w:rsidRDefault="009A5D7F" w:rsidP="009901EA">
            <w:pPr>
              <w:rPr>
                <w:bCs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D7F" w:rsidRPr="009A388D" w:rsidRDefault="009A5D7F" w:rsidP="009901EA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proofErr w:type="spellStart"/>
            <w:r w:rsidRPr="009A388D">
              <w:rPr>
                <w:szCs w:val="28"/>
              </w:rPr>
              <w:t>УпДТ</w:t>
            </w:r>
            <w:proofErr w:type="spellEnd"/>
            <w:r w:rsidRPr="009A388D">
              <w:rPr>
                <w:szCs w:val="28"/>
              </w:rPr>
              <w:t xml:space="preserve">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D7F" w:rsidRPr="009A388D" w:rsidRDefault="009A5D7F" w:rsidP="00B3404A">
            <w:pPr>
              <w:jc w:val="right"/>
            </w:pPr>
            <w:r w:rsidRPr="009A388D">
              <w:t>783,56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D7F" w:rsidRPr="009A388D" w:rsidRDefault="009A5D7F" w:rsidP="00023CD0">
            <w:pPr>
              <w:jc w:val="right"/>
            </w:pPr>
            <w:r w:rsidRPr="009A388D">
              <w:t>783,56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D7F" w:rsidRPr="009A388D" w:rsidRDefault="009A5D7F" w:rsidP="00023CD0">
            <w:pPr>
              <w:jc w:val="right"/>
            </w:pPr>
            <w:r w:rsidRPr="009A388D">
              <w:t>783,56</w:t>
            </w:r>
          </w:p>
        </w:tc>
      </w:tr>
      <w:tr w:rsidR="00AB4F37" w:rsidRPr="009A388D" w:rsidTr="00A27C85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37" w:rsidRPr="009A388D" w:rsidRDefault="00AB4F37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1.1.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37" w:rsidRPr="009A388D" w:rsidRDefault="00AB4F37" w:rsidP="009901EA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Основное мероприятие «Реализация мероприятий по профилактике терроризма и экстремизма, создание безопасных условий функционирования объектов муниципальных учреждений»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37" w:rsidRPr="009A388D" w:rsidRDefault="00AB4F37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37" w:rsidRPr="009A388D" w:rsidRDefault="006B7F76" w:rsidP="00FE46C2">
            <w:pPr>
              <w:jc w:val="right"/>
            </w:pPr>
            <w:r w:rsidRPr="009A388D">
              <w:t>34 939,33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37" w:rsidRPr="009A388D" w:rsidRDefault="00E86C69" w:rsidP="00FE46C2">
            <w:pPr>
              <w:jc w:val="right"/>
            </w:pPr>
            <w:r w:rsidRPr="009A388D">
              <w:t>34 419,91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37" w:rsidRPr="009A388D" w:rsidRDefault="00E86C69" w:rsidP="00FE46C2">
            <w:pPr>
              <w:jc w:val="right"/>
            </w:pPr>
            <w:r w:rsidRPr="009A388D">
              <w:t>34 419,91</w:t>
            </w:r>
          </w:p>
        </w:tc>
      </w:tr>
      <w:tr w:rsidR="005A3165" w:rsidRPr="009A388D" w:rsidTr="005A316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5" w:rsidRPr="009A388D" w:rsidRDefault="005A3165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5" w:rsidRPr="009A388D" w:rsidRDefault="005A3165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65" w:rsidRPr="009A388D" w:rsidRDefault="005A3165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9A388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A388D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165" w:rsidRPr="009A388D" w:rsidRDefault="00B31A06" w:rsidP="00FE46C2">
            <w:pPr>
              <w:jc w:val="right"/>
            </w:pPr>
            <w:r w:rsidRPr="009A388D">
              <w:t>34 939,33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165" w:rsidRPr="009A388D" w:rsidRDefault="00B31A06" w:rsidP="00FE46C2">
            <w:pPr>
              <w:jc w:val="right"/>
            </w:pPr>
            <w:r w:rsidRPr="009A388D">
              <w:t>34 419,91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165" w:rsidRPr="009A388D" w:rsidRDefault="00B31A06" w:rsidP="00FE46C2">
            <w:pPr>
              <w:jc w:val="right"/>
            </w:pPr>
            <w:r w:rsidRPr="009A388D">
              <w:t>34 419,91</w:t>
            </w:r>
          </w:p>
        </w:tc>
      </w:tr>
      <w:tr w:rsidR="00625BEF" w:rsidRPr="009A388D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EF" w:rsidRPr="009A388D" w:rsidRDefault="00625BEF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EF" w:rsidRPr="009A388D" w:rsidRDefault="00625BEF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EF" w:rsidRPr="009A388D" w:rsidRDefault="00625BEF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BEF" w:rsidRPr="009A388D" w:rsidRDefault="006D7723" w:rsidP="00B3404A">
            <w:pPr>
              <w:jc w:val="right"/>
            </w:pPr>
            <w:r w:rsidRPr="009A388D">
              <w:t>100,00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BEF" w:rsidRPr="009A388D" w:rsidRDefault="006D7723" w:rsidP="00B3404A">
            <w:pPr>
              <w:jc w:val="right"/>
            </w:pPr>
            <w:r w:rsidRPr="009A388D"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BEF" w:rsidRPr="009A388D" w:rsidRDefault="006D7723" w:rsidP="009901EA">
            <w:pPr>
              <w:jc w:val="right"/>
            </w:pPr>
            <w:r w:rsidRPr="009A388D">
              <w:t>100,00</w:t>
            </w:r>
          </w:p>
        </w:tc>
      </w:tr>
      <w:tr w:rsidR="00625BEF" w:rsidRPr="009A388D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EF" w:rsidRPr="009A388D" w:rsidRDefault="00625BEF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EF" w:rsidRPr="009A388D" w:rsidRDefault="00625BEF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EF" w:rsidRPr="009A388D" w:rsidRDefault="00625BEF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9A388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A388D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BEF" w:rsidRPr="009A388D" w:rsidRDefault="00625BEF" w:rsidP="00B3404A">
            <w:pPr>
              <w:jc w:val="right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BEF" w:rsidRPr="009A388D" w:rsidRDefault="00625BEF" w:rsidP="00B3404A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BEF" w:rsidRPr="009A388D" w:rsidRDefault="00625BEF" w:rsidP="009901EA">
            <w:pPr>
              <w:jc w:val="right"/>
            </w:pPr>
          </w:p>
        </w:tc>
      </w:tr>
      <w:tr w:rsidR="00625BEF" w:rsidRPr="009A388D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EF" w:rsidRPr="009A388D" w:rsidRDefault="00625BEF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EF" w:rsidRPr="009A388D" w:rsidRDefault="00625BEF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EF" w:rsidRPr="009A388D" w:rsidRDefault="00625BEF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BEF" w:rsidRPr="009A388D" w:rsidRDefault="00B31A06" w:rsidP="00B3404A">
            <w:pPr>
              <w:jc w:val="right"/>
            </w:pPr>
            <w:r w:rsidRPr="009A388D">
              <w:t>100,00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BEF" w:rsidRPr="009A388D" w:rsidRDefault="00B31A06" w:rsidP="00B3404A">
            <w:pPr>
              <w:jc w:val="right"/>
            </w:pPr>
            <w:r w:rsidRPr="009A388D"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BEF" w:rsidRPr="009A388D" w:rsidRDefault="00B31A06" w:rsidP="009901EA">
            <w:pPr>
              <w:jc w:val="right"/>
            </w:pPr>
            <w:r w:rsidRPr="009A388D">
              <w:t>100,00</w:t>
            </w:r>
          </w:p>
        </w:tc>
      </w:tr>
      <w:tr w:rsidR="00AB4F37" w:rsidRPr="009A388D" w:rsidTr="00A27C85">
        <w:trPr>
          <w:trHeight w:val="337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37" w:rsidRPr="009A388D" w:rsidRDefault="00AB4F37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37" w:rsidRPr="009A388D" w:rsidRDefault="00AB4F37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37" w:rsidRPr="009A388D" w:rsidRDefault="00AB4F37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37" w:rsidRPr="009A388D" w:rsidRDefault="00B31A06" w:rsidP="00FE46C2">
            <w:pPr>
              <w:jc w:val="right"/>
            </w:pPr>
            <w:r w:rsidRPr="009A388D">
              <w:t>34 839,33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37" w:rsidRPr="009A388D" w:rsidRDefault="00B31A06" w:rsidP="00FE46C2">
            <w:pPr>
              <w:jc w:val="right"/>
            </w:pPr>
            <w:r w:rsidRPr="009A388D">
              <w:t>34 319,91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37" w:rsidRPr="009A388D" w:rsidRDefault="00B31A06" w:rsidP="00FE46C2">
            <w:pPr>
              <w:jc w:val="right"/>
            </w:pPr>
            <w:r w:rsidRPr="009A388D">
              <w:t>34 319,91</w:t>
            </w:r>
          </w:p>
        </w:tc>
      </w:tr>
      <w:tr w:rsidR="001F48D1" w:rsidRPr="009A388D" w:rsidTr="00A27C85">
        <w:trPr>
          <w:trHeight w:val="41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D1" w:rsidRPr="009A388D" w:rsidRDefault="001F48D1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D1" w:rsidRPr="009A388D" w:rsidRDefault="001F48D1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D1" w:rsidRPr="009A388D" w:rsidRDefault="001F48D1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9A388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A388D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8D1" w:rsidRPr="009A388D" w:rsidRDefault="001F48D1" w:rsidP="009B57E0">
            <w:pPr>
              <w:jc w:val="right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8D1" w:rsidRPr="009A388D" w:rsidRDefault="001F48D1" w:rsidP="009B57E0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8D1" w:rsidRPr="009A388D" w:rsidRDefault="001F48D1" w:rsidP="009B57E0">
            <w:pPr>
              <w:jc w:val="right"/>
            </w:pPr>
          </w:p>
        </w:tc>
      </w:tr>
      <w:tr w:rsidR="00A6177B" w:rsidRPr="009A388D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7B" w:rsidRPr="009A388D" w:rsidRDefault="00A6177B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77B" w:rsidRPr="009A388D" w:rsidRDefault="00A6177B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77B" w:rsidRPr="009A388D" w:rsidRDefault="00A6177B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7F" w:rsidRPr="009A388D" w:rsidRDefault="00333EE9" w:rsidP="00B31A06">
            <w:pPr>
              <w:jc w:val="right"/>
            </w:pPr>
            <w:r w:rsidRPr="009A388D">
              <w:t>2 232,37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23" w:rsidRPr="009A388D" w:rsidRDefault="00333EE9" w:rsidP="002528DC">
            <w:pPr>
              <w:jc w:val="right"/>
            </w:pPr>
            <w:r w:rsidRPr="009A388D">
              <w:t>2 232,37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23" w:rsidRPr="009A388D" w:rsidRDefault="00333EE9" w:rsidP="002528DC">
            <w:pPr>
              <w:jc w:val="right"/>
            </w:pPr>
            <w:r w:rsidRPr="009A388D">
              <w:t>2 232,37</w:t>
            </w:r>
          </w:p>
        </w:tc>
      </w:tr>
      <w:tr w:rsidR="00625BEF" w:rsidRPr="009A388D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EF" w:rsidRPr="009A388D" w:rsidRDefault="00625BEF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EF" w:rsidRPr="009A388D" w:rsidRDefault="00625BEF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EF" w:rsidRPr="009A388D" w:rsidRDefault="00625BEF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соисполнителю: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BEF" w:rsidRPr="009A388D" w:rsidRDefault="00625BEF" w:rsidP="009B57E0">
            <w:pPr>
              <w:jc w:val="right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BEF" w:rsidRPr="009A388D" w:rsidRDefault="00625BEF" w:rsidP="009B57E0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BEF" w:rsidRPr="009A388D" w:rsidRDefault="00625BEF" w:rsidP="009B57E0">
            <w:pPr>
              <w:jc w:val="right"/>
            </w:pPr>
          </w:p>
        </w:tc>
      </w:tr>
      <w:tr w:rsidR="001455B1" w:rsidRPr="009A388D" w:rsidTr="00E47965">
        <w:trPr>
          <w:trHeight w:val="216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5B1" w:rsidRPr="009A388D" w:rsidRDefault="001455B1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5B1" w:rsidRPr="009A388D" w:rsidRDefault="001455B1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5B1" w:rsidRPr="009A388D" w:rsidRDefault="001455B1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УО и МП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965" w:rsidRPr="009A388D" w:rsidRDefault="00E47965" w:rsidP="00E47965">
            <w:pPr>
              <w:jc w:val="right"/>
            </w:pPr>
            <w:r w:rsidRPr="009A388D">
              <w:t>25 261,00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965" w:rsidRPr="009A388D" w:rsidRDefault="00E47965" w:rsidP="00E47965">
            <w:pPr>
              <w:jc w:val="right"/>
            </w:pPr>
            <w:r w:rsidRPr="009A388D">
              <w:t>24 741,58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965" w:rsidRPr="009A388D" w:rsidRDefault="00E47965" w:rsidP="00E47965">
            <w:pPr>
              <w:jc w:val="right"/>
            </w:pPr>
            <w:r w:rsidRPr="009A388D">
              <w:t>24 741,58</w:t>
            </w:r>
          </w:p>
        </w:tc>
      </w:tr>
      <w:tr w:rsidR="007B221B" w:rsidRPr="009A388D" w:rsidTr="00A27C85">
        <w:trPr>
          <w:trHeight w:val="273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1B" w:rsidRPr="009A388D" w:rsidRDefault="007B221B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1B" w:rsidRPr="009A388D" w:rsidRDefault="007B221B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21B" w:rsidRPr="009A388D" w:rsidRDefault="007B221B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szCs w:val="28"/>
              </w:rPr>
              <w:t>УК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1B" w:rsidRPr="009A388D" w:rsidRDefault="007D6988" w:rsidP="00B3404A">
            <w:pPr>
              <w:jc w:val="right"/>
            </w:pPr>
            <w:r w:rsidRPr="009A388D">
              <w:t>7 345,96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1B" w:rsidRPr="009A388D" w:rsidRDefault="00CA221F" w:rsidP="007B221B">
            <w:pPr>
              <w:jc w:val="right"/>
            </w:pPr>
            <w:r w:rsidRPr="009A388D">
              <w:t>7 345,96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21B" w:rsidRPr="009A388D" w:rsidRDefault="00CA221F" w:rsidP="007B221B">
            <w:pPr>
              <w:jc w:val="right"/>
            </w:pPr>
            <w:r w:rsidRPr="009A388D">
              <w:t>7 345,96</w:t>
            </w:r>
          </w:p>
        </w:tc>
      </w:tr>
      <w:tr w:rsidR="00A27C85" w:rsidRPr="009A388D" w:rsidTr="00A27C85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C85" w:rsidRPr="009A388D" w:rsidRDefault="00A27C85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1.2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C85" w:rsidRPr="009A388D" w:rsidRDefault="00A27C85" w:rsidP="00AB4F37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Основное мероприятие «Реализация мероприятий по предупреждению чрезвычайных ситуаций и стихийных бедствий природного и техногенного характера, гражданской обороне»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C85" w:rsidRPr="009A388D" w:rsidRDefault="00A27C85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85" w:rsidRPr="009A388D" w:rsidRDefault="0025282B" w:rsidP="00615945">
            <w:pPr>
              <w:jc w:val="right"/>
            </w:pPr>
            <w:r w:rsidRPr="009A388D">
              <w:t>13 773,27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85" w:rsidRPr="009A388D" w:rsidRDefault="0025282B" w:rsidP="00B3404A">
            <w:pPr>
              <w:jc w:val="right"/>
            </w:pPr>
            <w:r w:rsidRPr="009A388D">
              <w:t>13 470,50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85" w:rsidRPr="009A388D" w:rsidRDefault="0025282B" w:rsidP="009B57E9">
            <w:pPr>
              <w:jc w:val="right"/>
            </w:pPr>
            <w:r w:rsidRPr="009A388D">
              <w:t>14 358,7</w:t>
            </w:r>
            <w:r w:rsidR="009B57E9">
              <w:t>3</w:t>
            </w:r>
          </w:p>
        </w:tc>
      </w:tr>
      <w:tr w:rsidR="0025282B" w:rsidRPr="009A388D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2B" w:rsidRPr="009A388D" w:rsidRDefault="0025282B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2B" w:rsidRPr="009A388D" w:rsidRDefault="0025282B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82B" w:rsidRPr="009A388D" w:rsidRDefault="0025282B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 в </w:t>
            </w:r>
            <w:proofErr w:type="spellStart"/>
            <w:r w:rsidRPr="009A388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A388D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82B" w:rsidRPr="009A388D" w:rsidRDefault="0025282B" w:rsidP="00656FC6">
            <w:pPr>
              <w:jc w:val="right"/>
            </w:pPr>
            <w:r w:rsidRPr="009A388D">
              <w:t>13 773,27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82B" w:rsidRPr="009A388D" w:rsidRDefault="0025282B" w:rsidP="00656FC6">
            <w:pPr>
              <w:jc w:val="right"/>
            </w:pPr>
            <w:r w:rsidRPr="009A388D">
              <w:t>13 470,50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82B" w:rsidRPr="009A388D" w:rsidRDefault="0025282B" w:rsidP="009B57E9">
            <w:pPr>
              <w:jc w:val="right"/>
            </w:pPr>
            <w:r w:rsidRPr="009A388D">
              <w:t>14 358,7</w:t>
            </w:r>
            <w:r w:rsidR="009B57E9">
              <w:t>3</w:t>
            </w:r>
          </w:p>
        </w:tc>
      </w:tr>
      <w:tr w:rsidR="00A27C85" w:rsidRPr="009A388D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85" w:rsidRPr="009A388D" w:rsidRDefault="00A27C85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85" w:rsidRPr="009A388D" w:rsidRDefault="00A27C85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C85" w:rsidRPr="009A388D" w:rsidRDefault="00A27C85" w:rsidP="00361F9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85" w:rsidRPr="009A388D" w:rsidRDefault="00CA221F" w:rsidP="00B3404A">
            <w:pPr>
              <w:jc w:val="right"/>
            </w:pPr>
            <w:r w:rsidRPr="009A388D">
              <w:t>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85" w:rsidRPr="009A388D" w:rsidRDefault="00CA221F" w:rsidP="009B57E0">
            <w:pPr>
              <w:jc w:val="right"/>
            </w:pPr>
            <w:r w:rsidRPr="009A388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85" w:rsidRPr="009A388D" w:rsidRDefault="00CA221F" w:rsidP="009B57E0">
            <w:pPr>
              <w:jc w:val="right"/>
            </w:pPr>
            <w:r w:rsidRPr="009A388D">
              <w:t>0,00</w:t>
            </w:r>
          </w:p>
        </w:tc>
      </w:tr>
      <w:tr w:rsidR="00A27C85" w:rsidRPr="009A388D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85" w:rsidRPr="009A388D" w:rsidRDefault="00A27C85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85" w:rsidRPr="009A388D" w:rsidRDefault="00A27C85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C85" w:rsidRPr="009A388D" w:rsidRDefault="00A27C85" w:rsidP="00361F9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9A388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A388D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85" w:rsidRPr="009A388D" w:rsidRDefault="00A27C85" w:rsidP="00B3404A">
            <w:pPr>
              <w:jc w:val="right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85" w:rsidRPr="009A388D" w:rsidRDefault="00A27C85" w:rsidP="009B57E0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85" w:rsidRPr="009A388D" w:rsidRDefault="00A27C85" w:rsidP="009B57E0">
            <w:pPr>
              <w:jc w:val="right"/>
            </w:pPr>
          </w:p>
        </w:tc>
      </w:tr>
      <w:tr w:rsidR="00A27C85" w:rsidRPr="009A388D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85" w:rsidRPr="009A388D" w:rsidRDefault="00A27C85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85" w:rsidRPr="009A388D" w:rsidRDefault="00A27C85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C85" w:rsidRPr="009A388D" w:rsidRDefault="00A27C85" w:rsidP="00361F9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85" w:rsidRPr="009A388D" w:rsidRDefault="00CA221F" w:rsidP="00B3404A">
            <w:pPr>
              <w:jc w:val="right"/>
            </w:pPr>
            <w:r w:rsidRPr="009A388D">
              <w:t>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85" w:rsidRPr="009A388D" w:rsidRDefault="00CA221F" w:rsidP="009B57E0">
            <w:pPr>
              <w:jc w:val="right"/>
            </w:pPr>
            <w:r w:rsidRPr="009A388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85" w:rsidRPr="009A388D" w:rsidRDefault="00CA221F" w:rsidP="009B57E0">
            <w:pPr>
              <w:jc w:val="right"/>
            </w:pPr>
            <w:r w:rsidRPr="009A388D">
              <w:t>0,00</w:t>
            </w:r>
          </w:p>
        </w:tc>
      </w:tr>
      <w:tr w:rsidR="0053730B" w:rsidRPr="009A388D" w:rsidTr="00656FC6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0B" w:rsidRPr="009A388D" w:rsidRDefault="0053730B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0B" w:rsidRPr="009A388D" w:rsidRDefault="0053730B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0B" w:rsidRPr="009A388D" w:rsidRDefault="0053730B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30B" w:rsidRPr="009A388D" w:rsidRDefault="0053730B" w:rsidP="00656FC6">
            <w:pPr>
              <w:jc w:val="right"/>
            </w:pPr>
            <w:r w:rsidRPr="009A388D">
              <w:t>13 773,27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30B" w:rsidRPr="009A388D" w:rsidRDefault="0053730B" w:rsidP="00656FC6">
            <w:pPr>
              <w:jc w:val="right"/>
            </w:pPr>
            <w:r w:rsidRPr="009A388D">
              <w:t>13 470,50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30B" w:rsidRPr="009A388D" w:rsidRDefault="0053730B" w:rsidP="009B57E9">
            <w:pPr>
              <w:jc w:val="right"/>
            </w:pPr>
            <w:r w:rsidRPr="009A388D">
              <w:t>14 358,7</w:t>
            </w:r>
            <w:r w:rsidR="009B57E9">
              <w:t>3</w:t>
            </w:r>
          </w:p>
        </w:tc>
      </w:tr>
      <w:tr w:rsidR="00A27C85" w:rsidRPr="009A388D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85" w:rsidRPr="009A388D" w:rsidRDefault="00A27C85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85" w:rsidRPr="009A388D" w:rsidRDefault="00A27C85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C85" w:rsidRPr="009A388D" w:rsidRDefault="00A27C85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9A388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A388D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85" w:rsidRPr="009A388D" w:rsidRDefault="00A27C85" w:rsidP="00B3404A">
            <w:pPr>
              <w:jc w:val="right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85" w:rsidRPr="009A388D" w:rsidRDefault="00A27C85" w:rsidP="00B3404A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85" w:rsidRPr="009A388D" w:rsidRDefault="00A27C85" w:rsidP="009901EA">
            <w:pPr>
              <w:jc w:val="right"/>
            </w:pPr>
          </w:p>
        </w:tc>
      </w:tr>
      <w:tr w:rsidR="00FE46C2" w:rsidRPr="009A388D" w:rsidTr="00333EE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2" w:rsidRPr="009A388D" w:rsidRDefault="00FE46C2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C2" w:rsidRPr="009A388D" w:rsidRDefault="00FE46C2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6C2" w:rsidRPr="009A388D" w:rsidRDefault="00FE46C2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E9" w:rsidRPr="009A388D" w:rsidRDefault="00333EE9" w:rsidP="00B844E6">
            <w:pPr>
              <w:jc w:val="right"/>
            </w:pPr>
            <w:r w:rsidRPr="009A388D">
              <w:t>10 476,1</w:t>
            </w:r>
            <w:r w:rsidR="00B844E6" w:rsidRPr="009A388D"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E9" w:rsidRPr="009A388D" w:rsidRDefault="00333EE9" w:rsidP="00B844E6">
            <w:pPr>
              <w:jc w:val="right"/>
            </w:pPr>
            <w:r w:rsidRPr="009A388D">
              <w:t>10 483,</w:t>
            </w:r>
            <w:r w:rsidR="00B844E6" w:rsidRPr="009A388D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E9" w:rsidRPr="009A388D" w:rsidRDefault="00333EE9" w:rsidP="009B57E9">
            <w:pPr>
              <w:jc w:val="right"/>
            </w:pPr>
            <w:r w:rsidRPr="009A388D">
              <w:t>11 371,3</w:t>
            </w:r>
            <w:r w:rsidR="009B57E9">
              <w:t>2</w:t>
            </w:r>
          </w:p>
        </w:tc>
      </w:tr>
      <w:tr w:rsidR="00A27C85" w:rsidRPr="009A388D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85" w:rsidRPr="009A388D" w:rsidRDefault="00A27C85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85" w:rsidRPr="009A388D" w:rsidRDefault="00A27C85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C85" w:rsidRPr="009A388D" w:rsidRDefault="00A27C85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соисполнителю: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C85" w:rsidRPr="009A388D" w:rsidRDefault="00A27C85" w:rsidP="00B3404A">
            <w:pPr>
              <w:jc w:val="right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C85" w:rsidRPr="009A388D" w:rsidRDefault="00A27C85" w:rsidP="00B3404A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C85" w:rsidRPr="009A388D" w:rsidRDefault="00A27C85" w:rsidP="00061A69">
            <w:pPr>
              <w:jc w:val="right"/>
            </w:pPr>
          </w:p>
        </w:tc>
      </w:tr>
      <w:tr w:rsidR="00A27C85" w:rsidRPr="009A388D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85" w:rsidRPr="009A388D" w:rsidRDefault="00A27C85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85" w:rsidRPr="009A388D" w:rsidRDefault="00A27C85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C85" w:rsidRPr="009A388D" w:rsidRDefault="00A27C85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ФУ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85" w:rsidRPr="009A388D" w:rsidRDefault="007D6988" w:rsidP="00B3404A">
            <w:pPr>
              <w:jc w:val="right"/>
            </w:pPr>
            <w:r w:rsidRPr="009A388D">
              <w:t>30,00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85" w:rsidRPr="009A388D" w:rsidRDefault="00B31A06" w:rsidP="00B3404A">
            <w:pPr>
              <w:jc w:val="right"/>
            </w:pPr>
            <w:r w:rsidRPr="009A388D"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C85" w:rsidRPr="009A388D" w:rsidRDefault="00B31A06" w:rsidP="009901EA">
            <w:pPr>
              <w:jc w:val="right"/>
            </w:pPr>
            <w:r w:rsidRPr="009A388D">
              <w:t>30,00</w:t>
            </w:r>
          </w:p>
        </w:tc>
      </w:tr>
      <w:tr w:rsidR="00A27C85" w:rsidRPr="009A388D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85" w:rsidRPr="009A388D" w:rsidRDefault="00A27C85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85" w:rsidRPr="009A388D" w:rsidRDefault="00A27C85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C85" w:rsidRPr="009A388D" w:rsidRDefault="00A27C85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УО и МП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E9" w:rsidRPr="009A388D" w:rsidRDefault="00333EE9" w:rsidP="00B844E6">
            <w:pPr>
              <w:jc w:val="right"/>
            </w:pPr>
            <w:r w:rsidRPr="009A388D">
              <w:t>2 471,5</w:t>
            </w:r>
            <w:r w:rsidR="00B844E6" w:rsidRPr="009A388D"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21F" w:rsidRPr="009A388D" w:rsidRDefault="00333EE9" w:rsidP="00333EE9">
            <w:pPr>
              <w:jc w:val="right"/>
            </w:pPr>
            <w:r w:rsidRPr="009A388D">
              <w:t>2 161,8</w:t>
            </w:r>
            <w:r w:rsidR="00B844E6" w:rsidRPr="009A388D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21F" w:rsidRPr="009A388D" w:rsidRDefault="00333EE9" w:rsidP="00B844E6">
            <w:pPr>
              <w:jc w:val="right"/>
            </w:pPr>
            <w:r w:rsidRPr="009A388D">
              <w:t>2 161,8</w:t>
            </w:r>
            <w:r w:rsidR="00B844E6" w:rsidRPr="009A388D">
              <w:t>5</w:t>
            </w:r>
          </w:p>
        </w:tc>
      </w:tr>
      <w:tr w:rsidR="00A27C85" w:rsidRPr="009A388D" w:rsidTr="00A27C85">
        <w:trPr>
          <w:trHeight w:val="334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85" w:rsidRPr="009A388D" w:rsidRDefault="00A27C85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85" w:rsidRPr="009A388D" w:rsidRDefault="00A27C85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C85" w:rsidRPr="009A388D" w:rsidRDefault="00A27C85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szCs w:val="28"/>
              </w:rPr>
              <w:t>УК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C85" w:rsidRPr="009A388D" w:rsidRDefault="007D6988" w:rsidP="007B221B">
            <w:pPr>
              <w:jc w:val="right"/>
            </w:pPr>
            <w:r w:rsidRPr="009A388D">
              <w:t>12,00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C85" w:rsidRPr="009A388D" w:rsidRDefault="00CA221F" w:rsidP="007B221B">
            <w:pPr>
              <w:jc w:val="right"/>
            </w:pPr>
            <w:r w:rsidRPr="009A388D">
              <w:t>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C85" w:rsidRPr="009A388D" w:rsidRDefault="00CA221F" w:rsidP="0056013C">
            <w:pPr>
              <w:jc w:val="right"/>
            </w:pPr>
            <w:r w:rsidRPr="009A388D">
              <w:t>12,00</w:t>
            </w:r>
          </w:p>
        </w:tc>
      </w:tr>
      <w:tr w:rsidR="009A5D7F" w:rsidRPr="009A388D" w:rsidTr="00A27C85">
        <w:trPr>
          <w:trHeight w:val="334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7F" w:rsidRPr="009A388D" w:rsidRDefault="009A5D7F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7F" w:rsidRPr="009A388D" w:rsidRDefault="009A5D7F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D7F" w:rsidRPr="009A388D" w:rsidRDefault="009A5D7F" w:rsidP="009901EA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proofErr w:type="spellStart"/>
            <w:r w:rsidRPr="009A388D">
              <w:rPr>
                <w:szCs w:val="28"/>
              </w:rPr>
              <w:t>УпДТ</w:t>
            </w:r>
            <w:proofErr w:type="spellEnd"/>
            <w:r w:rsidRPr="009A388D">
              <w:rPr>
                <w:szCs w:val="28"/>
              </w:rPr>
              <w:t xml:space="preserve">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D7F" w:rsidRPr="009A388D" w:rsidRDefault="009A5D7F" w:rsidP="009A5D7F">
            <w:pPr>
              <w:jc w:val="right"/>
            </w:pPr>
            <w:r w:rsidRPr="009A388D">
              <w:t>783,56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D7F" w:rsidRPr="009A388D" w:rsidRDefault="009A5D7F" w:rsidP="009A5D7F">
            <w:pPr>
              <w:jc w:val="right"/>
            </w:pPr>
            <w:r w:rsidRPr="009A388D">
              <w:t>783,56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D7F" w:rsidRPr="009A388D" w:rsidRDefault="009A5D7F" w:rsidP="009A5D7F">
            <w:pPr>
              <w:jc w:val="right"/>
            </w:pPr>
            <w:r w:rsidRPr="009A388D">
              <w:t>783,56</w:t>
            </w:r>
          </w:p>
        </w:tc>
      </w:tr>
      <w:tr w:rsidR="0025282B" w:rsidRPr="009A388D" w:rsidTr="00A27C85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82B" w:rsidRPr="009A388D" w:rsidRDefault="0025282B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2.0.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82B" w:rsidRPr="009A388D" w:rsidRDefault="0025282B" w:rsidP="00AB4F37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Подпрограмма «</w:t>
            </w:r>
            <w:r w:rsidRPr="009A388D">
              <w:rPr>
                <w:szCs w:val="28"/>
              </w:rPr>
              <w:t>Профилактика правонарушений, мошенничества, уличной, пьяной и рецидивной преступности, наркомании и обеспечение общественного порядка</w:t>
            </w:r>
            <w:r w:rsidRPr="009A388D"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82B" w:rsidRPr="009A388D" w:rsidRDefault="0025282B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82B" w:rsidRPr="009A388D" w:rsidRDefault="0025282B" w:rsidP="00656FC6">
            <w:pPr>
              <w:jc w:val="right"/>
            </w:pPr>
            <w:r w:rsidRPr="009A388D">
              <w:t>2 298,5</w:t>
            </w:r>
            <w:r w:rsidR="00656FC6" w:rsidRPr="009A388D">
              <w:t>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82B" w:rsidRPr="009A388D" w:rsidRDefault="0025282B" w:rsidP="00656FC6">
            <w:pPr>
              <w:jc w:val="right"/>
            </w:pPr>
            <w:r w:rsidRPr="009A388D">
              <w:t>2 298,5</w:t>
            </w:r>
            <w:r w:rsidR="00656FC6" w:rsidRPr="009A388D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82B" w:rsidRPr="009A388D" w:rsidRDefault="0025282B" w:rsidP="00656FC6">
            <w:pPr>
              <w:jc w:val="right"/>
            </w:pPr>
            <w:r w:rsidRPr="009A388D">
              <w:t>2 298,5</w:t>
            </w:r>
            <w:r w:rsidR="00656FC6" w:rsidRPr="009A388D">
              <w:t>8</w:t>
            </w:r>
          </w:p>
        </w:tc>
      </w:tr>
      <w:tr w:rsidR="0025282B" w:rsidRPr="009A388D" w:rsidTr="0025282B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2B" w:rsidRPr="009A388D" w:rsidRDefault="0025282B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2B" w:rsidRPr="009A388D" w:rsidRDefault="0025282B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82B" w:rsidRPr="009A388D" w:rsidRDefault="0025282B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9A388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A388D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82B" w:rsidRPr="009A388D" w:rsidRDefault="0025282B" w:rsidP="00656FC6">
            <w:pPr>
              <w:jc w:val="right"/>
            </w:pPr>
            <w:r w:rsidRPr="009A388D">
              <w:t>2 298,5</w:t>
            </w:r>
            <w:r w:rsidR="00656FC6" w:rsidRPr="009A388D">
              <w:t>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82B" w:rsidRPr="009A388D" w:rsidRDefault="0025282B" w:rsidP="00656FC6">
            <w:pPr>
              <w:jc w:val="right"/>
            </w:pPr>
            <w:r w:rsidRPr="009A388D">
              <w:t>2 298,5</w:t>
            </w:r>
            <w:r w:rsidR="00656FC6" w:rsidRPr="009A388D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82B" w:rsidRPr="009A388D" w:rsidRDefault="0025282B" w:rsidP="00656FC6">
            <w:pPr>
              <w:jc w:val="right"/>
            </w:pPr>
            <w:r w:rsidRPr="009A388D">
              <w:t>2 298,5</w:t>
            </w:r>
            <w:r w:rsidR="00656FC6" w:rsidRPr="009A388D">
              <w:t>8</w:t>
            </w:r>
          </w:p>
        </w:tc>
      </w:tr>
      <w:tr w:rsidR="0025282B" w:rsidRPr="009A388D" w:rsidTr="00656FC6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2B" w:rsidRPr="009A388D" w:rsidRDefault="0025282B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2B" w:rsidRPr="009A388D" w:rsidRDefault="0025282B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82B" w:rsidRPr="009A388D" w:rsidRDefault="0025282B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82B" w:rsidRPr="009A388D" w:rsidRDefault="00656FC6" w:rsidP="009B57E9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  <w:r w:rsidRPr="009A388D">
              <w:rPr>
                <w:b w:val="0"/>
                <w:lang w:eastAsia="en-US"/>
              </w:rPr>
              <w:t>1 573,6</w:t>
            </w:r>
            <w:r w:rsidR="009B57E9">
              <w:rPr>
                <w:b w:val="0"/>
                <w:lang w:eastAsia="en-US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82B" w:rsidRPr="009A388D" w:rsidRDefault="00656FC6" w:rsidP="009B57E9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  <w:r w:rsidRPr="009A388D">
              <w:rPr>
                <w:b w:val="0"/>
                <w:lang w:eastAsia="en-US"/>
              </w:rPr>
              <w:t>1 573,6</w:t>
            </w:r>
            <w:r w:rsidR="009B57E9">
              <w:rPr>
                <w:b w:val="0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82B" w:rsidRPr="009A388D" w:rsidRDefault="00656FC6" w:rsidP="009B57E9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  <w:r w:rsidRPr="009A388D">
              <w:rPr>
                <w:b w:val="0"/>
                <w:lang w:eastAsia="en-US"/>
              </w:rPr>
              <w:t>1 573,6</w:t>
            </w:r>
            <w:r w:rsidR="009B57E9">
              <w:rPr>
                <w:b w:val="0"/>
                <w:lang w:eastAsia="en-US"/>
              </w:rPr>
              <w:t>0</w:t>
            </w:r>
          </w:p>
        </w:tc>
      </w:tr>
      <w:tr w:rsidR="0025282B" w:rsidRPr="009A388D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2B" w:rsidRPr="009A388D" w:rsidRDefault="0025282B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2B" w:rsidRPr="009A388D" w:rsidRDefault="0025282B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82B" w:rsidRPr="009A388D" w:rsidRDefault="0025282B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9A388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A388D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82B" w:rsidRPr="009A388D" w:rsidRDefault="0025282B" w:rsidP="00B3404A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82B" w:rsidRPr="009A388D" w:rsidRDefault="0025282B" w:rsidP="00B3404A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82B" w:rsidRPr="009A388D" w:rsidRDefault="0025282B" w:rsidP="009901EA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</w:p>
        </w:tc>
      </w:tr>
      <w:tr w:rsidR="0025282B" w:rsidRPr="009A388D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2B" w:rsidRPr="009A388D" w:rsidRDefault="0025282B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2B" w:rsidRPr="009A388D" w:rsidRDefault="0025282B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82B" w:rsidRPr="009A388D" w:rsidRDefault="0025282B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82B" w:rsidRPr="009A388D" w:rsidRDefault="0025282B" w:rsidP="0025282B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  <w:r w:rsidRPr="009A388D">
              <w:rPr>
                <w:b w:val="0"/>
                <w:lang w:eastAsia="en-US"/>
              </w:rPr>
              <w:t>1 209,76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82B" w:rsidRPr="009A388D" w:rsidRDefault="0025282B" w:rsidP="0025282B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  <w:r w:rsidRPr="009A388D">
              <w:rPr>
                <w:b w:val="0"/>
                <w:lang w:eastAsia="en-US"/>
              </w:rPr>
              <w:t>1 209,76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82B" w:rsidRPr="009A388D" w:rsidRDefault="0025282B" w:rsidP="0025282B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  <w:r w:rsidRPr="009A388D">
              <w:rPr>
                <w:b w:val="0"/>
                <w:lang w:eastAsia="en-US"/>
              </w:rPr>
              <w:t>1 209,76</w:t>
            </w:r>
          </w:p>
        </w:tc>
      </w:tr>
      <w:tr w:rsidR="00656FC6" w:rsidRPr="009A388D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C6" w:rsidRPr="009A388D" w:rsidRDefault="00656FC6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C6" w:rsidRPr="009A388D" w:rsidRDefault="00656FC6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FC6" w:rsidRPr="009A388D" w:rsidRDefault="00656FC6" w:rsidP="00656FC6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соисполнителю: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FC6" w:rsidRPr="009A388D" w:rsidRDefault="00656FC6" w:rsidP="0025282B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FC6" w:rsidRPr="009A388D" w:rsidRDefault="00656FC6" w:rsidP="0025282B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FC6" w:rsidRPr="009A388D" w:rsidRDefault="00656FC6" w:rsidP="0025282B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</w:p>
        </w:tc>
      </w:tr>
      <w:tr w:rsidR="00656FC6" w:rsidRPr="009A388D" w:rsidTr="00656FC6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C6" w:rsidRPr="009A388D" w:rsidRDefault="00656FC6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C6" w:rsidRPr="009A388D" w:rsidRDefault="00656FC6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FC6" w:rsidRPr="009A388D" w:rsidRDefault="00656FC6" w:rsidP="00656FC6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9A388D">
              <w:rPr>
                <w:rFonts w:eastAsia="Times New Roman"/>
                <w:szCs w:val="28"/>
                <w:lang w:eastAsia="ru-RU"/>
              </w:rPr>
              <w:t>УпДТ</w:t>
            </w:r>
            <w:proofErr w:type="spellEnd"/>
            <w:r w:rsidRPr="009A388D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FC6" w:rsidRPr="009A388D" w:rsidRDefault="00656FC6" w:rsidP="009B57E9">
            <w:pPr>
              <w:jc w:val="right"/>
            </w:pPr>
            <w:r w:rsidRPr="009A388D">
              <w:t>363,8</w:t>
            </w:r>
            <w:r w:rsidR="009B57E9"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FC6" w:rsidRPr="009A388D" w:rsidRDefault="00656FC6" w:rsidP="009B57E9">
            <w:pPr>
              <w:jc w:val="right"/>
            </w:pPr>
            <w:r w:rsidRPr="009A388D">
              <w:t>363,8</w:t>
            </w:r>
            <w:r w:rsidR="009B57E9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FC6" w:rsidRPr="009A388D" w:rsidRDefault="00656FC6" w:rsidP="009B57E9">
            <w:pPr>
              <w:jc w:val="right"/>
            </w:pPr>
            <w:r w:rsidRPr="009A388D">
              <w:t>363,8</w:t>
            </w:r>
            <w:r w:rsidR="009B57E9">
              <w:t>4</w:t>
            </w:r>
          </w:p>
        </w:tc>
      </w:tr>
      <w:tr w:rsidR="00656FC6" w:rsidRPr="009A388D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C6" w:rsidRPr="009A388D" w:rsidRDefault="00656FC6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C6" w:rsidRPr="009A388D" w:rsidRDefault="00656FC6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C6" w:rsidRPr="009A388D" w:rsidRDefault="00656FC6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FC6" w:rsidRPr="009A388D" w:rsidRDefault="00656FC6" w:rsidP="009B57E9">
            <w:pPr>
              <w:jc w:val="right"/>
            </w:pPr>
            <w:r w:rsidRPr="009A388D">
              <w:t>724,9</w:t>
            </w:r>
            <w:r w:rsidR="009B57E9">
              <w:t>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FC6" w:rsidRPr="009A388D" w:rsidRDefault="00656FC6" w:rsidP="009B57E9">
            <w:pPr>
              <w:jc w:val="right"/>
            </w:pPr>
            <w:r w:rsidRPr="009A388D">
              <w:t>724,9</w:t>
            </w:r>
            <w:r w:rsidR="009B57E9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FC6" w:rsidRPr="009A388D" w:rsidRDefault="00656FC6" w:rsidP="009B57E9">
            <w:pPr>
              <w:jc w:val="right"/>
            </w:pPr>
            <w:r w:rsidRPr="009A388D">
              <w:t>724,9</w:t>
            </w:r>
            <w:r w:rsidR="009B57E9">
              <w:t>8</w:t>
            </w:r>
          </w:p>
        </w:tc>
      </w:tr>
      <w:tr w:rsidR="0025282B" w:rsidRPr="009A388D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2B" w:rsidRPr="009A388D" w:rsidRDefault="0025282B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2B" w:rsidRPr="009A388D" w:rsidRDefault="0025282B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82B" w:rsidRPr="009A388D" w:rsidRDefault="0025282B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9A388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A388D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82B" w:rsidRPr="009A388D" w:rsidRDefault="0025282B" w:rsidP="00B3404A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82B" w:rsidRPr="009A388D" w:rsidRDefault="0025282B" w:rsidP="00894C3F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82B" w:rsidRPr="009A388D" w:rsidRDefault="0025282B" w:rsidP="009901EA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</w:p>
        </w:tc>
      </w:tr>
      <w:tr w:rsidR="00656FC6" w:rsidRPr="009A388D" w:rsidTr="00656FC6">
        <w:trPr>
          <w:trHeight w:val="268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C6" w:rsidRPr="009A388D" w:rsidRDefault="00656FC6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C6" w:rsidRPr="009A388D" w:rsidRDefault="00656FC6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C6" w:rsidRPr="009A388D" w:rsidRDefault="00656FC6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FC6" w:rsidRPr="009A388D" w:rsidRDefault="00656FC6" w:rsidP="009B57E9">
            <w:pPr>
              <w:jc w:val="right"/>
            </w:pPr>
            <w:r w:rsidRPr="009A388D">
              <w:t>724,9</w:t>
            </w:r>
            <w:r w:rsidR="009B57E9">
              <w:t>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FC6" w:rsidRPr="009A388D" w:rsidRDefault="00656FC6" w:rsidP="009B57E9">
            <w:pPr>
              <w:jc w:val="right"/>
            </w:pPr>
            <w:r w:rsidRPr="009A388D">
              <w:t>724,9</w:t>
            </w:r>
            <w:r w:rsidR="009B57E9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FC6" w:rsidRPr="009A388D" w:rsidRDefault="00656FC6" w:rsidP="009B57E9">
            <w:pPr>
              <w:jc w:val="right"/>
            </w:pPr>
            <w:r w:rsidRPr="009A388D">
              <w:t>724,9</w:t>
            </w:r>
            <w:r w:rsidR="009B57E9">
              <w:t>8</w:t>
            </w:r>
          </w:p>
        </w:tc>
      </w:tr>
      <w:tr w:rsidR="00775057" w:rsidRPr="009A388D" w:rsidTr="00A27C85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057" w:rsidRPr="009A388D" w:rsidRDefault="00775057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2.1.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057" w:rsidRPr="009A388D" w:rsidRDefault="00775057" w:rsidP="00AB4F37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Основное мероприятие «Создание условий для обеспечения безопасности граждан на территории городского округа»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057" w:rsidRPr="009A388D" w:rsidRDefault="00775057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57" w:rsidRPr="009A388D" w:rsidRDefault="00775057" w:rsidP="00C60E13">
            <w:pPr>
              <w:jc w:val="right"/>
            </w:pPr>
            <w:r w:rsidRPr="009A388D">
              <w:t>2 298,58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57" w:rsidRPr="009A388D" w:rsidRDefault="00775057" w:rsidP="00C60E13">
            <w:pPr>
              <w:jc w:val="right"/>
            </w:pPr>
            <w:r w:rsidRPr="009A388D">
              <w:t>2 298,58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57" w:rsidRPr="009A388D" w:rsidRDefault="00775057" w:rsidP="00C60E13">
            <w:pPr>
              <w:jc w:val="right"/>
            </w:pPr>
            <w:r w:rsidRPr="009A388D">
              <w:t>2 298,58</w:t>
            </w:r>
          </w:p>
        </w:tc>
      </w:tr>
      <w:tr w:rsidR="00775057" w:rsidRPr="009A388D" w:rsidTr="009059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57" w:rsidRPr="009A388D" w:rsidRDefault="00775057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57" w:rsidRPr="009A388D" w:rsidRDefault="00775057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057" w:rsidRPr="009A388D" w:rsidRDefault="00775057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9A388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A388D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057" w:rsidRPr="009A388D" w:rsidRDefault="00775057" w:rsidP="00C60E13">
            <w:pPr>
              <w:jc w:val="right"/>
            </w:pPr>
            <w:r w:rsidRPr="009A388D">
              <w:t>2 298,58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057" w:rsidRPr="009A388D" w:rsidRDefault="00775057" w:rsidP="00C60E13">
            <w:pPr>
              <w:jc w:val="right"/>
            </w:pPr>
            <w:r w:rsidRPr="009A388D">
              <w:t>2 298,58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057" w:rsidRPr="009A388D" w:rsidRDefault="00775057" w:rsidP="00C60E13">
            <w:pPr>
              <w:jc w:val="right"/>
            </w:pPr>
            <w:r w:rsidRPr="009A388D">
              <w:t>2 298,58</w:t>
            </w:r>
          </w:p>
        </w:tc>
      </w:tr>
      <w:tr w:rsidR="00775057" w:rsidRPr="009A388D" w:rsidTr="00C60E13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57" w:rsidRPr="009A388D" w:rsidRDefault="00775057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57" w:rsidRPr="009A388D" w:rsidRDefault="00775057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057" w:rsidRPr="009A388D" w:rsidRDefault="00775057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057" w:rsidRPr="009A388D" w:rsidRDefault="00775057" w:rsidP="009B57E9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  <w:r w:rsidRPr="009A388D">
              <w:rPr>
                <w:b w:val="0"/>
                <w:lang w:eastAsia="en-US"/>
              </w:rPr>
              <w:t>1 573,6</w:t>
            </w:r>
            <w:r w:rsidR="009B57E9">
              <w:rPr>
                <w:b w:val="0"/>
                <w:lang w:eastAsia="en-US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057" w:rsidRPr="009A388D" w:rsidRDefault="00775057" w:rsidP="009B57E9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  <w:r w:rsidRPr="009A388D">
              <w:rPr>
                <w:b w:val="0"/>
                <w:lang w:eastAsia="en-US"/>
              </w:rPr>
              <w:t>1 573,6</w:t>
            </w:r>
            <w:r w:rsidR="009B57E9">
              <w:rPr>
                <w:b w:val="0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057" w:rsidRPr="009A388D" w:rsidRDefault="00775057" w:rsidP="009B57E9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  <w:r w:rsidRPr="009A388D">
              <w:rPr>
                <w:b w:val="0"/>
                <w:lang w:eastAsia="en-US"/>
              </w:rPr>
              <w:t>1 573,6</w:t>
            </w:r>
            <w:r w:rsidR="009B57E9">
              <w:rPr>
                <w:b w:val="0"/>
                <w:lang w:eastAsia="en-US"/>
              </w:rPr>
              <w:t>0</w:t>
            </w:r>
          </w:p>
        </w:tc>
      </w:tr>
      <w:tr w:rsidR="00775057" w:rsidRPr="009A388D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57" w:rsidRPr="009A388D" w:rsidRDefault="00775057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57" w:rsidRPr="009A388D" w:rsidRDefault="00775057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057" w:rsidRPr="009A388D" w:rsidRDefault="00775057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9A388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A388D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057" w:rsidRPr="009A388D" w:rsidRDefault="00775057" w:rsidP="00C60E13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057" w:rsidRPr="009A388D" w:rsidRDefault="00775057" w:rsidP="00C60E13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057" w:rsidRPr="009A388D" w:rsidRDefault="00775057" w:rsidP="00C60E13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</w:p>
        </w:tc>
      </w:tr>
      <w:tr w:rsidR="00775057" w:rsidRPr="009A388D" w:rsidTr="00C60E13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57" w:rsidRPr="009A388D" w:rsidRDefault="00775057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57" w:rsidRPr="009A388D" w:rsidRDefault="00775057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057" w:rsidRPr="009A388D" w:rsidRDefault="00775057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057" w:rsidRPr="009A388D" w:rsidRDefault="00775057" w:rsidP="00C60E13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  <w:r w:rsidRPr="009A388D">
              <w:rPr>
                <w:b w:val="0"/>
                <w:lang w:eastAsia="en-US"/>
              </w:rPr>
              <w:t>1 209,76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057" w:rsidRPr="009A388D" w:rsidRDefault="00775057" w:rsidP="00C60E13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  <w:r w:rsidRPr="009A388D">
              <w:rPr>
                <w:b w:val="0"/>
                <w:lang w:eastAsia="en-US"/>
              </w:rPr>
              <w:t>1 209,76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057" w:rsidRPr="009A388D" w:rsidRDefault="00775057" w:rsidP="00C60E13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  <w:r w:rsidRPr="009A388D">
              <w:rPr>
                <w:b w:val="0"/>
                <w:lang w:eastAsia="en-US"/>
              </w:rPr>
              <w:t>1 209,76</w:t>
            </w:r>
          </w:p>
        </w:tc>
      </w:tr>
      <w:tr w:rsidR="00775057" w:rsidRPr="009A388D" w:rsidTr="00C60E13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57" w:rsidRPr="009A388D" w:rsidRDefault="00775057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57" w:rsidRPr="009A388D" w:rsidRDefault="00775057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57" w:rsidRPr="009A388D" w:rsidRDefault="00775057" w:rsidP="00C60E1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соисполнителю: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057" w:rsidRPr="009A388D" w:rsidRDefault="00775057" w:rsidP="00C60E13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057" w:rsidRPr="009A388D" w:rsidRDefault="00775057" w:rsidP="00C60E13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057" w:rsidRPr="009A388D" w:rsidRDefault="00775057" w:rsidP="00C60E13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</w:p>
        </w:tc>
      </w:tr>
      <w:tr w:rsidR="00775057" w:rsidRPr="009A388D" w:rsidTr="00BD74D0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57" w:rsidRPr="009A388D" w:rsidRDefault="00775057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57" w:rsidRPr="009A388D" w:rsidRDefault="00775057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57" w:rsidRPr="009A388D" w:rsidRDefault="00775057" w:rsidP="00C60E1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9A388D">
              <w:rPr>
                <w:rFonts w:eastAsia="Times New Roman"/>
                <w:szCs w:val="28"/>
                <w:lang w:eastAsia="ru-RU"/>
              </w:rPr>
              <w:t>УпДТ</w:t>
            </w:r>
            <w:proofErr w:type="spellEnd"/>
            <w:r w:rsidRPr="009A388D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57" w:rsidRPr="009A388D" w:rsidRDefault="00775057" w:rsidP="009B57E9">
            <w:pPr>
              <w:jc w:val="right"/>
            </w:pPr>
            <w:r w:rsidRPr="009A388D">
              <w:t>363,8</w:t>
            </w:r>
            <w:r w:rsidR="009B57E9"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57" w:rsidRPr="009A388D" w:rsidRDefault="00775057" w:rsidP="009B57E9">
            <w:pPr>
              <w:jc w:val="right"/>
            </w:pPr>
            <w:r w:rsidRPr="009A388D">
              <w:t>363,8</w:t>
            </w:r>
            <w:r w:rsidR="009B57E9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57" w:rsidRPr="009A388D" w:rsidRDefault="00775057" w:rsidP="009B57E9">
            <w:pPr>
              <w:jc w:val="right"/>
            </w:pPr>
            <w:r w:rsidRPr="009A388D">
              <w:t>363,8</w:t>
            </w:r>
            <w:r w:rsidR="009B57E9">
              <w:t>4</w:t>
            </w:r>
          </w:p>
        </w:tc>
      </w:tr>
      <w:tr w:rsidR="00775057" w:rsidRPr="009A388D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57" w:rsidRPr="009A388D" w:rsidRDefault="00775057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57" w:rsidRPr="009A388D" w:rsidRDefault="00775057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057" w:rsidRPr="009A388D" w:rsidRDefault="00775057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57" w:rsidRPr="009A388D" w:rsidRDefault="00775057" w:rsidP="009B57E9">
            <w:pPr>
              <w:jc w:val="right"/>
            </w:pPr>
            <w:r w:rsidRPr="009A388D">
              <w:t>724,9</w:t>
            </w:r>
            <w:r w:rsidR="009B57E9">
              <w:t>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57" w:rsidRPr="009A388D" w:rsidRDefault="00775057" w:rsidP="009B57E9">
            <w:pPr>
              <w:jc w:val="right"/>
            </w:pPr>
            <w:r w:rsidRPr="009A388D">
              <w:t>724,9</w:t>
            </w:r>
            <w:r w:rsidR="009B57E9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57" w:rsidRPr="009A388D" w:rsidRDefault="00775057" w:rsidP="009B57E9">
            <w:pPr>
              <w:jc w:val="right"/>
            </w:pPr>
            <w:r w:rsidRPr="009A388D">
              <w:t>724,9</w:t>
            </w:r>
            <w:r w:rsidR="009B57E9">
              <w:t>8</w:t>
            </w:r>
          </w:p>
        </w:tc>
      </w:tr>
      <w:tr w:rsidR="00775057" w:rsidRPr="009A388D" w:rsidTr="00A27C8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57" w:rsidRPr="009A388D" w:rsidRDefault="00775057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57" w:rsidRPr="009A388D" w:rsidRDefault="00775057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057" w:rsidRPr="009A388D" w:rsidRDefault="00775057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9A388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9A388D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057" w:rsidRPr="009A388D" w:rsidRDefault="00775057" w:rsidP="00C60E13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057" w:rsidRPr="009A388D" w:rsidRDefault="00775057" w:rsidP="00C60E13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057" w:rsidRPr="009A388D" w:rsidRDefault="00775057" w:rsidP="00C60E13">
            <w:pPr>
              <w:pStyle w:val="ConsPlusTitle"/>
              <w:widowControl/>
              <w:jc w:val="right"/>
              <w:rPr>
                <w:b w:val="0"/>
                <w:lang w:eastAsia="en-US"/>
              </w:rPr>
            </w:pPr>
          </w:p>
        </w:tc>
      </w:tr>
      <w:tr w:rsidR="00775057" w:rsidRPr="009233A2" w:rsidTr="00775057">
        <w:trPr>
          <w:trHeight w:val="281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57" w:rsidRPr="009A388D" w:rsidRDefault="00775057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57" w:rsidRPr="009A388D" w:rsidRDefault="00775057" w:rsidP="009901E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057" w:rsidRPr="009A388D" w:rsidRDefault="00775057" w:rsidP="009901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A388D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057" w:rsidRPr="009A388D" w:rsidRDefault="00775057" w:rsidP="009B57E9">
            <w:pPr>
              <w:jc w:val="right"/>
            </w:pPr>
            <w:r w:rsidRPr="009A388D">
              <w:t>724,9</w:t>
            </w:r>
            <w:r w:rsidR="009B57E9">
              <w:t>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057" w:rsidRPr="009A388D" w:rsidRDefault="00775057" w:rsidP="009B57E9">
            <w:pPr>
              <w:jc w:val="right"/>
            </w:pPr>
            <w:r w:rsidRPr="009A388D">
              <w:t>724,9</w:t>
            </w:r>
            <w:r w:rsidR="009B57E9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057" w:rsidRPr="009A388D" w:rsidRDefault="00775057" w:rsidP="009B57E9">
            <w:pPr>
              <w:jc w:val="right"/>
            </w:pPr>
            <w:r w:rsidRPr="009A388D">
              <w:t>724,9</w:t>
            </w:r>
            <w:r w:rsidR="009B57E9">
              <w:t>8</w:t>
            </w:r>
          </w:p>
        </w:tc>
      </w:tr>
    </w:tbl>
    <w:p w:rsidR="002C50CB" w:rsidRPr="009233A2" w:rsidRDefault="002C50CB" w:rsidP="00A87CA5"/>
    <w:p w:rsidR="006D1B6F" w:rsidRPr="009233A2" w:rsidRDefault="006D1B6F" w:rsidP="00A87CA5"/>
    <w:p w:rsidR="004E3387" w:rsidRPr="009233A2" w:rsidRDefault="004E3387" w:rsidP="00A87CA5"/>
    <w:p w:rsidR="006D1B6F" w:rsidRPr="009233A2" w:rsidRDefault="006D1B6F" w:rsidP="00A87CA5"/>
    <w:p w:rsidR="006D1B6F" w:rsidRPr="009233A2" w:rsidRDefault="006D1B6F" w:rsidP="00A87CA5"/>
    <w:p w:rsidR="006D1B6F" w:rsidRPr="009233A2" w:rsidRDefault="006D1B6F" w:rsidP="00A87CA5"/>
    <w:p w:rsidR="006D1B6F" w:rsidRPr="009233A2" w:rsidRDefault="006D1B6F" w:rsidP="00A87CA5"/>
    <w:p w:rsidR="006D1B6F" w:rsidRPr="009233A2" w:rsidRDefault="006D1B6F" w:rsidP="00A87CA5"/>
    <w:p w:rsidR="006D1B6F" w:rsidRPr="009233A2" w:rsidRDefault="006D1B6F" w:rsidP="00A87CA5"/>
    <w:p w:rsidR="006D1B6F" w:rsidRPr="009233A2" w:rsidRDefault="006D1B6F" w:rsidP="00A87CA5"/>
    <w:p w:rsidR="00061A69" w:rsidRPr="009233A2" w:rsidRDefault="00061A69" w:rsidP="00A87CA5"/>
    <w:p w:rsidR="00FD2CD0" w:rsidRPr="009233A2" w:rsidRDefault="00FD2CD0" w:rsidP="00A87CA5"/>
    <w:p w:rsidR="00FD2CD0" w:rsidRPr="009233A2" w:rsidRDefault="00FD2CD0" w:rsidP="00A87CA5"/>
    <w:p w:rsidR="003365BD" w:rsidRPr="009233A2" w:rsidRDefault="003365BD" w:rsidP="00A87CA5"/>
    <w:p w:rsidR="006A70B2" w:rsidRPr="009233A2" w:rsidRDefault="006A70B2" w:rsidP="00A87CA5"/>
    <w:tbl>
      <w:tblPr>
        <w:tblW w:w="14425" w:type="dxa"/>
        <w:tblLook w:val="04A0" w:firstRow="1" w:lastRow="0" w:firstColumn="1" w:lastColumn="0" w:noHBand="0" w:noVBand="1"/>
      </w:tblPr>
      <w:tblGrid>
        <w:gridCol w:w="7054"/>
        <w:gridCol w:w="7371"/>
      </w:tblGrid>
      <w:tr w:rsidR="00AE1BC1" w:rsidRPr="009233A2" w:rsidTr="004E3387">
        <w:tc>
          <w:tcPr>
            <w:tcW w:w="7054" w:type="dxa"/>
          </w:tcPr>
          <w:p w:rsidR="00AE1BC1" w:rsidRPr="009233A2" w:rsidRDefault="00AE1BC1" w:rsidP="002C50C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Cs w:val="28"/>
              </w:rPr>
            </w:pPr>
          </w:p>
        </w:tc>
        <w:tc>
          <w:tcPr>
            <w:tcW w:w="7371" w:type="dxa"/>
            <w:hideMark/>
          </w:tcPr>
          <w:p w:rsidR="00AE1BC1" w:rsidRPr="009233A2" w:rsidRDefault="00AE1BC1" w:rsidP="002C50C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9233A2">
              <w:rPr>
                <w:bCs/>
                <w:szCs w:val="28"/>
              </w:rPr>
              <w:t>Приложение 4</w:t>
            </w:r>
          </w:p>
          <w:p w:rsidR="00AE1BC1" w:rsidRPr="009233A2" w:rsidRDefault="00AE1BC1" w:rsidP="006D1B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9233A2">
              <w:rPr>
                <w:szCs w:val="28"/>
              </w:rPr>
              <w:t>к муниципальной программе Благодарненского городского округа Ставропольского к</w:t>
            </w:r>
            <w:r w:rsidR="006D1B6F" w:rsidRPr="009233A2">
              <w:rPr>
                <w:szCs w:val="28"/>
              </w:rPr>
              <w:t xml:space="preserve">рая </w:t>
            </w:r>
            <w:r w:rsidRPr="009233A2">
              <w:rPr>
                <w:bCs/>
                <w:szCs w:val="28"/>
              </w:rPr>
              <w:t>«</w:t>
            </w:r>
            <w:r w:rsidR="001F48D1" w:rsidRPr="009233A2">
              <w:rPr>
                <w:szCs w:val="28"/>
              </w:rPr>
              <w:t>Безопасный район</w:t>
            </w:r>
            <w:r w:rsidRPr="009233A2">
              <w:rPr>
                <w:bCs/>
                <w:szCs w:val="28"/>
              </w:rPr>
              <w:t>»</w:t>
            </w:r>
          </w:p>
        </w:tc>
      </w:tr>
    </w:tbl>
    <w:p w:rsidR="002C50CB" w:rsidRPr="009233A2" w:rsidRDefault="002C50CB" w:rsidP="002C50CB">
      <w:pPr>
        <w:spacing w:line="240" w:lineRule="exact"/>
      </w:pPr>
    </w:p>
    <w:p w:rsidR="004E3387" w:rsidRPr="009233A2" w:rsidRDefault="004E3387" w:rsidP="002B3530">
      <w:pPr>
        <w:pStyle w:val="ConsPlusNormal"/>
        <w:spacing w:line="240" w:lineRule="exact"/>
      </w:pPr>
    </w:p>
    <w:p w:rsidR="00AE1BC1" w:rsidRPr="009233A2" w:rsidRDefault="00AE1BC1" w:rsidP="002C50CB">
      <w:pPr>
        <w:pStyle w:val="ConsPlusNormal"/>
        <w:spacing w:line="240" w:lineRule="exact"/>
        <w:jc w:val="center"/>
      </w:pPr>
      <w:r w:rsidRPr="009233A2">
        <w:t>СВЕДЕНИЯ</w:t>
      </w:r>
    </w:p>
    <w:p w:rsidR="00AE1BC1" w:rsidRPr="009233A2" w:rsidRDefault="00AE1BC1" w:rsidP="002C50CB">
      <w:pPr>
        <w:pStyle w:val="ConsPlusNormal"/>
        <w:spacing w:line="240" w:lineRule="exact"/>
        <w:jc w:val="center"/>
      </w:pPr>
      <w:r w:rsidRPr="009233A2">
        <w:t>о весовых коэффициента</w:t>
      </w:r>
      <w:r w:rsidR="002C50CB" w:rsidRPr="009233A2">
        <w:t xml:space="preserve">х, присвоенных целям Программы, </w:t>
      </w:r>
      <w:r w:rsidRPr="009233A2">
        <w:t>задачам подпрограмм Программы</w:t>
      </w:r>
    </w:p>
    <w:p w:rsidR="00FF7E63" w:rsidRPr="009233A2" w:rsidRDefault="00FF7E63" w:rsidP="002C50CB">
      <w:pPr>
        <w:pStyle w:val="ConsPlusNormal"/>
        <w:spacing w:line="240" w:lineRule="exact"/>
        <w:jc w:val="center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71"/>
        <w:gridCol w:w="9423"/>
        <w:gridCol w:w="1489"/>
        <w:gridCol w:w="1489"/>
        <w:gridCol w:w="1430"/>
      </w:tblGrid>
      <w:tr w:rsidR="00D91C66" w:rsidRPr="009233A2" w:rsidTr="00961944">
        <w:tc>
          <w:tcPr>
            <w:tcW w:w="671" w:type="dxa"/>
          </w:tcPr>
          <w:p w:rsidR="002C50CB" w:rsidRPr="009233A2" w:rsidRDefault="002C50CB" w:rsidP="00FF14D1">
            <w:pPr>
              <w:pStyle w:val="ConsPlusNormal"/>
              <w:spacing w:line="240" w:lineRule="exact"/>
              <w:jc w:val="center"/>
              <w:rPr>
                <w:sz w:val="28"/>
                <w:lang w:eastAsia="en-US"/>
              </w:rPr>
            </w:pPr>
            <w:r w:rsidRPr="009233A2">
              <w:rPr>
                <w:sz w:val="28"/>
                <w:lang w:eastAsia="en-US"/>
              </w:rPr>
              <w:t>№</w:t>
            </w:r>
          </w:p>
          <w:p w:rsidR="002C50CB" w:rsidRPr="009233A2" w:rsidRDefault="002C50CB" w:rsidP="00FF14D1">
            <w:pPr>
              <w:pStyle w:val="ConsPlusNormal"/>
              <w:spacing w:line="240" w:lineRule="exact"/>
              <w:jc w:val="center"/>
              <w:rPr>
                <w:sz w:val="28"/>
                <w:lang w:eastAsia="en-US"/>
              </w:rPr>
            </w:pPr>
            <w:r w:rsidRPr="009233A2">
              <w:rPr>
                <w:sz w:val="28"/>
                <w:lang w:eastAsia="en-US"/>
              </w:rPr>
              <w:t>п/п</w:t>
            </w:r>
          </w:p>
        </w:tc>
        <w:tc>
          <w:tcPr>
            <w:tcW w:w="9423" w:type="dxa"/>
          </w:tcPr>
          <w:p w:rsidR="002C50CB" w:rsidRPr="009233A2" w:rsidRDefault="002C50CB" w:rsidP="00FF14D1">
            <w:pPr>
              <w:pStyle w:val="ConsPlusNormal"/>
              <w:spacing w:line="240" w:lineRule="exact"/>
              <w:jc w:val="center"/>
              <w:rPr>
                <w:sz w:val="28"/>
                <w:lang w:eastAsia="en-US"/>
              </w:rPr>
            </w:pPr>
            <w:r w:rsidRPr="009233A2">
              <w:rPr>
                <w:sz w:val="28"/>
                <w:lang w:eastAsia="en-US"/>
              </w:rPr>
              <w:t>Цели Программы и задачи подпрограмм Программы</w:t>
            </w:r>
          </w:p>
        </w:tc>
        <w:tc>
          <w:tcPr>
            <w:tcW w:w="4408" w:type="dxa"/>
            <w:gridSpan w:val="3"/>
          </w:tcPr>
          <w:p w:rsidR="002C50CB" w:rsidRPr="009233A2" w:rsidRDefault="002C50CB" w:rsidP="002C50CB">
            <w:pPr>
              <w:pStyle w:val="ConsPlusNormal"/>
              <w:spacing w:line="240" w:lineRule="exact"/>
              <w:jc w:val="center"/>
              <w:rPr>
                <w:sz w:val="28"/>
              </w:rPr>
            </w:pPr>
            <w:r w:rsidRPr="009233A2">
              <w:rPr>
                <w:sz w:val="28"/>
                <w:lang w:eastAsia="en-US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D91C66" w:rsidRPr="009233A2" w:rsidTr="00961944">
        <w:tc>
          <w:tcPr>
            <w:tcW w:w="671" w:type="dxa"/>
            <w:vAlign w:val="center"/>
          </w:tcPr>
          <w:p w:rsidR="002C50CB" w:rsidRPr="009233A2" w:rsidRDefault="002C50CB" w:rsidP="002C50C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423" w:type="dxa"/>
            <w:vAlign w:val="center"/>
          </w:tcPr>
          <w:p w:rsidR="002C50CB" w:rsidRPr="009233A2" w:rsidRDefault="002C50CB" w:rsidP="002C50C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2C50CB" w:rsidRPr="009233A2" w:rsidRDefault="001F48D1" w:rsidP="00B51A3F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9233A2">
              <w:rPr>
                <w:sz w:val="28"/>
                <w:szCs w:val="28"/>
              </w:rPr>
              <w:t>20</w:t>
            </w:r>
            <w:r w:rsidR="006A70B2" w:rsidRPr="009233A2">
              <w:rPr>
                <w:sz w:val="28"/>
                <w:szCs w:val="28"/>
              </w:rPr>
              <w:t>23</w:t>
            </w:r>
          </w:p>
        </w:tc>
        <w:tc>
          <w:tcPr>
            <w:tcW w:w="1489" w:type="dxa"/>
          </w:tcPr>
          <w:p w:rsidR="002C50CB" w:rsidRPr="009233A2" w:rsidRDefault="001F48D1" w:rsidP="00B51A3F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9233A2">
              <w:rPr>
                <w:sz w:val="28"/>
                <w:szCs w:val="28"/>
              </w:rPr>
              <w:t>20</w:t>
            </w:r>
            <w:r w:rsidR="006A70B2" w:rsidRPr="009233A2">
              <w:rPr>
                <w:sz w:val="28"/>
                <w:szCs w:val="28"/>
              </w:rPr>
              <w:t>24</w:t>
            </w:r>
          </w:p>
        </w:tc>
        <w:tc>
          <w:tcPr>
            <w:tcW w:w="1430" w:type="dxa"/>
          </w:tcPr>
          <w:p w:rsidR="002C50CB" w:rsidRPr="009233A2" w:rsidRDefault="001F48D1" w:rsidP="00B51A3F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9233A2">
              <w:rPr>
                <w:sz w:val="28"/>
                <w:szCs w:val="28"/>
              </w:rPr>
              <w:t>20</w:t>
            </w:r>
            <w:r w:rsidR="006A70B2" w:rsidRPr="009233A2">
              <w:rPr>
                <w:sz w:val="28"/>
                <w:szCs w:val="28"/>
              </w:rPr>
              <w:t>25</w:t>
            </w:r>
          </w:p>
        </w:tc>
      </w:tr>
      <w:tr w:rsidR="00D91C66" w:rsidRPr="009233A2" w:rsidTr="00961944">
        <w:tc>
          <w:tcPr>
            <w:tcW w:w="671" w:type="dxa"/>
          </w:tcPr>
          <w:p w:rsidR="002C50CB" w:rsidRPr="009233A2" w:rsidRDefault="002C50CB" w:rsidP="002C50CB">
            <w:pPr>
              <w:pStyle w:val="ConsPlusNormal"/>
              <w:jc w:val="center"/>
              <w:rPr>
                <w:sz w:val="28"/>
              </w:rPr>
            </w:pPr>
          </w:p>
        </w:tc>
        <w:tc>
          <w:tcPr>
            <w:tcW w:w="9423" w:type="dxa"/>
          </w:tcPr>
          <w:p w:rsidR="00021454" w:rsidRPr="009233A2" w:rsidRDefault="006D1B6F" w:rsidP="00021454">
            <w:pPr>
              <w:pStyle w:val="ConsPlusNormal"/>
              <w:jc w:val="both"/>
              <w:rPr>
                <w:sz w:val="28"/>
                <w:lang w:eastAsia="en-US"/>
              </w:rPr>
            </w:pPr>
            <w:r w:rsidRPr="009233A2">
              <w:rPr>
                <w:sz w:val="28"/>
                <w:lang w:eastAsia="en-US"/>
              </w:rPr>
              <w:t>Цел</w:t>
            </w:r>
            <w:r w:rsidR="00B51A3F" w:rsidRPr="009233A2">
              <w:rPr>
                <w:sz w:val="28"/>
                <w:lang w:eastAsia="en-US"/>
              </w:rPr>
              <w:t>и</w:t>
            </w:r>
            <w:r w:rsidR="00021454" w:rsidRPr="009233A2">
              <w:rPr>
                <w:sz w:val="28"/>
                <w:lang w:eastAsia="en-US"/>
              </w:rPr>
              <w:t xml:space="preserve"> </w:t>
            </w:r>
            <w:r w:rsidRPr="009233A2">
              <w:rPr>
                <w:sz w:val="28"/>
                <w:lang w:eastAsia="en-US"/>
              </w:rPr>
              <w:t>Программы</w:t>
            </w:r>
            <w:r w:rsidR="00021454" w:rsidRPr="009233A2">
              <w:rPr>
                <w:sz w:val="28"/>
                <w:lang w:eastAsia="en-US"/>
              </w:rPr>
              <w:t>:</w:t>
            </w:r>
          </w:p>
          <w:p w:rsidR="002C50CB" w:rsidRPr="009233A2" w:rsidRDefault="008D7591" w:rsidP="00021454">
            <w:pPr>
              <w:pStyle w:val="ConsPlusNormal"/>
              <w:jc w:val="both"/>
              <w:rPr>
                <w:sz w:val="28"/>
                <w:lang w:eastAsia="en-US"/>
              </w:rPr>
            </w:pPr>
            <w:r w:rsidRPr="009233A2">
              <w:rPr>
                <w:sz w:val="28"/>
                <w:lang w:eastAsia="en-US"/>
              </w:rPr>
              <w:t>«П</w:t>
            </w:r>
            <w:r w:rsidR="00021454" w:rsidRPr="009233A2">
              <w:rPr>
                <w:sz w:val="28"/>
                <w:lang w:eastAsia="en-US"/>
              </w:rPr>
              <w:t xml:space="preserve">оследовательное снижение риска возникновения чрезвычайных ситуаций природного и техногенного характера, предотвращение гибели и </w:t>
            </w:r>
            <w:proofErr w:type="spellStart"/>
            <w:r w:rsidR="00021454" w:rsidRPr="009233A2">
              <w:rPr>
                <w:sz w:val="28"/>
                <w:lang w:eastAsia="en-US"/>
              </w:rPr>
              <w:t>травмирования</w:t>
            </w:r>
            <w:proofErr w:type="spellEnd"/>
            <w:r w:rsidR="00021454" w:rsidRPr="009233A2">
              <w:rPr>
                <w:sz w:val="28"/>
                <w:lang w:eastAsia="en-US"/>
              </w:rPr>
              <w:t xml:space="preserve"> лю</w:t>
            </w:r>
            <w:r w:rsidR="00961944" w:rsidRPr="009233A2">
              <w:rPr>
                <w:sz w:val="28"/>
                <w:lang w:eastAsia="en-US"/>
              </w:rPr>
              <w:t>дей при чрезвычайных ситуациях»</w:t>
            </w:r>
          </w:p>
        </w:tc>
        <w:tc>
          <w:tcPr>
            <w:tcW w:w="1489" w:type="dxa"/>
            <w:vAlign w:val="bottom"/>
          </w:tcPr>
          <w:p w:rsidR="00021454" w:rsidRPr="009233A2" w:rsidRDefault="00021454" w:rsidP="00961944">
            <w:pPr>
              <w:pStyle w:val="ConsPlusNormal"/>
              <w:jc w:val="right"/>
              <w:rPr>
                <w:sz w:val="28"/>
                <w:lang w:eastAsia="en-US"/>
              </w:rPr>
            </w:pPr>
            <w:r w:rsidRPr="009233A2">
              <w:rPr>
                <w:sz w:val="28"/>
                <w:lang w:eastAsia="en-US"/>
              </w:rPr>
              <w:t>0,5</w:t>
            </w:r>
          </w:p>
        </w:tc>
        <w:tc>
          <w:tcPr>
            <w:tcW w:w="1489" w:type="dxa"/>
            <w:vAlign w:val="bottom"/>
          </w:tcPr>
          <w:p w:rsidR="00021454" w:rsidRPr="009233A2" w:rsidRDefault="00021454" w:rsidP="00961944">
            <w:pPr>
              <w:pStyle w:val="ConsPlusNormal"/>
              <w:jc w:val="right"/>
              <w:rPr>
                <w:sz w:val="28"/>
                <w:lang w:eastAsia="en-US"/>
              </w:rPr>
            </w:pPr>
            <w:r w:rsidRPr="009233A2">
              <w:rPr>
                <w:sz w:val="28"/>
                <w:lang w:eastAsia="en-US"/>
              </w:rPr>
              <w:t>0,5</w:t>
            </w:r>
          </w:p>
        </w:tc>
        <w:tc>
          <w:tcPr>
            <w:tcW w:w="1430" w:type="dxa"/>
            <w:vAlign w:val="bottom"/>
          </w:tcPr>
          <w:p w:rsidR="00021454" w:rsidRPr="009233A2" w:rsidRDefault="00021454" w:rsidP="00961944">
            <w:pPr>
              <w:pStyle w:val="ConsPlusNormal"/>
              <w:jc w:val="right"/>
              <w:rPr>
                <w:sz w:val="28"/>
                <w:lang w:eastAsia="en-US"/>
              </w:rPr>
            </w:pPr>
            <w:r w:rsidRPr="009233A2">
              <w:rPr>
                <w:sz w:val="28"/>
                <w:lang w:eastAsia="en-US"/>
              </w:rPr>
              <w:t>0,5</w:t>
            </w:r>
          </w:p>
        </w:tc>
      </w:tr>
      <w:tr w:rsidR="00D91C66" w:rsidRPr="009233A2" w:rsidTr="00961944">
        <w:tc>
          <w:tcPr>
            <w:tcW w:w="671" w:type="dxa"/>
          </w:tcPr>
          <w:p w:rsidR="00FF7E63" w:rsidRPr="009233A2" w:rsidRDefault="006D1B6F" w:rsidP="00FF14D1">
            <w:pPr>
              <w:pStyle w:val="ConsPlusNormal"/>
              <w:jc w:val="center"/>
              <w:rPr>
                <w:sz w:val="28"/>
                <w:lang w:eastAsia="en-US"/>
              </w:rPr>
            </w:pPr>
            <w:r w:rsidRPr="009233A2">
              <w:rPr>
                <w:sz w:val="28"/>
                <w:lang w:eastAsia="en-US"/>
              </w:rPr>
              <w:t>1</w:t>
            </w:r>
          </w:p>
        </w:tc>
        <w:tc>
          <w:tcPr>
            <w:tcW w:w="13831" w:type="dxa"/>
            <w:gridSpan w:val="4"/>
          </w:tcPr>
          <w:p w:rsidR="00FF7E63" w:rsidRPr="009233A2" w:rsidRDefault="006D1B6F" w:rsidP="00FF7E63">
            <w:pPr>
              <w:pStyle w:val="ConsPlusNormal"/>
              <w:jc w:val="center"/>
              <w:rPr>
                <w:sz w:val="28"/>
                <w:lang w:eastAsia="en-US"/>
              </w:rPr>
            </w:pPr>
            <w:r w:rsidRPr="009233A2">
              <w:rPr>
                <w:bCs/>
                <w:sz w:val="28"/>
              </w:rPr>
              <w:t xml:space="preserve">Подпрограмма 1 </w:t>
            </w:r>
            <w:r w:rsidR="00FF7E63" w:rsidRPr="009233A2">
              <w:rPr>
                <w:bCs/>
                <w:sz w:val="28"/>
              </w:rPr>
              <w:t>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</w:t>
            </w:r>
          </w:p>
        </w:tc>
      </w:tr>
      <w:tr w:rsidR="00D91C66" w:rsidRPr="009233A2" w:rsidTr="00961944">
        <w:tc>
          <w:tcPr>
            <w:tcW w:w="671" w:type="dxa"/>
          </w:tcPr>
          <w:p w:rsidR="002C50CB" w:rsidRPr="009233A2" w:rsidRDefault="006D1B6F" w:rsidP="00FF14D1">
            <w:pPr>
              <w:pStyle w:val="ConsPlusNormal"/>
              <w:jc w:val="center"/>
              <w:rPr>
                <w:sz w:val="28"/>
                <w:lang w:eastAsia="en-US"/>
              </w:rPr>
            </w:pPr>
            <w:r w:rsidRPr="009233A2">
              <w:rPr>
                <w:sz w:val="28"/>
                <w:lang w:eastAsia="en-US"/>
              </w:rPr>
              <w:t>1</w:t>
            </w:r>
            <w:r w:rsidR="002C50CB" w:rsidRPr="009233A2">
              <w:rPr>
                <w:sz w:val="28"/>
                <w:lang w:eastAsia="en-US"/>
              </w:rPr>
              <w:t>.1.</w:t>
            </w:r>
          </w:p>
        </w:tc>
        <w:tc>
          <w:tcPr>
            <w:tcW w:w="9423" w:type="dxa"/>
          </w:tcPr>
          <w:p w:rsidR="002C50CB" w:rsidRPr="009233A2" w:rsidRDefault="006D1B6F" w:rsidP="00FF14D1">
            <w:pPr>
              <w:jc w:val="both"/>
              <w:rPr>
                <w:bCs/>
                <w:sz w:val="28"/>
                <w:szCs w:val="28"/>
              </w:rPr>
            </w:pPr>
            <w:r w:rsidRPr="009233A2">
              <w:rPr>
                <w:rFonts w:eastAsia="Times New Roman"/>
                <w:sz w:val="28"/>
                <w:szCs w:val="28"/>
                <w:lang w:eastAsia="ru-RU"/>
              </w:rPr>
              <w:t>Задача 1</w:t>
            </w:r>
            <w:r w:rsidR="00B51A3F" w:rsidRPr="009233A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233A2">
              <w:rPr>
                <w:rFonts w:eastAsia="Times New Roman"/>
                <w:sz w:val="28"/>
                <w:szCs w:val="28"/>
                <w:lang w:eastAsia="ru-RU"/>
              </w:rPr>
              <w:t>подпрограммы 1</w:t>
            </w:r>
            <w:r w:rsidR="00295D47" w:rsidRPr="009233A2">
              <w:rPr>
                <w:rFonts w:eastAsia="Times New Roman"/>
                <w:sz w:val="28"/>
                <w:szCs w:val="28"/>
                <w:lang w:eastAsia="ru-RU"/>
              </w:rPr>
              <w:t xml:space="preserve"> Программы «</w:t>
            </w:r>
            <w:r w:rsidR="002C50CB" w:rsidRPr="009233A2">
              <w:rPr>
                <w:sz w:val="28"/>
                <w:szCs w:val="28"/>
              </w:rPr>
      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экстремизма, разработка и осуществление мер, направленных на укрепление межнационального и </w:t>
            </w:r>
            <w:proofErr w:type="spellStart"/>
            <w:r w:rsidR="002C50CB" w:rsidRPr="009233A2">
              <w:rPr>
                <w:sz w:val="28"/>
                <w:szCs w:val="28"/>
              </w:rPr>
              <w:t>межкофессионального</w:t>
            </w:r>
            <w:proofErr w:type="spellEnd"/>
            <w:r w:rsidR="002C50CB" w:rsidRPr="009233A2">
              <w:rPr>
                <w:sz w:val="28"/>
                <w:szCs w:val="28"/>
              </w:rPr>
              <w:t xml:space="preserve"> согласия, профилактику межнациональных (межэтнических) конфликт</w:t>
            </w:r>
            <w:r w:rsidR="00295D47" w:rsidRPr="009233A2">
              <w:rPr>
                <w:sz w:val="28"/>
                <w:szCs w:val="28"/>
              </w:rPr>
              <w:t>ов в границах городского округа»</w:t>
            </w:r>
          </w:p>
        </w:tc>
        <w:tc>
          <w:tcPr>
            <w:tcW w:w="1489" w:type="dxa"/>
            <w:vAlign w:val="bottom"/>
          </w:tcPr>
          <w:p w:rsidR="002C50CB" w:rsidRPr="009233A2" w:rsidRDefault="002C50CB" w:rsidP="00FF14D1">
            <w:pPr>
              <w:pStyle w:val="ConsPlusNormal"/>
              <w:jc w:val="right"/>
              <w:rPr>
                <w:sz w:val="28"/>
                <w:lang w:eastAsia="en-US"/>
              </w:rPr>
            </w:pPr>
            <w:r w:rsidRPr="009233A2">
              <w:rPr>
                <w:sz w:val="28"/>
                <w:lang w:eastAsia="en-US"/>
              </w:rPr>
              <w:t>0,5</w:t>
            </w:r>
          </w:p>
        </w:tc>
        <w:tc>
          <w:tcPr>
            <w:tcW w:w="1489" w:type="dxa"/>
            <w:vAlign w:val="bottom"/>
          </w:tcPr>
          <w:p w:rsidR="002C50CB" w:rsidRPr="009233A2" w:rsidRDefault="002C50CB" w:rsidP="00FF14D1">
            <w:pPr>
              <w:pStyle w:val="ConsPlusNormal"/>
              <w:jc w:val="right"/>
              <w:rPr>
                <w:sz w:val="28"/>
                <w:lang w:eastAsia="en-US"/>
              </w:rPr>
            </w:pPr>
            <w:r w:rsidRPr="009233A2">
              <w:rPr>
                <w:sz w:val="28"/>
                <w:lang w:eastAsia="en-US"/>
              </w:rPr>
              <w:t>0,5</w:t>
            </w:r>
          </w:p>
        </w:tc>
        <w:tc>
          <w:tcPr>
            <w:tcW w:w="1430" w:type="dxa"/>
            <w:vAlign w:val="bottom"/>
          </w:tcPr>
          <w:p w:rsidR="002C50CB" w:rsidRPr="009233A2" w:rsidRDefault="002C50CB" w:rsidP="00FF14D1">
            <w:pPr>
              <w:pStyle w:val="ConsPlusNormal"/>
              <w:jc w:val="right"/>
              <w:rPr>
                <w:sz w:val="28"/>
                <w:lang w:eastAsia="en-US"/>
              </w:rPr>
            </w:pPr>
            <w:r w:rsidRPr="009233A2">
              <w:rPr>
                <w:sz w:val="28"/>
                <w:lang w:eastAsia="en-US"/>
              </w:rPr>
              <w:t>0,5</w:t>
            </w:r>
          </w:p>
        </w:tc>
      </w:tr>
      <w:tr w:rsidR="00D91C66" w:rsidRPr="009233A2" w:rsidTr="00961944">
        <w:tc>
          <w:tcPr>
            <w:tcW w:w="671" w:type="dxa"/>
          </w:tcPr>
          <w:p w:rsidR="002C50CB" w:rsidRPr="009233A2" w:rsidRDefault="006D1B6F" w:rsidP="00FF14D1">
            <w:pPr>
              <w:pStyle w:val="ConsPlusNormal"/>
              <w:jc w:val="center"/>
              <w:rPr>
                <w:sz w:val="28"/>
                <w:lang w:eastAsia="en-US"/>
              </w:rPr>
            </w:pPr>
            <w:r w:rsidRPr="009233A2">
              <w:rPr>
                <w:sz w:val="28"/>
                <w:lang w:eastAsia="en-US"/>
              </w:rPr>
              <w:t>1</w:t>
            </w:r>
            <w:r w:rsidR="002C50CB" w:rsidRPr="009233A2">
              <w:rPr>
                <w:sz w:val="28"/>
                <w:lang w:eastAsia="en-US"/>
              </w:rPr>
              <w:t>.2.</w:t>
            </w:r>
          </w:p>
        </w:tc>
        <w:tc>
          <w:tcPr>
            <w:tcW w:w="9423" w:type="dxa"/>
          </w:tcPr>
          <w:p w:rsidR="002C50CB" w:rsidRPr="009233A2" w:rsidRDefault="006D1B6F" w:rsidP="00FF7E63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233A2">
              <w:rPr>
                <w:rFonts w:eastAsia="Times New Roman"/>
                <w:sz w:val="28"/>
                <w:szCs w:val="28"/>
                <w:lang w:eastAsia="ru-RU"/>
              </w:rPr>
              <w:t>Задача 2 подпрограммы 1</w:t>
            </w:r>
            <w:r w:rsidR="002C50CB" w:rsidRPr="009233A2">
              <w:rPr>
                <w:rFonts w:eastAsia="Times New Roman"/>
                <w:sz w:val="28"/>
                <w:szCs w:val="28"/>
                <w:lang w:eastAsia="ru-RU"/>
              </w:rPr>
              <w:t xml:space="preserve"> Программы: «</w:t>
            </w:r>
            <w:r w:rsidR="002C50CB" w:rsidRPr="009233A2">
              <w:rPr>
                <w:sz w:val="28"/>
                <w:szCs w:val="28"/>
              </w:rPr>
              <w:t>Предупреждение и ликвидация последствий чрезвычайных ситуаций, организация и осуществление мероприятий по территориальной обороне и гражданской обороне,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запасов материально-технических, продовольствен</w:t>
            </w:r>
            <w:r w:rsidR="002601FA">
              <w:rPr>
                <w:sz w:val="28"/>
                <w:szCs w:val="28"/>
              </w:rPr>
              <w:t>ных, медицинских и иных средств</w:t>
            </w:r>
            <w:r w:rsidR="002C50CB" w:rsidRPr="009233A2">
              <w:rPr>
                <w:sz w:val="28"/>
                <w:szCs w:val="28"/>
              </w:rPr>
              <w:t xml:space="preserve"> в границах городского округа»</w:t>
            </w:r>
          </w:p>
        </w:tc>
        <w:tc>
          <w:tcPr>
            <w:tcW w:w="1489" w:type="dxa"/>
            <w:vAlign w:val="bottom"/>
          </w:tcPr>
          <w:p w:rsidR="002C50CB" w:rsidRPr="009233A2" w:rsidRDefault="002C50CB" w:rsidP="006D1B6F">
            <w:pPr>
              <w:pStyle w:val="ConsPlusNormal"/>
              <w:jc w:val="right"/>
              <w:rPr>
                <w:sz w:val="28"/>
                <w:lang w:eastAsia="en-US"/>
              </w:rPr>
            </w:pPr>
            <w:r w:rsidRPr="009233A2">
              <w:rPr>
                <w:sz w:val="28"/>
                <w:lang w:eastAsia="en-US"/>
              </w:rPr>
              <w:t>0,5</w:t>
            </w:r>
          </w:p>
        </w:tc>
        <w:tc>
          <w:tcPr>
            <w:tcW w:w="1489" w:type="dxa"/>
            <w:vAlign w:val="bottom"/>
          </w:tcPr>
          <w:p w:rsidR="002C50CB" w:rsidRPr="009233A2" w:rsidRDefault="002C50CB" w:rsidP="006D1B6F">
            <w:pPr>
              <w:pStyle w:val="ConsPlusNormal"/>
              <w:jc w:val="right"/>
              <w:rPr>
                <w:sz w:val="28"/>
                <w:lang w:eastAsia="en-US"/>
              </w:rPr>
            </w:pPr>
            <w:r w:rsidRPr="009233A2">
              <w:rPr>
                <w:sz w:val="28"/>
                <w:lang w:eastAsia="en-US"/>
              </w:rPr>
              <w:t>0,5</w:t>
            </w:r>
          </w:p>
        </w:tc>
        <w:tc>
          <w:tcPr>
            <w:tcW w:w="1430" w:type="dxa"/>
            <w:vAlign w:val="bottom"/>
          </w:tcPr>
          <w:p w:rsidR="002C50CB" w:rsidRPr="009233A2" w:rsidRDefault="002C50CB" w:rsidP="006D1B6F">
            <w:pPr>
              <w:pStyle w:val="ConsPlusNormal"/>
              <w:jc w:val="right"/>
              <w:rPr>
                <w:sz w:val="28"/>
                <w:lang w:eastAsia="en-US"/>
              </w:rPr>
            </w:pPr>
            <w:r w:rsidRPr="009233A2">
              <w:rPr>
                <w:sz w:val="28"/>
                <w:lang w:eastAsia="en-US"/>
              </w:rPr>
              <w:t>0,5</w:t>
            </w:r>
          </w:p>
        </w:tc>
      </w:tr>
      <w:tr w:rsidR="00961944" w:rsidRPr="009233A2" w:rsidTr="00961944">
        <w:tc>
          <w:tcPr>
            <w:tcW w:w="671" w:type="dxa"/>
          </w:tcPr>
          <w:p w:rsidR="00961944" w:rsidRPr="009233A2" w:rsidRDefault="00961944" w:rsidP="00FF14D1">
            <w:pPr>
              <w:pStyle w:val="ConsPlusNormal"/>
              <w:jc w:val="center"/>
              <w:rPr>
                <w:lang w:eastAsia="en-US"/>
              </w:rPr>
            </w:pPr>
          </w:p>
        </w:tc>
        <w:tc>
          <w:tcPr>
            <w:tcW w:w="9423" w:type="dxa"/>
          </w:tcPr>
          <w:p w:rsidR="00961944" w:rsidRPr="009233A2" w:rsidRDefault="00961944" w:rsidP="00F34990">
            <w:pPr>
              <w:pStyle w:val="ConsPlusNormal"/>
              <w:jc w:val="both"/>
              <w:rPr>
                <w:sz w:val="28"/>
                <w:lang w:eastAsia="en-US"/>
              </w:rPr>
            </w:pPr>
            <w:r w:rsidRPr="009233A2">
              <w:rPr>
                <w:sz w:val="28"/>
                <w:lang w:eastAsia="en-US"/>
              </w:rPr>
              <w:t>Цели Программы:</w:t>
            </w:r>
          </w:p>
          <w:p w:rsidR="00961944" w:rsidRPr="009233A2" w:rsidRDefault="008D7591" w:rsidP="00F34990">
            <w:pPr>
              <w:pStyle w:val="ConsPlusNormal"/>
              <w:jc w:val="both"/>
              <w:rPr>
                <w:sz w:val="28"/>
                <w:lang w:eastAsia="en-US"/>
              </w:rPr>
            </w:pPr>
            <w:r w:rsidRPr="009233A2">
              <w:rPr>
                <w:sz w:val="28"/>
                <w:lang w:eastAsia="en-US"/>
              </w:rPr>
              <w:t>«С</w:t>
            </w:r>
            <w:r w:rsidR="00961944" w:rsidRPr="009233A2">
              <w:rPr>
                <w:sz w:val="28"/>
                <w:lang w:eastAsia="en-US"/>
              </w:rPr>
              <w:t>оздание условий по укреплению на территории Благодарненского городского округа Ставропольского края правопорядка, повышению эффективности профилактики правонарушений и преступлений, а также уровня обеспечения общественной безопасности граждан от преступных посягательств»</w:t>
            </w:r>
          </w:p>
        </w:tc>
        <w:tc>
          <w:tcPr>
            <w:tcW w:w="1489" w:type="dxa"/>
            <w:vAlign w:val="bottom"/>
          </w:tcPr>
          <w:p w:rsidR="00961944" w:rsidRPr="009233A2" w:rsidRDefault="00961944" w:rsidP="00EE6E47">
            <w:pPr>
              <w:pStyle w:val="ConsPlusNormal"/>
              <w:jc w:val="right"/>
              <w:rPr>
                <w:sz w:val="28"/>
                <w:lang w:eastAsia="en-US"/>
              </w:rPr>
            </w:pPr>
            <w:r w:rsidRPr="009233A2">
              <w:rPr>
                <w:sz w:val="28"/>
                <w:lang w:eastAsia="en-US"/>
              </w:rPr>
              <w:t>0,5</w:t>
            </w:r>
          </w:p>
        </w:tc>
        <w:tc>
          <w:tcPr>
            <w:tcW w:w="1489" w:type="dxa"/>
            <w:vAlign w:val="bottom"/>
          </w:tcPr>
          <w:p w:rsidR="00961944" w:rsidRPr="009233A2" w:rsidRDefault="00961944" w:rsidP="00EE6E47">
            <w:pPr>
              <w:pStyle w:val="ConsPlusNormal"/>
              <w:jc w:val="right"/>
              <w:rPr>
                <w:sz w:val="28"/>
                <w:lang w:eastAsia="en-US"/>
              </w:rPr>
            </w:pPr>
            <w:r w:rsidRPr="009233A2">
              <w:rPr>
                <w:sz w:val="28"/>
                <w:lang w:eastAsia="en-US"/>
              </w:rPr>
              <w:t>0,5</w:t>
            </w:r>
          </w:p>
        </w:tc>
        <w:tc>
          <w:tcPr>
            <w:tcW w:w="1430" w:type="dxa"/>
            <w:vAlign w:val="bottom"/>
          </w:tcPr>
          <w:p w:rsidR="00961944" w:rsidRPr="009233A2" w:rsidRDefault="00961944" w:rsidP="00EE6E47">
            <w:pPr>
              <w:pStyle w:val="ConsPlusNormal"/>
              <w:jc w:val="right"/>
              <w:rPr>
                <w:sz w:val="28"/>
                <w:lang w:eastAsia="en-US"/>
              </w:rPr>
            </w:pPr>
            <w:r w:rsidRPr="009233A2">
              <w:rPr>
                <w:sz w:val="28"/>
                <w:lang w:eastAsia="en-US"/>
              </w:rPr>
              <w:t>0,5</w:t>
            </w:r>
          </w:p>
        </w:tc>
      </w:tr>
      <w:tr w:rsidR="00D91C66" w:rsidRPr="009233A2" w:rsidTr="00961944">
        <w:tc>
          <w:tcPr>
            <w:tcW w:w="671" w:type="dxa"/>
          </w:tcPr>
          <w:p w:rsidR="00FF7E63" w:rsidRPr="009233A2" w:rsidRDefault="006D1B6F" w:rsidP="00FF14D1">
            <w:pPr>
              <w:pStyle w:val="ConsPlusNormal"/>
              <w:jc w:val="center"/>
              <w:rPr>
                <w:sz w:val="28"/>
                <w:lang w:eastAsia="en-US"/>
              </w:rPr>
            </w:pPr>
            <w:r w:rsidRPr="009233A2">
              <w:rPr>
                <w:sz w:val="28"/>
                <w:lang w:eastAsia="en-US"/>
              </w:rPr>
              <w:t>2</w:t>
            </w:r>
          </w:p>
        </w:tc>
        <w:tc>
          <w:tcPr>
            <w:tcW w:w="13831" w:type="dxa"/>
            <w:gridSpan w:val="4"/>
          </w:tcPr>
          <w:p w:rsidR="00FF7E63" w:rsidRPr="009233A2" w:rsidRDefault="006D1B6F" w:rsidP="00FF7E63">
            <w:pPr>
              <w:pStyle w:val="ConsPlusNormal"/>
              <w:jc w:val="center"/>
              <w:rPr>
                <w:sz w:val="28"/>
                <w:lang w:eastAsia="en-US"/>
              </w:rPr>
            </w:pPr>
            <w:r w:rsidRPr="009233A2">
              <w:rPr>
                <w:sz w:val="28"/>
              </w:rPr>
              <w:t>Подпрограмма 2</w:t>
            </w:r>
            <w:r w:rsidR="00FF7E63" w:rsidRPr="009233A2">
              <w:rPr>
                <w:sz w:val="28"/>
              </w:rPr>
              <w:t xml:space="preserve"> «</w:t>
            </w:r>
            <w:r w:rsidR="006A70B2" w:rsidRPr="009233A2">
              <w:rPr>
                <w:sz w:val="28"/>
              </w:rPr>
              <w:t>Профилактика правонарушений, мошенничества, уличной, пьяной и рецидивной преступности, наркомании и обеспечение общественного порядка</w:t>
            </w:r>
            <w:r w:rsidR="00FF7E63" w:rsidRPr="009233A2">
              <w:rPr>
                <w:sz w:val="28"/>
              </w:rPr>
              <w:t>»</w:t>
            </w:r>
          </w:p>
        </w:tc>
      </w:tr>
      <w:tr w:rsidR="0067218A" w:rsidRPr="009233A2" w:rsidTr="00961944">
        <w:tc>
          <w:tcPr>
            <w:tcW w:w="671" w:type="dxa"/>
          </w:tcPr>
          <w:p w:rsidR="0067218A" w:rsidRPr="009233A2" w:rsidRDefault="0067218A" w:rsidP="00FF14D1">
            <w:pPr>
              <w:pStyle w:val="ConsPlusNormal"/>
              <w:jc w:val="center"/>
              <w:rPr>
                <w:sz w:val="28"/>
                <w:lang w:eastAsia="en-US"/>
              </w:rPr>
            </w:pPr>
            <w:r w:rsidRPr="009233A2">
              <w:rPr>
                <w:sz w:val="28"/>
                <w:lang w:eastAsia="en-US"/>
              </w:rPr>
              <w:t>2.1.</w:t>
            </w:r>
          </w:p>
        </w:tc>
        <w:tc>
          <w:tcPr>
            <w:tcW w:w="9423" w:type="dxa"/>
          </w:tcPr>
          <w:p w:rsidR="0067218A" w:rsidRPr="009233A2" w:rsidRDefault="0067218A" w:rsidP="002601F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233A2">
              <w:rPr>
                <w:rFonts w:eastAsia="Times New Roman"/>
                <w:sz w:val="28"/>
                <w:szCs w:val="28"/>
                <w:lang w:eastAsia="ru-RU"/>
              </w:rPr>
              <w:t>Задача 1 подпрограммы 2 Программы «</w:t>
            </w:r>
            <w:r w:rsidRPr="009233A2">
              <w:rPr>
                <w:sz w:val="28"/>
                <w:szCs w:val="28"/>
              </w:rPr>
              <w:t xml:space="preserve">Развитие и совершенствование системы профилактики правонарушений, </w:t>
            </w:r>
            <w:r w:rsidR="002601FA">
              <w:rPr>
                <w:sz w:val="28"/>
                <w:szCs w:val="28"/>
              </w:rPr>
              <w:t>эффективное противодействие преступности</w:t>
            </w:r>
            <w:r w:rsidRPr="009233A2">
              <w:rPr>
                <w:sz w:val="28"/>
                <w:szCs w:val="28"/>
              </w:rPr>
              <w:t>, в том числе среди несовершеннолетних и молодежи</w:t>
            </w:r>
            <w:r w:rsidRPr="009233A2"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89" w:type="dxa"/>
            <w:vAlign w:val="bottom"/>
          </w:tcPr>
          <w:p w:rsidR="0067218A" w:rsidRPr="009233A2" w:rsidRDefault="007B46FB" w:rsidP="007B46FB">
            <w:pPr>
              <w:pStyle w:val="ConsPlusNormal"/>
              <w:jc w:val="righ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1489" w:type="dxa"/>
            <w:vAlign w:val="bottom"/>
          </w:tcPr>
          <w:p w:rsidR="0067218A" w:rsidRPr="009233A2" w:rsidRDefault="007B46FB" w:rsidP="00656FC6">
            <w:pPr>
              <w:pStyle w:val="ConsPlusNormal"/>
              <w:jc w:val="righ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1430" w:type="dxa"/>
            <w:vAlign w:val="bottom"/>
          </w:tcPr>
          <w:p w:rsidR="0067218A" w:rsidRPr="009233A2" w:rsidRDefault="007B46FB" w:rsidP="00656FC6">
            <w:pPr>
              <w:pStyle w:val="ConsPlusNormal"/>
              <w:jc w:val="righ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</w:tbl>
    <w:p w:rsidR="00AE1BC1" w:rsidRPr="009233A2" w:rsidRDefault="00AE1BC1" w:rsidP="002C50CB">
      <w:pPr>
        <w:pStyle w:val="ConsPlusNormal"/>
        <w:spacing w:line="240" w:lineRule="exact"/>
        <w:jc w:val="both"/>
      </w:pPr>
    </w:p>
    <w:p w:rsidR="00AE1BC1" w:rsidRPr="009233A2" w:rsidRDefault="00AE1BC1" w:rsidP="00A87CA5">
      <w:pPr>
        <w:sectPr w:rsidR="00AE1BC1" w:rsidRPr="009233A2" w:rsidSect="002B3530">
          <w:pgSz w:w="16838" w:h="11906" w:orient="landscape"/>
          <w:pgMar w:top="1418" w:right="567" w:bottom="1134" w:left="1985" w:header="709" w:footer="709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233196" w:rsidRPr="009233A2" w:rsidTr="006D1B6F">
        <w:tc>
          <w:tcPr>
            <w:tcW w:w="4503" w:type="dxa"/>
          </w:tcPr>
          <w:p w:rsidR="00233196" w:rsidRPr="009233A2" w:rsidRDefault="00233196" w:rsidP="002C50C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Cs w:val="28"/>
              </w:rPr>
            </w:pPr>
          </w:p>
        </w:tc>
        <w:tc>
          <w:tcPr>
            <w:tcW w:w="4961" w:type="dxa"/>
          </w:tcPr>
          <w:p w:rsidR="00233196" w:rsidRPr="009233A2" w:rsidRDefault="00233196" w:rsidP="00233196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20</w:t>
            </w:r>
          </w:p>
        </w:tc>
      </w:tr>
      <w:tr w:rsidR="00AE1BC1" w:rsidRPr="009233A2" w:rsidTr="006D1B6F">
        <w:tc>
          <w:tcPr>
            <w:tcW w:w="4503" w:type="dxa"/>
          </w:tcPr>
          <w:p w:rsidR="00AE1BC1" w:rsidRPr="009233A2" w:rsidRDefault="00AE1BC1" w:rsidP="002C50C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Cs w:val="28"/>
              </w:rPr>
            </w:pPr>
          </w:p>
        </w:tc>
        <w:tc>
          <w:tcPr>
            <w:tcW w:w="4961" w:type="dxa"/>
            <w:hideMark/>
          </w:tcPr>
          <w:p w:rsidR="00AE1BC1" w:rsidRPr="009233A2" w:rsidRDefault="00AE1BC1" w:rsidP="002C50C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9233A2">
              <w:rPr>
                <w:bCs/>
                <w:szCs w:val="28"/>
              </w:rPr>
              <w:t>Приложение 5</w:t>
            </w:r>
          </w:p>
          <w:p w:rsidR="007C231F" w:rsidRDefault="00AE1BC1" w:rsidP="006D1B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9233A2">
              <w:rPr>
                <w:szCs w:val="28"/>
              </w:rPr>
              <w:t>к муниципальной программе Благодарненского городск</w:t>
            </w:r>
            <w:r w:rsidR="007C231F">
              <w:rPr>
                <w:szCs w:val="28"/>
              </w:rPr>
              <w:t>ого округа Ставропольского края</w:t>
            </w:r>
          </w:p>
          <w:p w:rsidR="00AE1BC1" w:rsidRPr="009233A2" w:rsidRDefault="00AE1BC1" w:rsidP="006D1B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9233A2">
              <w:rPr>
                <w:b/>
                <w:bCs/>
                <w:szCs w:val="28"/>
              </w:rPr>
              <w:t>«</w:t>
            </w:r>
            <w:r w:rsidR="001F48D1" w:rsidRPr="009233A2">
              <w:rPr>
                <w:szCs w:val="28"/>
              </w:rPr>
              <w:t>Безопасный район</w:t>
            </w:r>
            <w:r w:rsidRPr="009233A2">
              <w:rPr>
                <w:b/>
                <w:bCs/>
                <w:szCs w:val="28"/>
              </w:rPr>
              <w:t>»</w:t>
            </w:r>
          </w:p>
        </w:tc>
      </w:tr>
    </w:tbl>
    <w:p w:rsidR="00AE1BC1" w:rsidRPr="009233A2" w:rsidRDefault="00AE1BC1" w:rsidP="002C50CB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AE1BC1" w:rsidRPr="009233A2" w:rsidRDefault="00AE1BC1" w:rsidP="00A87CA5">
      <w:pPr>
        <w:pStyle w:val="ConsPlusCell"/>
        <w:jc w:val="both"/>
        <w:rPr>
          <w:lang w:eastAsia="en-US"/>
        </w:rPr>
      </w:pPr>
    </w:p>
    <w:tbl>
      <w:tblPr>
        <w:tblpPr w:leftFromText="180" w:rightFromText="180" w:bottomFromText="200" w:vertAnchor="text" w:horzAnchor="margin" w:tblpY="-146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D91C66" w:rsidRPr="009233A2" w:rsidTr="00AE1BC1">
        <w:tc>
          <w:tcPr>
            <w:tcW w:w="2093" w:type="dxa"/>
          </w:tcPr>
          <w:p w:rsidR="00AE1BC1" w:rsidRPr="009233A2" w:rsidRDefault="00AE1BC1" w:rsidP="002C50C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Cs w:val="28"/>
              </w:rPr>
            </w:pPr>
          </w:p>
        </w:tc>
        <w:tc>
          <w:tcPr>
            <w:tcW w:w="7477" w:type="dxa"/>
            <w:hideMark/>
          </w:tcPr>
          <w:p w:rsidR="00AE1BC1" w:rsidRPr="009233A2" w:rsidRDefault="00AE1BC1" w:rsidP="002C50C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</w:p>
        </w:tc>
      </w:tr>
    </w:tbl>
    <w:p w:rsidR="00AE1BC1" w:rsidRPr="009233A2" w:rsidRDefault="00AE1BC1" w:rsidP="002C50CB">
      <w:pPr>
        <w:spacing w:line="240" w:lineRule="exact"/>
        <w:jc w:val="center"/>
        <w:rPr>
          <w:rFonts w:eastAsia="Times New Roman"/>
          <w:szCs w:val="28"/>
          <w:lang w:eastAsia="ru-RU"/>
        </w:rPr>
      </w:pPr>
      <w:r w:rsidRPr="009233A2">
        <w:rPr>
          <w:rFonts w:eastAsia="Times New Roman"/>
          <w:szCs w:val="28"/>
          <w:lang w:eastAsia="ru-RU"/>
        </w:rPr>
        <w:t>ПОДПРОГРАММА</w:t>
      </w:r>
    </w:p>
    <w:p w:rsidR="00AE1BC1" w:rsidRPr="009233A2" w:rsidRDefault="00AE1BC1" w:rsidP="002C50CB">
      <w:pPr>
        <w:spacing w:line="240" w:lineRule="exact"/>
        <w:jc w:val="center"/>
        <w:rPr>
          <w:rFonts w:eastAsia="Times New Roman"/>
          <w:szCs w:val="28"/>
          <w:lang w:eastAsia="ru-RU"/>
        </w:rPr>
      </w:pPr>
      <w:r w:rsidRPr="009233A2">
        <w:rPr>
          <w:rFonts w:eastAsia="Times New Roman"/>
          <w:szCs w:val="28"/>
          <w:lang w:eastAsia="ru-RU"/>
        </w:rPr>
        <w:t>«Профилактика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обороны»</w:t>
      </w:r>
    </w:p>
    <w:p w:rsidR="00AE1BC1" w:rsidRPr="009233A2" w:rsidRDefault="00AE1BC1" w:rsidP="002C50CB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</w:p>
    <w:p w:rsidR="00AE1BC1" w:rsidRPr="009233A2" w:rsidRDefault="00AE1BC1" w:rsidP="002C50CB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</w:p>
    <w:p w:rsidR="00AE1BC1" w:rsidRPr="009233A2" w:rsidRDefault="00AE1BC1" w:rsidP="002C50CB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  <w:r w:rsidRPr="009233A2">
        <w:rPr>
          <w:szCs w:val="28"/>
        </w:rPr>
        <w:t>ПАСПОРТ</w:t>
      </w:r>
    </w:p>
    <w:p w:rsidR="00AE1BC1" w:rsidRPr="009233A2" w:rsidRDefault="00AE1BC1" w:rsidP="002C50CB">
      <w:pPr>
        <w:spacing w:line="240" w:lineRule="exact"/>
        <w:jc w:val="center"/>
        <w:rPr>
          <w:rFonts w:eastAsia="Times New Roman"/>
          <w:szCs w:val="28"/>
          <w:lang w:eastAsia="ru-RU"/>
        </w:rPr>
      </w:pPr>
      <w:r w:rsidRPr="009233A2">
        <w:rPr>
          <w:bCs/>
          <w:szCs w:val="28"/>
        </w:rPr>
        <w:t>подпрограммы</w:t>
      </w:r>
      <w:r w:rsidRPr="009233A2">
        <w:rPr>
          <w:rFonts w:eastAsia="Times New Roman"/>
          <w:szCs w:val="28"/>
          <w:lang w:eastAsia="ru-RU"/>
        </w:rPr>
        <w:t xml:space="preserve"> «Профилактика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обороны»</w:t>
      </w:r>
    </w:p>
    <w:p w:rsidR="00AE1BC1" w:rsidRPr="009233A2" w:rsidRDefault="00AE1BC1" w:rsidP="00A87CA5">
      <w:pPr>
        <w:jc w:val="center"/>
        <w:rPr>
          <w:rFonts w:eastAsia="Times New Roman"/>
          <w:szCs w:val="28"/>
          <w:lang w:eastAsia="ru-RU"/>
        </w:rPr>
      </w:pPr>
    </w:p>
    <w:tbl>
      <w:tblPr>
        <w:tblW w:w="96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70"/>
        <w:gridCol w:w="7375"/>
      </w:tblGrid>
      <w:tr w:rsidR="00D91C66" w:rsidRPr="009233A2" w:rsidTr="00EA47D6">
        <w:trPr>
          <w:trHeight w:val="699"/>
        </w:trPr>
        <w:tc>
          <w:tcPr>
            <w:tcW w:w="2270" w:type="dxa"/>
          </w:tcPr>
          <w:p w:rsidR="00AE1BC1" w:rsidRPr="009233A2" w:rsidRDefault="00AE1BC1" w:rsidP="00A87CA5">
            <w:pPr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 xml:space="preserve">Наименование подпрограммы </w:t>
            </w:r>
          </w:p>
          <w:p w:rsidR="00AE1BC1" w:rsidRPr="009233A2" w:rsidRDefault="00AE1BC1" w:rsidP="00A87CA5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375" w:type="dxa"/>
            <w:hideMark/>
          </w:tcPr>
          <w:p w:rsidR="00AE1BC1" w:rsidRPr="009233A2" w:rsidRDefault="00AE1BC1" w:rsidP="004E3387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 xml:space="preserve">подпрограмма «Профилактика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</w:t>
            </w:r>
            <w:r w:rsidR="00BE3C73" w:rsidRPr="009233A2">
              <w:rPr>
                <w:rFonts w:eastAsia="Times New Roman"/>
                <w:szCs w:val="28"/>
                <w:lang w:eastAsia="ru-RU"/>
              </w:rPr>
              <w:t>и развитие гражданской обороны»</w:t>
            </w:r>
          </w:p>
          <w:p w:rsidR="00BE3C73" w:rsidRPr="009233A2" w:rsidRDefault="00BE3C73" w:rsidP="004E3387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91C66" w:rsidRPr="009233A2" w:rsidTr="00EA47D6">
        <w:tc>
          <w:tcPr>
            <w:tcW w:w="2270" w:type="dxa"/>
            <w:hideMark/>
          </w:tcPr>
          <w:p w:rsidR="00AE1BC1" w:rsidRPr="009233A2" w:rsidRDefault="00AE1BC1" w:rsidP="00A87CA5">
            <w:pPr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Ответственный исполнитель подпрограммы</w:t>
            </w:r>
          </w:p>
          <w:p w:rsidR="00BE3C73" w:rsidRPr="009233A2" w:rsidRDefault="00BE3C73" w:rsidP="00A87CA5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375" w:type="dxa"/>
            <w:hideMark/>
          </w:tcPr>
          <w:p w:rsidR="00AE1BC1" w:rsidRDefault="002601FA" w:rsidP="002601FA">
            <w:pPr>
              <w:tabs>
                <w:tab w:val="left" w:pos="774"/>
              </w:tabs>
              <w:jc w:val="both"/>
              <w:rPr>
                <w:rFonts w:eastAsia="Times New Roman"/>
                <w:szCs w:val="28"/>
                <w:lang w:eastAsia="ru-RU"/>
              </w:rPr>
            </w:pPr>
            <w:r w:rsidRPr="002601FA">
              <w:rPr>
                <w:rFonts w:eastAsia="Times New Roman"/>
                <w:szCs w:val="28"/>
                <w:lang w:eastAsia="ru-RU"/>
              </w:rPr>
              <w:t xml:space="preserve">отдел по обеспечению общественной безопасности, гражданской обороне и чрезвычайным ситуациям, информационных технологий и защиты информации </w:t>
            </w:r>
            <w:r>
              <w:rPr>
                <w:rFonts w:eastAsia="Times New Roman"/>
                <w:szCs w:val="28"/>
                <w:lang w:eastAsia="ru-RU"/>
              </w:rPr>
              <w:t>АБГО СК</w:t>
            </w:r>
          </w:p>
          <w:p w:rsidR="002601FA" w:rsidRPr="009233A2" w:rsidRDefault="002601FA" w:rsidP="002601FA">
            <w:pPr>
              <w:tabs>
                <w:tab w:val="left" w:pos="774"/>
              </w:tabs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91C66" w:rsidRPr="009233A2" w:rsidTr="00EA47D6">
        <w:tc>
          <w:tcPr>
            <w:tcW w:w="2270" w:type="dxa"/>
          </w:tcPr>
          <w:p w:rsidR="00AE1BC1" w:rsidRPr="009233A2" w:rsidRDefault="00AE1BC1" w:rsidP="00A87CA5">
            <w:pPr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Соисполнители подпрограммы</w:t>
            </w:r>
          </w:p>
          <w:p w:rsidR="00AE1BC1" w:rsidRPr="009233A2" w:rsidRDefault="00AE1BC1" w:rsidP="00A87CA5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375" w:type="dxa"/>
          </w:tcPr>
          <w:p w:rsidR="00AE1BC1" w:rsidRPr="009233A2" w:rsidRDefault="00AE1BC1" w:rsidP="004E338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233A2">
              <w:rPr>
                <w:szCs w:val="28"/>
              </w:rPr>
              <w:t>финансовое управление АБГО СК</w:t>
            </w:r>
          </w:p>
          <w:p w:rsidR="00AE1BC1" w:rsidRPr="009233A2" w:rsidRDefault="00AE1BC1" w:rsidP="004E338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233A2">
              <w:rPr>
                <w:szCs w:val="28"/>
              </w:rPr>
              <w:t>управление образования и молодежной политики АБГО СК;</w:t>
            </w:r>
          </w:p>
          <w:p w:rsidR="00AE1BC1" w:rsidRDefault="00FD2CD0" w:rsidP="004E3387">
            <w:pPr>
              <w:tabs>
                <w:tab w:val="left" w:pos="774"/>
              </w:tabs>
              <w:jc w:val="both"/>
              <w:rPr>
                <w:szCs w:val="28"/>
              </w:rPr>
            </w:pPr>
            <w:r w:rsidRPr="009233A2">
              <w:rPr>
                <w:szCs w:val="28"/>
              </w:rPr>
              <w:t>управление культуры</w:t>
            </w:r>
            <w:r w:rsidRPr="009233A2">
              <w:t xml:space="preserve"> </w:t>
            </w:r>
            <w:r w:rsidRPr="009233A2">
              <w:rPr>
                <w:szCs w:val="28"/>
              </w:rPr>
              <w:t>АБГО СК</w:t>
            </w:r>
            <w:r w:rsidR="00F963AB" w:rsidRPr="009233A2">
              <w:rPr>
                <w:szCs w:val="28"/>
              </w:rPr>
              <w:t>;</w:t>
            </w:r>
          </w:p>
          <w:p w:rsidR="002601FA" w:rsidRPr="009233A2" w:rsidRDefault="002601FA" w:rsidP="004E3387">
            <w:pPr>
              <w:tabs>
                <w:tab w:val="left" w:pos="77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управление по делам территорий </w:t>
            </w:r>
            <w:r w:rsidR="00C60E13" w:rsidRPr="00C60E13">
              <w:rPr>
                <w:szCs w:val="28"/>
              </w:rPr>
              <w:t>АБГО СК</w:t>
            </w:r>
          </w:p>
          <w:p w:rsidR="008D7591" w:rsidRPr="009233A2" w:rsidRDefault="008D7591" w:rsidP="0094052D">
            <w:pPr>
              <w:tabs>
                <w:tab w:val="left" w:pos="774"/>
              </w:tabs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91C66" w:rsidRPr="009233A2" w:rsidTr="00EA47D6">
        <w:tc>
          <w:tcPr>
            <w:tcW w:w="2270" w:type="dxa"/>
            <w:hideMark/>
          </w:tcPr>
          <w:p w:rsidR="00AE1BC1" w:rsidRPr="009233A2" w:rsidRDefault="00AE1BC1" w:rsidP="00A87CA5">
            <w:pPr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7375" w:type="dxa"/>
          </w:tcPr>
          <w:p w:rsidR="00C060D2" w:rsidRPr="009233A2" w:rsidRDefault="00C060D2" w:rsidP="004E3387">
            <w:pPr>
              <w:tabs>
                <w:tab w:val="left" w:pos="774"/>
              </w:tabs>
              <w:jc w:val="both"/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муниципальное учреждение «Единая дежурно-диспетчерская служба»;</w:t>
            </w:r>
          </w:p>
          <w:p w:rsidR="00AE1BC1" w:rsidRPr="009233A2" w:rsidRDefault="00C060D2" w:rsidP="004E3387">
            <w:pPr>
              <w:tabs>
                <w:tab w:val="left" w:pos="774"/>
              </w:tabs>
              <w:jc w:val="both"/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Отдел Министерства внутренних дел Российской Федерации по Благодарненскому городскому округу</w:t>
            </w:r>
          </w:p>
          <w:p w:rsidR="00BE3C73" w:rsidRPr="009233A2" w:rsidRDefault="00BE3C73" w:rsidP="004E3387">
            <w:pPr>
              <w:tabs>
                <w:tab w:val="left" w:pos="774"/>
              </w:tabs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91C66" w:rsidRPr="009233A2" w:rsidTr="00EA47D6">
        <w:tc>
          <w:tcPr>
            <w:tcW w:w="2270" w:type="dxa"/>
            <w:hideMark/>
          </w:tcPr>
          <w:p w:rsidR="00AE1BC1" w:rsidRPr="009233A2" w:rsidRDefault="00AE1BC1" w:rsidP="00A87CA5">
            <w:pPr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7375" w:type="dxa"/>
          </w:tcPr>
          <w:p w:rsidR="00EC30C9" w:rsidRDefault="00AE1BC1" w:rsidP="004E3387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экстремизма, разработка и</w:t>
            </w:r>
          </w:p>
          <w:p w:rsidR="00EC30C9" w:rsidRDefault="00EC30C9" w:rsidP="00EC30C9">
            <w:pPr>
              <w:jc w:val="righ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21</w:t>
            </w:r>
          </w:p>
          <w:p w:rsidR="00AE1BC1" w:rsidRPr="009233A2" w:rsidRDefault="00AE1BC1" w:rsidP="004E3387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осуществление мер, направленных на укрепление межнационального и межконфессионального согласия, профилактику межнациональных (межэтнических) конфликтов в границах городского округа;</w:t>
            </w:r>
          </w:p>
          <w:p w:rsidR="00AE1BC1" w:rsidRPr="009233A2" w:rsidRDefault="00AE1BC1" w:rsidP="004E3387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предупреждение и ликвидация последствий чрезвычайных ситуаций, организация и осуществление мероприятий по территориальной обороне и гражданской обороне,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запасов материально-технических, продовольственных, медицинских и иных средс</w:t>
            </w:r>
            <w:r w:rsidR="00BE3C73" w:rsidRPr="009233A2">
              <w:rPr>
                <w:rFonts w:eastAsia="Times New Roman"/>
                <w:szCs w:val="28"/>
                <w:lang w:eastAsia="ru-RU"/>
              </w:rPr>
              <w:t>тв в границах городского округа</w:t>
            </w:r>
          </w:p>
          <w:p w:rsidR="00BE3C73" w:rsidRPr="009233A2" w:rsidRDefault="00BE3C73" w:rsidP="004E3387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91C66" w:rsidRPr="009233A2" w:rsidTr="00EA47D6">
        <w:tc>
          <w:tcPr>
            <w:tcW w:w="2270" w:type="dxa"/>
            <w:shd w:val="clear" w:color="auto" w:fill="auto"/>
          </w:tcPr>
          <w:p w:rsidR="00AE1BC1" w:rsidRPr="009233A2" w:rsidRDefault="00AE1BC1" w:rsidP="00A87CA5">
            <w:pPr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bCs/>
                <w:szCs w:val="28"/>
                <w:lang w:eastAsia="ru-RU"/>
              </w:rPr>
              <w:t>Показатели решения задач подпрограммы</w:t>
            </w:r>
          </w:p>
          <w:p w:rsidR="00AE1BC1" w:rsidRPr="009233A2" w:rsidRDefault="00AE1BC1" w:rsidP="00A87CA5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375" w:type="dxa"/>
            <w:shd w:val="clear" w:color="auto" w:fill="auto"/>
          </w:tcPr>
          <w:p w:rsidR="00474EC7" w:rsidRPr="009233A2" w:rsidRDefault="00474EC7" w:rsidP="00474EC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233A2">
              <w:rPr>
                <w:szCs w:val="28"/>
              </w:rPr>
              <w:t>количество публикаций в средствах массовой информации, в том числе на официальном сайте администрации Благодарненского городского округа Ставропольского края, включая публикации по профилактике на территории Благодарненского городского округа Ставропольского края незаконного оборота оружия, боеприпасов, взрывчатых веществ;</w:t>
            </w:r>
          </w:p>
          <w:p w:rsidR="00474EC7" w:rsidRPr="009233A2" w:rsidRDefault="00474EC7" w:rsidP="00474EC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233A2">
              <w:rPr>
                <w:szCs w:val="28"/>
              </w:rPr>
              <w:t>доля мест массового пребывания людей на территории Благодарненского городского округа Ставропольского края, оснащенных мобильными металлическими ограждениями, в общем количестве мест массового пребывания людей;</w:t>
            </w:r>
          </w:p>
          <w:p w:rsidR="00474EC7" w:rsidRPr="009233A2" w:rsidRDefault="00474EC7" w:rsidP="00474EC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233A2">
              <w:rPr>
                <w:szCs w:val="28"/>
              </w:rPr>
              <w:t xml:space="preserve">доля мест массового пребывания людей на территории Благодарненского городского округа Ставропольского края, оснащенных арочными </w:t>
            </w:r>
            <w:proofErr w:type="spellStart"/>
            <w:r w:rsidRPr="009233A2">
              <w:rPr>
                <w:szCs w:val="28"/>
              </w:rPr>
              <w:t>металлодетекторами</w:t>
            </w:r>
            <w:proofErr w:type="spellEnd"/>
            <w:r w:rsidRPr="009233A2">
              <w:rPr>
                <w:szCs w:val="28"/>
              </w:rPr>
              <w:t>, в общем количестве мест массового пребывания людей;</w:t>
            </w:r>
          </w:p>
          <w:p w:rsidR="00474EC7" w:rsidRPr="009233A2" w:rsidRDefault="00474EC7" w:rsidP="00474EC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233A2">
              <w:rPr>
                <w:szCs w:val="28"/>
              </w:rPr>
              <w:t>количество проведенных мероприятий, способствующих профилактике экстремизма и гармонизации межнациональных отношений (праздники, конкурсы, выставки);</w:t>
            </w:r>
          </w:p>
          <w:p w:rsidR="00AE1BC1" w:rsidRPr="009233A2" w:rsidRDefault="00474EC7" w:rsidP="00474EC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233A2">
              <w:rPr>
                <w:szCs w:val="28"/>
              </w:rPr>
              <w:t>количество размещенных в районных средствах массовой информации и на официальном сайте администрации Благодарненского городского округа Ставропольского края в сети «Интернет» материалов о деятельности в сфере укрепления межнациональных, межконфессиональных отношений;</w:t>
            </w:r>
          </w:p>
          <w:p w:rsidR="00474EC7" w:rsidRPr="009233A2" w:rsidRDefault="00474EC7" w:rsidP="00474EC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233A2">
              <w:rPr>
                <w:szCs w:val="28"/>
              </w:rPr>
              <w:t>доля населения, считающая работу аварийно-спасательных формирований на территории городского округа удовлетворительной;</w:t>
            </w:r>
          </w:p>
          <w:p w:rsidR="00EC30C9" w:rsidRDefault="00EC30C9" w:rsidP="00EC30C9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22</w:t>
            </w:r>
          </w:p>
          <w:p w:rsidR="00233196" w:rsidRDefault="00474EC7" w:rsidP="00EC30C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233A2">
              <w:rPr>
                <w:szCs w:val="28"/>
              </w:rPr>
              <w:t>количество работоспособных систем оповещения, расположенных н</w:t>
            </w:r>
            <w:r w:rsidR="00EC30C9">
              <w:rPr>
                <w:szCs w:val="28"/>
              </w:rPr>
              <w:t>а территории городского округа;</w:t>
            </w:r>
          </w:p>
          <w:p w:rsidR="00474EC7" w:rsidRPr="009233A2" w:rsidRDefault="00474EC7" w:rsidP="00474EC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233A2">
              <w:rPr>
                <w:szCs w:val="28"/>
              </w:rPr>
              <w:t>доля муниципальных организаций Благодарненского городского округа Ставропольского края, оснащенных системами противопожарной сигнализации от общей численности муниципальных организаций</w:t>
            </w:r>
          </w:p>
          <w:p w:rsidR="00BE3C73" w:rsidRPr="009233A2" w:rsidRDefault="00BE3C73" w:rsidP="00474EC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C7C1D" w:rsidRPr="009233A2" w:rsidTr="00EA47D6">
        <w:tc>
          <w:tcPr>
            <w:tcW w:w="2270" w:type="dxa"/>
            <w:shd w:val="clear" w:color="auto" w:fill="auto"/>
            <w:hideMark/>
          </w:tcPr>
          <w:p w:rsidR="009A06A0" w:rsidRPr="009233A2" w:rsidRDefault="00AE1BC1" w:rsidP="00A87CA5">
            <w:pPr>
              <w:rPr>
                <w:rFonts w:eastAsia="Times New Roman"/>
                <w:bCs/>
                <w:szCs w:val="28"/>
                <w:lang w:eastAsia="ru-RU"/>
              </w:rPr>
            </w:pPr>
            <w:r w:rsidRPr="009233A2">
              <w:rPr>
                <w:rFonts w:eastAsia="Times New Roman"/>
                <w:bCs/>
                <w:szCs w:val="28"/>
                <w:lang w:eastAsia="ru-RU"/>
              </w:rPr>
              <w:t>Сроки реализации подпрограммы</w:t>
            </w:r>
          </w:p>
          <w:p w:rsidR="009A06A0" w:rsidRPr="009233A2" w:rsidRDefault="009A06A0" w:rsidP="00A87CA5">
            <w:pPr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7375" w:type="dxa"/>
            <w:shd w:val="clear" w:color="auto" w:fill="auto"/>
          </w:tcPr>
          <w:p w:rsidR="002C50CB" w:rsidRPr="009233A2" w:rsidRDefault="00474EC7" w:rsidP="00C8647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202</w:t>
            </w:r>
            <w:r w:rsidR="00DB2DE3" w:rsidRPr="009233A2">
              <w:rPr>
                <w:rFonts w:eastAsia="Times New Roman"/>
                <w:szCs w:val="28"/>
                <w:lang w:eastAsia="ru-RU"/>
              </w:rPr>
              <w:t>3</w:t>
            </w:r>
            <w:r w:rsidRPr="009233A2">
              <w:rPr>
                <w:rFonts w:eastAsia="Times New Roman"/>
                <w:szCs w:val="28"/>
                <w:lang w:eastAsia="ru-RU"/>
              </w:rPr>
              <w:t>-202</w:t>
            </w:r>
            <w:r w:rsidR="00DB2DE3" w:rsidRPr="009233A2">
              <w:rPr>
                <w:rFonts w:eastAsia="Times New Roman"/>
                <w:szCs w:val="28"/>
                <w:lang w:eastAsia="ru-RU"/>
              </w:rPr>
              <w:t>5</w:t>
            </w:r>
            <w:r w:rsidR="00AE1BC1" w:rsidRPr="009233A2">
              <w:rPr>
                <w:rFonts w:eastAsia="Times New Roman"/>
                <w:szCs w:val="28"/>
                <w:lang w:eastAsia="ru-RU"/>
              </w:rPr>
              <w:t xml:space="preserve"> годы</w:t>
            </w:r>
          </w:p>
        </w:tc>
      </w:tr>
      <w:tr w:rsidR="00D91C66" w:rsidRPr="009233A2" w:rsidTr="00EA47D6">
        <w:tc>
          <w:tcPr>
            <w:tcW w:w="2270" w:type="dxa"/>
            <w:shd w:val="clear" w:color="auto" w:fill="auto"/>
          </w:tcPr>
          <w:p w:rsidR="00AE1BC1" w:rsidRPr="009233A2" w:rsidRDefault="00AE1BC1" w:rsidP="002C50C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Объемы и источники финансового</w:t>
            </w:r>
          </w:p>
          <w:p w:rsidR="00AE1BC1" w:rsidRPr="009233A2" w:rsidRDefault="00AE1BC1" w:rsidP="002C50CB">
            <w:pPr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обеспечения подпрограммы</w:t>
            </w:r>
          </w:p>
          <w:p w:rsidR="00AE1BC1" w:rsidRPr="009233A2" w:rsidRDefault="00AE1BC1" w:rsidP="002C50CB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375" w:type="dxa"/>
            <w:shd w:val="clear" w:color="auto" w:fill="auto"/>
            <w:hideMark/>
          </w:tcPr>
          <w:p w:rsidR="00AE1BC1" w:rsidRPr="009233A2" w:rsidRDefault="00C320EA" w:rsidP="004E3387">
            <w:pPr>
              <w:pStyle w:val="ConsPlusCell"/>
              <w:jc w:val="both"/>
              <w:rPr>
                <w:lang w:eastAsia="en-US"/>
              </w:rPr>
            </w:pPr>
            <w:r w:rsidRPr="009233A2">
              <w:rPr>
                <w:lang w:eastAsia="en-US"/>
              </w:rPr>
              <w:t xml:space="preserve">Объем финансового обеспечения Подпрограммы за счет всех источников финансирования составит </w:t>
            </w:r>
            <w:r w:rsidR="006E0B1A" w:rsidRPr="009233A2">
              <w:rPr>
                <w:lang w:eastAsia="en-US"/>
              </w:rPr>
              <w:t>–</w:t>
            </w:r>
            <w:r w:rsidR="0094052D" w:rsidRPr="009233A2">
              <w:rPr>
                <w:lang w:eastAsia="en-US"/>
              </w:rPr>
              <w:t xml:space="preserve"> </w:t>
            </w:r>
            <w:r w:rsidR="006F64CE" w:rsidRPr="009233A2">
              <w:rPr>
                <w:lang w:eastAsia="en-US"/>
              </w:rPr>
              <w:t>145 381,6</w:t>
            </w:r>
            <w:r w:rsidR="00DB3F72">
              <w:rPr>
                <w:lang w:eastAsia="en-US"/>
              </w:rPr>
              <w:t>5</w:t>
            </w:r>
            <w:r w:rsidR="00547E68" w:rsidRPr="009233A2">
              <w:rPr>
                <w:lang w:eastAsia="en-US"/>
              </w:rPr>
              <w:t xml:space="preserve"> </w:t>
            </w:r>
            <w:r w:rsidR="00840A66" w:rsidRPr="009233A2">
              <w:rPr>
                <w:lang w:eastAsia="en-US"/>
              </w:rPr>
              <w:t>тыс. руб.</w:t>
            </w:r>
            <w:r w:rsidR="00547E68" w:rsidRPr="009233A2">
              <w:rPr>
                <w:lang w:eastAsia="en-US"/>
              </w:rPr>
              <w:t xml:space="preserve">, в том </w:t>
            </w:r>
            <w:r w:rsidR="00B7046E" w:rsidRPr="009233A2">
              <w:rPr>
                <w:lang w:eastAsia="en-US"/>
              </w:rPr>
              <w:t>числе по годам:</w:t>
            </w:r>
          </w:p>
          <w:p w:rsidR="009A06A0" w:rsidRPr="009233A2" w:rsidRDefault="009A06A0" w:rsidP="009A06A0">
            <w:pPr>
              <w:pStyle w:val="ConsPlusCell"/>
              <w:jc w:val="both"/>
              <w:rPr>
                <w:lang w:eastAsia="en-US"/>
              </w:rPr>
            </w:pPr>
            <w:r w:rsidRPr="009233A2">
              <w:rPr>
                <w:lang w:eastAsia="en-US"/>
              </w:rPr>
              <w:t>202</w:t>
            </w:r>
            <w:r w:rsidR="006E0B1A" w:rsidRPr="009233A2">
              <w:rPr>
                <w:lang w:eastAsia="en-US"/>
              </w:rPr>
              <w:t>3 год –</w:t>
            </w:r>
            <w:r w:rsidR="00840A66" w:rsidRPr="009233A2">
              <w:rPr>
                <w:lang w:eastAsia="en-US"/>
              </w:rPr>
              <w:t xml:space="preserve"> </w:t>
            </w:r>
            <w:r w:rsidR="006F64CE" w:rsidRPr="009233A2">
              <w:rPr>
                <w:lang w:eastAsia="en-US"/>
              </w:rPr>
              <w:t>48 712,60</w:t>
            </w:r>
            <w:r w:rsidR="006E0B1A" w:rsidRPr="009233A2">
              <w:rPr>
                <w:lang w:eastAsia="en-US"/>
              </w:rPr>
              <w:t xml:space="preserve"> </w:t>
            </w:r>
            <w:r w:rsidR="00840A66" w:rsidRPr="009233A2">
              <w:rPr>
                <w:lang w:eastAsia="en-US"/>
              </w:rPr>
              <w:t>тыс. руб.</w:t>
            </w:r>
            <w:r w:rsidRPr="009233A2">
              <w:rPr>
                <w:lang w:eastAsia="en-US"/>
              </w:rPr>
              <w:t>;</w:t>
            </w:r>
          </w:p>
          <w:p w:rsidR="009A06A0" w:rsidRPr="009233A2" w:rsidRDefault="009A06A0" w:rsidP="009A06A0">
            <w:pPr>
              <w:pStyle w:val="ConsPlusCell"/>
              <w:jc w:val="both"/>
              <w:rPr>
                <w:lang w:eastAsia="en-US"/>
              </w:rPr>
            </w:pPr>
            <w:r w:rsidRPr="009233A2">
              <w:rPr>
                <w:lang w:eastAsia="en-US"/>
              </w:rPr>
              <w:t>202</w:t>
            </w:r>
            <w:r w:rsidR="006E0B1A" w:rsidRPr="009233A2">
              <w:rPr>
                <w:lang w:eastAsia="en-US"/>
              </w:rPr>
              <w:t>4 год –</w:t>
            </w:r>
            <w:r w:rsidR="0094052D" w:rsidRPr="009233A2">
              <w:rPr>
                <w:lang w:eastAsia="en-US"/>
              </w:rPr>
              <w:t xml:space="preserve"> </w:t>
            </w:r>
            <w:r w:rsidR="008369DC" w:rsidRPr="008369DC">
              <w:rPr>
                <w:lang w:eastAsia="en-US"/>
              </w:rPr>
              <w:t>47 890,41</w:t>
            </w:r>
            <w:r w:rsidR="008369DC">
              <w:rPr>
                <w:lang w:eastAsia="en-US"/>
              </w:rPr>
              <w:t xml:space="preserve"> </w:t>
            </w:r>
            <w:r w:rsidR="00840A66" w:rsidRPr="009233A2">
              <w:rPr>
                <w:lang w:eastAsia="en-US"/>
              </w:rPr>
              <w:t>тыс. руб.</w:t>
            </w:r>
            <w:r w:rsidRPr="009233A2">
              <w:rPr>
                <w:lang w:eastAsia="en-US"/>
              </w:rPr>
              <w:t>;</w:t>
            </w:r>
          </w:p>
          <w:p w:rsidR="006E0B1A" w:rsidRPr="009233A2" w:rsidRDefault="006E0B1A" w:rsidP="009A06A0">
            <w:pPr>
              <w:pStyle w:val="ConsPlusCell"/>
              <w:jc w:val="both"/>
              <w:rPr>
                <w:lang w:eastAsia="en-US"/>
              </w:rPr>
            </w:pPr>
            <w:r w:rsidRPr="009233A2">
              <w:rPr>
                <w:lang w:eastAsia="en-US"/>
              </w:rPr>
              <w:t>2025 год –</w:t>
            </w:r>
            <w:r w:rsidR="0094052D" w:rsidRPr="009233A2">
              <w:rPr>
                <w:lang w:eastAsia="en-US"/>
              </w:rPr>
              <w:t xml:space="preserve"> </w:t>
            </w:r>
            <w:r w:rsidR="006F64CE" w:rsidRPr="009233A2">
              <w:rPr>
                <w:lang w:eastAsia="en-US"/>
              </w:rPr>
              <w:t>48 778,6</w:t>
            </w:r>
            <w:r w:rsidR="00DB3F72">
              <w:rPr>
                <w:lang w:eastAsia="en-US"/>
              </w:rPr>
              <w:t>4</w:t>
            </w:r>
            <w:r w:rsidRPr="009233A2">
              <w:rPr>
                <w:lang w:eastAsia="en-US"/>
              </w:rPr>
              <w:t xml:space="preserve"> </w:t>
            </w:r>
            <w:r w:rsidR="00840A66" w:rsidRPr="009233A2">
              <w:rPr>
                <w:lang w:eastAsia="en-US"/>
              </w:rPr>
              <w:t>тыс. руб.</w:t>
            </w:r>
          </w:p>
          <w:p w:rsidR="00C320EA" w:rsidRPr="009233A2" w:rsidRDefault="00C320EA" w:rsidP="004E3387">
            <w:pPr>
              <w:pStyle w:val="ConsPlusCell"/>
              <w:jc w:val="both"/>
              <w:rPr>
                <w:lang w:eastAsia="en-US"/>
              </w:rPr>
            </w:pPr>
            <w:r w:rsidRPr="009233A2">
              <w:rPr>
                <w:lang w:eastAsia="en-US"/>
              </w:rPr>
              <w:t>в том числе по источникам финансового обеспечения:</w:t>
            </w:r>
          </w:p>
          <w:p w:rsidR="00AE1BC1" w:rsidRPr="009233A2" w:rsidRDefault="00AE1BC1" w:rsidP="004E3387">
            <w:pPr>
              <w:pStyle w:val="ConsPlusCell"/>
              <w:jc w:val="both"/>
              <w:rPr>
                <w:lang w:eastAsia="en-US"/>
              </w:rPr>
            </w:pPr>
            <w:r w:rsidRPr="009233A2">
              <w:rPr>
                <w:lang w:eastAsia="en-US"/>
              </w:rPr>
              <w:t xml:space="preserve">за счет </w:t>
            </w:r>
            <w:r w:rsidR="00EF1798" w:rsidRPr="009233A2">
              <w:t>средств бюджета Ставропольского края</w:t>
            </w:r>
            <w:r w:rsidR="00EF1798" w:rsidRPr="009233A2">
              <w:rPr>
                <w:lang w:eastAsia="en-US"/>
              </w:rPr>
              <w:t xml:space="preserve"> </w:t>
            </w:r>
            <w:r w:rsidR="00B7046E" w:rsidRPr="009233A2">
              <w:rPr>
                <w:lang w:eastAsia="en-US"/>
              </w:rPr>
              <w:t xml:space="preserve">– </w:t>
            </w:r>
            <w:r w:rsidR="00AE012D" w:rsidRPr="009233A2">
              <w:rPr>
                <w:lang w:eastAsia="en-US"/>
              </w:rPr>
              <w:t>300</w:t>
            </w:r>
            <w:r w:rsidRPr="009233A2">
              <w:rPr>
                <w:lang w:eastAsia="en-US"/>
              </w:rPr>
              <w:t>,</w:t>
            </w:r>
            <w:r w:rsidR="00AE012D" w:rsidRPr="009233A2">
              <w:rPr>
                <w:lang w:eastAsia="en-US"/>
              </w:rPr>
              <w:t>0</w:t>
            </w:r>
            <w:r w:rsidR="00F963AB" w:rsidRPr="009233A2">
              <w:rPr>
                <w:lang w:eastAsia="en-US"/>
              </w:rPr>
              <w:t>0 тыс. руб.</w:t>
            </w:r>
            <w:r w:rsidRPr="009233A2">
              <w:rPr>
                <w:lang w:eastAsia="en-US"/>
              </w:rPr>
              <w:t>, в том числе по годам:</w:t>
            </w:r>
          </w:p>
          <w:p w:rsidR="00AE1BC1" w:rsidRPr="009233A2" w:rsidRDefault="00B7046E" w:rsidP="004E3387">
            <w:pPr>
              <w:pStyle w:val="ConsPlusCell"/>
              <w:jc w:val="both"/>
              <w:rPr>
                <w:lang w:eastAsia="en-US"/>
              </w:rPr>
            </w:pPr>
            <w:r w:rsidRPr="009233A2">
              <w:rPr>
                <w:lang w:eastAsia="en-US"/>
              </w:rPr>
              <w:t>202</w:t>
            </w:r>
            <w:r w:rsidR="0094052D" w:rsidRPr="009233A2">
              <w:rPr>
                <w:lang w:eastAsia="en-US"/>
              </w:rPr>
              <w:t>3</w:t>
            </w:r>
            <w:r w:rsidRPr="009233A2">
              <w:rPr>
                <w:lang w:eastAsia="en-US"/>
              </w:rPr>
              <w:t xml:space="preserve"> год – </w:t>
            </w:r>
            <w:r w:rsidR="00AE012D" w:rsidRPr="009233A2">
              <w:rPr>
                <w:lang w:eastAsia="en-US"/>
              </w:rPr>
              <w:t>10</w:t>
            </w:r>
            <w:r w:rsidR="00AE1BC1" w:rsidRPr="009233A2">
              <w:rPr>
                <w:lang w:eastAsia="en-US"/>
              </w:rPr>
              <w:t>0,</w:t>
            </w:r>
            <w:r w:rsidR="00AE012D" w:rsidRPr="009233A2">
              <w:rPr>
                <w:lang w:eastAsia="en-US"/>
              </w:rPr>
              <w:t>0</w:t>
            </w:r>
            <w:r w:rsidR="00B551DF" w:rsidRPr="009233A2">
              <w:rPr>
                <w:lang w:eastAsia="en-US"/>
              </w:rPr>
              <w:t>0</w:t>
            </w:r>
            <w:r w:rsidR="00F963AB" w:rsidRPr="009233A2">
              <w:rPr>
                <w:lang w:eastAsia="en-US"/>
              </w:rPr>
              <w:t xml:space="preserve"> тыс. руб.</w:t>
            </w:r>
            <w:r w:rsidR="00AE1BC1" w:rsidRPr="009233A2">
              <w:rPr>
                <w:lang w:eastAsia="en-US"/>
              </w:rPr>
              <w:t>;</w:t>
            </w:r>
          </w:p>
          <w:p w:rsidR="00AE1BC1" w:rsidRPr="009233A2" w:rsidRDefault="00361F99" w:rsidP="004E3387">
            <w:pPr>
              <w:pStyle w:val="ConsPlusCell"/>
              <w:jc w:val="both"/>
              <w:rPr>
                <w:lang w:eastAsia="en-US"/>
              </w:rPr>
            </w:pPr>
            <w:r w:rsidRPr="009233A2">
              <w:rPr>
                <w:lang w:eastAsia="en-US"/>
              </w:rPr>
              <w:t>202</w:t>
            </w:r>
            <w:r w:rsidR="0094052D" w:rsidRPr="009233A2">
              <w:rPr>
                <w:lang w:eastAsia="en-US"/>
              </w:rPr>
              <w:t>4</w:t>
            </w:r>
            <w:r w:rsidR="00AE1BC1" w:rsidRPr="009233A2">
              <w:rPr>
                <w:lang w:eastAsia="en-US"/>
              </w:rPr>
              <w:t xml:space="preserve"> год – </w:t>
            </w:r>
            <w:r w:rsidR="00F963AB" w:rsidRPr="009233A2">
              <w:rPr>
                <w:lang w:eastAsia="en-US"/>
              </w:rPr>
              <w:t>100,00 тыс. руб.</w:t>
            </w:r>
            <w:r w:rsidR="00AE1BC1" w:rsidRPr="009233A2">
              <w:rPr>
                <w:lang w:eastAsia="en-US"/>
              </w:rPr>
              <w:t>;</w:t>
            </w:r>
          </w:p>
          <w:p w:rsidR="00AE1BC1" w:rsidRPr="009233A2" w:rsidRDefault="00361F99" w:rsidP="004E3387">
            <w:pPr>
              <w:pStyle w:val="ConsPlusCell"/>
              <w:jc w:val="both"/>
              <w:rPr>
                <w:lang w:eastAsia="en-US"/>
              </w:rPr>
            </w:pPr>
            <w:r w:rsidRPr="009233A2">
              <w:rPr>
                <w:lang w:eastAsia="en-US"/>
              </w:rPr>
              <w:t>202</w:t>
            </w:r>
            <w:r w:rsidR="0094052D" w:rsidRPr="009233A2">
              <w:rPr>
                <w:lang w:eastAsia="en-US"/>
              </w:rPr>
              <w:t>5</w:t>
            </w:r>
            <w:r w:rsidR="00AE1BC1" w:rsidRPr="009233A2">
              <w:rPr>
                <w:lang w:eastAsia="en-US"/>
              </w:rPr>
              <w:t xml:space="preserve"> год – </w:t>
            </w:r>
            <w:r w:rsidR="00F963AB" w:rsidRPr="009233A2">
              <w:rPr>
                <w:lang w:eastAsia="en-US"/>
              </w:rPr>
              <w:t>100,00 тыс. руб.</w:t>
            </w:r>
          </w:p>
          <w:p w:rsidR="00AE1BC1" w:rsidRPr="009233A2" w:rsidRDefault="00AE1BC1" w:rsidP="004E3387">
            <w:pPr>
              <w:pStyle w:val="ConsPlusCell"/>
              <w:jc w:val="both"/>
              <w:rPr>
                <w:lang w:eastAsia="en-US"/>
              </w:rPr>
            </w:pPr>
            <w:r w:rsidRPr="009233A2">
              <w:rPr>
                <w:lang w:eastAsia="en-US"/>
              </w:rPr>
              <w:t>з</w:t>
            </w:r>
            <w:r w:rsidR="00547E68" w:rsidRPr="009233A2">
              <w:rPr>
                <w:lang w:eastAsia="en-US"/>
              </w:rPr>
              <w:t xml:space="preserve">а счет средств местного бюджета </w:t>
            </w:r>
            <w:r w:rsidR="00A17C3F" w:rsidRPr="009233A2">
              <w:rPr>
                <w:lang w:eastAsia="en-US"/>
              </w:rPr>
              <w:t xml:space="preserve">– </w:t>
            </w:r>
            <w:r w:rsidR="003A54B8" w:rsidRPr="009233A2">
              <w:rPr>
                <w:lang w:eastAsia="en-US"/>
              </w:rPr>
              <w:t>145 081,6</w:t>
            </w:r>
            <w:r w:rsidR="00DB3F72">
              <w:rPr>
                <w:lang w:eastAsia="en-US"/>
              </w:rPr>
              <w:t>5</w:t>
            </w:r>
            <w:r w:rsidR="003A54B8" w:rsidRPr="009233A2">
              <w:rPr>
                <w:lang w:eastAsia="en-US"/>
              </w:rPr>
              <w:t xml:space="preserve"> </w:t>
            </w:r>
            <w:r w:rsidR="00840A66" w:rsidRPr="009233A2">
              <w:rPr>
                <w:lang w:eastAsia="en-US"/>
              </w:rPr>
              <w:t>тыс. руб.</w:t>
            </w:r>
            <w:r w:rsidRPr="009233A2">
              <w:rPr>
                <w:lang w:eastAsia="en-US"/>
              </w:rPr>
              <w:t>, в том числе по годам:</w:t>
            </w:r>
          </w:p>
          <w:p w:rsidR="003A54B8" w:rsidRPr="009233A2" w:rsidRDefault="003A54B8" w:rsidP="003A54B8">
            <w:pPr>
              <w:pStyle w:val="ConsPlusCell"/>
              <w:jc w:val="both"/>
              <w:rPr>
                <w:lang w:eastAsia="en-US"/>
              </w:rPr>
            </w:pPr>
            <w:r w:rsidRPr="009233A2">
              <w:rPr>
                <w:lang w:eastAsia="en-US"/>
              </w:rPr>
              <w:t>2023 год – 48 612,60 тыс. руб.;</w:t>
            </w:r>
          </w:p>
          <w:p w:rsidR="003A54B8" w:rsidRPr="009233A2" w:rsidRDefault="003A54B8" w:rsidP="003A54B8">
            <w:pPr>
              <w:pStyle w:val="ConsPlusCell"/>
              <w:jc w:val="both"/>
              <w:rPr>
                <w:lang w:eastAsia="en-US"/>
              </w:rPr>
            </w:pPr>
            <w:r w:rsidRPr="009233A2">
              <w:rPr>
                <w:lang w:eastAsia="en-US"/>
              </w:rPr>
              <w:t>2024 год – 47 790,41 тыс. руб.;</w:t>
            </w:r>
          </w:p>
          <w:p w:rsidR="00A17C3F" w:rsidRPr="009233A2" w:rsidRDefault="003A54B8" w:rsidP="003A54B8">
            <w:pPr>
              <w:pStyle w:val="ConsPlusCell"/>
              <w:jc w:val="both"/>
              <w:rPr>
                <w:lang w:eastAsia="en-US"/>
              </w:rPr>
            </w:pPr>
            <w:r w:rsidRPr="009233A2">
              <w:rPr>
                <w:lang w:eastAsia="en-US"/>
              </w:rPr>
              <w:t>2025 год – 48 678,6</w:t>
            </w:r>
            <w:r w:rsidR="00DB3F72">
              <w:rPr>
                <w:lang w:eastAsia="en-US"/>
              </w:rPr>
              <w:t>4</w:t>
            </w:r>
            <w:r w:rsidRPr="009233A2">
              <w:rPr>
                <w:lang w:eastAsia="en-US"/>
              </w:rPr>
              <w:t xml:space="preserve"> тыс. руб.</w:t>
            </w:r>
          </w:p>
          <w:p w:rsidR="00BE3C73" w:rsidRPr="009233A2" w:rsidRDefault="00BE3C73" w:rsidP="004E3387">
            <w:pPr>
              <w:pStyle w:val="ConsPlusCell"/>
              <w:jc w:val="both"/>
              <w:rPr>
                <w:lang w:eastAsia="en-US"/>
              </w:rPr>
            </w:pPr>
          </w:p>
        </w:tc>
      </w:tr>
      <w:tr w:rsidR="00D91C66" w:rsidRPr="009233A2" w:rsidTr="00EA47D6">
        <w:tc>
          <w:tcPr>
            <w:tcW w:w="2270" w:type="dxa"/>
            <w:hideMark/>
          </w:tcPr>
          <w:p w:rsidR="00AE1BC1" w:rsidRPr="009233A2" w:rsidRDefault="00AE1BC1" w:rsidP="00BE3C73">
            <w:pPr>
              <w:shd w:val="clear" w:color="auto" w:fill="FFFFFF" w:themeFill="background1"/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7375" w:type="dxa"/>
            <w:hideMark/>
          </w:tcPr>
          <w:p w:rsidR="00C75614" w:rsidRPr="009233A2" w:rsidRDefault="00C75614" w:rsidP="00C7561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увеличение количества публикаций в средствах массовой информации, в том числе на официальном сайте администрации Благодарненского городского округа Ставропольского края, включая публикации по профилактике на территории Благодарненского городского округа Ставропольского края незаконного оборота оружия, боепр</w:t>
            </w:r>
            <w:r w:rsidR="00E56A6A" w:rsidRPr="009233A2">
              <w:rPr>
                <w:rFonts w:eastAsia="Times New Roman"/>
                <w:szCs w:val="28"/>
                <w:lang w:eastAsia="ru-RU"/>
              </w:rPr>
              <w:t>ипасов, взрывчатых веществ до 26</w:t>
            </w:r>
            <w:r w:rsidRPr="009233A2">
              <w:rPr>
                <w:rFonts w:eastAsia="Times New Roman"/>
                <w:szCs w:val="28"/>
                <w:lang w:eastAsia="ru-RU"/>
              </w:rPr>
              <w:t>;</w:t>
            </w:r>
          </w:p>
          <w:p w:rsidR="00C75614" w:rsidRPr="009233A2" w:rsidRDefault="00C75614" w:rsidP="00C7561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доля мест массового пребывания людей на территории Благодарненского городского округа Ставропольского края, оснащенных мобильными металлическими ограждениями, в общем количестве мест массового пребывания людей 100 процентов;</w:t>
            </w:r>
          </w:p>
          <w:p w:rsidR="00EC30C9" w:rsidRDefault="00C75614" w:rsidP="00C7561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доля мест массового пребывания людей на территории Благодарненского городского округа Ставропольского</w:t>
            </w:r>
          </w:p>
          <w:p w:rsidR="00EC30C9" w:rsidRDefault="00EC30C9" w:rsidP="00EC30C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23</w:t>
            </w:r>
          </w:p>
          <w:p w:rsidR="00C75614" w:rsidRPr="009233A2" w:rsidRDefault="00C75614" w:rsidP="00C7561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 xml:space="preserve">края, оснащенных арочными </w:t>
            </w:r>
            <w:proofErr w:type="spellStart"/>
            <w:r w:rsidRPr="009233A2">
              <w:rPr>
                <w:rFonts w:eastAsia="Times New Roman"/>
                <w:szCs w:val="28"/>
                <w:lang w:eastAsia="ru-RU"/>
              </w:rPr>
              <w:t>металлодетекторами</w:t>
            </w:r>
            <w:proofErr w:type="spellEnd"/>
            <w:r w:rsidRPr="009233A2">
              <w:rPr>
                <w:rFonts w:eastAsia="Times New Roman"/>
                <w:szCs w:val="28"/>
                <w:lang w:eastAsia="ru-RU"/>
              </w:rPr>
              <w:t>, в общем количестве мест массового пребывания людей 100 процентов;</w:t>
            </w:r>
          </w:p>
          <w:p w:rsidR="00C75614" w:rsidRPr="009233A2" w:rsidRDefault="00C75614" w:rsidP="00C7561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увеличение количества проведенных мероприятий, способствующих профилактике экстремизма и гармонизации межнациональных отношений (праз</w:t>
            </w:r>
            <w:r w:rsidR="00E56A6A" w:rsidRPr="009233A2">
              <w:rPr>
                <w:rFonts w:eastAsia="Times New Roman"/>
                <w:szCs w:val="28"/>
                <w:lang w:eastAsia="ru-RU"/>
              </w:rPr>
              <w:t>дники, конкурсы, выставки) до 10</w:t>
            </w:r>
            <w:r w:rsidRPr="009233A2">
              <w:rPr>
                <w:rFonts w:eastAsia="Times New Roman"/>
                <w:szCs w:val="28"/>
                <w:lang w:eastAsia="ru-RU"/>
              </w:rPr>
              <w:t>;</w:t>
            </w:r>
          </w:p>
          <w:p w:rsidR="00C75614" w:rsidRPr="009233A2" w:rsidRDefault="00C75614" w:rsidP="00C7561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увеличение количества размещенных в районных средствах массовой информации и на официальном сайте администрации Благодарненского городского округа Ставропольского края в сети «Интернет» материалов о деятельности в сфере укрепления межнациональных, межконфессиональны</w:t>
            </w:r>
            <w:r w:rsidR="00E56A6A" w:rsidRPr="009233A2">
              <w:rPr>
                <w:rFonts w:eastAsia="Times New Roman"/>
                <w:szCs w:val="28"/>
                <w:lang w:eastAsia="ru-RU"/>
              </w:rPr>
              <w:t>х отношений до 10</w:t>
            </w:r>
            <w:r w:rsidRPr="009233A2">
              <w:rPr>
                <w:rFonts w:eastAsia="Times New Roman"/>
                <w:szCs w:val="28"/>
                <w:lang w:eastAsia="ru-RU"/>
              </w:rPr>
              <w:t>;</w:t>
            </w:r>
          </w:p>
          <w:p w:rsidR="00C75614" w:rsidRPr="009233A2" w:rsidRDefault="00C75614" w:rsidP="00C7561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увеличение доли населения, считающая работу аварийно-спасательных формирований на территории городского округа удовлетворительной 99 процентов;</w:t>
            </w:r>
          </w:p>
          <w:p w:rsidR="00C75614" w:rsidRPr="009233A2" w:rsidRDefault="00C75614" w:rsidP="00C7561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увеличение количества работоспособных систем оповещения, расположенных на территории городского округа до 17;</w:t>
            </w:r>
          </w:p>
          <w:p w:rsidR="00AE1BC1" w:rsidRPr="009233A2" w:rsidRDefault="00C75614" w:rsidP="00C7561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доля муниципальных организаций Благодарненского городского округа Ставропольского края, оснащенных системами противопожарной сигнализации от общей численности муниципальных организаций 100 процентов</w:t>
            </w:r>
          </w:p>
        </w:tc>
      </w:tr>
    </w:tbl>
    <w:p w:rsidR="008369DC" w:rsidRPr="009233A2" w:rsidRDefault="008369DC" w:rsidP="00BE3C73">
      <w:pPr>
        <w:shd w:val="clear" w:color="auto" w:fill="FFFFFF" w:themeFill="background1"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</w:p>
    <w:p w:rsidR="00AE1BC1" w:rsidRPr="009233A2" w:rsidRDefault="00AE1BC1" w:rsidP="00BE3C73">
      <w:pPr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rFonts w:eastAsia="Times New Roman"/>
          <w:bCs/>
          <w:szCs w:val="28"/>
          <w:lang w:eastAsia="ru-RU"/>
        </w:rPr>
      </w:pPr>
      <w:r w:rsidRPr="009233A2">
        <w:rPr>
          <w:rFonts w:eastAsia="Times New Roman"/>
          <w:bCs/>
          <w:szCs w:val="28"/>
          <w:lang w:eastAsia="ru-RU"/>
        </w:rPr>
        <w:t>Характеристика основных мероприятий Подпрограммы</w:t>
      </w:r>
    </w:p>
    <w:p w:rsidR="00AE1BC1" w:rsidRPr="009233A2" w:rsidRDefault="00AE1BC1" w:rsidP="00BE3C73">
      <w:pPr>
        <w:shd w:val="clear" w:color="auto" w:fill="FFFFFF" w:themeFill="background1"/>
        <w:ind w:firstLine="709"/>
        <w:jc w:val="both"/>
        <w:rPr>
          <w:rFonts w:eastAsia="Times New Roman"/>
          <w:szCs w:val="28"/>
          <w:lang w:eastAsia="ru-RU"/>
        </w:rPr>
      </w:pPr>
      <w:r w:rsidRPr="009233A2">
        <w:rPr>
          <w:rFonts w:eastAsia="Times New Roman"/>
          <w:szCs w:val="28"/>
          <w:lang w:eastAsia="ru-RU"/>
        </w:rPr>
        <w:t>Достижение целей и задач Подпрограммы осуществляется путем реализации следующих основных мероприятий Подпрограммы:</w:t>
      </w:r>
    </w:p>
    <w:p w:rsidR="00AE1BC1" w:rsidRPr="009233A2" w:rsidRDefault="00AE1BC1" w:rsidP="00BE3C73">
      <w:pPr>
        <w:shd w:val="clear" w:color="auto" w:fill="FFFFFF" w:themeFill="background1"/>
        <w:ind w:firstLine="709"/>
        <w:jc w:val="both"/>
        <w:rPr>
          <w:rFonts w:eastAsia="Times New Roman"/>
          <w:szCs w:val="28"/>
          <w:lang w:eastAsia="ru-RU"/>
        </w:rPr>
      </w:pPr>
      <w:r w:rsidRPr="009233A2">
        <w:rPr>
          <w:rFonts w:eastAsia="Times New Roman"/>
          <w:szCs w:val="28"/>
          <w:lang w:eastAsia="ru-RU"/>
        </w:rPr>
        <w:t>реализация мероприятий по профилактике терроризма и экстремизма, создание безопасных условий функционирования объектов муниципальных учреждений;</w:t>
      </w:r>
    </w:p>
    <w:p w:rsidR="00AE1BC1" w:rsidRPr="009233A2" w:rsidRDefault="00AE1BC1" w:rsidP="00BE3C73">
      <w:pPr>
        <w:shd w:val="clear" w:color="auto" w:fill="FFFFFF" w:themeFill="background1"/>
        <w:ind w:firstLine="709"/>
        <w:jc w:val="both"/>
        <w:rPr>
          <w:rFonts w:eastAsia="Times New Roman"/>
          <w:szCs w:val="28"/>
          <w:lang w:eastAsia="ru-RU"/>
        </w:rPr>
      </w:pPr>
      <w:r w:rsidRPr="009233A2">
        <w:rPr>
          <w:rFonts w:eastAsia="Times New Roman"/>
          <w:szCs w:val="28"/>
          <w:lang w:eastAsia="ru-RU"/>
        </w:rPr>
        <w:t>реализация мероприятий по предупреждению чрезвычайных ситуаций и стихийных бедствий природного и техногенного характера, гражданской обороне.</w:t>
      </w:r>
    </w:p>
    <w:p w:rsidR="00AE1BC1" w:rsidRPr="009233A2" w:rsidRDefault="00AE1BC1" w:rsidP="00BE3C73">
      <w:pPr>
        <w:shd w:val="clear" w:color="auto" w:fill="FFFFFF" w:themeFill="background1"/>
        <w:ind w:firstLine="709"/>
        <w:jc w:val="both"/>
        <w:rPr>
          <w:rFonts w:eastAsia="Times New Roman"/>
          <w:szCs w:val="28"/>
          <w:lang w:eastAsia="ru-RU"/>
        </w:rPr>
      </w:pPr>
      <w:r w:rsidRPr="009233A2">
        <w:rPr>
          <w:rFonts w:eastAsia="Times New Roman"/>
          <w:szCs w:val="28"/>
          <w:lang w:eastAsia="ru-RU"/>
        </w:rPr>
        <w:t>Реализация мероприяти</w:t>
      </w:r>
      <w:r w:rsidR="00B7046E" w:rsidRPr="009233A2">
        <w:rPr>
          <w:rFonts w:eastAsia="Times New Roman"/>
          <w:szCs w:val="28"/>
          <w:lang w:eastAsia="ru-RU"/>
        </w:rPr>
        <w:t>й подпрограммы позволит к 202</w:t>
      </w:r>
      <w:r w:rsidR="0094052D" w:rsidRPr="009233A2">
        <w:rPr>
          <w:rFonts w:eastAsia="Times New Roman"/>
          <w:szCs w:val="28"/>
          <w:lang w:eastAsia="ru-RU"/>
        </w:rPr>
        <w:t>5</w:t>
      </w:r>
      <w:r w:rsidR="006D1B6F" w:rsidRPr="009233A2">
        <w:rPr>
          <w:rFonts w:eastAsia="Times New Roman"/>
          <w:szCs w:val="28"/>
          <w:lang w:eastAsia="ru-RU"/>
        </w:rPr>
        <w:t xml:space="preserve"> </w:t>
      </w:r>
      <w:r w:rsidRPr="009233A2">
        <w:rPr>
          <w:rFonts w:eastAsia="Times New Roman"/>
          <w:szCs w:val="28"/>
          <w:lang w:eastAsia="ru-RU"/>
        </w:rPr>
        <w:t>году:</w:t>
      </w:r>
    </w:p>
    <w:p w:rsidR="00AE1BC1" w:rsidRPr="009233A2" w:rsidRDefault="00AE1BC1" w:rsidP="00BE3C73">
      <w:pPr>
        <w:shd w:val="clear" w:color="auto" w:fill="FFFFFF" w:themeFill="background1"/>
        <w:ind w:firstLine="709"/>
        <w:jc w:val="both"/>
        <w:rPr>
          <w:rFonts w:eastAsia="Times New Roman"/>
          <w:szCs w:val="28"/>
          <w:lang w:eastAsia="ru-RU"/>
        </w:rPr>
      </w:pPr>
      <w:r w:rsidRPr="009233A2">
        <w:rPr>
          <w:rFonts w:eastAsia="Times New Roman"/>
          <w:szCs w:val="28"/>
          <w:lang w:eastAsia="ru-RU"/>
        </w:rPr>
        <w:t>свести к минимуму возможность совершения террористических актов на территории Благодарненского округа, не допустить проявления деятельности экстремистских организаций;</w:t>
      </w:r>
    </w:p>
    <w:p w:rsidR="00AE1BC1" w:rsidRPr="009233A2" w:rsidRDefault="00AE1BC1" w:rsidP="00BE3C73">
      <w:pPr>
        <w:shd w:val="clear" w:color="auto" w:fill="FFFFFF" w:themeFill="background1"/>
        <w:ind w:firstLine="709"/>
        <w:jc w:val="both"/>
        <w:rPr>
          <w:rFonts w:eastAsia="Times New Roman"/>
          <w:szCs w:val="28"/>
          <w:lang w:eastAsia="ru-RU"/>
        </w:rPr>
      </w:pPr>
      <w:r w:rsidRPr="009233A2">
        <w:rPr>
          <w:rFonts w:eastAsia="Times New Roman"/>
          <w:szCs w:val="28"/>
          <w:lang w:eastAsia="ru-RU"/>
        </w:rPr>
        <w:t>своевременно реагировать на угрозу возникновения чрезвычайных ситуаций и оперативно принимать меры по их ликвидации.</w:t>
      </w:r>
    </w:p>
    <w:p w:rsidR="00B7046E" w:rsidRPr="009233A2" w:rsidRDefault="00B7046E" w:rsidP="00A87CA5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B7046E" w:rsidRPr="009233A2" w:rsidRDefault="00B7046E" w:rsidP="00A87CA5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B7046E" w:rsidRPr="009233A2" w:rsidRDefault="00B7046E" w:rsidP="00A87CA5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B7046E" w:rsidRPr="009233A2" w:rsidRDefault="00B7046E" w:rsidP="00C75614">
      <w:pPr>
        <w:jc w:val="both"/>
        <w:rPr>
          <w:rFonts w:eastAsia="Times New Roman"/>
          <w:szCs w:val="28"/>
          <w:lang w:eastAsia="ru-RU"/>
        </w:rPr>
      </w:pPr>
    </w:p>
    <w:p w:rsidR="00AE1BC1" w:rsidRPr="009233A2" w:rsidRDefault="00AE1BC1" w:rsidP="00A87CA5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</w:p>
    <w:tbl>
      <w:tblPr>
        <w:tblpPr w:leftFromText="180" w:rightFromText="180" w:bottomFromText="200" w:vertAnchor="text" w:horzAnchor="margin" w:tblpY="-236"/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233196" w:rsidRPr="009233A2" w:rsidTr="007C231F">
        <w:tc>
          <w:tcPr>
            <w:tcW w:w="4786" w:type="dxa"/>
          </w:tcPr>
          <w:p w:rsidR="00233196" w:rsidRPr="009233A2" w:rsidRDefault="00233196" w:rsidP="00346A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Cs w:val="28"/>
              </w:rPr>
            </w:pPr>
          </w:p>
        </w:tc>
        <w:tc>
          <w:tcPr>
            <w:tcW w:w="4678" w:type="dxa"/>
          </w:tcPr>
          <w:p w:rsidR="00233196" w:rsidRPr="009233A2" w:rsidRDefault="00233196" w:rsidP="00233196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24</w:t>
            </w:r>
          </w:p>
        </w:tc>
      </w:tr>
      <w:tr w:rsidR="00D91C66" w:rsidRPr="009233A2" w:rsidTr="007C231F">
        <w:tc>
          <w:tcPr>
            <w:tcW w:w="4786" w:type="dxa"/>
          </w:tcPr>
          <w:p w:rsidR="00AE1BC1" w:rsidRPr="009233A2" w:rsidRDefault="00AE1BC1" w:rsidP="00346A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Cs w:val="28"/>
              </w:rPr>
            </w:pPr>
          </w:p>
        </w:tc>
        <w:tc>
          <w:tcPr>
            <w:tcW w:w="4678" w:type="dxa"/>
            <w:hideMark/>
          </w:tcPr>
          <w:p w:rsidR="00AE1BC1" w:rsidRPr="009233A2" w:rsidRDefault="006D1B6F" w:rsidP="00346A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9233A2">
              <w:rPr>
                <w:bCs/>
                <w:szCs w:val="28"/>
              </w:rPr>
              <w:t>Приложение 6</w:t>
            </w:r>
          </w:p>
          <w:p w:rsidR="001C5131" w:rsidRPr="009233A2" w:rsidRDefault="00AE1BC1" w:rsidP="00B7046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Cs w:val="28"/>
              </w:rPr>
            </w:pPr>
            <w:r w:rsidRPr="009233A2">
              <w:rPr>
                <w:szCs w:val="28"/>
              </w:rPr>
              <w:t>к муниципальной програ</w:t>
            </w:r>
            <w:r w:rsidR="007C231F">
              <w:rPr>
                <w:szCs w:val="28"/>
              </w:rPr>
              <w:t xml:space="preserve">мме Благодарненского городского </w:t>
            </w:r>
            <w:r w:rsidRPr="009233A2">
              <w:rPr>
                <w:szCs w:val="28"/>
              </w:rPr>
              <w:t xml:space="preserve">округа Ставропольского края </w:t>
            </w:r>
          </w:p>
          <w:p w:rsidR="00AE1BC1" w:rsidRPr="009233A2" w:rsidRDefault="00AE1BC1" w:rsidP="00B7046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Cs w:val="28"/>
              </w:rPr>
            </w:pPr>
            <w:r w:rsidRPr="009233A2">
              <w:rPr>
                <w:b/>
                <w:bCs/>
                <w:szCs w:val="28"/>
              </w:rPr>
              <w:t>«</w:t>
            </w:r>
            <w:r w:rsidR="00B7046E" w:rsidRPr="009233A2">
              <w:rPr>
                <w:szCs w:val="28"/>
              </w:rPr>
              <w:t>Безопасный район</w:t>
            </w:r>
            <w:r w:rsidRPr="009233A2">
              <w:rPr>
                <w:b/>
                <w:bCs/>
                <w:szCs w:val="28"/>
              </w:rPr>
              <w:t>»</w:t>
            </w:r>
          </w:p>
        </w:tc>
      </w:tr>
    </w:tbl>
    <w:p w:rsidR="00AE1BC1" w:rsidRPr="009233A2" w:rsidRDefault="00AE1BC1" w:rsidP="00346A67">
      <w:pPr>
        <w:widowControl w:val="0"/>
        <w:autoSpaceDE w:val="0"/>
        <w:autoSpaceDN w:val="0"/>
        <w:adjustRightInd w:val="0"/>
        <w:spacing w:line="240" w:lineRule="exact"/>
        <w:outlineLvl w:val="1"/>
        <w:rPr>
          <w:szCs w:val="28"/>
        </w:rPr>
      </w:pPr>
    </w:p>
    <w:p w:rsidR="001C5131" w:rsidRPr="009233A2" w:rsidRDefault="001C5131" w:rsidP="00346A67">
      <w:pPr>
        <w:widowControl w:val="0"/>
        <w:autoSpaceDE w:val="0"/>
        <w:autoSpaceDN w:val="0"/>
        <w:adjustRightInd w:val="0"/>
        <w:spacing w:line="240" w:lineRule="exact"/>
        <w:outlineLvl w:val="1"/>
        <w:rPr>
          <w:szCs w:val="28"/>
        </w:rPr>
      </w:pPr>
    </w:p>
    <w:p w:rsidR="003A54B8" w:rsidRPr="009233A2" w:rsidRDefault="003A54B8" w:rsidP="00346A67">
      <w:pPr>
        <w:widowControl w:val="0"/>
        <w:autoSpaceDE w:val="0"/>
        <w:autoSpaceDN w:val="0"/>
        <w:adjustRightInd w:val="0"/>
        <w:spacing w:line="240" w:lineRule="exact"/>
        <w:outlineLvl w:val="1"/>
        <w:rPr>
          <w:szCs w:val="28"/>
        </w:rPr>
      </w:pPr>
    </w:p>
    <w:p w:rsidR="00AE1BC1" w:rsidRPr="009233A2" w:rsidRDefault="00AE1BC1" w:rsidP="00346A67">
      <w:pPr>
        <w:spacing w:line="240" w:lineRule="exact"/>
        <w:jc w:val="center"/>
        <w:rPr>
          <w:rFonts w:eastAsia="Times New Roman"/>
          <w:szCs w:val="28"/>
          <w:lang w:eastAsia="ru-RU"/>
        </w:rPr>
      </w:pPr>
      <w:r w:rsidRPr="009233A2">
        <w:rPr>
          <w:rFonts w:eastAsia="Times New Roman"/>
          <w:szCs w:val="28"/>
          <w:lang w:eastAsia="ru-RU"/>
        </w:rPr>
        <w:t>ПОДПРОГРАММА</w:t>
      </w:r>
    </w:p>
    <w:p w:rsidR="00AE1BC1" w:rsidRPr="009233A2" w:rsidRDefault="00AE1BC1" w:rsidP="00346A67">
      <w:pPr>
        <w:spacing w:line="240" w:lineRule="exact"/>
        <w:jc w:val="center"/>
        <w:rPr>
          <w:rFonts w:eastAsia="Times New Roman"/>
          <w:szCs w:val="28"/>
          <w:lang w:eastAsia="ru-RU"/>
        </w:rPr>
      </w:pPr>
      <w:r w:rsidRPr="009233A2">
        <w:rPr>
          <w:rFonts w:eastAsia="Times New Roman"/>
          <w:szCs w:val="28"/>
          <w:lang w:eastAsia="ru-RU"/>
        </w:rPr>
        <w:t>«</w:t>
      </w:r>
      <w:r w:rsidR="006A70B2" w:rsidRPr="009233A2">
        <w:rPr>
          <w:szCs w:val="28"/>
        </w:rPr>
        <w:t>Профилактика правонарушений, мошенничества, уличной, пьяной и рецидивной преступности, наркомании и обеспечение общественного порядка</w:t>
      </w:r>
      <w:r w:rsidRPr="009233A2">
        <w:rPr>
          <w:rFonts w:eastAsia="Times New Roman"/>
          <w:szCs w:val="28"/>
          <w:lang w:eastAsia="ru-RU"/>
        </w:rPr>
        <w:t>»</w:t>
      </w:r>
    </w:p>
    <w:p w:rsidR="006F64CE" w:rsidRPr="009233A2" w:rsidRDefault="006F64CE" w:rsidP="003A54B8">
      <w:pPr>
        <w:widowControl w:val="0"/>
        <w:autoSpaceDE w:val="0"/>
        <w:autoSpaceDN w:val="0"/>
        <w:adjustRightInd w:val="0"/>
        <w:spacing w:line="240" w:lineRule="exact"/>
        <w:outlineLvl w:val="1"/>
        <w:rPr>
          <w:szCs w:val="28"/>
        </w:rPr>
      </w:pPr>
    </w:p>
    <w:p w:rsidR="003A54B8" w:rsidRPr="009233A2" w:rsidRDefault="003A54B8" w:rsidP="003A54B8">
      <w:pPr>
        <w:widowControl w:val="0"/>
        <w:autoSpaceDE w:val="0"/>
        <w:autoSpaceDN w:val="0"/>
        <w:adjustRightInd w:val="0"/>
        <w:spacing w:line="240" w:lineRule="exact"/>
        <w:outlineLvl w:val="1"/>
        <w:rPr>
          <w:szCs w:val="28"/>
        </w:rPr>
      </w:pPr>
    </w:p>
    <w:p w:rsidR="003A54B8" w:rsidRPr="009233A2" w:rsidRDefault="003A54B8" w:rsidP="003A54B8">
      <w:pPr>
        <w:widowControl w:val="0"/>
        <w:autoSpaceDE w:val="0"/>
        <w:autoSpaceDN w:val="0"/>
        <w:adjustRightInd w:val="0"/>
        <w:spacing w:line="240" w:lineRule="exact"/>
        <w:outlineLvl w:val="1"/>
        <w:rPr>
          <w:szCs w:val="28"/>
        </w:rPr>
      </w:pPr>
    </w:p>
    <w:p w:rsidR="00AE1BC1" w:rsidRPr="009233A2" w:rsidRDefault="00AE1BC1" w:rsidP="00346A67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  <w:r w:rsidRPr="009233A2">
        <w:rPr>
          <w:szCs w:val="28"/>
        </w:rPr>
        <w:t>ПАСПОРТ</w:t>
      </w:r>
    </w:p>
    <w:p w:rsidR="00AE1BC1" w:rsidRPr="009233A2" w:rsidRDefault="00AE1BC1" w:rsidP="00346A67">
      <w:pPr>
        <w:spacing w:line="240" w:lineRule="exact"/>
        <w:jc w:val="center"/>
        <w:rPr>
          <w:rFonts w:eastAsia="Times New Roman"/>
          <w:szCs w:val="28"/>
          <w:lang w:eastAsia="ru-RU"/>
        </w:rPr>
      </w:pPr>
      <w:r w:rsidRPr="009233A2">
        <w:rPr>
          <w:bCs/>
          <w:szCs w:val="28"/>
        </w:rPr>
        <w:t>подпрограммы</w:t>
      </w:r>
      <w:r w:rsidRPr="009233A2">
        <w:rPr>
          <w:rFonts w:eastAsia="Times New Roman"/>
          <w:szCs w:val="28"/>
          <w:lang w:eastAsia="ru-RU"/>
        </w:rPr>
        <w:t xml:space="preserve"> «</w:t>
      </w:r>
      <w:r w:rsidR="006A70B2" w:rsidRPr="009233A2">
        <w:rPr>
          <w:szCs w:val="28"/>
        </w:rPr>
        <w:t>Профилактика правонарушений, мошенничества, уличной, пьяной и рецидивной преступности, наркомании и обеспечение общественного порядка</w:t>
      </w:r>
      <w:r w:rsidRPr="009233A2">
        <w:rPr>
          <w:rFonts w:eastAsia="Times New Roman"/>
          <w:szCs w:val="28"/>
          <w:lang w:eastAsia="ru-RU"/>
        </w:rPr>
        <w:t>»</w:t>
      </w:r>
    </w:p>
    <w:p w:rsidR="006F64CE" w:rsidRPr="009233A2" w:rsidRDefault="006F64CE" w:rsidP="003A54B8">
      <w:pPr>
        <w:rPr>
          <w:rFonts w:eastAsia="Times New Roman"/>
          <w:szCs w:val="28"/>
          <w:lang w:eastAsia="ru-RU"/>
        </w:rPr>
      </w:pPr>
    </w:p>
    <w:p w:rsidR="003A54B8" w:rsidRPr="009233A2" w:rsidRDefault="003A54B8" w:rsidP="003A54B8">
      <w:pPr>
        <w:rPr>
          <w:rFonts w:eastAsia="Times New Roman"/>
          <w:szCs w:val="28"/>
          <w:lang w:eastAsia="ru-RU"/>
        </w:rPr>
      </w:pPr>
    </w:p>
    <w:tbl>
      <w:tblPr>
        <w:tblW w:w="96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70"/>
        <w:gridCol w:w="7375"/>
      </w:tblGrid>
      <w:tr w:rsidR="00D91C66" w:rsidRPr="009233A2" w:rsidTr="00BC428C">
        <w:trPr>
          <w:trHeight w:val="699"/>
        </w:trPr>
        <w:tc>
          <w:tcPr>
            <w:tcW w:w="2270" w:type="dxa"/>
          </w:tcPr>
          <w:p w:rsidR="00AE1BC1" w:rsidRPr="009233A2" w:rsidRDefault="00AE1BC1" w:rsidP="00A87CA5">
            <w:pPr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 xml:space="preserve">Наименование подпрограммы </w:t>
            </w:r>
          </w:p>
          <w:p w:rsidR="00AE1BC1" w:rsidRPr="009233A2" w:rsidRDefault="00AE1BC1" w:rsidP="00A87CA5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375" w:type="dxa"/>
            <w:hideMark/>
          </w:tcPr>
          <w:p w:rsidR="00AE1BC1" w:rsidRPr="009233A2" w:rsidRDefault="00AE1BC1" w:rsidP="004E3387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подпрограммы «</w:t>
            </w:r>
            <w:r w:rsidR="006A70B2" w:rsidRPr="009233A2">
              <w:rPr>
                <w:rFonts w:eastAsia="Times New Roman"/>
                <w:szCs w:val="28"/>
                <w:lang w:eastAsia="ru-RU"/>
              </w:rPr>
              <w:t>Профилактика правонарушений, мошенничества, уличной, пьяной и рецидивной преступности, наркомании и обеспечение общественного порядка</w:t>
            </w:r>
            <w:r w:rsidR="003A54B8" w:rsidRPr="009233A2">
              <w:rPr>
                <w:rFonts w:eastAsia="Times New Roman"/>
                <w:szCs w:val="28"/>
                <w:lang w:eastAsia="ru-RU"/>
              </w:rPr>
              <w:t>»</w:t>
            </w:r>
          </w:p>
          <w:p w:rsidR="003A54B8" w:rsidRPr="009233A2" w:rsidRDefault="003A54B8" w:rsidP="004E3387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91C66" w:rsidRPr="009233A2" w:rsidTr="00BC428C">
        <w:tc>
          <w:tcPr>
            <w:tcW w:w="2270" w:type="dxa"/>
            <w:hideMark/>
          </w:tcPr>
          <w:p w:rsidR="00346A67" w:rsidRPr="009233A2" w:rsidRDefault="00AE1BC1" w:rsidP="00A87CA5">
            <w:pPr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Ответст</w:t>
            </w:r>
            <w:r w:rsidR="003A54B8" w:rsidRPr="009233A2">
              <w:rPr>
                <w:rFonts w:eastAsia="Times New Roman"/>
                <w:szCs w:val="28"/>
                <w:lang w:eastAsia="ru-RU"/>
              </w:rPr>
              <w:t>венный исполнитель подпрограммы</w:t>
            </w:r>
          </w:p>
          <w:p w:rsidR="003A54B8" w:rsidRPr="009233A2" w:rsidRDefault="003A54B8" w:rsidP="00A87CA5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375" w:type="dxa"/>
            <w:hideMark/>
          </w:tcPr>
          <w:p w:rsidR="00AE1BC1" w:rsidRDefault="002601FA" w:rsidP="004E3387">
            <w:pPr>
              <w:tabs>
                <w:tab w:val="left" w:pos="774"/>
              </w:tabs>
              <w:jc w:val="both"/>
              <w:rPr>
                <w:rFonts w:eastAsia="Times New Roman"/>
                <w:szCs w:val="28"/>
                <w:lang w:eastAsia="ru-RU"/>
              </w:rPr>
            </w:pPr>
            <w:r w:rsidRPr="002601FA">
              <w:rPr>
                <w:rFonts w:eastAsia="Times New Roman"/>
                <w:szCs w:val="28"/>
                <w:lang w:eastAsia="ru-RU"/>
              </w:rPr>
              <w:t>отдел по обеспечению общественной безопасности, гражданской обороне и чрезвычайным ситуациям, информационных технологий и защиты информации АБГО СК</w:t>
            </w:r>
          </w:p>
          <w:p w:rsidR="002601FA" w:rsidRPr="009233A2" w:rsidRDefault="002601FA" w:rsidP="004E3387">
            <w:pPr>
              <w:tabs>
                <w:tab w:val="left" w:pos="774"/>
              </w:tabs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91C66" w:rsidRPr="009233A2" w:rsidTr="00BC428C">
        <w:tc>
          <w:tcPr>
            <w:tcW w:w="2270" w:type="dxa"/>
            <w:hideMark/>
          </w:tcPr>
          <w:p w:rsidR="00346A67" w:rsidRPr="009233A2" w:rsidRDefault="00AE1BC1" w:rsidP="00A87CA5">
            <w:pPr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Соис</w:t>
            </w:r>
            <w:r w:rsidR="003A54B8" w:rsidRPr="009233A2">
              <w:rPr>
                <w:rFonts w:eastAsia="Times New Roman"/>
                <w:szCs w:val="28"/>
                <w:lang w:eastAsia="ru-RU"/>
              </w:rPr>
              <w:t>полнители подпрограммы</w:t>
            </w:r>
          </w:p>
          <w:p w:rsidR="003A54B8" w:rsidRPr="009233A2" w:rsidRDefault="003A54B8" w:rsidP="00A87CA5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375" w:type="dxa"/>
          </w:tcPr>
          <w:p w:rsidR="00AE1BC1" w:rsidRPr="009233A2" w:rsidRDefault="0063536E" w:rsidP="004E3387">
            <w:pPr>
              <w:tabs>
                <w:tab w:val="left" w:pos="774"/>
              </w:tabs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управление по делам территорий</w:t>
            </w:r>
            <w:r w:rsidR="006F64CE" w:rsidRPr="009233A2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  <w:p w:rsidR="00AE1BC1" w:rsidRPr="009233A2" w:rsidRDefault="00AE1BC1" w:rsidP="004E3387">
            <w:pPr>
              <w:tabs>
                <w:tab w:val="left" w:pos="774"/>
              </w:tabs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91C66" w:rsidRPr="009233A2" w:rsidTr="00BC428C">
        <w:tc>
          <w:tcPr>
            <w:tcW w:w="2270" w:type="dxa"/>
            <w:hideMark/>
          </w:tcPr>
          <w:p w:rsidR="00AE1BC1" w:rsidRPr="009233A2" w:rsidRDefault="00AE1BC1" w:rsidP="00A87CA5">
            <w:pPr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7375" w:type="dxa"/>
          </w:tcPr>
          <w:p w:rsidR="00C060D2" w:rsidRPr="009233A2" w:rsidRDefault="00C060D2" w:rsidP="004E3387">
            <w:pPr>
              <w:tabs>
                <w:tab w:val="left" w:pos="774"/>
              </w:tabs>
              <w:jc w:val="both"/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казачьи общества, зарегистрированные на территории Благодарненского городского округа Ставропольского края и внесенные в государственный реестр казачьих обществ в Российской Федерации;</w:t>
            </w:r>
          </w:p>
          <w:p w:rsidR="00C320EA" w:rsidRPr="009233A2" w:rsidRDefault="00C060D2" w:rsidP="004E3387">
            <w:pPr>
              <w:tabs>
                <w:tab w:val="left" w:pos="774"/>
              </w:tabs>
              <w:jc w:val="both"/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добровольные народные дружины из числа граждан, внесенные в перечень общественных организаций правоохранительной направленности</w:t>
            </w:r>
          </w:p>
          <w:p w:rsidR="008D7591" w:rsidRPr="009233A2" w:rsidRDefault="008D7591" w:rsidP="004E3387">
            <w:pPr>
              <w:tabs>
                <w:tab w:val="left" w:pos="774"/>
              </w:tabs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91C66" w:rsidRPr="009233A2" w:rsidTr="00BC428C">
        <w:tc>
          <w:tcPr>
            <w:tcW w:w="2270" w:type="dxa"/>
            <w:hideMark/>
          </w:tcPr>
          <w:p w:rsidR="00AE1BC1" w:rsidRPr="009233A2" w:rsidRDefault="00AE1BC1" w:rsidP="00A87CA5">
            <w:pPr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7375" w:type="dxa"/>
          </w:tcPr>
          <w:p w:rsidR="00AE1BC1" w:rsidRPr="009233A2" w:rsidRDefault="00AE1BC1" w:rsidP="004E3387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развитие и совершенствование системы профилактики правонарушений, эффективное</w:t>
            </w:r>
            <w:r w:rsidR="006D1B6F" w:rsidRPr="009233A2">
              <w:rPr>
                <w:rFonts w:eastAsia="Times New Roman"/>
                <w:szCs w:val="28"/>
                <w:lang w:eastAsia="ru-RU"/>
              </w:rPr>
              <w:t xml:space="preserve"> противодействие </w:t>
            </w:r>
            <w:r w:rsidR="002601FA" w:rsidRPr="002601FA">
              <w:rPr>
                <w:rFonts w:eastAsia="Times New Roman"/>
                <w:szCs w:val="28"/>
                <w:lang w:eastAsia="ru-RU"/>
              </w:rPr>
              <w:t>эффективное противодействие преступности</w:t>
            </w:r>
            <w:r w:rsidR="006D1B6F" w:rsidRPr="009233A2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9233A2">
              <w:rPr>
                <w:rFonts w:eastAsia="Times New Roman"/>
                <w:szCs w:val="28"/>
                <w:lang w:eastAsia="ru-RU"/>
              </w:rPr>
              <w:t>в том числе сред</w:t>
            </w:r>
            <w:r w:rsidR="008D7591" w:rsidRPr="009233A2">
              <w:rPr>
                <w:rFonts w:eastAsia="Times New Roman"/>
                <w:szCs w:val="28"/>
                <w:lang w:eastAsia="ru-RU"/>
              </w:rPr>
              <w:t>и несовершеннолетних и молодежи</w:t>
            </w:r>
          </w:p>
          <w:p w:rsidR="00233196" w:rsidRDefault="00233196" w:rsidP="00233196">
            <w:pPr>
              <w:jc w:val="righ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25</w:t>
            </w:r>
          </w:p>
          <w:p w:rsidR="008D7591" w:rsidRPr="009233A2" w:rsidRDefault="008D7591" w:rsidP="007B46FB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91C66" w:rsidRPr="009233A2" w:rsidTr="00BC428C">
        <w:tc>
          <w:tcPr>
            <w:tcW w:w="2270" w:type="dxa"/>
          </w:tcPr>
          <w:p w:rsidR="00AE1BC1" w:rsidRPr="009233A2" w:rsidRDefault="00AE1BC1" w:rsidP="00A87CA5">
            <w:pPr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bCs/>
                <w:szCs w:val="28"/>
                <w:lang w:eastAsia="ru-RU"/>
              </w:rPr>
              <w:t>Показатели решения задач подпрограммы</w:t>
            </w:r>
          </w:p>
          <w:p w:rsidR="00AE1BC1" w:rsidRPr="009233A2" w:rsidRDefault="00AE1BC1" w:rsidP="00A87CA5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375" w:type="dxa"/>
            <w:hideMark/>
          </w:tcPr>
          <w:p w:rsidR="009A06A0" w:rsidRPr="009233A2" w:rsidRDefault="009A06A0" w:rsidP="009A06A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доля преступлений, совершенных на территории городского округа, в том числе среди несовершеннолетних и молодежи, по отношению к доле преступлений, совершенных на территории городского округа аналогичного периода прошедшего года;</w:t>
            </w:r>
          </w:p>
          <w:p w:rsidR="009A06A0" w:rsidRPr="009233A2" w:rsidRDefault="00C75614" w:rsidP="009A06A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количество публикаций в средствах массовой информации, в том числе на официальном сайте администрации Благодарненского городского округа Ставропольского края, направленных на правовое просвещение и правовое информирование граждан, профилактику правонарушений и развитие казачьих традиций и культуры</w:t>
            </w:r>
            <w:r w:rsidR="009A06A0" w:rsidRPr="009233A2">
              <w:rPr>
                <w:rFonts w:eastAsia="Times New Roman"/>
                <w:szCs w:val="28"/>
                <w:lang w:eastAsia="ru-RU"/>
              </w:rPr>
              <w:t>;</w:t>
            </w:r>
          </w:p>
          <w:p w:rsidR="009A06A0" w:rsidRPr="009233A2" w:rsidRDefault="009A06A0" w:rsidP="009A06A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количество профилактических мероприятий антинаркотической направленности, проведенных на территории городского округа;</w:t>
            </w:r>
          </w:p>
          <w:p w:rsidR="00DD3D92" w:rsidRPr="009233A2" w:rsidRDefault="009A06A0" w:rsidP="009A06A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количество материалов антинаркотической направленности, размещенных в средствах массовой информации</w:t>
            </w:r>
            <w:r w:rsidR="006A70B2" w:rsidRPr="009233A2">
              <w:rPr>
                <w:rFonts w:eastAsia="Times New Roman"/>
                <w:szCs w:val="28"/>
                <w:lang w:eastAsia="ru-RU"/>
              </w:rPr>
              <w:t>;</w:t>
            </w:r>
          </w:p>
          <w:p w:rsidR="00B34D29" w:rsidRPr="009233A2" w:rsidRDefault="00E56A6A" w:rsidP="009A06A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количество созданных на территории Благодарненского городского округа Ставропольского края участков исправительного центра для обеспечения исполнения наказания в виде принудительных работ</w:t>
            </w:r>
            <w:r w:rsidR="00B34D29" w:rsidRPr="009233A2">
              <w:rPr>
                <w:rFonts w:eastAsia="Times New Roman"/>
                <w:szCs w:val="28"/>
                <w:lang w:eastAsia="ru-RU"/>
              </w:rPr>
              <w:t>;</w:t>
            </w:r>
          </w:p>
          <w:p w:rsidR="006A70B2" w:rsidRPr="009233A2" w:rsidRDefault="00B34D29" w:rsidP="009A06A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количество реализованных мероприятий, предусмотренных Стратегией государственной антинаркотической политики Российской Федерации на период до 2030 года, утвержденной Указом Президента Российской Федерации от 23 ноября 2020 года N 733</w:t>
            </w:r>
            <w:r w:rsidR="00E56A6A" w:rsidRPr="009233A2">
              <w:rPr>
                <w:rFonts w:eastAsia="Times New Roman"/>
                <w:szCs w:val="28"/>
                <w:lang w:eastAsia="ru-RU"/>
              </w:rPr>
              <w:t>.</w:t>
            </w:r>
          </w:p>
          <w:p w:rsidR="009A06A0" w:rsidRPr="009233A2" w:rsidRDefault="009A06A0" w:rsidP="009A06A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91C66" w:rsidRPr="009233A2" w:rsidTr="00BC428C">
        <w:tc>
          <w:tcPr>
            <w:tcW w:w="2270" w:type="dxa"/>
            <w:hideMark/>
          </w:tcPr>
          <w:p w:rsidR="009A06A0" w:rsidRPr="009233A2" w:rsidRDefault="00AE1BC1" w:rsidP="00A87CA5">
            <w:pPr>
              <w:rPr>
                <w:rFonts w:eastAsia="Times New Roman"/>
                <w:bCs/>
                <w:szCs w:val="28"/>
                <w:lang w:eastAsia="ru-RU"/>
              </w:rPr>
            </w:pPr>
            <w:r w:rsidRPr="009233A2">
              <w:rPr>
                <w:rFonts w:eastAsia="Times New Roman"/>
                <w:bCs/>
                <w:szCs w:val="28"/>
                <w:lang w:eastAsia="ru-RU"/>
              </w:rPr>
              <w:t>Сроки реализации подпрограммы</w:t>
            </w:r>
          </w:p>
          <w:p w:rsidR="006F64CE" w:rsidRPr="009233A2" w:rsidRDefault="006F64CE" w:rsidP="00A87CA5">
            <w:pPr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7375" w:type="dxa"/>
            <w:shd w:val="clear" w:color="auto" w:fill="auto"/>
          </w:tcPr>
          <w:p w:rsidR="006F64CE" w:rsidRPr="009233A2" w:rsidRDefault="00B7046E" w:rsidP="006F64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202</w:t>
            </w:r>
            <w:r w:rsidR="0094052D" w:rsidRPr="009233A2">
              <w:rPr>
                <w:rFonts w:eastAsia="Times New Roman"/>
                <w:szCs w:val="28"/>
                <w:lang w:eastAsia="ru-RU"/>
              </w:rPr>
              <w:t>3</w:t>
            </w:r>
            <w:r w:rsidRPr="009233A2">
              <w:rPr>
                <w:rFonts w:eastAsia="Times New Roman"/>
                <w:szCs w:val="28"/>
                <w:lang w:eastAsia="ru-RU"/>
              </w:rPr>
              <w:t>-202</w:t>
            </w:r>
            <w:r w:rsidR="0094052D" w:rsidRPr="009233A2">
              <w:rPr>
                <w:rFonts w:eastAsia="Times New Roman"/>
                <w:szCs w:val="28"/>
                <w:lang w:eastAsia="ru-RU"/>
              </w:rPr>
              <w:t>5</w:t>
            </w:r>
            <w:r w:rsidR="00AE1BC1" w:rsidRPr="009233A2">
              <w:rPr>
                <w:rFonts w:eastAsia="Times New Roman"/>
                <w:szCs w:val="28"/>
                <w:lang w:eastAsia="ru-RU"/>
              </w:rPr>
              <w:t xml:space="preserve"> годы</w:t>
            </w:r>
          </w:p>
        </w:tc>
      </w:tr>
      <w:tr w:rsidR="00D91C66" w:rsidRPr="009233A2" w:rsidTr="00BC428C">
        <w:tc>
          <w:tcPr>
            <w:tcW w:w="2270" w:type="dxa"/>
          </w:tcPr>
          <w:p w:rsidR="00AE1BC1" w:rsidRPr="009233A2" w:rsidRDefault="00AE1BC1" w:rsidP="00A87CA5">
            <w:pPr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Объемы и источники финансового</w:t>
            </w:r>
          </w:p>
          <w:p w:rsidR="00AE1BC1" w:rsidRPr="009233A2" w:rsidRDefault="00AE1BC1" w:rsidP="00A87CA5">
            <w:pPr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 xml:space="preserve">обеспечения подпрограммы </w:t>
            </w:r>
          </w:p>
          <w:p w:rsidR="00AE1BC1" w:rsidRPr="009233A2" w:rsidRDefault="00AE1BC1" w:rsidP="00A87CA5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375" w:type="dxa"/>
            <w:shd w:val="clear" w:color="auto" w:fill="auto"/>
            <w:hideMark/>
          </w:tcPr>
          <w:p w:rsidR="00AE1BC1" w:rsidRPr="009A388D" w:rsidRDefault="00233196" w:rsidP="004E3387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C320EA" w:rsidRPr="009A388D">
              <w:rPr>
                <w:lang w:eastAsia="en-US"/>
              </w:rPr>
              <w:t>бъем финансового обеспечения Подпрограммы за счет всех источников финансирования составит</w:t>
            </w:r>
            <w:r w:rsidR="00BF1502" w:rsidRPr="009A388D">
              <w:rPr>
                <w:lang w:eastAsia="en-US"/>
              </w:rPr>
              <w:t xml:space="preserve"> </w:t>
            </w:r>
            <w:r w:rsidR="0094052D" w:rsidRPr="009A388D">
              <w:rPr>
                <w:lang w:eastAsia="en-US"/>
              </w:rPr>
              <w:t>–</w:t>
            </w:r>
            <w:r w:rsidR="006E0B1A" w:rsidRPr="009A388D">
              <w:rPr>
                <w:lang w:eastAsia="en-US"/>
              </w:rPr>
              <w:t xml:space="preserve"> </w:t>
            </w:r>
            <w:r w:rsidR="003F664B">
              <w:rPr>
                <w:lang w:eastAsia="en-US"/>
              </w:rPr>
              <w:t>6 895,74</w:t>
            </w:r>
            <w:r w:rsidR="00624BA7" w:rsidRPr="009A388D">
              <w:rPr>
                <w:lang w:eastAsia="en-US"/>
              </w:rPr>
              <w:t xml:space="preserve"> тыс. руб.</w:t>
            </w:r>
            <w:r w:rsidR="006D1B6F" w:rsidRPr="009A388D">
              <w:rPr>
                <w:lang w:eastAsia="en-US"/>
              </w:rPr>
              <w:t xml:space="preserve">, в том </w:t>
            </w:r>
            <w:r w:rsidR="00AE1BC1" w:rsidRPr="009A388D">
              <w:rPr>
                <w:lang w:eastAsia="en-US"/>
              </w:rPr>
              <w:t>числе по годам:</w:t>
            </w:r>
          </w:p>
          <w:p w:rsidR="00AE1BC1" w:rsidRPr="009A388D" w:rsidRDefault="00B7046E" w:rsidP="004E3387">
            <w:pPr>
              <w:pStyle w:val="ConsPlusCell"/>
              <w:jc w:val="both"/>
              <w:rPr>
                <w:lang w:eastAsia="en-US"/>
              </w:rPr>
            </w:pPr>
            <w:r w:rsidRPr="009A388D">
              <w:rPr>
                <w:lang w:eastAsia="en-US"/>
              </w:rPr>
              <w:t>202</w:t>
            </w:r>
            <w:r w:rsidR="0094052D" w:rsidRPr="009A388D">
              <w:rPr>
                <w:lang w:eastAsia="en-US"/>
              </w:rPr>
              <w:t>3</w:t>
            </w:r>
            <w:r w:rsidR="006D1B6F" w:rsidRPr="009A388D">
              <w:rPr>
                <w:lang w:eastAsia="en-US"/>
              </w:rPr>
              <w:t xml:space="preserve"> год </w:t>
            </w:r>
            <w:r w:rsidR="00EA47D6" w:rsidRPr="009A388D">
              <w:rPr>
                <w:lang w:eastAsia="en-US"/>
              </w:rPr>
              <w:t>–</w:t>
            </w:r>
            <w:r w:rsidR="006D1B6F" w:rsidRPr="009A388D">
              <w:rPr>
                <w:lang w:eastAsia="en-US"/>
              </w:rPr>
              <w:t xml:space="preserve"> </w:t>
            </w:r>
            <w:r w:rsidR="006F64CE" w:rsidRPr="009A388D">
              <w:rPr>
                <w:lang w:eastAsia="en-US"/>
              </w:rPr>
              <w:t>2 298,5</w:t>
            </w:r>
            <w:r w:rsidR="0063536E">
              <w:rPr>
                <w:lang w:eastAsia="en-US"/>
              </w:rPr>
              <w:t>8</w:t>
            </w:r>
            <w:r w:rsidR="00840A66" w:rsidRPr="009A388D">
              <w:rPr>
                <w:lang w:eastAsia="en-US"/>
              </w:rPr>
              <w:t xml:space="preserve"> тыс. руб.</w:t>
            </w:r>
            <w:r w:rsidR="00AE1BC1" w:rsidRPr="009A388D">
              <w:rPr>
                <w:lang w:eastAsia="en-US"/>
              </w:rPr>
              <w:t>;</w:t>
            </w:r>
          </w:p>
          <w:p w:rsidR="00840A66" w:rsidRPr="009A388D" w:rsidRDefault="00B7046E" w:rsidP="004E3387">
            <w:pPr>
              <w:pStyle w:val="ConsPlusCell"/>
              <w:jc w:val="both"/>
              <w:rPr>
                <w:lang w:eastAsia="en-US"/>
              </w:rPr>
            </w:pPr>
            <w:r w:rsidRPr="009A388D">
              <w:rPr>
                <w:lang w:eastAsia="en-US"/>
              </w:rPr>
              <w:t>202</w:t>
            </w:r>
            <w:r w:rsidR="0094052D" w:rsidRPr="009A388D">
              <w:rPr>
                <w:lang w:eastAsia="en-US"/>
              </w:rPr>
              <w:t>4</w:t>
            </w:r>
            <w:r w:rsidR="006D1B6F" w:rsidRPr="009A388D">
              <w:rPr>
                <w:lang w:eastAsia="en-US"/>
              </w:rPr>
              <w:t xml:space="preserve"> год </w:t>
            </w:r>
            <w:r w:rsidR="00EA47D6" w:rsidRPr="009A388D">
              <w:rPr>
                <w:lang w:eastAsia="en-US"/>
              </w:rPr>
              <w:t>–</w:t>
            </w:r>
            <w:r w:rsidR="006D1B6F" w:rsidRPr="009A388D">
              <w:rPr>
                <w:lang w:eastAsia="en-US"/>
              </w:rPr>
              <w:t xml:space="preserve"> </w:t>
            </w:r>
            <w:r w:rsidR="006F64CE" w:rsidRPr="009A388D">
              <w:rPr>
                <w:lang w:eastAsia="en-US"/>
              </w:rPr>
              <w:t>2 298,5</w:t>
            </w:r>
            <w:r w:rsidR="0063536E">
              <w:rPr>
                <w:lang w:eastAsia="en-US"/>
              </w:rPr>
              <w:t>8</w:t>
            </w:r>
            <w:r w:rsidR="006F64CE" w:rsidRPr="009A388D">
              <w:rPr>
                <w:lang w:eastAsia="en-US"/>
              </w:rPr>
              <w:t xml:space="preserve"> </w:t>
            </w:r>
            <w:r w:rsidR="00840A66" w:rsidRPr="009A388D">
              <w:rPr>
                <w:lang w:eastAsia="en-US"/>
              </w:rPr>
              <w:t>тыс. руб.;</w:t>
            </w:r>
          </w:p>
          <w:p w:rsidR="00AE1BC1" w:rsidRPr="009A388D" w:rsidRDefault="00B7046E" w:rsidP="004E3387">
            <w:pPr>
              <w:pStyle w:val="ConsPlusCell"/>
              <w:jc w:val="both"/>
              <w:rPr>
                <w:lang w:eastAsia="en-US"/>
              </w:rPr>
            </w:pPr>
            <w:r w:rsidRPr="009A388D">
              <w:rPr>
                <w:lang w:eastAsia="en-US"/>
              </w:rPr>
              <w:t>202</w:t>
            </w:r>
            <w:r w:rsidR="0094052D" w:rsidRPr="009A388D">
              <w:rPr>
                <w:lang w:eastAsia="en-US"/>
              </w:rPr>
              <w:t>5</w:t>
            </w:r>
            <w:r w:rsidR="006D1B6F" w:rsidRPr="009A388D">
              <w:rPr>
                <w:lang w:eastAsia="en-US"/>
              </w:rPr>
              <w:t xml:space="preserve"> год </w:t>
            </w:r>
            <w:r w:rsidR="00EA47D6" w:rsidRPr="009A388D">
              <w:rPr>
                <w:lang w:eastAsia="en-US"/>
              </w:rPr>
              <w:t>–</w:t>
            </w:r>
            <w:r w:rsidR="00111D58" w:rsidRPr="009A388D">
              <w:rPr>
                <w:lang w:eastAsia="en-US"/>
              </w:rPr>
              <w:t xml:space="preserve"> </w:t>
            </w:r>
            <w:r w:rsidR="006F64CE" w:rsidRPr="009A388D">
              <w:rPr>
                <w:lang w:eastAsia="en-US"/>
              </w:rPr>
              <w:t>2 298,5</w:t>
            </w:r>
            <w:r w:rsidR="0063536E">
              <w:rPr>
                <w:lang w:eastAsia="en-US"/>
              </w:rPr>
              <w:t>8</w:t>
            </w:r>
            <w:r w:rsidR="006F64CE" w:rsidRPr="009A388D">
              <w:rPr>
                <w:lang w:eastAsia="en-US"/>
              </w:rPr>
              <w:t xml:space="preserve"> </w:t>
            </w:r>
            <w:r w:rsidR="00840A66" w:rsidRPr="009A388D">
              <w:rPr>
                <w:lang w:eastAsia="en-US"/>
              </w:rPr>
              <w:t>тыс. руб.</w:t>
            </w:r>
          </w:p>
          <w:p w:rsidR="00BF1502" w:rsidRPr="009A388D" w:rsidRDefault="00BF1502" w:rsidP="004E3387">
            <w:pPr>
              <w:pStyle w:val="ConsPlusCell"/>
              <w:jc w:val="both"/>
              <w:rPr>
                <w:lang w:eastAsia="en-US"/>
              </w:rPr>
            </w:pPr>
            <w:r w:rsidRPr="009A388D">
              <w:rPr>
                <w:lang w:eastAsia="en-US"/>
              </w:rPr>
              <w:t>в том числе по источникам финансового обеспечения:</w:t>
            </w:r>
          </w:p>
          <w:p w:rsidR="00233196" w:rsidRDefault="00233196" w:rsidP="004E3387">
            <w:pPr>
              <w:pStyle w:val="ConsPlusCell"/>
              <w:jc w:val="both"/>
              <w:rPr>
                <w:lang w:eastAsia="en-US"/>
              </w:rPr>
            </w:pPr>
          </w:p>
          <w:p w:rsidR="00EC30C9" w:rsidRDefault="00EC30C9" w:rsidP="004E3387">
            <w:pPr>
              <w:pStyle w:val="ConsPlusCell"/>
              <w:jc w:val="both"/>
              <w:rPr>
                <w:lang w:eastAsia="en-US"/>
              </w:rPr>
            </w:pPr>
          </w:p>
          <w:p w:rsidR="00EC30C9" w:rsidRDefault="00EC30C9" w:rsidP="004E3387">
            <w:pPr>
              <w:pStyle w:val="ConsPlusCell"/>
              <w:jc w:val="both"/>
              <w:rPr>
                <w:lang w:eastAsia="en-US"/>
              </w:rPr>
            </w:pPr>
          </w:p>
          <w:p w:rsidR="00EC30C9" w:rsidRDefault="00EC30C9" w:rsidP="004E3387">
            <w:pPr>
              <w:pStyle w:val="ConsPlusCell"/>
              <w:jc w:val="both"/>
              <w:rPr>
                <w:lang w:eastAsia="en-US"/>
              </w:rPr>
            </w:pPr>
          </w:p>
          <w:p w:rsidR="00233196" w:rsidRDefault="00233196" w:rsidP="00233196">
            <w:pPr>
              <w:pStyle w:val="ConsPlusCell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  <w:p w:rsidR="006D1B6F" w:rsidRPr="009A388D" w:rsidRDefault="00AE1BC1" w:rsidP="004E3387">
            <w:pPr>
              <w:pStyle w:val="ConsPlusCell"/>
              <w:jc w:val="both"/>
              <w:rPr>
                <w:lang w:eastAsia="en-US"/>
              </w:rPr>
            </w:pPr>
            <w:r w:rsidRPr="009A388D">
              <w:rPr>
                <w:lang w:eastAsia="en-US"/>
              </w:rPr>
              <w:t xml:space="preserve">за счет </w:t>
            </w:r>
            <w:r w:rsidR="00EF1798" w:rsidRPr="009A388D">
              <w:t>средств бюджета Ставропольского края</w:t>
            </w:r>
            <w:r w:rsidR="00547E68" w:rsidRPr="009A388D">
              <w:rPr>
                <w:lang w:eastAsia="en-US"/>
              </w:rPr>
              <w:t xml:space="preserve"> –</w:t>
            </w:r>
            <w:r w:rsidR="006E0B1A" w:rsidRPr="009A388D">
              <w:rPr>
                <w:lang w:eastAsia="en-US"/>
              </w:rPr>
              <w:t xml:space="preserve"> </w:t>
            </w:r>
            <w:r w:rsidR="009A388D" w:rsidRPr="009A388D">
              <w:rPr>
                <w:lang w:eastAsia="en-US"/>
              </w:rPr>
              <w:t>4 720,8</w:t>
            </w:r>
            <w:r w:rsidR="0063536E">
              <w:rPr>
                <w:lang w:eastAsia="en-US"/>
              </w:rPr>
              <w:t>0</w:t>
            </w:r>
            <w:r w:rsidR="006E0B1A" w:rsidRPr="009A388D">
              <w:rPr>
                <w:lang w:eastAsia="en-US"/>
              </w:rPr>
              <w:t xml:space="preserve"> </w:t>
            </w:r>
            <w:r w:rsidR="00840A66" w:rsidRPr="009A388D">
              <w:rPr>
                <w:lang w:eastAsia="en-US"/>
              </w:rPr>
              <w:t>тыс. руб.</w:t>
            </w:r>
            <w:r w:rsidR="006D1B6F" w:rsidRPr="009A388D">
              <w:rPr>
                <w:lang w:eastAsia="en-US"/>
              </w:rPr>
              <w:t>, в том числе по годам:</w:t>
            </w:r>
          </w:p>
          <w:p w:rsidR="006D1B6F" w:rsidRPr="009A388D" w:rsidRDefault="00B7046E" w:rsidP="004E3387">
            <w:pPr>
              <w:pStyle w:val="ConsPlusCell"/>
              <w:jc w:val="both"/>
              <w:rPr>
                <w:lang w:eastAsia="en-US"/>
              </w:rPr>
            </w:pPr>
            <w:r w:rsidRPr="009A388D">
              <w:rPr>
                <w:lang w:eastAsia="en-US"/>
              </w:rPr>
              <w:t>202</w:t>
            </w:r>
            <w:r w:rsidR="0094052D" w:rsidRPr="009A388D">
              <w:rPr>
                <w:lang w:eastAsia="en-US"/>
              </w:rPr>
              <w:t>3</w:t>
            </w:r>
            <w:r w:rsidR="00111D58" w:rsidRPr="009A388D">
              <w:rPr>
                <w:lang w:eastAsia="en-US"/>
              </w:rPr>
              <w:t xml:space="preserve"> год – </w:t>
            </w:r>
            <w:r w:rsidR="009A388D" w:rsidRPr="009A388D">
              <w:rPr>
                <w:lang w:eastAsia="en-US"/>
              </w:rPr>
              <w:t>1 573,6</w:t>
            </w:r>
            <w:r w:rsidR="0063536E">
              <w:rPr>
                <w:lang w:eastAsia="en-US"/>
              </w:rPr>
              <w:t>0</w:t>
            </w:r>
            <w:r w:rsidR="009A388D" w:rsidRPr="009A388D">
              <w:rPr>
                <w:lang w:eastAsia="en-US"/>
              </w:rPr>
              <w:t xml:space="preserve"> </w:t>
            </w:r>
            <w:r w:rsidR="00840A66" w:rsidRPr="009A388D">
              <w:rPr>
                <w:lang w:eastAsia="en-US"/>
              </w:rPr>
              <w:t>тыс. руб.</w:t>
            </w:r>
            <w:r w:rsidR="006D1B6F" w:rsidRPr="009A388D">
              <w:rPr>
                <w:lang w:eastAsia="en-US"/>
              </w:rPr>
              <w:t>;</w:t>
            </w:r>
          </w:p>
          <w:p w:rsidR="006D1B6F" w:rsidRPr="009A388D" w:rsidRDefault="00B7046E" w:rsidP="004E3387">
            <w:pPr>
              <w:pStyle w:val="ConsPlusCell"/>
              <w:jc w:val="both"/>
              <w:rPr>
                <w:lang w:eastAsia="en-US"/>
              </w:rPr>
            </w:pPr>
            <w:r w:rsidRPr="009A388D">
              <w:rPr>
                <w:lang w:eastAsia="en-US"/>
              </w:rPr>
              <w:t>202</w:t>
            </w:r>
            <w:r w:rsidR="0094052D" w:rsidRPr="009A388D">
              <w:rPr>
                <w:lang w:eastAsia="en-US"/>
              </w:rPr>
              <w:t>4</w:t>
            </w:r>
            <w:r w:rsidR="00111D58" w:rsidRPr="009A388D">
              <w:rPr>
                <w:lang w:eastAsia="en-US"/>
              </w:rPr>
              <w:t xml:space="preserve"> год – </w:t>
            </w:r>
            <w:r w:rsidR="009A388D" w:rsidRPr="009A388D">
              <w:rPr>
                <w:lang w:eastAsia="en-US"/>
              </w:rPr>
              <w:t>1 573,6</w:t>
            </w:r>
            <w:r w:rsidR="0063536E">
              <w:rPr>
                <w:lang w:eastAsia="en-US"/>
              </w:rPr>
              <w:t>0</w:t>
            </w:r>
            <w:r w:rsidR="009A388D" w:rsidRPr="009A388D">
              <w:rPr>
                <w:lang w:eastAsia="en-US"/>
              </w:rPr>
              <w:t xml:space="preserve"> </w:t>
            </w:r>
            <w:r w:rsidR="00840A66" w:rsidRPr="009A388D">
              <w:rPr>
                <w:lang w:eastAsia="en-US"/>
              </w:rPr>
              <w:t>тыс. руб.</w:t>
            </w:r>
            <w:r w:rsidR="006D1B6F" w:rsidRPr="009A388D">
              <w:rPr>
                <w:lang w:eastAsia="en-US"/>
              </w:rPr>
              <w:t>;</w:t>
            </w:r>
          </w:p>
          <w:p w:rsidR="00AE1BC1" w:rsidRPr="009A388D" w:rsidRDefault="009A06A0" w:rsidP="004E3387">
            <w:pPr>
              <w:pStyle w:val="ConsPlusCell"/>
              <w:jc w:val="both"/>
              <w:rPr>
                <w:lang w:eastAsia="en-US"/>
              </w:rPr>
            </w:pPr>
            <w:r w:rsidRPr="009A388D">
              <w:rPr>
                <w:lang w:eastAsia="en-US"/>
              </w:rPr>
              <w:t>202</w:t>
            </w:r>
            <w:r w:rsidR="0094052D" w:rsidRPr="009A388D">
              <w:rPr>
                <w:lang w:eastAsia="en-US"/>
              </w:rPr>
              <w:t>5</w:t>
            </w:r>
            <w:r w:rsidR="00AE1BC1" w:rsidRPr="009A388D">
              <w:rPr>
                <w:lang w:eastAsia="en-US"/>
              </w:rPr>
              <w:t xml:space="preserve"> год – </w:t>
            </w:r>
            <w:r w:rsidR="009A388D" w:rsidRPr="009A388D">
              <w:rPr>
                <w:lang w:eastAsia="en-US"/>
              </w:rPr>
              <w:t>1 573,6</w:t>
            </w:r>
            <w:r w:rsidR="0063536E">
              <w:rPr>
                <w:lang w:eastAsia="en-US"/>
              </w:rPr>
              <w:t>0</w:t>
            </w:r>
            <w:r w:rsidR="009A388D" w:rsidRPr="009A388D">
              <w:rPr>
                <w:lang w:eastAsia="en-US"/>
              </w:rPr>
              <w:t xml:space="preserve"> </w:t>
            </w:r>
            <w:r w:rsidR="00840A66" w:rsidRPr="009A388D">
              <w:rPr>
                <w:lang w:eastAsia="en-US"/>
              </w:rPr>
              <w:t>тыс. руб.</w:t>
            </w:r>
          </w:p>
          <w:p w:rsidR="006D1B6F" w:rsidRPr="009A388D" w:rsidRDefault="00AE1BC1" w:rsidP="004E3387">
            <w:pPr>
              <w:pStyle w:val="ConsPlusCell"/>
              <w:jc w:val="both"/>
              <w:rPr>
                <w:lang w:eastAsia="en-US"/>
              </w:rPr>
            </w:pPr>
            <w:r w:rsidRPr="009A388D">
              <w:rPr>
                <w:lang w:eastAsia="en-US"/>
              </w:rPr>
              <w:t>за</w:t>
            </w:r>
            <w:r w:rsidR="00547E68" w:rsidRPr="009A388D">
              <w:rPr>
                <w:lang w:eastAsia="en-US"/>
              </w:rPr>
              <w:t xml:space="preserve"> счет средств местного бюджета </w:t>
            </w:r>
            <w:r w:rsidR="0094052D" w:rsidRPr="009A388D">
              <w:rPr>
                <w:lang w:eastAsia="en-US"/>
              </w:rPr>
              <w:t xml:space="preserve">– </w:t>
            </w:r>
            <w:r w:rsidR="009A388D" w:rsidRPr="009A388D">
              <w:rPr>
                <w:lang w:eastAsia="en-US"/>
              </w:rPr>
              <w:t>2 174,9</w:t>
            </w:r>
            <w:r w:rsidR="0063536E">
              <w:rPr>
                <w:lang w:eastAsia="en-US"/>
              </w:rPr>
              <w:t>4</w:t>
            </w:r>
            <w:r w:rsidR="00840A66" w:rsidRPr="009A388D">
              <w:rPr>
                <w:lang w:eastAsia="en-US"/>
              </w:rPr>
              <w:t xml:space="preserve"> тыс. руб.</w:t>
            </w:r>
            <w:r w:rsidR="006D1B6F" w:rsidRPr="009A388D">
              <w:rPr>
                <w:lang w:eastAsia="en-US"/>
              </w:rPr>
              <w:t>, в том числе по годам:</w:t>
            </w:r>
          </w:p>
          <w:p w:rsidR="00AE1BC1" w:rsidRPr="009A388D" w:rsidRDefault="009A06A0" w:rsidP="004E3387">
            <w:pPr>
              <w:pStyle w:val="ConsPlusCell"/>
              <w:jc w:val="both"/>
              <w:rPr>
                <w:lang w:eastAsia="en-US"/>
              </w:rPr>
            </w:pPr>
            <w:r w:rsidRPr="009A388D">
              <w:rPr>
                <w:lang w:eastAsia="en-US"/>
              </w:rPr>
              <w:t>202</w:t>
            </w:r>
            <w:r w:rsidR="00EA47D6" w:rsidRPr="009A388D">
              <w:rPr>
                <w:lang w:eastAsia="en-US"/>
              </w:rPr>
              <w:t>2</w:t>
            </w:r>
            <w:r w:rsidR="006E0B1A" w:rsidRPr="009A388D">
              <w:rPr>
                <w:lang w:eastAsia="en-US"/>
              </w:rPr>
              <w:t xml:space="preserve"> год –</w:t>
            </w:r>
            <w:r w:rsidR="00840A66" w:rsidRPr="009A388D">
              <w:rPr>
                <w:lang w:eastAsia="en-US"/>
              </w:rPr>
              <w:t xml:space="preserve"> </w:t>
            </w:r>
            <w:r w:rsidR="009A388D" w:rsidRPr="009A388D">
              <w:rPr>
                <w:lang w:eastAsia="en-US"/>
              </w:rPr>
              <w:t>724,9</w:t>
            </w:r>
            <w:r w:rsidR="0063536E">
              <w:rPr>
                <w:lang w:eastAsia="en-US"/>
              </w:rPr>
              <w:t>8</w:t>
            </w:r>
            <w:r w:rsidR="009A388D" w:rsidRPr="009A388D">
              <w:rPr>
                <w:lang w:eastAsia="en-US"/>
              </w:rPr>
              <w:t xml:space="preserve"> </w:t>
            </w:r>
            <w:r w:rsidR="00840A66" w:rsidRPr="009A388D">
              <w:rPr>
                <w:lang w:eastAsia="en-US"/>
              </w:rPr>
              <w:t>тыс. руб.</w:t>
            </w:r>
            <w:r w:rsidR="00AE1BC1" w:rsidRPr="009A388D">
              <w:rPr>
                <w:lang w:eastAsia="en-US"/>
              </w:rPr>
              <w:t>;</w:t>
            </w:r>
          </w:p>
          <w:p w:rsidR="00AE1BC1" w:rsidRPr="009A388D" w:rsidRDefault="006D1B6F" w:rsidP="004E3387">
            <w:pPr>
              <w:pStyle w:val="ConsPlusCell"/>
              <w:jc w:val="both"/>
              <w:rPr>
                <w:lang w:eastAsia="en-US"/>
              </w:rPr>
            </w:pPr>
            <w:r w:rsidRPr="009A388D">
              <w:rPr>
                <w:lang w:eastAsia="en-US"/>
              </w:rPr>
              <w:t>202</w:t>
            </w:r>
            <w:r w:rsidR="00EA47D6" w:rsidRPr="009A388D">
              <w:rPr>
                <w:lang w:eastAsia="en-US"/>
              </w:rPr>
              <w:t>3</w:t>
            </w:r>
            <w:r w:rsidRPr="009A388D">
              <w:rPr>
                <w:lang w:eastAsia="en-US"/>
              </w:rPr>
              <w:t xml:space="preserve"> год – </w:t>
            </w:r>
            <w:r w:rsidR="009A388D" w:rsidRPr="009A388D">
              <w:rPr>
                <w:lang w:eastAsia="en-US"/>
              </w:rPr>
              <w:t>724,9</w:t>
            </w:r>
            <w:r w:rsidR="0063536E">
              <w:rPr>
                <w:lang w:eastAsia="en-US"/>
              </w:rPr>
              <w:t>8</w:t>
            </w:r>
            <w:r w:rsidR="009A388D" w:rsidRPr="009A388D">
              <w:rPr>
                <w:lang w:eastAsia="en-US"/>
              </w:rPr>
              <w:t xml:space="preserve"> </w:t>
            </w:r>
            <w:r w:rsidR="00840A66" w:rsidRPr="009A388D">
              <w:rPr>
                <w:lang w:eastAsia="en-US"/>
              </w:rPr>
              <w:t>тыс. руб.</w:t>
            </w:r>
            <w:r w:rsidR="00AE1BC1" w:rsidRPr="009A388D">
              <w:rPr>
                <w:lang w:eastAsia="en-US"/>
              </w:rPr>
              <w:t>;</w:t>
            </w:r>
          </w:p>
          <w:p w:rsidR="00346A67" w:rsidRPr="009233A2" w:rsidRDefault="00AE1BC1" w:rsidP="004E3387">
            <w:pPr>
              <w:pStyle w:val="ConsPlusCell"/>
              <w:jc w:val="both"/>
              <w:rPr>
                <w:lang w:eastAsia="en-US"/>
              </w:rPr>
            </w:pPr>
            <w:r w:rsidRPr="009A388D">
              <w:rPr>
                <w:lang w:eastAsia="en-US"/>
              </w:rPr>
              <w:t>20</w:t>
            </w:r>
            <w:r w:rsidR="009A06A0" w:rsidRPr="009A388D">
              <w:rPr>
                <w:lang w:eastAsia="en-US"/>
              </w:rPr>
              <w:t>2</w:t>
            </w:r>
            <w:r w:rsidR="00EA47D6" w:rsidRPr="009A388D">
              <w:rPr>
                <w:lang w:eastAsia="en-US"/>
              </w:rPr>
              <w:t>4</w:t>
            </w:r>
            <w:r w:rsidR="006D1B6F" w:rsidRPr="009A388D">
              <w:rPr>
                <w:lang w:eastAsia="en-US"/>
              </w:rPr>
              <w:t xml:space="preserve"> год – </w:t>
            </w:r>
            <w:r w:rsidR="009A388D" w:rsidRPr="009A388D">
              <w:rPr>
                <w:lang w:eastAsia="en-US"/>
              </w:rPr>
              <w:t>724,9</w:t>
            </w:r>
            <w:r w:rsidR="0063536E">
              <w:rPr>
                <w:lang w:eastAsia="en-US"/>
              </w:rPr>
              <w:t>8</w:t>
            </w:r>
            <w:r w:rsidR="009A388D" w:rsidRPr="009A388D">
              <w:rPr>
                <w:lang w:eastAsia="en-US"/>
              </w:rPr>
              <w:t xml:space="preserve"> </w:t>
            </w:r>
            <w:r w:rsidR="00840A66" w:rsidRPr="009A388D">
              <w:rPr>
                <w:lang w:eastAsia="en-US"/>
              </w:rPr>
              <w:t>тыс. руб.</w:t>
            </w:r>
          </w:p>
          <w:p w:rsidR="00C060D2" w:rsidRPr="009233A2" w:rsidRDefault="00C060D2" w:rsidP="004E3387">
            <w:pPr>
              <w:pStyle w:val="ConsPlusCell"/>
              <w:jc w:val="both"/>
              <w:rPr>
                <w:lang w:eastAsia="en-US"/>
              </w:rPr>
            </w:pPr>
          </w:p>
        </w:tc>
      </w:tr>
      <w:tr w:rsidR="00C75614" w:rsidRPr="009233A2" w:rsidTr="00BC428C">
        <w:trPr>
          <w:trHeight w:val="1134"/>
        </w:trPr>
        <w:tc>
          <w:tcPr>
            <w:tcW w:w="2270" w:type="dxa"/>
            <w:hideMark/>
          </w:tcPr>
          <w:p w:rsidR="00AE1BC1" w:rsidRPr="009233A2" w:rsidRDefault="00AE1BC1" w:rsidP="00A87CA5">
            <w:pPr>
              <w:rPr>
                <w:rFonts w:eastAsia="Times New Roman"/>
                <w:szCs w:val="28"/>
                <w:lang w:eastAsia="ru-RU"/>
              </w:rPr>
            </w:pPr>
            <w:r w:rsidRPr="009233A2">
              <w:rPr>
                <w:rFonts w:eastAsia="Times New Roman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7375" w:type="dxa"/>
            <w:hideMark/>
          </w:tcPr>
          <w:p w:rsidR="00A03B45" w:rsidRDefault="00A03B45" w:rsidP="00A03B45">
            <w:pPr>
              <w:autoSpaceDE w:val="0"/>
              <w:autoSpaceDN w:val="0"/>
              <w:adjustRightInd w:val="0"/>
              <w:ind w:firstLine="316"/>
              <w:jc w:val="both"/>
            </w:pPr>
            <w:r w:rsidRPr="00A03B45">
              <w:t>снижение доли преступлений, совершенных на территории городского округа, в том числе среди несовершеннолетних и молодежи по отношению к доле преступлений, совершенных на территории городского округа к аналогичному периоду прошедшего года до 9</w:t>
            </w:r>
            <w:r>
              <w:t>0</w:t>
            </w:r>
            <w:r w:rsidRPr="00A03B45">
              <w:t xml:space="preserve"> процент</w:t>
            </w:r>
            <w:r>
              <w:t>ов;</w:t>
            </w:r>
          </w:p>
          <w:p w:rsidR="00C75614" w:rsidRPr="009233A2" w:rsidRDefault="00C75614" w:rsidP="00233196">
            <w:pPr>
              <w:autoSpaceDE w:val="0"/>
              <w:autoSpaceDN w:val="0"/>
              <w:adjustRightInd w:val="0"/>
              <w:ind w:firstLine="316"/>
              <w:jc w:val="both"/>
            </w:pPr>
            <w:r w:rsidRPr="009233A2">
              <w:t>увеличение количества публикаций в средствах массовой информации, в том числе на официальном сайте администрации Благодарненского городского округа Ставропольского края, направленных на правовое просвещение и правовое информирование граждан, профилактику правонарушений и развитие казачьих традиций и культуры до 22;</w:t>
            </w:r>
          </w:p>
          <w:p w:rsidR="00C75614" w:rsidRPr="009233A2" w:rsidRDefault="00C75614" w:rsidP="00233196">
            <w:pPr>
              <w:autoSpaceDE w:val="0"/>
              <w:autoSpaceDN w:val="0"/>
              <w:adjustRightInd w:val="0"/>
              <w:ind w:firstLine="316"/>
              <w:jc w:val="both"/>
            </w:pPr>
            <w:r w:rsidRPr="009233A2">
              <w:t>увеличение количества профилактических мероприятий антинаркотической направленности, проведенных на территории городского округа до 70;</w:t>
            </w:r>
          </w:p>
          <w:p w:rsidR="00AE1BC1" w:rsidRPr="009233A2" w:rsidRDefault="00C75614" w:rsidP="00233196">
            <w:pPr>
              <w:ind w:firstLine="316"/>
              <w:jc w:val="both"/>
            </w:pPr>
            <w:r w:rsidRPr="009233A2">
              <w:t>увеличение количества материалов антинаркотической направленности, размещенных в средствах массовой информации до 60</w:t>
            </w:r>
            <w:r w:rsidR="006A70B2" w:rsidRPr="009233A2">
              <w:t>;</w:t>
            </w:r>
          </w:p>
          <w:p w:rsidR="00B34D29" w:rsidRPr="009233A2" w:rsidRDefault="00E56A6A" w:rsidP="00233196">
            <w:pPr>
              <w:ind w:firstLine="316"/>
              <w:jc w:val="both"/>
              <w:rPr>
                <w:szCs w:val="28"/>
              </w:rPr>
            </w:pPr>
            <w:r w:rsidRPr="009233A2">
              <w:rPr>
                <w:szCs w:val="28"/>
              </w:rPr>
              <w:t>оказание содействия заинтересованным организациям различной формы собственности в создании участков исправительного центра для обеспечения исполнения наказания в виде принудительных работ</w:t>
            </w:r>
            <w:r w:rsidR="00B34D29" w:rsidRPr="009233A2">
              <w:rPr>
                <w:szCs w:val="28"/>
              </w:rPr>
              <w:t>;</w:t>
            </w:r>
          </w:p>
          <w:p w:rsidR="006A70B2" w:rsidRPr="009233A2" w:rsidRDefault="00B34D29" w:rsidP="00233196">
            <w:pPr>
              <w:ind w:firstLine="316"/>
              <w:jc w:val="both"/>
              <w:rPr>
                <w:szCs w:val="28"/>
              </w:rPr>
            </w:pPr>
            <w:r w:rsidRPr="009233A2">
              <w:rPr>
                <w:szCs w:val="28"/>
              </w:rPr>
              <w:t xml:space="preserve">увеличение количества реализованных мероприятий, предусмотренных Стратегией государственной антинаркотической политики Российской Федерации на период до 2030 года, утвержденной Указом Президента Российской Федерации от 23 ноября 2020 года </w:t>
            </w:r>
            <w:r w:rsidR="00233196">
              <w:rPr>
                <w:szCs w:val="28"/>
              </w:rPr>
              <w:t>№</w:t>
            </w:r>
            <w:r w:rsidRPr="009233A2">
              <w:rPr>
                <w:szCs w:val="28"/>
              </w:rPr>
              <w:t xml:space="preserve"> 733 до 20</w:t>
            </w:r>
          </w:p>
        </w:tc>
      </w:tr>
    </w:tbl>
    <w:p w:rsidR="00233196" w:rsidRDefault="00233196" w:rsidP="00A03B45">
      <w:pPr>
        <w:autoSpaceDE w:val="0"/>
        <w:autoSpaceDN w:val="0"/>
        <w:adjustRightInd w:val="0"/>
        <w:rPr>
          <w:rFonts w:eastAsia="Times New Roman"/>
          <w:bCs/>
          <w:szCs w:val="28"/>
          <w:lang w:eastAsia="ru-RU"/>
        </w:rPr>
      </w:pPr>
    </w:p>
    <w:p w:rsidR="00A03B45" w:rsidRDefault="00A03B45" w:rsidP="00A03B45">
      <w:pPr>
        <w:autoSpaceDE w:val="0"/>
        <w:autoSpaceDN w:val="0"/>
        <w:adjustRightInd w:val="0"/>
        <w:rPr>
          <w:rFonts w:eastAsia="Times New Roman"/>
          <w:bCs/>
          <w:szCs w:val="28"/>
          <w:lang w:eastAsia="ru-RU"/>
        </w:rPr>
      </w:pPr>
    </w:p>
    <w:p w:rsidR="00EC30C9" w:rsidRDefault="00EC30C9" w:rsidP="00A03B45">
      <w:pPr>
        <w:autoSpaceDE w:val="0"/>
        <w:autoSpaceDN w:val="0"/>
        <w:adjustRightInd w:val="0"/>
        <w:rPr>
          <w:rFonts w:eastAsia="Times New Roman"/>
          <w:bCs/>
          <w:szCs w:val="28"/>
          <w:lang w:eastAsia="ru-RU"/>
        </w:rPr>
      </w:pPr>
    </w:p>
    <w:p w:rsidR="00A03B45" w:rsidRDefault="00A03B45" w:rsidP="00A03B45">
      <w:pPr>
        <w:autoSpaceDE w:val="0"/>
        <w:autoSpaceDN w:val="0"/>
        <w:adjustRightInd w:val="0"/>
        <w:rPr>
          <w:rFonts w:eastAsia="Times New Roman"/>
          <w:bCs/>
          <w:szCs w:val="28"/>
          <w:lang w:eastAsia="ru-RU"/>
        </w:rPr>
      </w:pPr>
    </w:p>
    <w:p w:rsidR="00233196" w:rsidRDefault="00233196" w:rsidP="00233196">
      <w:pPr>
        <w:autoSpaceDE w:val="0"/>
        <w:autoSpaceDN w:val="0"/>
        <w:adjustRightInd w:val="0"/>
        <w:jc w:val="right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27</w:t>
      </w:r>
    </w:p>
    <w:p w:rsidR="00AE1BC1" w:rsidRPr="009233A2" w:rsidRDefault="00AE1BC1" w:rsidP="00A87CA5">
      <w:pPr>
        <w:autoSpaceDE w:val="0"/>
        <w:autoSpaceDN w:val="0"/>
        <w:adjustRightInd w:val="0"/>
        <w:jc w:val="center"/>
        <w:rPr>
          <w:rFonts w:eastAsia="Times New Roman"/>
          <w:bCs/>
          <w:szCs w:val="28"/>
          <w:lang w:eastAsia="ru-RU"/>
        </w:rPr>
      </w:pPr>
      <w:r w:rsidRPr="009233A2">
        <w:rPr>
          <w:rFonts w:eastAsia="Times New Roman"/>
          <w:bCs/>
          <w:szCs w:val="28"/>
          <w:lang w:eastAsia="ru-RU"/>
        </w:rPr>
        <w:t>Характеристика основных мероприятий Подпрограммы</w:t>
      </w:r>
    </w:p>
    <w:p w:rsidR="00AE1BC1" w:rsidRPr="009233A2" w:rsidRDefault="00AE1BC1" w:rsidP="00A87CA5">
      <w:pPr>
        <w:ind w:firstLine="709"/>
        <w:jc w:val="both"/>
        <w:rPr>
          <w:rFonts w:eastAsia="Times New Roman"/>
          <w:szCs w:val="28"/>
          <w:lang w:eastAsia="ru-RU"/>
        </w:rPr>
      </w:pPr>
      <w:r w:rsidRPr="009233A2">
        <w:rPr>
          <w:rFonts w:eastAsia="Times New Roman"/>
          <w:szCs w:val="28"/>
          <w:lang w:eastAsia="ru-RU"/>
        </w:rPr>
        <w:t>Достижение целей и задачи Подпрограммы осуществляется путем реализации основного мероприятия Подпрограммы - создание условий для обеспечения безопасности граждан на территории городского округа.</w:t>
      </w:r>
    </w:p>
    <w:p w:rsidR="00AE1BC1" w:rsidRPr="009233A2" w:rsidRDefault="00AE1BC1" w:rsidP="00A87CA5">
      <w:pPr>
        <w:ind w:firstLine="709"/>
        <w:jc w:val="both"/>
        <w:rPr>
          <w:rFonts w:eastAsia="Times New Roman"/>
          <w:szCs w:val="28"/>
          <w:lang w:eastAsia="ru-RU"/>
        </w:rPr>
      </w:pPr>
      <w:r w:rsidRPr="009233A2">
        <w:rPr>
          <w:rFonts w:eastAsia="Times New Roman"/>
          <w:szCs w:val="28"/>
          <w:lang w:eastAsia="ru-RU"/>
        </w:rPr>
        <w:t>Реализация мероприяти</w:t>
      </w:r>
      <w:r w:rsidR="00BE3C73" w:rsidRPr="009233A2">
        <w:rPr>
          <w:rFonts w:eastAsia="Times New Roman"/>
          <w:szCs w:val="28"/>
          <w:lang w:eastAsia="ru-RU"/>
        </w:rPr>
        <w:t>й подпрограммы позволит к 202</w:t>
      </w:r>
      <w:r w:rsidR="00E56A6A" w:rsidRPr="009233A2">
        <w:rPr>
          <w:rFonts w:eastAsia="Times New Roman"/>
          <w:szCs w:val="28"/>
          <w:lang w:eastAsia="ru-RU"/>
        </w:rPr>
        <w:t>5</w:t>
      </w:r>
      <w:r w:rsidR="00547E68" w:rsidRPr="009233A2">
        <w:rPr>
          <w:rFonts w:eastAsia="Times New Roman"/>
          <w:szCs w:val="28"/>
          <w:lang w:eastAsia="ru-RU"/>
        </w:rPr>
        <w:t xml:space="preserve"> </w:t>
      </w:r>
      <w:r w:rsidRPr="009233A2">
        <w:rPr>
          <w:rFonts w:eastAsia="Times New Roman"/>
          <w:szCs w:val="28"/>
          <w:lang w:eastAsia="ru-RU"/>
        </w:rPr>
        <w:t>году:</w:t>
      </w:r>
    </w:p>
    <w:p w:rsidR="00AE1BC1" w:rsidRPr="009233A2" w:rsidRDefault="00AE1BC1" w:rsidP="00A87CA5">
      <w:pPr>
        <w:ind w:firstLine="709"/>
        <w:jc w:val="both"/>
        <w:rPr>
          <w:rFonts w:eastAsia="Times New Roman"/>
          <w:szCs w:val="28"/>
          <w:lang w:eastAsia="ru-RU"/>
        </w:rPr>
      </w:pPr>
      <w:r w:rsidRPr="009233A2">
        <w:t>снизить количество преступлений, совершенных на территории Благодарненского городского округа Ставропольского края,</w:t>
      </w:r>
      <w:r w:rsidRPr="009233A2">
        <w:rPr>
          <w:rFonts w:eastAsia="Times New Roman"/>
          <w:szCs w:val="28"/>
          <w:lang w:eastAsia="ru-RU"/>
        </w:rPr>
        <w:t xml:space="preserve"> в том числе среди несовершеннолетних и молодежи;</w:t>
      </w:r>
    </w:p>
    <w:p w:rsidR="00AE1BC1" w:rsidRPr="009233A2" w:rsidRDefault="00AE1BC1" w:rsidP="00A87CA5">
      <w:pPr>
        <w:ind w:firstLine="709"/>
        <w:jc w:val="both"/>
        <w:rPr>
          <w:rFonts w:eastAsia="Times New Roman"/>
          <w:szCs w:val="28"/>
          <w:lang w:eastAsia="ru-RU"/>
        </w:rPr>
      </w:pPr>
      <w:r w:rsidRPr="009233A2">
        <w:rPr>
          <w:rFonts w:eastAsia="Times New Roman"/>
          <w:szCs w:val="28"/>
          <w:lang w:eastAsia="ru-RU"/>
        </w:rPr>
        <w:t>повысить духовно-культурные основы казачества, казачьего кадетского образования, военно-патриотического воспитания казачьей молодежи;</w:t>
      </w:r>
    </w:p>
    <w:p w:rsidR="00AE1BC1" w:rsidRPr="009233A2" w:rsidRDefault="00AE1BC1" w:rsidP="00A87CA5">
      <w:pPr>
        <w:ind w:firstLine="709"/>
        <w:jc w:val="both"/>
      </w:pPr>
      <w:r w:rsidRPr="009233A2">
        <w:rPr>
          <w:rFonts w:eastAsia="Times New Roman"/>
          <w:szCs w:val="28"/>
          <w:lang w:eastAsia="ru-RU"/>
        </w:rPr>
        <w:t>повысить качество несения государственной и иной службы членами казачьих обществ</w:t>
      </w:r>
      <w:r w:rsidR="00547E68" w:rsidRPr="009233A2">
        <w:t xml:space="preserve"> и добровольных народных дружин.</w:t>
      </w:r>
    </w:p>
    <w:p w:rsidR="003A54B8" w:rsidRPr="009233A2" w:rsidRDefault="003A54B8" w:rsidP="00A87CA5">
      <w:pPr>
        <w:ind w:firstLine="709"/>
        <w:jc w:val="both"/>
      </w:pPr>
    </w:p>
    <w:p w:rsidR="00AE1BC1" w:rsidRPr="009233A2" w:rsidRDefault="00AE1BC1" w:rsidP="00547E68">
      <w:pPr>
        <w:jc w:val="both"/>
        <w:rPr>
          <w:rFonts w:eastAsia="Times New Roman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6852"/>
        <w:gridCol w:w="2549"/>
      </w:tblGrid>
      <w:tr w:rsidR="00D91C66" w:rsidRPr="008F0537" w:rsidTr="00233196">
        <w:trPr>
          <w:trHeight w:val="749"/>
        </w:trPr>
        <w:tc>
          <w:tcPr>
            <w:tcW w:w="6852" w:type="dxa"/>
          </w:tcPr>
          <w:p w:rsidR="00AE1BC1" w:rsidRPr="009233A2" w:rsidRDefault="00AE1BC1" w:rsidP="00346A67">
            <w:pPr>
              <w:spacing w:line="240" w:lineRule="exact"/>
              <w:rPr>
                <w:szCs w:val="28"/>
              </w:rPr>
            </w:pPr>
          </w:p>
        </w:tc>
        <w:tc>
          <w:tcPr>
            <w:tcW w:w="2549" w:type="dxa"/>
          </w:tcPr>
          <w:p w:rsidR="00AE1BC1" w:rsidRPr="008F0537" w:rsidRDefault="00AE1BC1" w:rsidP="00346A67">
            <w:pPr>
              <w:spacing w:line="240" w:lineRule="exact"/>
              <w:jc w:val="right"/>
              <w:rPr>
                <w:szCs w:val="28"/>
              </w:rPr>
            </w:pPr>
          </w:p>
        </w:tc>
      </w:tr>
    </w:tbl>
    <w:p w:rsidR="009F3902" w:rsidRDefault="009F3902" w:rsidP="00A87CA5">
      <w:pPr>
        <w:widowControl w:val="0"/>
        <w:autoSpaceDE w:val="0"/>
        <w:autoSpaceDN w:val="0"/>
        <w:adjustRightInd w:val="0"/>
        <w:rPr>
          <w:bCs/>
          <w:szCs w:val="28"/>
        </w:rPr>
      </w:pPr>
    </w:p>
    <w:sectPr w:rsidR="009F3902" w:rsidSect="006F64CE">
      <w:headerReference w:type="even" r:id="rId10"/>
      <w:headerReference w:type="default" r:id="rId11"/>
      <w:pgSz w:w="11906" w:h="16838"/>
      <w:pgMar w:top="1418" w:right="567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BA2" w:rsidRDefault="00FF6BA2" w:rsidP="00AE1BC1">
      <w:r>
        <w:separator/>
      </w:r>
    </w:p>
  </w:endnote>
  <w:endnote w:type="continuationSeparator" w:id="0">
    <w:p w:rsidR="00FF6BA2" w:rsidRDefault="00FF6BA2" w:rsidP="00AE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BA2" w:rsidRDefault="00FF6BA2" w:rsidP="00AE1BC1">
      <w:r>
        <w:separator/>
      </w:r>
    </w:p>
  </w:footnote>
  <w:footnote w:type="continuationSeparator" w:id="0">
    <w:p w:rsidR="00FF6BA2" w:rsidRDefault="00FF6BA2" w:rsidP="00AE1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E13" w:rsidRDefault="00C60E13">
    <w:pPr>
      <w:pStyle w:val="a6"/>
      <w:jc w:val="right"/>
    </w:pPr>
  </w:p>
  <w:p w:rsidR="00C60E13" w:rsidRDefault="00C60E1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E13" w:rsidRDefault="00C60E13" w:rsidP="00A87CA5">
    <w:pPr>
      <w:pStyle w:val="a6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C60E13" w:rsidRDefault="00C60E13" w:rsidP="00A87CA5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E13" w:rsidRDefault="00C60E13">
    <w:pPr>
      <w:pStyle w:val="a6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AB2"/>
    <w:multiLevelType w:val="hybridMultilevel"/>
    <w:tmpl w:val="F098A66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768467F"/>
    <w:multiLevelType w:val="hybridMultilevel"/>
    <w:tmpl w:val="9CAA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A4369"/>
    <w:multiLevelType w:val="hybridMultilevel"/>
    <w:tmpl w:val="AF7E22CE"/>
    <w:lvl w:ilvl="0" w:tplc="37C26634">
      <w:start w:val="1"/>
      <w:numFmt w:val="bullet"/>
      <w:lvlText w:val="-"/>
      <w:lvlJc w:val="left"/>
      <w:pPr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50B27"/>
    <w:multiLevelType w:val="hybridMultilevel"/>
    <w:tmpl w:val="596CF99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8545637"/>
    <w:multiLevelType w:val="hybridMultilevel"/>
    <w:tmpl w:val="7C2E95DA"/>
    <w:lvl w:ilvl="0" w:tplc="421480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D82711F"/>
    <w:multiLevelType w:val="hybridMultilevel"/>
    <w:tmpl w:val="8A6026BC"/>
    <w:lvl w:ilvl="0" w:tplc="280844B0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D9B70DD"/>
    <w:multiLevelType w:val="hybridMultilevel"/>
    <w:tmpl w:val="AC26A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A78DB"/>
    <w:multiLevelType w:val="hybridMultilevel"/>
    <w:tmpl w:val="57D8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E786D"/>
    <w:multiLevelType w:val="hybridMultilevel"/>
    <w:tmpl w:val="6B1A38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984E81"/>
    <w:multiLevelType w:val="hybridMultilevel"/>
    <w:tmpl w:val="3EE0A388"/>
    <w:lvl w:ilvl="0" w:tplc="D61A3CC2">
      <w:start w:val="8"/>
      <w:numFmt w:val="decimal"/>
      <w:lvlText w:val="%1."/>
      <w:lvlJc w:val="left"/>
      <w:pPr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0" w15:restartNumberingAfterBreak="0">
    <w:nsid w:val="64427DE0"/>
    <w:multiLevelType w:val="hybridMultilevel"/>
    <w:tmpl w:val="FA5064D2"/>
    <w:lvl w:ilvl="0" w:tplc="F0488D94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7049691D"/>
    <w:multiLevelType w:val="hybridMultilevel"/>
    <w:tmpl w:val="3FE81E60"/>
    <w:lvl w:ilvl="0" w:tplc="54EAEF8A">
      <w:start w:val="1"/>
      <w:numFmt w:val="decimal"/>
      <w:lvlText w:val="%1."/>
      <w:lvlJc w:val="left"/>
      <w:pPr>
        <w:ind w:left="2164" w:hanging="145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F86C59"/>
    <w:multiLevelType w:val="hybridMultilevel"/>
    <w:tmpl w:val="E042CF48"/>
    <w:lvl w:ilvl="0" w:tplc="1C36BF6A">
      <w:start w:val="1"/>
      <w:numFmt w:val="bullet"/>
      <w:lvlText w:val="-"/>
      <w:lvlJc w:val="left"/>
      <w:pPr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5636A"/>
    <w:multiLevelType w:val="hybridMultilevel"/>
    <w:tmpl w:val="C79074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EC929C2"/>
    <w:multiLevelType w:val="hybridMultilevel"/>
    <w:tmpl w:val="E400613C"/>
    <w:lvl w:ilvl="0" w:tplc="79FE8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5E12D6"/>
    <w:multiLevelType w:val="hybridMultilevel"/>
    <w:tmpl w:val="902EB346"/>
    <w:lvl w:ilvl="0" w:tplc="6D920246">
      <w:start w:val="3"/>
      <w:numFmt w:val="decimal"/>
      <w:lvlText w:val="%1."/>
      <w:lvlJc w:val="left"/>
      <w:pPr>
        <w:tabs>
          <w:tab w:val="num" w:pos="1158"/>
        </w:tabs>
        <w:ind w:left="115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num w:numId="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3"/>
  </w:num>
  <w:num w:numId="4">
    <w:abstractNumId w:val="9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3"/>
  </w:num>
  <w:num w:numId="12">
    <w:abstractNumId w:val="0"/>
  </w:num>
  <w:num w:numId="13">
    <w:abstractNumId w:val="1"/>
  </w:num>
  <w:num w:numId="14">
    <w:abstractNumId w:val="8"/>
  </w:num>
  <w:num w:numId="15">
    <w:abstractNumId w:val="12"/>
  </w:num>
  <w:num w:numId="16">
    <w:abstractNumId w:val="2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C1"/>
    <w:rsid w:val="000041E2"/>
    <w:rsid w:val="00007B6D"/>
    <w:rsid w:val="00021454"/>
    <w:rsid w:val="00023CD0"/>
    <w:rsid w:val="00030E66"/>
    <w:rsid w:val="0004092A"/>
    <w:rsid w:val="00044DEE"/>
    <w:rsid w:val="00044E24"/>
    <w:rsid w:val="000477F9"/>
    <w:rsid w:val="0006017E"/>
    <w:rsid w:val="000606B0"/>
    <w:rsid w:val="000619AB"/>
    <w:rsid w:val="00061A69"/>
    <w:rsid w:val="000A1C28"/>
    <w:rsid w:val="000A37B3"/>
    <w:rsid w:val="000B05F3"/>
    <w:rsid w:val="000B3738"/>
    <w:rsid w:val="000B42A8"/>
    <w:rsid w:val="000C38AD"/>
    <w:rsid w:val="000C4187"/>
    <w:rsid w:val="000C5B6C"/>
    <w:rsid w:val="000C6046"/>
    <w:rsid w:val="000C7C1D"/>
    <w:rsid w:val="000D166C"/>
    <w:rsid w:val="000D1C08"/>
    <w:rsid w:val="001063FF"/>
    <w:rsid w:val="001072CF"/>
    <w:rsid w:val="00111C68"/>
    <w:rsid w:val="00111D58"/>
    <w:rsid w:val="0012178A"/>
    <w:rsid w:val="001303CD"/>
    <w:rsid w:val="001435EE"/>
    <w:rsid w:val="001455B1"/>
    <w:rsid w:val="00147EE6"/>
    <w:rsid w:val="00166472"/>
    <w:rsid w:val="00181A0C"/>
    <w:rsid w:val="00184013"/>
    <w:rsid w:val="00187A35"/>
    <w:rsid w:val="00192F7F"/>
    <w:rsid w:val="001A3C47"/>
    <w:rsid w:val="001A4B40"/>
    <w:rsid w:val="001A7DA8"/>
    <w:rsid w:val="001B41AD"/>
    <w:rsid w:val="001B4400"/>
    <w:rsid w:val="001C5131"/>
    <w:rsid w:val="001C602F"/>
    <w:rsid w:val="001D77B4"/>
    <w:rsid w:val="001E1251"/>
    <w:rsid w:val="001E232A"/>
    <w:rsid w:val="001E6133"/>
    <w:rsid w:val="001F1B02"/>
    <w:rsid w:val="001F48D1"/>
    <w:rsid w:val="001F564A"/>
    <w:rsid w:val="00200DD1"/>
    <w:rsid w:val="002022A8"/>
    <w:rsid w:val="00206FD3"/>
    <w:rsid w:val="00214FF7"/>
    <w:rsid w:val="002159C3"/>
    <w:rsid w:val="00222BD7"/>
    <w:rsid w:val="00226A1E"/>
    <w:rsid w:val="002304DB"/>
    <w:rsid w:val="00233196"/>
    <w:rsid w:val="00245BBF"/>
    <w:rsid w:val="00247314"/>
    <w:rsid w:val="0025282B"/>
    <w:rsid w:val="002528DC"/>
    <w:rsid w:val="00253F19"/>
    <w:rsid w:val="00257696"/>
    <w:rsid w:val="002601FA"/>
    <w:rsid w:val="00277B7D"/>
    <w:rsid w:val="00280515"/>
    <w:rsid w:val="00284E0B"/>
    <w:rsid w:val="00295D47"/>
    <w:rsid w:val="002B2464"/>
    <w:rsid w:val="002B3530"/>
    <w:rsid w:val="002C0E4C"/>
    <w:rsid w:val="002C0FF4"/>
    <w:rsid w:val="002C50CB"/>
    <w:rsid w:val="002C55A2"/>
    <w:rsid w:val="002D1B99"/>
    <w:rsid w:val="002D5380"/>
    <w:rsid w:val="002D5395"/>
    <w:rsid w:val="002E4639"/>
    <w:rsid w:val="002F5576"/>
    <w:rsid w:val="002F678A"/>
    <w:rsid w:val="00312228"/>
    <w:rsid w:val="003253AB"/>
    <w:rsid w:val="003262A9"/>
    <w:rsid w:val="00326D81"/>
    <w:rsid w:val="00333EE9"/>
    <w:rsid w:val="003365BD"/>
    <w:rsid w:val="00340180"/>
    <w:rsid w:val="00346A67"/>
    <w:rsid w:val="00353115"/>
    <w:rsid w:val="00361F99"/>
    <w:rsid w:val="003621E7"/>
    <w:rsid w:val="003633F9"/>
    <w:rsid w:val="003660D2"/>
    <w:rsid w:val="003671A5"/>
    <w:rsid w:val="00376DBB"/>
    <w:rsid w:val="00381F08"/>
    <w:rsid w:val="00397630"/>
    <w:rsid w:val="003A54B8"/>
    <w:rsid w:val="003C04BE"/>
    <w:rsid w:val="003C573E"/>
    <w:rsid w:val="003D09F3"/>
    <w:rsid w:val="003F664B"/>
    <w:rsid w:val="003F7888"/>
    <w:rsid w:val="00400DCC"/>
    <w:rsid w:val="004052EE"/>
    <w:rsid w:val="0041028B"/>
    <w:rsid w:val="00412174"/>
    <w:rsid w:val="0042077F"/>
    <w:rsid w:val="00422DB8"/>
    <w:rsid w:val="00436318"/>
    <w:rsid w:val="0044022A"/>
    <w:rsid w:val="0044425F"/>
    <w:rsid w:val="004545D2"/>
    <w:rsid w:val="00464C1C"/>
    <w:rsid w:val="00474EC7"/>
    <w:rsid w:val="00487C9E"/>
    <w:rsid w:val="004C0134"/>
    <w:rsid w:val="004C0A20"/>
    <w:rsid w:val="004D7E06"/>
    <w:rsid w:val="004E313A"/>
    <w:rsid w:val="004E3387"/>
    <w:rsid w:val="004E3855"/>
    <w:rsid w:val="004E697E"/>
    <w:rsid w:val="004F3089"/>
    <w:rsid w:val="004F31E8"/>
    <w:rsid w:val="004F522F"/>
    <w:rsid w:val="004F6594"/>
    <w:rsid w:val="005127C3"/>
    <w:rsid w:val="005159FD"/>
    <w:rsid w:val="0052685E"/>
    <w:rsid w:val="0053730B"/>
    <w:rsid w:val="00537CA5"/>
    <w:rsid w:val="00541CD8"/>
    <w:rsid w:val="00547E68"/>
    <w:rsid w:val="005536D9"/>
    <w:rsid w:val="005544A5"/>
    <w:rsid w:val="0056013C"/>
    <w:rsid w:val="00560BCA"/>
    <w:rsid w:val="005641C3"/>
    <w:rsid w:val="0058141E"/>
    <w:rsid w:val="005A0D5D"/>
    <w:rsid w:val="005A3165"/>
    <w:rsid w:val="005A4CBF"/>
    <w:rsid w:val="005B1494"/>
    <w:rsid w:val="005B18DB"/>
    <w:rsid w:val="005C5B84"/>
    <w:rsid w:val="005D76FB"/>
    <w:rsid w:val="005E23C7"/>
    <w:rsid w:val="005F3967"/>
    <w:rsid w:val="005F7D5E"/>
    <w:rsid w:val="00607654"/>
    <w:rsid w:val="00607812"/>
    <w:rsid w:val="00615945"/>
    <w:rsid w:val="00624BA7"/>
    <w:rsid w:val="00625BEF"/>
    <w:rsid w:val="00626726"/>
    <w:rsid w:val="00626DF3"/>
    <w:rsid w:val="00634842"/>
    <w:rsid w:val="0063536E"/>
    <w:rsid w:val="006503D9"/>
    <w:rsid w:val="00654E7D"/>
    <w:rsid w:val="00656FC6"/>
    <w:rsid w:val="0067218A"/>
    <w:rsid w:val="00681C9F"/>
    <w:rsid w:val="006858B6"/>
    <w:rsid w:val="006936C0"/>
    <w:rsid w:val="006A70B2"/>
    <w:rsid w:val="006B212B"/>
    <w:rsid w:val="006B7F76"/>
    <w:rsid w:val="006C16EE"/>
    <w:rsid w:val="006C30AC"/>
    <w:rsid w:val="006C4DAC"/>
    <w:rsid w:val="006D1B6F"/>
    <w:rsid w:val="006D7723"/>
    <w:rsid w:val="006E0B1A"/>
    <w:rsid w:val="006E13C4"/>
    <w:rsid w:val="006E7E3C"/>
    <w:rsid w:val="006F64CE"/>
    <w:rsid w:val="0070423F"/>
    <w:rsid w:val="00704969"/>
    <w:rsid w:val="00710A6C"/>
    <w:rsid w:val="00712578"/>
    <w:rsid w:val="00714A50"/>
    <w:rsid w:val="00730948"/>
    <w:rsid w:val="00733133"/>
    <w:rsid w:val="0074484A"/>
    <w:rsid w:val="00746EE6"/>
    <w:rsid w:val="00754DB8"/>
    <w:rsid w:val="0076087E"/>
    <w:rsid w:val="00760DBC"/>
    <w:rsid w:val="00761BF8"/>
    <w:rsid w:val="007654AB"/>
    <w:rsid w:val="007708A1"/>
    <w:rsid w:val="00771D15"/>
    <w:rsid w:val="00773F01"/>
    <w:rsid w:val="00775057"/>
    <w:rsid w:val="007831CD"/>
    <w:rsid w:val="0078767A"/>
    <w:rsid w:val="00790288"/>
    <w:rsid w:val="007A6ACC"/>
    <w:rsid w:val="007B221B"/>
    <w:rsid w:val="007B46FB"/>
    <w:rsid w:val="007C01D7"/>
    <w:rsid w:val="007C0EDA"/>
    <w:rsid w:val="007C231F"/>
    <w:rsid w:val="007D0EC5"/>
    <w:rsid w:val="007D291D"/>
    <w:rsid w:val="007D30DE"/>
    <w:rsid w:val="007D6988"/>
    <w:rsid w:val="007E46EF"/>
    <w:rsid w:val="007E5DF4"/>
    <w:rsid w:val="007F3FD2"/>
    <w:rsid w:val="008074C2"/>
    <w:rsid w:val="00813EE7"/>
    <w:rsid w:val="008157D9"/>
    <w:rsid w:val="008200B2"/>
    <w:rsid w:val="008369DC"/>
    <w:rsid w:val="00840A66"/>
    <w:rsid w:val="00847D5B"/>
    <w:rsid w:val="00856E1A"/>
    <w:rsid w:val="00861F6F"/>
    <w:rsid w:val="00875BC1"/>
    <w:rsid w:val="00883362"/>
    <w:rsid w:val="00893A80"/>
    <w:rsid w:val="00894C3F"/>
    <w:rsid w:val="008A2247"/>
    <w:rsid w:val="008A6567"/>
    <w:rsid w:val="008D2A9B"/>
    <w:rsid w:val="008D7591"/>
    <w:rsid w:val="008E017D"/>
    <w:rsid w:val="008E218C"/>
    <w:rsid w:val="008F0537"/>
    <w:rsid w:val="00905985"/>
    <w:rsid w:val="009233A2"/>
    <w:rsid w:val="009243E2"/>
    <w:rsid w:val="00926CF8"/>
    <w:rsid w:val="009342E6"/>
    <w:rsid w:val="0094052D"/>
    <w:rsid w:val="00947E09"/>
    <w:rsid w:val="00954220"/>
    <w:rsid w:val="00957D1F"/>
    <w:rsid w:val="00961880"/>
    <w:rsid w:val="00961944"/>
    <w:rsid w:val="009709F8"/>
    <w:rsid w:val="009743CC"/>
    <w:rsid w:val="009760A3"/>
    <w:rsid w:val="00985005"/>
    <w:rsid w:val="00987A32"/>
    <w:rsid w:val="009901EA"/>
    <w:rsid w:val="00995F58"/>
    <w:rsid w:val="00997067"/>
    <w:rsid w:val="009A06A0"/>
    <w:rsid w:val="009A388D"/>
    <w:rsid w:val="009A5D7F"/>
    <w:rsid w:val="009B1AAD"/>
    <w:rsid w:val="009B57E0"/>
    <w:rsid w:val="009B57E9"/>
    <w:rsid w:val="009C64B4"/>
    <w:rsid w:val="009E32FB"/>
    <w:rsid w:val="009E5DD8"/>
    <w:rsid w:val="009F3902"/>
    <w:rsid w:val="009F5AA8"/>
    <w:rsid w:val="00A03B45"/>
    <w:rsid w:val="00A07F01"/>
    <w:rsid w:val="00A125E4"/>
    <w:rsid w:val="00A132B1"/>
    <w:rsid w:val="00A15A82"/>
    <w:rsid w:val="00A17C3F"/>
    <w:rsid w:val="00A2026F"/>
    <w:rsid w:val="00A27C85"/>
    <w:rsid w:val="00A3128F"/>
    <w:rsid w:val="00A34DD4"/>
    <w:rsid w:val="00A469DC"/>
    <w:rsid w:val="00A47A7C"/>
    <w:rsid w:val="00A56E7B"/>
    <w:rsid w:val="00A60C60"/>
    <w:rsid w:val="00A6177B"/>
    <w:rsid w:val="00A66765"/>
    <w:rsid w:val="00A7004D"/>
    <w:rsid w:val="00A709C1"/>
    <w:rsid w:val="00A751F6"/>
    <w:rsid w:val="00A760CF"/>
    <w:rsid w:val="00A83C91"/>
    <w:rsid w:val="00A858DE"/>
    <w:rsid w:val="00A87CA5"/>
    <w:rsid w:val="00A961BD"/>
    <w:rsid w:val="00A97045"/>
    <w:rsid w:val="00AB4F37"/>
    <w:rsid w:val="00AB6FD2"/>
    <w:rsid w:val="00AB70FB"/>
    <w:rsid w:val="00AD0983"/>
    <w:rsid w:val="00AE012D"/>
    <w:rsid w:val="00AE18F0"/>
    <w:rsid w:val="00AE1BC1"/>
    <w:rsid w:val="00AE4D54"/>
    <w:rsid w:val="00AF56B4"/>
    <w:rsid w:val="00B00BF6"/>
    <w:rsid w:val="00B125AF"/>
    <w:rsid w:val="00B31A06"/>
    <w:rsid w:val="00B3404A"/>
    <w:rsid w:val="00B34D29"/>
    <w:rsid w:val="00B36A2F"/>
    <w:rsid w:val="00B44409"/>
    <w:rsid w:val="00B4725B"/>
    <w:rsid w:val="00B51A3F"/>
    <w:rsid w:val="00B551DF"/>
    <w:rsid w:val="00B57B1E"/>
    <w:rsid w:val="00B649DE"/>
    <w:rsid w:val="00B7046E"/>
    <w:rsid w:val="00B83B60"/>
    <w:rsid w:val="00B844E6"/>
    <w:rsid w:val="00B93157"/>
    <w:rsid w:val="00B9780D"/>
    <w:rsid w:val="00BA493A"/>
    <w:rsid w:val="00BA6FAF"/>
    <w:rsid w:val="00BB12A1"/>
    <w:rsid w:val="00BB5782"/>
    <w:rsid w:val="00BC0826"/>
    <w:rsid w:val="00BC1A4C"/>
    <w:rsid w:val="00BC428C"/>
    <w:rsid w:val="00BC454C"/>
    <w:rsid w:val="00BD55BE"/>
    <w:rsid w:val="00BD74D0"/>
    <w:rsid w:val="00BE3C73"/>
    <w:rsid w:val="00BF1502"/>
    <w:rsid w:val="00BF1855"/>
    <w:rsid w:val="00C060D2"/>
    <w:rsid w:val="00C22538"/>
    <w:rsid w:val="00C320EA"/>
    <w:rsid w:val="00C43F9F"/>
    <w:rsid w:val="00C44E6B"/>
    <w:rsid w:val="00C467FD"/>
    <w:rsid w:val="00C50855"/>
    <w:rsid w:val="00C50C6F"/>
    <w:rsid w:val="00C60E13"/>
    <w:rsid w:val="00C675DC"/>
    <w:rsid w:val="00C75614"/>
    <w:rsid w:val="00C81E31"/>
    <w:rsid w:val="00C86243"/>
    <w:rsid w:val="00C86473"/>
    <w:rsid w:val="00C93D97"/>
    <w:rsid w:val="00CA221F"/>
    <w:rsid w:val="00CA2524"/>
    <w:rsid w:val="00CA54FF"/>
    <w:rsid w:val="00CA6F56"/>
    <w:rsid w:val="00CB01F3"/>
    <w:rsid w:val="00CB1DD3"/>
    <w:rsid w:val="00CC31D6"/>
    <w:rsid w:val="00CC3678"/>
    <w:rsid w:val="00CD3D5D"/>
    <w:rsid w:val="00CD446B"/>
    <w:rsid w:val="00CE1672"/>
    <w:rsid w:val="00CE4B38"/>
    <w:rsid w:val="00D020AE"/>
    <w:rsid w:val="00D0581C"/>
    <w:rsid w:val="00D06735"/>
    <w:rsid w:val="00D12F1F"/>
    <w:rsid w:val="00D2794D"/>
    <w:rsid w:val="00D31EA3"/>
    <w:rsid w:val="00D342C8"/>
    <w:rsid w:val="00D35263"/>
    <w:rsid w:val="00D66B69"/>
    <w:rsid w:val="00D76BF9"/>
    <w:rsid w:val="00D91C66"/>
    <w:rsid w:val="00DA4244"/>
    <w:rsid w:val="00DA5D45"/>
    <w:rsid w:val="00DA6697"/>
    <w:rsid w:val="00DB2DE3"/>
    <w:rsid w:val="00DB3F72"/>
    <w:rsid w:val="00DC55E6"/>
    <w:rsid w:val="00DD1672"/>
    <w:rsid w:val="00DD3D92"/>
    <w:rsid w:val="00DE6981"/>
    <w:rsid w:val="00DF7123"/>
    <w:rsid w:val="00E02C74"/>
    <w:rsid w:val="00E11784"/>
    <w:rsid w:val="00E42A68"/>
    <w:rsid w:val="00E47965"/>
    <w:rsid w:val="00E56A6A"/>
    <w:rsid w:val="00E603B1"/>
    <w:rsid w:val="00E76119"/>
    <w:rsid w:val="00E806B6"/>
    <w:rsid w:val="00E832E2"/>
    <w:rsid w:val="00E86C69"/>
    <w:rsid w:val="00E92D27"/>
    <w:rsid w:val="00EA405D"/>
    <w:rsid w:val="00EA47D6"/>
    <w:rsid w:val="00EA7BA7"/>
    <w:rsid w:val="00EB0430"/>
    <w:rsid w:val="00EB22B5"/>
    <w:rsid w:val="00EC115D"/>
    <w:rsid w:val="00EC30C9"/>
    <w:rsid w:val="00EC6FDD"/>
    <w:rsid w:val="00ED2499"/>
    <w:rsid w:val="00EE6E47"/>
    <w:rsid w:val="00EF1798"/>
    <w:rsid w:val="00F04A43"/>
    <w:rsid w:val="00F105E3"/>
    <w:rsid w:val="00F22CD8"/>
    <w:rsid w:val="00F243D5"/>
    <w:rsid w:val="00F3419E"/>
    <w:rsid w:val="00F34990"/>
    <w:rsid w:val="00F40B72"/>
    <w:rsid w:val="00F54259"/>
    <w:rsid w:val="00F6436E"/>
    <w:rsid w:val="00F678B1"/>
    <w:rsid w:val="00F81106"/>
    <w:rsid w:val="00F830C9"/>
    <w:rsid w:val="00F84FA2"/>
    <w:rsid w:val="00F87C2A"/>
    <w:rsid w:val="00F94CB5"/>
    <w:rsid w:val="00F9518A"/>
    <w:rsid w:val="00F963AB"/>
    <w:rsid w:val="00FA7FDD"/>
    <w:rsid w:val="00FC08BA"/>
    <w:rsid w:val="00FC311C"/>
    <w:rsid w:val="00FC4084"/>
    <w:rsid w:val="00FC5EAA"/>
    <w:rsid w:val="00FD283E"/>
    <w:rsid w:val="00FD2CD0"/>
    <w:rsid w:val="00FD6853"/>
    <w:rsid w:val="00FE46C2"/>
    <w:rsid w:val="00FF14D1"/>
    <w:rsid w:val="00FF48E6"/>
    <w:rsid w:val="00FF5187"/>
    <w:rsid w:val="00FF6BA2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6C985-6261-46EA-8B97-CA0D6999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1C3"/>
    <w:pPr>
      <w:spacing w:after="0" w:line="240" w:lineRule="auto"/>
    </w:pPr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E1BC1"/>
    <w:rPr>
      <w:color w:val="0000FF"/>
      <w:u w:val="single"/>
    </w:rPr>
  </w:style>
  <w:style w:type="character" w:styleId="a4">
    <w:name w:val="FollowedHyperlink"/>
    <w:unhideWhenUsed/>
    <w:rsid w:val="00AE1BC1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AE1BC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E1BC1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AE1BC1"/>
    <w:rPr>
      <w:rFonts w:eastAsia="Calibri"/>
      <w:szCs w:val="22"/>
      <w:lang w:val="x-none"/>
    </w:rPr>
  </w:style>
  <w:style w:type="paragraph" w:styleId="a8">
    <w:name w:val="footer"/>
    <w:basedOn w:val="a"/>
    <w:link w:val="a9"/>
    <w:uiPriority w:val="99"/>
    <w:unhideWhenUsed/>
    <w:rsid w:val="00AE1BC1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basedOn w:val="a0"/>
    <w:link w:val="a8"/>
    <w:uiPriority w:val="99"/>
    <w:rsid w:val="00AE1BC1"/>
    <w:rPr>
      <w:rFonts w:eastAsia="Calibri"/>
      <w:szCs w:val="22"/>
      <w:lang w:val="x-none"/>
    </w:rPr>
  </w:style>
  <w:style w:type="paragraph" w:styleId="aa">
    <w:name w:val="Title"/>
    <w:basedOn w:val="a"/>
    <w:link w:val="ab"/>
    <w:qFormat/>
    <w:rsid w:val="00AE1BC1"/>
    <w:pPr>
      <w:jc w:val="center"/>
    </w:pPr>
    <w:rPr>
      <w:rFonts w:eastAsia="Times New Roman"/>
      <w:szCs w:val="24"/>
      <w:lang w:val="x-none" w:eastAsia="x-none"/>
    </w:rPr>
  </w:style>
  <w:style w:type="character" w:customStyle="1" w:styleId="ab">
    <w:name w:val="Заголовок Знак"/>
    <w:basedOn w:val="a0"/>
    <w:link w:val="aa"/>
    <w:rsid w:val="00AE1BC1"/>
    <w:rPr>
      <w:rFonts w:eastAsia="Times New Roman"/>
      <w:lang w:val="x-none" w:eastAsia="x-none"/>
    </w:rPr>
  </w:style>
  <w:style w:type="paragraph" w:styleId="ac">
    <w:name w:val="Body Text"/>
    <w:basedOn w:val="a"/>
    <w:link w:val="ad"/>
    <w:uiPriority w:val="99"/>
    <w:unhideWhenUsed/>
    <w:rsid w:val="00AE1BC1"/>
    <w:pPr>
      <w:jc w:val="center"/>
    </w:pPr>
    <w:rPr>
      <w:rFonts w:ascii="Calibri" w:hAnsi="Calibri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rsid w:val="00AE1BC1"/>
    <w:rPr>
      <w:rFonts w:ascii="Calibri" w:eastAsia="Calibri" w:hAnsi="Calibri"/>
      <w:lang w:val="x-none" w:eastAsia="x-none"/>
    </w:rPr>
  </w:style>
  <w:style w:type="paragraph" w:styleId="ae">
    <w:name w:val="Balloon Text"/>
    <w:basedOn w:val="a"/>
    <w:link w:val="af"/>
    <w:uiPriority w:val="99"/>
    <w:semiHidden/>
    <w:unhideWhenUsed/>
    <w:rsid w:val="00AE1BC1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AE1BC1"/>
    <w:rPr>
      <w:rFonts w:ascii="Tahoma" w:eastAsia="Calibri" w:hAnsi="Tahoma"/>
      <w:sz w:val="16"/>
      <w:szCs w:val="16"/>
      <w:lang w:val="x-none"/>
    </w:rPr>
  </w:style>
  <w:style w:type="character" w:customStyle="1" w:styleId="af0">
    <w:name w:val="Без интервала Знак"/>
    <w:link w:val="af1"/>
    <w:uiPriority w:val="1"/>
    <w:locked/>
    <w:rsid w:val="00AE1BC1"/>
    <w:rPr>
      <w:rFonts w:ascii="Calibri" w:eastAsia="Times New Roman" w:hAnsi="Calibri"/>
      <w:lang w:eastAsia="ru-RU"/>
    </w:rPr>
  </w:style>
  <w:style w:type="paragraph" w:styleId="af1">
    <w:name w:val="No Spacing"/>
    <w:link w:val="af0"/>
    <w:uiPriority w:val="1"/>
    <w:qFormat/>
    <w:rsid w:val="00AE1BC1"/>
    <w:pPr>
      <w:spacing w:after="0" w:line="240" w:lineRule="auto"/>
    </w:pPr>
    <w:rPr>
      <w:rFonts w:ascii="Calibri" w:eastAsia="Times New Roman" w:hAnsi="Calibri"/>
      <w:lang w:eastAsia="ru-RU"/>
    </w:rPr>
  </w:style>
  <w:style w:type="paragraph" w:styleId="af2">
    <w:name w:val="List Paragraph"/>
    <w:basedOn w:val="a"/>
    <w:uiPriority w:val="34"/>
    <w:qFormat/>
    <w:rsid w:val="00AE1BC1"/>
    <w:pPr>
      <w:ind w:left="720"/>
      <w:contextualSpacing/>
    </w:pPr>
  </w:style>
  <w:style w:type="paragraph" w:customStyle="1" w:styleId="ConsPlusNormal">
    <w:name w:val="ConsPlusNormal"/>
    <w:rsid w:val="00AE1BC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AE1B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1BC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Cs w:val="28"/>
      <w:lang w:eastAsia="ru-RU"/>
    </w:rPr>
  </w:style>
  <w:style w:type="paragraph" w:customStyle="1" w:styleId="ConsPlusCell">
    <w:name w:val="ConsPlusCell"/>
    <w:rsid w:val="00AE1BC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8"/>
      <w:lang w:eastAsia="ru-RU"/>
    </w:rPr>
  </w:style>
  <w:style w:type="paragraph" w:customStyle="1" w:styleId="ConsNormal">
    <w:name w:val="ConsNormal"/>
    <w:uiPriority w:val="99"/>
    <w:rsid w:val="00AE1B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 Знак Знак"/>
    <w:basedOn w:val="a"/>
    <w:uiPriority w:val="99"/>
    <w:rsid w:val="00AE1BC1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0">
    <w:name w:val="consplusnormal0"/>
    <w:basedOn w:val="a"/>
    <w:uiPriority w:val="99"/>
    <w:rsid w:val="00AE1BC1"/>
    <w:pPr>
      <w:spacing w:after="120"/>
    </w:pPr>
    <w:rPr>
      <w:rFonts w:eastAsia="Times New Roman"/>
      <w:sz w:val="24"/>
      <w:szCs w:val="24"/>
      <w:lang w:eastAsia="ru-RU"/>
    </w:rPr>
  </w:style>
  <w:style w:type="paragraph" w:customStyle="1" w:styleId="consnonformat">
    <w:name w:val="consnonformat"/>
    <w:basedOn w:val="a"/>
    <w:uiPriority w:val="99"/>
    <w:rsid w:val="00AE1BC1"/>
    <w:pPr>
      <w:spacing w:before="100" w:beforeAutospacing="1" w:after="100" w:afterAutospacing="1"/>
      <w:jc w:val="both"/>
    </w:pPr>
    <w:rPr>
      <w:rFonts w:eastAsia="Times New Roman"/>
      <w:sz w:val="24"/>
      <w:szCs w:val="24"/>
      <w:lang w:eastAsia="ru-RU"/>
    </w:rPr>
  </w:style>
  <w:style w:type="paragraph" w:customStyle="1" w:styleId="3">
    <w:name w:val="Знак Знак3 Знак Знак"/>
    <w:basedOn w:val="a"/>
    <w:uiPriority w:val="99"/>
    <w:rsid w:val="00AE1BC1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customStyle="1" w:styleId="7">
    <w:name w:val="Знак Знак7"/>
    <w:basedOn w:val="a"/>
    <w:uiPriority w:val="99"/>
    <w:rsid w:val="00AE1BC1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customStyle="1" w:styleId="0">
    <w:name w:val="0Абзац Знак"/>
    <w:link w:val="00"/>
    <w:locked/>
    <w:rsid w:val="00AE1BC1"/>
    <w:rPr>
      <w:rFonts w:eastAsia="Times New Roman"/>
      <w:color w:val="000000"/>
      <w:szCs w:val="28"/>
      <w:lang w:val="x-none" w:eastAsia="x-none"/>
    </w:rPr>
  </w:style>
  <w:style w:type="paragraph" w:customStyle="1" w:styleId="00">
    <w:name w:val="0Абзац"/>
    <w:basedOn w:val="a5"/>
    <w:link w:val="0"/>
    <w:qFormat/>
    <w:rsid w:val="00AE1BC1"/>
    <w:pPr>
      <w:spacing w:before="0" w:beforeAutospacing="0" w:after="120" w:afterAutospacing="0"/>
      <w:ind w:firstLine="709"/>
      <w:jc w:val="both"/>
    </w:pPr>
    <w:rPr>
      <w:color w:val="000000"/>
      <w:sz w:val="28"/>
      <w:szCs w:val="28"/>
      <w:lang w:val="x-none" w:eastAsia="x-none"/>
    </w:rPr>
  </w:style>
  <w:style w:type="paragraph" w:customStyle="1" w:styleId="1">
    <w:name w:val="Знак1 Знак Знак Знак"/>
    <w:basedOn w:val="a"/>
    <w:uiPriority w:val="99"/>
    <w:rsid w:val="00AE1BC1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"/>
    <w:basedOn w:val="a"/>
    <w:uiPriority w:val="99"/>
    <w:rsid w:val="00AE1BC1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5">
    <w:name w:val="Текст письма Знак"/>
    <w:link w:val="af6"/>
    <w:locked/>
    <w:rsid w:val="00AE1BC1"/>
    <w:rPr>
      <w:rFonts w:ascii="Calibri" w:eastAsia="Calibri" w:hAnsi="Calibri"/>
      <w:szCs w:val="28"/>
      <w:lang w:val="x-none"/>
    </w:rPr>
  </w:style>
  <w:style w:type="paragraph" w:customStyle="1" w:styleId="af6">
    <w:name w:val="Текст письма"/>
    <w:basedOn w:val="a"/>
    <w:link w:val="af5"/>
    <w:qFormat/>
    <w:rsid w:val="00AE1BC1"/>
    <w:pPr>
      <w:ind w:firstLine="709"/>
      <w:jc w:val="both"/>
    </w:pPr>
    <w:rPr>
      <w:rFonts w:ascii="Calibri" w:hAnsi="Calibri"/>
      <w:szCs w:val="28"/>
      <w:lang w:val="x-none"/>
    </w:rPr>
  </w:style>
  <w:style w:type="character" w:customStyle="1" w:styleId="10">
    <w:name w:val="Заголовок №1_"/>
    <w:link w:val="11"/>
    <w:locked/>
    <w:rsid w:val="00AE1BC1"/>
    <w:rPr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AE1BC1"/>
    <w:pPr>
      <w:shd w:val="clear" w:color="auto" w:fill="FFFFFF"/>
      <w:spacing w:line="240" w:lineRule="atLeast"/>
      <w:ind w:firstLine="660"/>
      <w:jc w:val="both"/>
      <w:outlineLvl w:val="0"/>
    </w:pPr>
    <w:rPr>
      <w:rFonts w:eastAsiaTheme="minorHAnsi"/>
      <w:sz w:val="21"/>
      <w:szCs w:val="21"/>
    </w:rPr>
  </w:style>
  <w:style w:type="paragraph" w:customStyle="1" w:styleId="af7">
    <w:name w:val="Знак"/>
    <w:basedOn w:val="a"/>
    <w:uiPriority w:val="99"/>
    <w:rsid w:val="00AE1BC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0">
    <w:name w:val="Знак Знак3"/>
    <w:basedOn w:val="a"/>
    <w:uiPriority w:val="99"/>
    <w:rsid w:val="00AE1BC1"/>
    <w:pPr>
      <w:spacing w:after="160" w:line="240" w:lineRule="exact"/>
    </w:pPr>
    <w:rPr>
      <w:rFonts w:eastAsia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E1BC1"/>
  </w:style>
  <w:style w:type="table" w:styleId="af8">
    <w:name w:val="Table Grid"/>
    <w:basedOn w:val="a1"/>
    <w:rsid w:val="00AE1BC1"/>
    <w:pPr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rsid w:val="00AE1BC1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basedOn w:val="a0"/>
    <w:uiPriority w:val="99"/>
    <w:rsid w:val="00AE1BC1"/>
  </w:style>
  <w:style w:type="table" w:customStyle="1" w:styleId="2">
    <w:name w:val="Сетка таблицы2"/>
    <w:basedOn w:val="a1"/>
    <w:next w:val="af8"/>
    <w:rsid w:val="00187A35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59B319B10740A3BC5CBB6D07523C8B5241B1D78042FF9573F2F79FCDF9A908DD11B49714EDDC4ED088A83F00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C3DF4-4BF7-4E22-8277-C70B1A193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29</Pages>
  <Words>6450</Words>
  <Characters>36766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Атамас</dc:creator>
  <cp:lastModifiedBy>Номеровченко</cp:lastModifiedBy>
  <cp:revision>35</cp:revision>
  <cp:lastPrinted>2023-03-09T12:39:00Z</cp:lastPrinted>
  <dcterms:created xsi:type="dcterms:W3CDTF">2023-02-07T10:47:00Z</dcterms:created>
  <dcterms:modified xsi:type="dcterms:W3CDTF">2023-03-28T08:14:00Z</dcterms:modified>
</cp:coreProperties>
</file>