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77" w:rsidRPr="00522501" w:rsidRDefault="00BC1777" w:rsidP="00BC1777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</w:rPr>
      </w:pPr>
      <w:r w:rsidRPr="00522501">
        <w:rPr>
          <w:rFonts w:eastAsia="Times New Roman"/>
          <w:b/>
          <w:sz w:val="56"/>
          <w:szCs w:val="56"/>
        </w:rPr>
        <w:t>ПОСТАНОВЛЕНИЕ</w:t>
      </w:r>
    </w:p>
    <w:p w:rsidR="00BC1777" w:rsidRPr="00522501" w:rsidRDefault="00BC1777" w:rsidP="00BC1777">
      <w:pPr>
        <w:jc w:val="center"/>
        <w:rPr>
          <w:rFonts w:eastAsia="Times New Roman"/>
          <w:b/>
          <w:szCs w:val="28"/>
        </w:rPr>
      </w:pPr>
    </w:p>
    <w:p w:rsidR="00BC1777" w:rsidRPr="00522501" w:rsidRDefault="00BC1777" w:rsidP="00BC1777">
      <w:pPr>
        <w:ind w:left="-142" w:right="-144"/>
        <w:jc w:val="center"/>
        <w:rPr>
          <w:rFonts w:eastAsia="Times New Roman"/>
          <w:b/>
          <w:sz w:val="26"/>
          <w:szCs w:val="26"/>
        </w:rPr>
      </w:pPr>
      <w:r w:rsidRPr="00522501">
        <w:rPr>
          <w:rFonts w:eastAsia="Times New Roman"/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rFonts w:eastAsia="Times New Roman"/>
          <w:b/>
          <w:szCs w:val="28"/>
        </w:rPr>
        <w:t xml:space="preserve">  СТАВРОПОЛЬСКОГО КРАЯ</w:t>
      </w:r>
    </w:p>
    <w:tbl>
      <w:tblPr>
        <w:tblStyle w:val="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BC1777" w:rsidRPr="00522501" w:rsidTr="00207929">
        <w:trPr>
          <w:trHeight w:val="80"/>
        </w:trPr>
        <w:tc>
          <w:tcPr>
            <w:tcW w:w="655" w:type="dxa"/>
          </w:tcPr>
          <w:p w:rsidR="00BC1777" w:rsidRPr="00522501" w:rsidRDefault="00BC1777" w:rsidP="0020792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</w:t>
            </w:r>
          </w:p>
        </w:tc>
        <w:tc>
          <w:tcPr>
            <w:tcW w:w="1271" w:type="dxa"/>
          </w:tcPr>
          <w:p w:rsidR="00BC1777" w:rsidRPr="00522501" w:rsidRDefault="00BC1777" w:rsidP="0020792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BC1777" w:rsidRPr="00522501" w:rsidRDefault="00BC1777" w:rsidP="0020792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BC1777" w:rsidRPr="00522501" w:rsidRDefault="00BC1777" w:rsidP="0020792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BC1777" w:rsidRPr="00522501" w:rsidRDefault="00BC1777" w:rsidP="00207929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1001" w:type="dxa"/>
          </w:tcPr>
          <w:p w:rsidR="00BC1777" w:rsidRPr="00522501" w:rsidRDefault="00BC1777" w:rsidP="00207929">
            <w:pPr>
              <w:tabs>
                <w:tab w:val="left" w:pos="1862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1905</w:t>
            </w:r>
          </w:p>
        </w:tc>
      </w:tr>
    </w:tbl>
    <w:p w:rsidR="00BC1777" w:rsidRDefault="00BC1777" w:rsidP="00BC1777">
      <w:pPr>
        <w:rPr>
          <w:b/>
          <w:szCs w:val="28"/>
        </w:rPr>
      </w:pPr>
    </w:p>
    <w:p w:rsidR="00BC1777" w:rsidRDefault="00BC1777" w:rsidP="00BC177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BC1777" w:rsidRDefault="00BC1777" w:rsidP="00BC1777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BC1777" w:rsidRPr="0009203D" w:rsidRDefault="00BC1777" w:rsidP="00BC1777">
      <w:pPr>
        <w:suppressAutoHyphens/>
        <w:spacing w:line="240" w:lineRule="exact"/>
        <w:jc w:val="both"/>
        <w:rPr>
          <w:rFonts w:eastAsia="Times New Roman"/>
          <w:szCs w:val="28"/>
          <w:lang w:eastAsia="ar-SA"/>
        </w:rPr>
      </w:pPr>
      <w:r w:rsidRPr="0009203D">
        <w:rPr>
          <w:rFonts w:eastAsia="Times New Roman"/>
          <w:szCs w:val="28"/>
          <w:lang w:eastAsia="ar-SA"/>
        </w:rPr>
        <w:t xml:space="preserve">Об утверждении муниципальной программы Благодарненского </w:t>
      </w:r>
      <w:r>
        <w:rPr>
          <w:rFonts w:eastAsia="Times New Roman"/>
          <w:szCs w:val="28"/>
          <w:lang w:eastAsia="ar-SA"/>
        </w:rPr>
        <w:t xml:space="preserve"> муниципального</w:t>
      </w:r>
      <w:r w:rsidRPr="0009203D">
        <w:rPr>
          <w:rFonts w:eastAsia="Times New Roman"/>
          <w:szCs w:val="28"/>
          <w:lang w:eastAsia="ar-SA"/>
        </w:rPr>
        <w:t xml:space="preserve"> округа Ставропольского края «Социальная поддержка граждан»</w:t>
      </w:r>
      <w:r>
        <w:rPr>
          <w:rFonts w:eastAsia="Times New Roman"/>
          <w:szCs w:val="28"/>
          <w:lang w:eastAsia="ar-SA"/>
        </w:rPr>
        <w:t xml:space="preserve"> </w:t>
      </w:r>
    </w:p>
    <w:p w:rsidR="00BC1777" w:rsidRDefault="00BC1777" w:rsidP="00BC1777">
      <w:pPr>
        <w:rPr>
          <w:bCs/>
          <w:sz w:val="16"/>
          <w:szCs w:val="16"/>
          <w:lang w:eastAsia="ru-RU"/>
        </w:rPr>
      </w:pPr>
    </w:p>
    <w:p w:rsidR="00BC1777" w:rsidRDefault="00BC1777" w:rsidP="00BC1777">
      <w:pPr>
        <w:rPr>
          <w:bCs/>
          <w:sz w:val="16"/>
          <w:szCs w:val="16"/>
          <w:lang w:eastAsia="ru-RU"/>
        </w:rPr>
      </w:pPr>
    </w:p>
    <w:p w:rsidR="00BC1777" w:rsidRDefault="00BC1777" w:rsidP="00BC1777">
      <w:pPr>
        <w:rPr>
          <w:bCs/>
          <w:sz w:val="16"/>
          <w:szCs w:val="16"/>
          <w:lang w:eastAsia="ru-RU"/>
        </w:rPr>
      </w:pPr>
    </w:p>
    <w:p w:rsidR="00BC1777" w:rsidRDefault="00BC1777" w:rsidP="00BC1777">
      <w:pPr>
        <w:rPr>
          <w:bCs/>
          <w:sz w:val="16"/>
          <w:szCs w:val="16"/>
          <w:lang w:eastAsia="ru-RU"/>
        </w:rPr>
      </w:pPr>
    </w:p>
    <w:p w:rsidR="00BC1777" w:rsidRPr="00622F0C" w:rsidRDefault="00BC1777" w:rsidP="00BC1777">
      <w:pPr>
        <w:rPr>
          <w:bCs/>
          <w:sz w:val="16"/>
          <w:szCs w:val="16"/>
          <w:lang w:eastAsia="ru-RU"/>
        </w:rPr>
      </w:pPr>
    </w:p>
    <w:p w:rsidR="00BC1777" w:rsidRPr="009E40C3" w:rsidRDefault="00BC1777" w:rsidP="00BC1777">
      <w:pPr>
        <w:ind w:firstLine="709"/>
        <w:jc w:val="both"/>
        <w:rPr>
          <w:szCs w:val="28"/>
        </w:rPr>
      </w:pPr>
      <w:r w:rsidRPr="00DC2E74">
        <w:t>В соответствии с</w:t>
      </w:r>
      <w:r>
        <w:t xml:space="preserve"> </w:t>
      </w:r>
      <w:r>
        <w:rPr>
          <w:szCs w:val="28"/>
        </w:rPr>
        <w:t>Бюджетным кодексом Российской Федерации</w:t>
      </w:r>
      <w:r>
        <w:t>,</w:t>
      </w:r>
      <w:r w:rsidRPr="00DC2E74">
        <w:t xml:space="preserve"> постановлени</w:t>
      </w:r>
      <w:r>
        <w:t>я</w:t>
      </w:r>
      <w:r w:rsidRPr="00DC2E74">
        <w:t>м</w:t>
      </w:r>
      <w:r>
        <w:t xml:space="preserve">и </w:t>
      </w:r>
      <w:r w:rsidRPr="005D7A2F">
        <w:rPr>
          <w:szCs w:val="28"/>
        </w:rPr>
        <w:t xml:space="preserve"> администрации Благодарненского </w:t>
      </w:r>
      <w:r>
        <w:rPr>
          <w:szCs w:val="28"/>
        </w:rPr>
        <w:t>муниципального</w:t>
      </w:r>
      <w:r w:rsidRPr="005D7A2F">
        <w:rPr>
          <w:szCs w:val="28"/>
        </w:rPr>
        <w:t xml:space="preserve"> округа Ставропольского края </w:t>
      </w:r>
      <w:r w:rsidRPr="00040FC5">
        <w:rPr>
          <w:szCs w:val="28"/>
        </w:rPr>
        <w:t>от 27 марта  2024 года № 373 «Об утверждении</w:t>
      </w:r>
      <w:r w:rsidRPr="00774A52">
        <w:rPr>
          <w:szCs w:val="28"/>
        </w:rPr>
        <w:t xml:space="preserve"> Порядка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 xml:space="preserve">муниципального </w:t>
      </w:r>
      <w:r w:rsidRPr="00774A52">
        <w:rPr>
          <w:szCs w:val="28"/>
        </w:rPr>
        <w:t xml:space="preserve"> округа Ставропольского края»</w:t>
      </w:r>
      <w:r>
        <w:rPr>
          <w:szCs w:val="28"/>
        </w:rPr>
        <w:t xml:space="preserve"> (с изменениями, внесенными постановлением администрации Благодарненского муниципального округа Ставропольского края от 21 октября 2024 года № 1499),</w:t>
      </w:r>
      <w:r w:rsidRPr="00774A52">
        <w:rPr>
          <w:szCs w:val="28"/>
        </w:rPr>
        <w:t xml:space="preserve"> от </w:t>
      </w:r>
      <w:r>
        <w:rPr>
          <w:szCs w:val="28"/>
        </w:rPr>
        <w:t xml:space="preserve">03 </w:t>
      </w:r>
      <w:r w:rsidRPr="00040FC5">
        <w:rPr>
          <w:szCs w:val="28"/>
        </w:rPr>
        <w:t xml:space="preserve">апреля 2024 года № </w:t>
      </w:r>
      <w:r>
        <w:rPr>
          <w:szCs w:val="28"/>
        </w:rPr>
        <w:t xml:space="preserve"> </w:t>
      </w:r>
      <w:r w:rsidRPr="00040FC5">
        <w:rPr>
          <w:szCs w:val="28"/>
        </w:rPr>
        <w:t>427 «Об утверждении Методических указаний по разработке и реализации муниципальных</w:t>
      </w:r>
      <w:r w:rsidRPr="00774A52">
        <w:rPr>
          <w:szCs w:val="28"/>
        </w:rPr>
        <w:t xml:space="preserve"> программ Благодарненского </w:t>
      </w:r>
      <w:r>
        <w:rPr>
          <w:szCs w:val="28"/>
        </w:rPr>
        <w:t>муниципального</w:t>
      </w:r>
      <w:r w:rsidRPr="00774A52">
        <w:rPr>
          <w:szCs w:val="28"/>
        </w:rPr>
        <w:t xml:space="preserve"> округа Ставропольского края»</w:t>
      </w:r>
      <w:r>
        <w:rPr>
          <w:szCs w:val="28"/>
        </w:rPr>
        <w:t xml:space="preserve"> (с изменениями, внесенными постановлением администрации Благодарненского муниципального округа Ставропольского края от 02 июля 2024 года № 850), постановлением</w:t>
      </w:r>
      <w:r w:rsidRPr="00774A52">
        <w:rPr>
          <w:szCs w:val="28"/>
        </w:rPr>
        <w:t xml:space="preserve"> администрации Благодарненского </w:t>
      </w:r>
      <w:r>
        <w:rPr>
          <w:szCs w:val="28"/>
        </w:rPr>
        <w:t>муниципального</w:t>
      </w:r>
      <w:r w:rsidRPr="00774A52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от 24 июля </w:t>
      </w:r>
      <w:r w:rsidRPr="00685A1A">
        <w:rPr>
          <w:color w:val="FF0000"/>
          <w:szCs w:val="28"/>
        </w:rPr>
        <w:t xml:space="preserve"> </w:t>
      </w:r>
      <w:r w:rsidRPr="009E40C3">
        <w:rPr>
          <w:szCs w:val="28"/>
        </w:rPr>
        <w:t>202</w:t>
      </w:r>
      <w:r>
        <w:rPr>
          <w:szCs w:val="28"/>
        </w:rPr>
        <w:t>4</w:t>
      </w:r>
      <w:r w:rsidRPr="009E40C3">
        <w:rPr>
          <w:szCs w:val="28"/>
        </w:rPr>
        <w:t xml:space="preserve"> года №</w:t>
      </w:r>
      <w:r>
        <w:rPr>
          <w:szCs w:val="28"/>
        </w:rPr>
        <w:t xml:space="preserve">  961</w:t>
      </w:r>
      <w:r w:rsidRPr="009E40C3">
        <w:rPr>
          <w:szCs w:val="28"/>
        </w:rPr>
        <w:t xml:space="preserve"> «Об утверждении перечня  муниципальных программ Благодарненского муниципального округа Ставропольского края</w:t>
      </w:r>
      <w:r>
        <w:rPr>
          <w:szCs w:val="28"/>
        </w:rPr>
        <w:t>, планируемых к разработке</w:t>
      </w:r>
      <w:r w:rsidRPr="009E40C3">
        <w:rPr>
          <w:szCs w:val="28"/>
        </w:rPr>
        <w:t>»</w:t>
      </w:r>
      <w:r>
        <w:rPr>
          <w:szCs w:val="28"/>
        </w:rPr>
        <w:t>,  администрация Благодарненского муниципального</w:t>
      </w:r>
      <w:r w:rsidRPr="00774A52">
        <w:rPr>
          <w:szCs w:val="28"/>
        </w:rPr>
        <w:t xml:space="preserve"> округа Ставропольского края</w:t>
      </w:r>
    </w:p>
    <w:p w:rsidR="00BC1777" w:rsidRDefault="00BC1777" w:rsidP="00BC1777">
      <w:pPr>
        <w:jc w:val="both"/>
        <w:rPr>
          <w:szCs w:val="28"/>
        </w:rPr>
      </w:pPr>
    </w:p>
    <w:p w:rsidR="00BC1777" w:rsidRDefault="00BC1777" w:rsidP="00BC1777">
      <w:pPr>
        <w:jc w:val="both"/>
        <w:rPr>
          <w:szCs w:val="28"/>
        </w:rPr>
      </w:pPr>
    </w:p>
    <w:p w:rsidR="00BC1777" w:rsidRPr="00D00D4E" w:rsidRDefault="00BC1777" w:rsidP="00BC1777">
      <w:pPr>
        <w:jc w:val="both"/>
        <w:rPr>
          <w:szCs w:val="28"/>
        </w:rPr>
      </w:pPr>
      <w:r w:rsidRPr="00D00D4E">
        <w:rPr>
          <w:szCs w:val="28"/>
        </w:rPr>
        <w:t>ПОСТАНОВЛЯЕТ:</w:t>
      </w:r>
    </w:p>
    <w:p w:rsidR="00BC1777" w:rsidRPr="00D4754C" w:rsidRDefault="00BC1777" w:rsidP="00BC1777">
      <w:pPr>
        <w:ind w:firstLine="720"/>
        <w:jc w:val="both"/>
        <w:rPr>
          <w:szCs w:val="28"/>
        </w:rPr>
      </w:pPr>
    </w:p>
    <w:p w:rsidR="00BC1777" w:rsidRPr="00D4754C" w:rsidRDefault="00BC1777" w:rsidP="00BC1777">
      <w:pPr>
        <w:ind w:firstLine="720"/>
        <w:jc w:val="both"/>
        <w:rPr>
          <w:szCs w:val="28"/>
        </w:rPr>
      </w:pPr>
    </w:p>
    <w:p w:rsidR="00BC1777" w:rsidRDefault="00BC1777" w:rsidP="00BC1777">
      <w:pPr>
        <w:numPr>
          <w:ilvl w:val="2"/>
          <w:numId w:val="1"/>
        </w:numPr>
        <w:tabs>
          <w:tab w:val="clear" w:pos="0"/>
          <w:tab w:val="num" w:pos="1440"/>
        </w:tabs>
        <w:suppressAutoHyphens/>
        <w:ind w:left="0" w:firstLine="709"/>
        <w:jc w:val="both"/>
        <w:rPr>
          <w:rFonts w:eastAsia="Times New Roman"/>
          <w:szCs w:val="28"/>
          <w:lang w:eastAsia="ar-SA"/>
        </w:rPr>
      </w:pPr>
      <w:r>
        <w:rPr>
          <w:szCs w:val="24"/>
          <w:lang w:eastAsia="ru-RU"/>
        </w:rPr>
        <w:t>1.</w:t>
      </w:r>
      <w:r w:rsidRPr="0009203D">
        <w:rPr>
          <w:rFonts w:eastAsia="Times New Roman"/>
          <w:szCs w:val="28"/>
          <w:lang w:eastAsia="ar-SA"/>
        </w:rPr>
        <w:t xml:space="preserve">Утвердить прилагаемую муниципальную программу Благодарненского </w:t>
      </w:r>
      <w:r>
        <w:rPr>
          <w:rFonts w:eastAsia="Times New Roman"/>
          <w:szCs w:val="28"/>
          <w:lang w:eastAsia="ar-SA"/>
        </w:rPr>
        <w:t>муниципального</w:t>
      </w:r>
      <w:r w:rsidRPr="0009203D">
        <w:rPr>
          <w:rFonts w:eastAsia="Times New Roman"/>
          <w:szCs w:val="28"/>
          <w:lang w:eastAsia="ar-SA"/>
        </w:rPr>
        <w:t xml:space="preserve"> округа Ставропольского края</w:t>
      </w:r>
      <w:r>
        <w:rPr>
          <w:rFonts w:eastAsia="Times New Roman"/>
          <w:szCs w:val="28"/>
          <w:lang w:eastAsia="ar-SA"/>
        </w:rPr>
        <w:t xml:space="preserve"> «Социальная поддержка граждан» на 2025 год и плановый период 2026 и 2027 годов».</w:t>
      </w:r>
    </w:p>
    <w:p w:rsidR="00BC1777" w:rsidRDefault="00BC1777" w:rsidP="00BC1777">
      <w:pPr>
        <w:suppressAutoHyphens/>
        <w:jc w:val="both"/>
        <w:rPr>
          <w:rFonts w:eastAsia="Times New Roman"/>
          <w:szCs w:val="28"/>
          <w:lang w:eastAsia="ar-SA"/>
        </w:rPr>
      </w:pPr>
    </w:p>
    <w:p w:rsidR="00BC1777" w:rsidRDefault="00BC1777" w:rsidP="00BC1777">
      <w:pPr>
        <w:suppressAutoHyphens/>
        <w:jc w:val="both"/>
        <w:rPr>
          <w:rFonts w:eastAsia="Times New Roman"/>
          <w:szCs w:val="28"/>
          <w:lang w:eastAsia="ar-SA"/>
        </w:rPr>
      </w:pPr>
    </w:p>
    <w:p w:rsidR="00BC1777" w:rsidRDefault="00BC1777" w:rsidP="00BC1777">
      <w:pPr>
        <w:ind w:firstLine="708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2.   Контроль за выполнением настоящего постановления возложить на </w:t>
      </w:r>
      <w:r w:rsidRPr="005D7A2F">
        <w:rPr>
          <w:szCs w:val="24"/>
          <w:lang w:eastAsia="ru-RU"/>
        </w:rPr>
        <w:t>заместителя главы администрации</w:t>
      </w:r>
      <w:r>
        <w:rPr>
          <w:szCs w:val="24"/>
          <w:lang w:eastAsia="ru-RU"/>
        </w:rPr>
        <w:t xml:space="preserve"> – начальника финансового управления администрации  </w:t>
      </w:r>
      <w:r w:rsidRPr="005D7A2F">
        <w:rPr>
          <w:szCs w:val="24"/>
          <w:lang w:eastAsia="ru-RU"/>
        </w:rPr>
        <w:t xml:space="preserve">Благодарненского </w:t>
      </w:r>
      <w:r>
        <w:rPr>
          <w:szCs w:val="24"/>
          <w:lang w:eastAsia="ru-RU"/>
        </w:rPr>
        <w:t xml:space="preserve">муниципального </w:t>
      </w:r>
      <w:r w:rsidRPr="005D7A2F">
        <w:rPr>
          <w:szCs w:val="24"/>
          <w:lang w:eastAsia="ru-RU"/>
        </w:rPr>
        <w:t xml:space="preserve"> округа Ставропольского края</w:t>
      </w:r>
      <w:r>
        <w:rPr>
          <w:szCs w:val="24"/>
          <w:lang w:eastAsia="ru-RU"/>
        </w:rPr>
        <w:t xml:space="preserve">  Кузнецову Л.В.</w:t>
      </w:r>
    </w:p>
    <w:p w:rsidR="00BC1777" w:rsidRDefault="00BC1777" w:rsidP="00BC1777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BC1777" w:rsidRPr="00C576D6" w:rsidRDefault="00BC1777" w:rsidP="00BC1777">
      <w:pPr>
        <w:ind w:firstLine="799"/>
        <w:jc w:val="both"/>
        <w:rPr>
          <w:color w:val="FF0000"/>
        </w:rPr>
      </w:pPr>
      <w:r>
        <w:rPr>
          <w:rFonts w:eastAsia="Times New Roman"/>
          <w:bCs/>
          <w:szCs w:val="24"/>
          <w:lang w:eastAsia="ru-RU"/>
        </w:rPr>
        <w:t>3.</w:t>
      </w:r>
      <w:r w:rsidRPr="00677669">
        <w:rPr>
          <w:szCs w:val="28"/>
        </w:rPr>
        <w:t>Настоящее постановление вступает в силу</w:t>
      </w:r>
      <w:r>
        <w:rPr>
          <w:szCs w:val="28"/>
        </w:rPr>
        <w:t xml:space="preserve"> со дня официального опубликования (обнародования) и распространяется на правоотношения, возникшие</w:t>
      </w:r>
      <w:r w:rsidRPr="00677669">
        <w:rPr>
          <w:szCs w:val="28"/>
        </w:rPr>
        <w:t xml:space="preserve"> </w:t>
      </w:r>
      <w:r>
        <w:rPr>
          <w:szCs w:val="24"/>
          <w:lang w:eastAsia="ru-RU"/>
        </w:rPr>
        <w:t>с 01 января 2025 года.</w:t>
      </w:r>
    </w:p>
    <w:p w:rsidR="00BC1777" w:rsidRPr="001D2824" w:rsidRDefault="00BC1777" w:rsidP="00BC1777">
      <w:pPr>
        <w:suppressAutoHyphens/>
        <w:ind w:firstLine="708"/>
        <w:jc w:val="both"/>
      </w:pPr>
    </w:p>
    <w:p w:rsidR="00BC1777" w:rsidRPr="005D7A2F" w:rsidRDefault="00BC1777" w:rsidP="00BC1777">
      <w:pPr>
        <w:ind w:firstLine="709"/>
        <w:jc w:val="both"/>
        <w:rPr>
          <w:szCs w:val="24"/>
          <w:lang w:eastAsia="ru-RU"/>
        </w:rPr>
      </w:pPr>
    </w:p>
    <w:p w:rsidR="00BC1777" w:rsidRDefault="00BC1777" w:rsidP="00BC1777">
      <w:pPr>
        <w:jc w:val="both"/>
      </w:pPr>
    </w:p>
    <w:p w:rsidR="00BC1777" w:rsidRDefault="00BC1777" w:rsidP="00BC177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BC1777" w:rsidTr="00207929">
        <w:trPr>
          <w:trHeight w:val="708"/>
        </w:trPr>
        <w:tc>
          <w:tcPr>
            <w:tcW w:w="7196" w:type="dxa"/>
            <w:hideMark/>
          </w:tcPr>
          <w:p w:rsidR="00BC1777" w:rsidRPr="00460637" w:rsidRDefault="00BC1777" w:rsidP="00207929">
            <w:pPr>
              <w:pStyle w:val="a3"/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:rsidR="00BC1777" w:rsidRPr="009C3738" w:rsidRDefault="00BC1777" w:rsidP="00207929">
            <w:pPr>
              <w:pStyle w:val="a3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Благодарненского муниципального округа</w:t>
            </w:r>
          </w:p>
          <w:p w:rsidR="00BC1777" w:rsidRDefault="00BC1777" w:rsidP="00207929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-1"/>
                <w:szCs w:val="28"/>
              </w:rPr>
            </w:pPr>
            <w:r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BC1777" w:rsidRDefault="00BC1777" w:rsidP="00207929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BC1777" w:rsidRDefault="00BC1777" w:rsidP="00207929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BC1777" w:rsidRDefault="00BC1777" w:rsidP="00207929">
            <w:pPr>
              <w:suppressAutoHyphens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Default="00BC1777" w:rsidP="00BC1777"/>
    <w:p w:rsidR="00BC1777" w:rsidRPr="005F4E9F" w:rsidRDefault="00BC1777" w:rsidP="00BC1777">
      <w:pPr>
        <w:spacing w:line="240" w:lineRule="exact"/>
        <w:ind w:left="-1418"/>
        <w:rPr>
          <w:rFonts w:eastAsia="Times New Roman"/>
          <w:szCs w:val="28"/>
        </w:rPr>
      </w:pPr>
      <w:bookmarkStart w:id="0" w:name="_GoBack"/>
      <w:bookmarkEnd w:id="0"/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50"/>
      </w:tblGrid>
      <w:tr w:rsidR="00E36B1B" w:rsidTr="001F5462">
        <w:tc>
          <w:tcPr>
            <w:tcW w:w="3794" w:type="dxa"/>
          </w:tcPr>
          <w:p w:rsidR="00E36B1B" w:rsidRPr="002F24AB" w:rsidRDefault="00E36B1B" w:rsidP="000C384F">
            <w:pPr>
              <w:spacing w:after="160" w:line="259" w:lineRule="auto"/>
            </w:pPr>
          </w:p>
        </w:tc>
        <w:tc>
          <w:tcPr>
            <w:tcW w:w="5550" w:type="dxa"/>
          </w:tcPr>
          <w:p w:rsidR="00E36B1B" w:rsidRPr="002F24AB" w:rsidRDefault="00E36B1B" w:rsidP="007179F9">
            <w:pPr>
              <w:pStyle w:val="ConsTitle"/>
              <w:widowControl/>
              <w:spacing w:line="240" w:lineRule="exact"/>
              <w:ind w:right="14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УТВЕРЖДЕНА</w:t>
            </w:r>
          </w:p>
          <w:p w:rsidR="00E36B1B" w:rsidRDefault="00E36B1B" w:rsidP="00685A1A">
            <w:pPr>
              <w:pStyle w:val="ConsTitle"/>
              <w:widowControl/>
              <w:spacing w:line="240" w:lineRule="exact"/>
              <w:ind w:right="1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Благодарненского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муниципального округа </w:t>
            </w: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</w:t>
            </w:r>
          </w:p>
          <w:p w:rsidR="001F5462" w:rsidRDefault="00BC1777" w:rsidP="00685A1A">
            <w:pPr>
              <w:pStyle w:val="ConsTitle"/>
              <w:widowControl/>
              <w:spacing w:line="240" w:lineRule="exact"/>
              <w:ind w:right="1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28 декабря 2024 года № 1905</w:t>
            </w:r>
          </w:p>
        </w:tc>
      </w:tr>
    </w:tbl>
    <w:p w:rsidR="0009203D" w:rsidRDefault="0009203D" w:rsidP="00390C8B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F5462" w:rsidRPr="00F658ED" w:rsidRDefault="001F5462" w:rsidP="00390C8B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09203D" w:rsidRDefault="0009203D" w:rsidP="0009203D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0C8B" w:rsidRPr="002F24AB" w:rsidRDefault="00390C8B" w:rsidP="00390C8B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4A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МУНИЦИПАЛЬНАЯ ПРОГРАММА</w:t>
      </w:r>
    </w:p>
    <w:p w:rsidR="00390C8B" w:rsidRPr="002F24AB" w:rsidRDefault="00390C8B" w:rsidP="00390C8B">
      <w:pPr>
        <w:pStyle w:val="ConsTitle"/>
        <w:widowControl/>
        <w:spacing w:line="240" w:lineRule="exact"/>
        <w:ind w:left="567" w:right="1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4AB">
        <w:rPr>
          <w:rFonts w:ascii="Times New Roman" w:hAnsi="Times New Roman" w:cs="Times New Roman"/>
          <w:b w:val="0"/>
          <w:sz w:val="28"/>
          <w:szCs w:val="28"/>
        </w:rPr>
        <w:t xml:space="preserve">Благодарненского </w:t>
      </w:r>
      <w:r w:rsidR="00685A1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</w:t>
      </w:r>
      <w:r w:rsidRPr="002F24AB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2F2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«Социальная поддержка граждан»</w:t>
      </w:r>
    </w:p>
    <w:p w:rsidR="00390C8B" w:rsidRPr="002F24AB" w:rsidRDefault="00390C8B" w:rsidP="00390C8B">
      <w:pPr>
        <w:pStyle w:val="ConsNonformat"/>
        <w:widowControl/>
        <w:spacing w:line="240" w:lineRule="exact"/>
        <w:ind w:left="567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F66673" w:rsidRPr="002F24AB" w:rsidRDefault="00390C8B" w:rsidP="002819E2">
      <w:pPr>
        <w:pStyle w:val="ConsNormal"/>
        <w:widowControl/>
        <w:spacing w:line="240" w:lineRule="exact"/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24AB">
        <w:rPr>
          <w:rFonts w:ascii="Times New Roman" w:hAnsi="Times New Roman" w:cs="Times New Roman"/>
          <w:sz w:val="28"/>
          <w:szCs w:val="28"/>
        </w:rPr>
        <w:t>ПАСПОРТ</w:t>
      </w:r>
    </w:p>
    <w:p w:rsidR="00390C8B" w:rsidRPr="002819E2" w:rsidRDefault="00390C8B" w:rsidP="002819E2">
      <w:pPr>
        <w:suppressAutoHyphens/>
        <w:spacing w:line="240" w:lineRule="exact"/>
        <w:ind w:left="709"/>
        <w:jc w:val="both"/>
        <w:rPr>
          <w:rFonts w:eastAsia="Times New Roman"/>
          <w:szCs w:val="28"/>
          <w:lang w:eastAsia="ar-SA"/>
        </w:rPr>
      </w:pPr>
      <w:r w:rsidRPr="002F24AB">
        <w:rPr>
          <w:szCs w:val="28"/>
        </w:rPr>
        <w:t xml:space="preserve">муниципальной программы Благодарненского </w:t>
      </w:r>
      <w:r w:rsidR="00685A1A">
        <w:rPr>
          <w:szCs w:val="28"/>
        </w:rPr>
        <w:t>муниципального</w:t>
      </w:r>
      <w:r>
        <w:rPr>
          <w:szCs w:val="28"/>
        </w:rPr>
        <w:t xml:space="preserve"> округа </w:t>
      </w:r>
      <w:r w:rsidRPr="002F24AB">
        <w:rPr>
          <w:szCs w:val="28"/>
        </w:rPr>
        <w:t>Ставропольского края «Социальная поддержка граждан»</w:t>
      </w:r>
    </w:p>
    <w:p w:rsidR="002819E2" w:rsidRPr="0009203D" w:rsidRDefault="002819E2" w:rsidP="0009203D">
      <w:pPr>
        <w:rPr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390C8B" w:rsidRPr="002F24AB" w:rsidTr="002819E2">
        <w:tc>
          <w:tcPr>
            <w:tcW w:w="2410" w:type="dxa"/>
            <w:shd w:val="clear" w:color="auto" w:fill="auto"/>
          </w:tcPr>
          <w:p w:rsidR="00390C8B" w:rsidRPr="002F24AB" w:rsidRDefault="00390C8B" w:rsidP="007179F9">
            <w:pPr>
              <w:pStyle w:val="ConsNonformat"/>
              <w:widowControl/>
              <w:snapToGrid w:val="0"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90C8B" w:rsidRPr="002F24AB" w:rsidRDefault="00390C8B" w:rsidP="007179F9">
            <w:pPr>
              <w:pStyle w:val="ConsNonformat"/>
              <w:widowControl/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390C8B" w:rsidRPr="002F24AB" w:rsidRDefault="00390C8B" w:rsidP="007179F9">
            <w:pPr>
              <w:pStyle w:val="ConsNonformat"/>
              <w:widowControl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390C8B" w:rsidRPr="007179F9" w:rsidRDefault="00390C8B" w:rsidP="007179F9">
            <w:pPr>
              <w:suppressAutoHyphens/>
              <w:jc w:val="both"/>
              <w:rPr>
                <w:rFonts w:eastAsia="Times New Roman"/>
                <w:szCs w:val="28"/>
                <w:lang w:eastAsia="ar-SA"/>
              </w:rPr>
            </w:pPr>
            <w:r w:rsidRPr="002F24AB">
              <w:rPr>
                <w:szCs w:val="28"/>
              </w:rPr>
              <w:t xml:space="preserve">муниципальная программа Благодарненского </w:t>
            </w:r>
            <w:r w:rsidR="00685A1A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</w:t>
            </w:r>
            <w:r w:rsidRPr="002F24AB">
              <w:rPr>
                <w:szCs w:val="28"/>
              </w:rPr>
              <w:t>Ставропольского края «Социальная поддержка граждан»</w:t>
            </w:r>
          </w:p>
        </w:tc>
      </w:tr>
      <w:tr w:rsidR="00390C8B" w:rsidRPr="005860D5" w:rsidTr="002819E2">
        <w:tc>
          <w:tcPr>
            <w:tcW w:w="2410" w:type="dxa"/>
            <w:shd w:val="clear" w:color="auto" w:fill="auto"/>
          </w:tcPr>
          <w:p w:rsidR="00390C8B" w:rsidRPr="002F24AB" w:rsidRDefault="00390C8B" w:rsidP="007179F9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30" w:type="dxa"/>
            <w:shd w:val="clear" w:color="auto" w:fill="auto"/>
          </w:tcPr>
          <w:p w:rsidR="00390C8B" w:rsidRPr="007179F9" w:rsidRDefault="00390C8B" w:rsidP="007179F9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0D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Благодарненского</w:t>
            </w:r>
            <w:r w:rsidR="00685A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586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r w:rsidR="007179F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390C8B" w:rsidRPr="005860D5" w:rsidTr="002819E2">
        <w:tc>
          <w:tcPr>
            <w:tcW w:w="2410" w:type="dxa"/>
            <w:shd w:val="clear" w:color="auto" w:fill="auto"/>
          </w:tcPr>
          <w:p w:rsidR="00390C8B" w:rsidRPr="002F24AB" w:rsidRDefault="00390C8B" w:rsidP="007179F9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390C8B" w:rsidRPr="002F24AB" w:rsidRDefault="00390C8B" w:rsidP="007179F9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390C8B" w:rsidRPr="005860D5" w:rsidRDefault="00390C8B" w:rsidP="007179F9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860D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 w:rsidRPr="005860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Благодарненского </w:t>
            </w:r>
            <w:r w:rsidR="00685A1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86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r w:rsidR="00BF5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860D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36B1B" w:rsidRPr="007179F9" w:rsidRDefault="00945357" w:rsidP="007179F9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</w:t>
            </w:r>
            <w:r w:rsidR="00390C8B" w:rsidRPr="005860D5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0C8B" w:rsidRPr="005860D5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</w:t>
            </w:r>
            <w:r w:rsidR="00685A1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90C8B" w:rsidRPr="00586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r w:rsidR="00390C8B" w:rsidRPr="005860D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390C8B" w:rsidRPr="002F24AB" w:rsidTr="002819E2">
        <w:tc>
          <w:tcPr>
            <w:tcW w:w="2410" w:type="dxa"/>
            <w:shd w:val="clear" w:color="auto" w:fill="auto"/>
          </w:tcPr>
          <w:p w:rsidR="00390C8B" w:rsidRPr="002F24AB" w:rsidRDefault="00390C8B" w:rsidP="007179F9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390C8B" w:rsidRPr="002F24AB" w:rsidRDefault="00390C8B" w:rsidP="007179F9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E36B1B" w:rsidRPr="009A60AC" w:rsidRDefault="00390C8B" w:rsidP="007179F9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AC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Благодарненского </w:t>
            </w:r>
            <w:r w:rsidR="00685A1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9A6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r w:rsidR="00BF53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60A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E36B1B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 ориентированные некоммерческие  организации, зарегистрированные на территории Благодарненского муниципального округа </w:t>
            </w:r>
            <w:r w:rsidR="00BD395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390C8B" w:rsidRPr="002F24AB" w:rsidTr="002819E2">
        <w:tc>
          <w:tcPr>
            <w:tcW w:w="2410" w:type="dxa"/>
            <w:shd w:val="clear" w:color="auto" w:fill="auto"/>
          </w:tcPr>
          <w:p w:rsidR="00390C8B" w:rsidRPr="002F24AB" w:rsidRDefault="00390C8B" w:rsidP="007179F9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390C8B" w:rsidRDefault="00390C8B" w:rsidP="007179F9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8A" w:rsidRPr="002F24AB" w:rsidRDefault="00482C8A" w:rsidP="007179F9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37539D" w:rsidRPr="00BF5362" w:rsidRDefault="00390C8B" w:rsidP="007179F9">
            <w:pPr>
              <w:pStyle w:val="ConsNonformat"/>
              <w:widowControl/>
              <w:snapToGri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AC">
              <w:rPr>
                <w:rFonts w:ascii="Times New Roman" w:hAnsi="Times New Roman" w:cs="Times New Roman"/>
                <w:sz w:val="28"/>
                <w:szCs w:val="28"/>
              </w:rPr>
              <w:t>«Социальное обеспечение населения»</w:t>
            </w:r>
          </w:p>
          <w:p w:rsidR="002819E2" w:rsidRPr="009A60AC" w:rsidRDefault="00390C8B" w:rsidP="007179F9">
            <w:pPr>
              <w:pStyle w:val="ConsNonformat"/>
              <w:widowControl/>
              <w:snapToGri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AC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</w:t>
            </w:r>
            <w:r w:rsidR="003A10B1">
              <w:rPr>
                <w:rFonts w:ascii="Times New Roman" w:hAnsi="Times New Roman" w:cs="Times New Roman"/>
                <w:sz w:val="28"/>
                <w:szCs w:val="28"/>
              </w:rPr>
              <w:t>ьной программы Благодарненского муниципального</w:t>
            </w:r>
            <w:r w:rsidRPr="009A6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 </w:t>
            </w:r>
            <w:r w:rsidRPr="009A60A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«Социальная поддержка граждан» и общепрограммные мероприятия</w:t>
            </w:r>
            <w:r w:rsidR="00F658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0C8B" w:rsidRPr="002F24AB" w:rsidTr="002819E2">
        <w:tc>
          <w:tcPr>
            <w:tcW w:w="2410" w:type="dxa"/>
            <w:shd w:val="clear" w:color="auto" w:fill="auto"/>
          </w:tcPr>
          <w:p w:rsidR="00390C8B" w:rsidRPr="002F24AB" w:rsidRDefault="00390C8B" w:rsidP="00593361">
            <w:pPr>
              <w:pStyle w:val="ConsNonformat"/>
              <w:widowControl/>
              <w:tabs>
                <w:tab w:val="left" w:pos="1168"/>
                <w:tab w:val="left" w:pos="2160"/>
              </w:tabs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BF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shd w:val="clear" w:color="auto" w:fill="auto"/>
          </w:tcPr>
          <w:p w:rsidR="00391F13" w:rsidRPr="002F24AB" w:rsidRDefault="00390C8B" w:rsidP="007179F9">
            <w:pPr>
              <w:pStyle w:val="ConsNonformat"/>
              <w:widowControl/>
              <w:tabs>
                <w:tab w:val="left" w:pos="1769"/>
              </w:tabs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населения Благодарненског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A10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90C8B" w:rsidRPr="002F24AB" w:rsidTr="002819E2">
        <w:tc>
          <w:tcPr>
            <w:tcW w:w="2410" w:type="dxa"/>
            <w:shd w:val="clear" w:color="auto" w:fill="auto"/>
          </w:tcPr>
          <w:p w:rsidR="003C036E" w:rsidRPr="002F24AB" w:rsidRDefault="00390C8B" w:rsidP="00593361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BF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достижения целей Программы</w:t>
            </w:r>
          </w:p>
        </w:tc>
        <w:tc>
          <w:tcPr>
            <w:tcW w:w="7230" w:type="dxa"/>
            <w:shd w:val="clear" w:color="auto" w:fill="auto"/>
          </w:tcPr>
          <w:p w:rsidR="00390C8B" w:rsidRPr="003E373D" w:rsidRDefault="00390C8B" w:rsidP="005C2D10">
            <w:pPr>
              <w:pStyle w:val="ConsNonformat"/>
              <w:widowControl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3D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3A10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373D">
              <w:rPr>
                <w:rFonts w:ascii="Times New Roman" w:hAnsi="Times New Roman" w:cs="Times New Roman"/>
                <w:sz w:val="28"/>
                <w:szCs w:val="28"/>
              </w:rPr>
              <w:t xml:space="preserve"> округа, получившего социальные выплаты, в общей численности населения </w:t>
            </w:r>
            <w:r w:rsidR="003A10B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373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390C8B" w:rsidRPr="003E373D" w:rsidRDefault="00390C8B" w:rsidP="007179F9">
            <w:pPr>
              <w:pStyle w:val="ConsNonformat"/>
              <w:widowControl/>
              <w:snapToGrid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C8B" w:rsidRPr="002F24AB" w:rsidTr="002819E2">
        <w:tc>
          <w:tcPr>
            <w:tcW w:w="2410" w:type="dxa"/>
            <w:shd w:val="clear" w:color="auto" w:fill="auto"/>
          </w:tcPr>
          <w:p w:rsidR="003C036E" w:rsidRDefault="00390C8B" w:rsidP="00593361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5933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3C036E" w:rsidRPr="002F24AB" w:rsidRDefault="003C036E" w:rsidP="005C2D10">
            <w:pPr>
              <w:pStyle w:val="ConsNonformat"/>
              <w:widowControl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6F4CEA" w:rsidRDefault="006F4CEA" w:rsidP="00C20793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8B" w:rsidRPr="002F24AB" w:rsidRDefault="00390C8B" w:rsidP="00C576D6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0C8B" w:rsidRPr="002F24AB" w:rsidTr="002819E2">
        <w:tc>
          <w:tcPr>
            <w:tcW w:w="2410" w:type="dxa"/>
            <w:shd w:val="clear" w:color="auto" w:fill="auto"/>
          </w:tcPr>
          <w:p w:rsidR="00390C8B" w:rsidRPr="002F24AB" w:rsidRDefault="00BF5362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390C8B" w:rsidRPr="002F24AB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 Программы</w:t>
            </w:r>
          </w:p>
        </w:tc>
        <w:tc>
          <w:tcPr>
            <w:tcW w:w="7230" w:type="dxa"/>
            <w:shd w:val="clear" w:color="auto" w:fill="auto"/>
          </w:tcPr>
          <w:p w:rsidR="00390C8B" w:rsidRDefault="002819E2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90C8B" w:rsidRPr="002F24AB">
              <w:rPr>
                <w:szCs w:val="28"/>
              </w:rPr>
              <w:t>бъем финанс</w:t>
            </w:r>
            <w:r w:rsidR="00390C8B">
              <w:rPr>
                <w:szCs w:val="28"/>
              </w:rPr>
              <w:t xml:space="preserve">ового обеспечения </w:t>
            </w:r>
            <w:r w:rsidR="00390C8B" w:rsidRPr="002F24AB">
              <w:rPr>
                <w:szCs w:val="28"/>
              </w:rPr>
              <w:t>Программы</w:t>
            </w:r>
            <w:r w:rsidR="00390C8B">
              <w:rPr>
                <w:szCs w:val="28"/>
              </w:rPr>
              <w:t xml:space="preserve"> за счет всех источников финансирования </w:t>
            </w:r>
            <w:r w:rsidR="00390C8B" w:rsidRPr="002F24AB">
              <w:rPr>
                <w:szCs w:val="28"/>
              </w:rPr>
              <w:t xml:space="preserve">составит </w:t>
            </w:r>
            <w:r w:rsidR="00A15EF7">
              <w:rPr>
                <w:szCs w:val="28"/>
              </w:rPr>
              <w:t>1 00</w:t>
            </w:r>
            <w:r w:rsidR="00D60501">
              <w:rPr>
                <w:szCs w:val="28"/>
              </w:rPr>
              <w:t>7</w:t>
            </w:r>
            <w:r w:rsidR="00D53179">
              <w:rPr>
                <w:szCs w:val="28"/>
              </w:rPr>
              <w:t> </w:t>
            </w:r>
            <w:r w:rsidR="00D60501">
              <w:rPr>
                <w:szCs w:val="28"/>
              </w:rPr>
              <w:t>116</w:t>
            </w:r>
            <w:r w:rsidR="00D53179">
              <w:rPr>
                <w:szCs w:val="28"/>
              </w:rPr>
              <w:t>,</w:t>
            </w:r>
            <w:r w:rsidR="00D60501">
              <w:rPr>
                <w:szCs w:val="28"/>
              </w:rPr>
              <w:t>4</w:t>
            </w:r>
            <w:r w:rsidR="00F24BAB">
              <w:rPr>
                <w:szCs w:val="28"/>
              </w:rPr>
              <w:t>4</w:t>
            </w:r>
            <w:r w:rsidR="00D60501">
              <w:rPr>
                <w:szCs w:val="28"/>
              </w:rPr>
              <w:t xml:space="preserve"> </w:t>
            </w:r>
            <w:r w:rsidR="00390C8B"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 w:firstLine="318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576D6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</w:t>
            </w:r>
            <w:r w:rsidR="003A10B1">
              <w:rPr>
                <w:szCs w:val="28"/>
              </w:rPr>
              <w:t>3</w:t>
            </w:r>
            <w:r w:rsidR="00A15EF7">
              <w:rPr>
                <w:szCs w:val="28"/>
              </w:rPr>
              <w:t>2</w:t>
            </w:r>
            <w:r w:rsidR="00D60501">
              <w:rPr>
                <w:szCs w:val="28"/>
              </w:rPr>
              <w:t>4</w:t>
            </w:r>
            <w:r w:rsidR="00A15EF7">
              <w:rPr>
                <w:szCs w:val="28"/>
              </w:rPr>
              <w:t> </w:t>
            </w:r>
            <w:r w:rsidR="00D60501">
              <w:rPr>
                <w:szCs w:val="28"/>
              </w:rPr>
              <w:t>294</w:t>
            </w:r>
            <w:r w:rsidR="00A15EF7">
              <w:rPr>
                <w:szCs w:val="28"/>
              </w:rPr>
              <w:t>,4</w:t>
            </w:r>
            <w:r w:rsidR="00D60501">
              <w:rPr>
                <w:szCs w:val="28"/>
              </w:rPr>
              <w:t>7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176" w:right="34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C576D6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</w:t>
            </w:r>
            <w:r w:rsidR="00A15EF7">
              <w:rPr>
                <w:szCs w:val="28"/>
              </w:rPr>
              <w:t>33</w:t>
            </w:r>
            <w:r w:rsidR="00D60501">
              <w:rPr>
                <w:szCs w:val="28"/>
              </w:rPr>
              <w:t>7</w:t>
            </w:r>
            <w:r w:rsidR="00D53179">
              <w:rPr>
                <w:szCs w:val="28"/>
              </w:rPr>
              <w:t> </w:t>
            </w:r>
            <w:r w:rsidR="00D60501">
              <w:rPr>
                <w:szCs w:val="28"/>
              </w:rPr>
              <w:t>502</w:t>
            </w:r>
            <w:r w:rsidR="00D53179">
              <w:rPr>
                <w:szCs w:val="28"/>
              </w:rPr>
              <w:t>,</w:t>
            </w:r>
            <w:r w:rsidR="00D60501">
              <w:rPr>
                <w:szCs w:val="28"/>
              </w:rPr>
              <w:t xml:space="preserve">08 </w:t>
            </w:r>
            <w:r w:rsidR="00C576D6">
              <w:rPr>
                <w:szCs w:val="28"/>
              </w:rPr>
              <w:t>тыс</w:t>
            </w:r>
            <w:r>
              <w:rPr>
                <w:szCs w:val="28"/>
              </w:rPr>
              <w:t>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C576D6">
              <w:rPr>
                <w:szCs w:val="28"/>
              </w:rPr>
              <w:t>7</w:t>
            </w:r>
            <w:r w:rsidRPr="002F24AB">
              <w:rPr>
                <w:szCs w:val="28"/>
              </w:rPr>
              <w:t xml:space="preserve"> году –</w:t>
            </w:r>
            <w:r w:rsidR="00C576D6">
              <w:rPr>
                <w:szCs w:val="28"/>
              </w:rPr>
              <w:t xml:space="preserve"> 3</w:t>
            </w:r>
            <w:r w:rsidR="00D53179">
              <w:rPr>
                <w:szCs w:val="28"/>
              </w:rPr>
              <w:t>4</w:t>
            </w:r>
            <w:r w:rsidR="00D60501">
              <w:rPr>
                <w:szCs w:val="28"/>
              </w:rPr>
              <w:t>5</w:t>
            </w:r>
            <w:r w:rsidR="00D53179">
              <w:rPr>
                <w:szCs w:val="28"/>
              </w:rPr>
              <w:t> </w:t>
            </w:r>
            <w:r w:rsidR="00D60501">
              <w:rPr>
                <w:szCs w:val="28"/>
              </w:rPr>
              <w:t>319</w:t>
            </w:r>
            <w:r w:rsidR="00D53179">
              <w:rPr>
                <w:szCs w:val="28"/>
              </w:rPr>
              <w:t>,8</w:t>
            </w:r>
            <w:r w:rsidR="00F24BAB">
              <w:rPr>
                <w:szCs w:val="28"/>
              </w:rPr>
              <w:t>9</w:t>
            </w:r>
            <w:r w:rsidR="00D60501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по</w:t>
            </w:r>
            <w:r>
              <w:rPr>
                <w:szCs w:val="28"/>
              </w:rPr>
              <w:t xml:space="preserve"> источникам финансирования: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за счет средств бюджета</w:t>
            </w:r>
            <w:r>
              <w:rPr>
                <w:szCs w:val="28"/>
              </w:rPr>
              <w:t xml:space="preserve"> Ставропольского края</w:t>
            </w:r>
            <w:r w:rsidRPr="002F24AB">
              <w:rPr>
                <w:szCs w:val="28"/>
              </w:rPr>
              <w:t xml:space="preserve">: </w:t>
            </w:r>
            <w:r w:rsidR="00A15EF7">
              <w:rPr>
                <w:szCs w:val="28"/>
              </w:rPr>
              <w:t>1 00</w:t>
            </w:r>
            <w:r w:rsidR="00482C8A">
              <w:rPr>
                <w:szCs w:val="28"/>
              </w:rPr>
              <w:t>2</w:t>
            </w:r>
            <w:r w:rsidR="00A15EF7">
              <w:rPr>
                <w:szCs w:val="28"/>
              </w:rPr>
              <w:t> </w:t>
            </w:r>
            <w:r w:rsidR="00482C8A">
              <w:rPr>
                <w:szCs w:val="28"/>
              </w:rPr>
              <w:t>7</w:t>
            </w:r>
            <w:r w:rsidR="00A15EF7">
              <w:rPr>
                <w:szCs w:val="28"/>
              </w:rPr>
              <w:t>1</w:t>
            </w:r>
            <w:r w:rsidR="00482C8A">
              <w:rPr>
                <w:szCs w:val="28"/>
              </w:rPr>
              <w:t>5</w:t>
            </w:r>
            <w:r w:rsidR="00A15EF7">
              <w:rPr>
                <w:szCs w:val="28"/>
              </w:rPr>
              <w:t>,</w:t>
            </w:r>
            <w:r w:rsidR="00482C8A">
              <w:rPr>
                <w:szCs w:val="28"/>
              </w:rPr>
              <w:t xml:space="preserve">76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083D67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3A10B1">
              <w:rPr>
                <w:szCs w:val="28"/>
              </w:rPr>
              <w:t>3</w:t>
            </w:r>
            <w:r w:rsidR="00A15EF7">
              <w:rPr>
                <w:szCs w:val="28"/>
              </w:rPr>
              <w:t>2</w:t>
            </w:r>
            <w:r w:rsidR="00482C8A">
              <w:rPr>
                <w:szCs w:val="28"/>
              </w:rPr>
              <w:t>2</w:t>
            </w:r>
            <w:r w:rsidR="00A15EF7">
              <w:rPr>
                <w:szCs w:val="28"/>
              </w:rPr>
              <w:t> 8</w:t>
            </w:r>
            <w:r w:rsidR="00482C8A">
              <w:rPr>
                <w:szCs w:val="28"/>
              </w:rPr>
              <w:t>16</w:t>
            </w:r>
            <w:r w:rsidR="00A15EF7">
              <w:rPr>
                <w:szCs w:val="28"/>
              </w:rPr>
              <w:t>,</w:t>
            </w:r>
            <w:r w:rsidR="00482C8A">
              <w:rPr>
                <w:szCs w:val="28"/>
              </w:rPr>
              <w:t xml:space="preserve">04 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083D67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</w:t>
            </w:r>
            <w:r w:rsidR="003A10B1">
              <w:rPr>
                <w:szCs w:val="28"/>
              </w:rPr>
              <w:t>3</w:t>
            </w:r>
            <w:r w:rsidR="00A15EF7">
              <w:rPr>
                <w:szCs w:val="28"/>
              </w:rPr>
              <w:t>3</w:t>
            </w:r>
            <w:r w:rsidR="00482C8A">
              <w:rPr>
                <w:szCs w:val="28"/>
              </w:rPr>
              <w:t>6</w:t>
            </w:r>
            <w:r w:rsidR="00A15EF7">
              <w:rPr>
                <w:szCs w:val="28"/>
              </w:rPr>
              <w:t> </w:t>
            </w:r>
            <w:r w:rsidR="00482C8A">
              <w:rPr>
                <w:szCs w:val="28"/>
              </w:rPr>
              <w:t>052</w:t>
            </w:r>
            <w:r w:rsidR="00A15EF7">
              <w:rPr>
                <w:szCs w:val="28"/>
              </w:rPr>
              <w:t>,</w:t>
            </w:r>
            <w:r w:rsidR="00482C8A">
              <w:rPr>
                <w:szCs w:val="28"/>
              </w:rPr>
              <w:t>1</w:t>
            </w:r>
            <w:r w:rsidR="00DC245D">
              <w:rPr>
                <w:szCs w:val="28"/>
              </w:rPr>
              <w:t>5</w:t>
            </w:r>
            <w:r w:rsidR="00482C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083D67">
              <w:rPr>
                <w:szCs w:val="28"/>
              </w:rPr>
              <w:t>7</w:t>
            </w:r>
            <w:r w:rsidRPr="002F24AB">
              <w:rPr>
                <w:szCs w:val="28"/>
              </w:rPr>
              <w:t xml:space="preserve"> году – </w:t>
            </w:r>
            <w:r w:rsidR="00083D67">
              <w:rPr>
                <w:szCs w:val="28"/>
              </w:rPr>
              <w:t>3</w:t>
            </w:r>
            <w:r w:rsidR="00482C8A">
              <w:rPr>
                <w:szCs w:val="28"/>
              </w:rPr>
              <w:t>43</w:t>
            </w:r>
            <w:r w:rsidR="00A15EF7">
              <w:rPr>
                <w:szCs w:val="28"/>
              </w:rPr>
              <w:t> </w:t>
            </w:r>
            <w:r w:rsidR="00482C8A">
              <w:rPr>
                <w:szCs w:val="28"/>
              </w:rPr>
              <w:t>847</w:t>
            </w:r>
            <w:r w:rsidR="00A15EF7">
              <w:rPr>
                <w:szCs w:val="28"/>
              </w:rPr>
              <w:t>,5</w:t>
            </w:r>
            <w:r w:rsidR="00DC245D">
              <w:rPr>
                <w:szCs w:val="28"/>
              </w:rPr>
              <w:t>7</w:t>
            </w:r>
            <w:r>
              <w:rPr>
                <w:szCs w:val="28"/>
              </w:rPr>
              <w:t xml:space="preserve"> 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за счет средств </w:t>
            </w:r>
            <w:r>
              <w:rPr>
                <w:szCs w:val="28"/>
              </w:rPr>
              <w:t xml:space="preserve">местного </w:t>
            </w:r>
            <w:r w:rsidRPr="002F24AB">
              <w:rPr>
                <w:szCs w:val="28"/>
              </w:rPr>
              <w:t xml:space="preserve">бюджета: </w:t>
            </w:r>
            <w:r w:rsidR="003A10B1">
              <w:rPr>
                <w:szCs w:val="28"/>
              </w:rPr>
              <w:t>4</w:t>
            </w:r>
            <w:r w:rsidR="00D53179">
              <w:rPr>
                <w:szCs w:val="28"/>
              </w:rPr>
              <w:t> </w:t>
            </w:r>
            <w:r w:rsidR="00B81EDD">
              <w:rPr>
                <w:szCs w:val="28"/>
              </w:rPr>
              <w:t>4</w:t>
            </w:r>
            <w:r w:rsidR="00D53179">
              <w:rPr>
                <w:szCs w:val="28"/>
              </w:rPr>
              <w:t>00,6</w:t>
            </w:r>
            <w:r w:rsidR="00DC245D">
              <w:rPr>
                <w:szCs w:val="28"/>
              </w:rPr>
              <w:t>7</w:t>
            </w:r>
            <w:r w:rsidR="00482C8A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083D67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</w:t>
            </w:r>
            <w:r w:rsidR="00BF5362">
              <w:rPr>
                <w:szCs w:val="28"/>
              </w:rPr>
              <w:t xml:space="preserve"> </w:t>
            </w:r>
            <w:r w:rsidR="003A10B1">
              <w:rPr>
                <w:szCs w:val="28"/>
              </w:rPr>
              <w:t>1 4</w:t>
            </w:r>
            <w:r w:rsidR="00B81EDD">
              <w:rPr>
                <w:szCs w:val="28"/>
              </w:rPr>
              <w:t>7</w:t>
            </w:r>
            <w:r w:rsidR="003A10B1">
              <w:rPr>
                <w:szCs w:val="28"/>
              </w:rPr>
              <w:t>8,</w:t>
            </w:r>
            <w:r w:rsidR="00083D67">
              <w:rPr>
                <w:szCs w:val="28"/>
              </w:rPr>
              <w:t>43</w:t>
            </w:r>
            <w:r>
              <w:rPr>
                <w:szCs w:val="28"/>
              </w:rPr>
              <w:t>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>
              <w:rPr>
                <w:szCs w:val="28"/>
              </w:rPr>
              <w:t>202</w:t>
            </w:r>
            <w:r w:rsidR="00083D67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</w:t>
            </w:r>
            <w:r w:rsidR="003A10B1">
              <w:rPr>
                <w:szCs w:val="28"/>
              </w:rPr>
              <w:t>1 4</w:t>
            </w:r>
            <w:r w:rsidR="00D53179">
              <w:rPr>
                <w:szCs w:val="28"/>
              </w:rPr>
              <w:t>4</w:t>
            </w:r>
            <w:r w:rsidR="003A10B1">
              <w:rPr>
                <w:szCs w:val="28"/>
              </w:rPr>
              <w:t>9,</w:t>
            </w:r>
            <w:r w:rsidR="00083D67">
              <w:rPr>
                <w:szCs w:val="28"/>
              </w:rPr>
              <w:t>9</w:t>
            </w:r>
            <w:r w:rsidR="00DC245D">
              <w:rPr>
                <w:szCs w:val="28"/>
              </w:rPr>
              <w:t>3</w:t>
            </w:r>
            <w:r>
              <w:rPr>
                <w:szCs w:val="28"/>
              </w:rPr>
              <w:t>тыс. рублей;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083D67">
              <w:rPr>
                <w:szCs w:val="28"/>
              </w:rPr>
              <w:t>7</w:t>
            </w:r>
            <w:r>
              <w:rPr>
                <w:szCs w:val="28"/>
              </w:rPr>
              <w:t xml:space="preserve"> году – </w:t>
            </w:r>
            <w:r w:rsidR="00083D67">
              <w:rPr>
                <w:szCs w:val="28"/>
              </w:rPr>
              <w:t>1</w:t>
            </w:r>
            <w:r w:rsidR="00D53179">
              <w:rPr>
                <w:szCs w:val="28"/>
              </w:rPr>
              <w:t> 472,31</w:t>
            </w:r>
            <w:r>
              <w:rPr>
                <w:szCs w:val="28"/>
              </w:rPr>
              <w:t xml:space="preserve"> 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за счет средств других источников составит 0,00 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 w:rsidR="00201424">
              <w:rPr>
                <w:szCs w:val="28"/>
              </w:rPr>
              <w:t>2</w:t>
            </w:r>
            <w:r w:rsidR="00083D67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0,00 тыс. рублей;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в </w:t>
            </w:r>
            <w:r>
              <w:rPr>
                <w:szCs w:val="28"/>
              </w:rPr>
              <w:t>202</w:t>
            </w:r>
            <w:r w:rsidR="00083D67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0,00 тыс. рублей;</w:t>
            </w:r>
          </w:p>
          <w:p w:rsidR="00390C8B" w:rsidRPr="002F24AB" w:rsidRDefault="00390C8B" w:rsidP="007179F9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083D67">
              <w:rPr>
                <w:szCs w:val="28"/>
              </w:rPr>
              <w:t>7</w:t>
            </w:r>
            <w:r>
              <w:rPr>
                <w:szCs w:val="28"/>
              </w:rPr>
              <w:t xml:space="preserve"> году – 0,00 тыс. рублей.</w:t>
            </w:r>
          </w:p>
        </w:tc>
      </w:tr>
      <w:tr w:rsidR="00390C8B" w:rsidRPr="002F24AB" w:rsidTr="002819E2">
        <w:tc>
          <w:tcPr>
            <w:tcW w:w="2410" w:type="dxa"/>
            <w:shd w:val="clear" w:color="auto" w:fill="auto"/>
          </w:tcPr>
          <w:p w:rsidR="00390C8B" w:rsidRPr="002F24AB" w:rsidRDefault="00390C8B" w:rsidP="00593361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="00BF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BF5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7230" w:type="dxa"/>
            <w:shd w:val="clear" w:color="auto" w:fill="auto"/>
          </w:tcPr>
          <w:p w:rsidR="00390C8B" w:rsidRDefault="00390C8B" w:rsidP="005C2D10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населения </w:t>
            </w:r>
            <w:r w:rsidR="003A1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получившего социальные выплаты, в общей численности населения </w:t>
            </w:r>
            <w:r w:rsidR="00083D6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F24BAB">
              <w:rPr>
                <w:rFonts w:ascii="Times New Roman" w:hAnsi="Times New Roman" w:cs="Times New Roman"/>
                <w:sz w:val="28"/>
                <w:szCs w:val="28"/>
              </w:rPr>
              <w:t>, на уровне 35,9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  <w:p w:rsidR="00A76E38" w:rsidRPr="00391F13" w:rsidRDefault="00A76E38" w:rsidP="00DC245D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</w:tbl>
    <w:p w:rsidR="00BF5362" w:rsidRDefault="00BF5362" w:rsidP="00BF5362">
      <w:pPr>
        <w:rPr>
          <w:szCs w:val="28"/>
        </w:rPr>
      </w:pPr>
    </w:p>
    <w:p w:rsidR="003A10B1" w:rsidRPr="002819E2" w:rsidRDefault="00390C8B" w:rsidP="002819E2">
      <w:pPr>
        <w:jc w:val="center"/>
        <w:rPr>
          <w:szCs w:val="28"/>
        </w:rPr>
      </w:pPr>
      <w:r w:rsidRPr="00AB300F">
        <w:rPr>
          <w:szCs w:val="28"/>
        </w:rPr>
        <w:t>П</w:t>
      </w:r>
      <w:r>
        <w:rPr>
          <w:szCs w:val="28"/>
        </w:rPr>
        <w:t>РИОРИТЕТЫ И ЦЕЛИ</w:t>
      </w:r>
    </w:p>
    <w:p w:rsidR="00390C8B" w:rsidRPr="00AB300F" w:rsidRDefault="00390C8B" w:rsidP="002819E2">
      <w:pPr>
        <w:jc w:val="both"/>
        <w:rPr>
          <w:szCs w:val="28"/>
        </w:rPr>
      </w:pPr>
      <w:r w:rsidRPr="00AB300F">
        <w:rPr>
          <w:szCs w:val="28"/>
        </w:rPr>
        <w:t xml:space="preserve">реализуемой в Благодарненском </w:t>
      </w:r>
      <w:r w:rsidR="00420373">
        <w:rPr>
          <w:szCs w:val="28"/>
        </w:rPr>
        <w:t>муниципальном</w:t>
      </w:r>
      <w:r w:rsidRPr="00AB300F">
        <w:rPr>
          <w:szCs w:val="28"/>
        </w:rPr>
        <w:t xml:space="preserve"> округе Ставропольского края муниципальной политики в соответствующей сфере социально-экономического развития Благодарненского </w:t>
      </w:r>
      <w:r w:rsidR="00420373">
        <w:rPr>
          <w:szCs w:val="28"/>
        </w:rPr>
        <w:t>муниципального</w:t>
      </w:r>
      <w:r w:rsidRPr="00AB300F">
        <w:rPr>
          <w:szCs w:val="28"/>
        </w:rPr>
        <w:t xml:space="preserve"> округа Ставропольского края.</w:t>
      </w:r>
    </w:p>
    <w:p w:rsidR="00390C8B" w:rsidRDefault="00390C8B" w:rsidP="005C6D55">
      <w:pPr>
        <w:ind w:firstLine="709"/>
        <w:jc w:val="both"/>
        <w:rPr>
          <w:szCs w:val="28"/>
        </w:rPr>
      </w:pPr>
      <w:r w:rsidRPr="002741B4">
        <w:rPr>
          <w:szCs w:val="28"/>
        </w:rPr>
        <w:t>Программа разработана в соответствии с</w:t>
      </w:r>
      <w:r>
        <w:rPr>
          <w:szCs w:val="28"/>
        </w:rPr>
        <w:t>:</w:t>
      </w:r>
    </w:p>
    <w:p w:rsidR="00521B51" w:rsidRDefault="002D36B1" w:rsidP="005C6D55">
      <w:pPr>
        <w:ind w:firstLine="709"/>
        <w:jc w:val="both"/>
        <w:rPr>
          <w:szCs w:val="28"/>
        </w:rPr>
      </w:pPr>
      <w:r>
        <w:rPr>
          <w:szCs w:val="28"/>
        </w:rPr>
        <w:t>Бюджетным кодексом Российской Федерации</w:t>
      </w:r>
      <w:r w:rsidR="00521B51">
        <w:rPr>
          <w:szCs w:val="28"/>
        </w:rPr>
        <w:t>;</w:t>
      </w:r>
    </w:p>
    <w:p w:rsidR="002819E2" w:rsidRPr="002819E2" w:rsidRDefault="002819E2" w:rsidP="002819E2">
      <w:pPr>
        <w:ind w:firstLine="709"/>
        <w:jc w:val="both"/>
        <w:rPr>
          <w:szCs w:val="28"/>
        </w:rPr>
      </w:pPr>
      <w:r w:rsidRPr="002D36B1">
        <w:rPr>
          <w:szCs w:val="28"/>
        </w:rPr>
        <w:t>Указом Президента Российской Федерации от 07 мая 2024 года №309 «О национальных целях развития Российской Федерации на период до 2030 года и на перспективу до 2036 года»;</w:t>
      </w:r>
    </w:p>
    <w:p w:rsidR="002819E2" w:rsidRDefault="002D36B1" w:rsidP="005C6D55">
      <w:pPr>
        <w:ind w:firstLine="709"/>
        <w:jc w:val="both"/>
        <w:rPr>
          <w:szCs w:val="28"/>
        </w:rPr>
      </w:pPr>
      <w:r w:rsidRPr="00DC2E74">
        <w:t>пос</w:t>
      </w:r>
      <w:r w:rsidR="002819E2">
        <w:t>тановлениями</w:t>
      </w:r>
      <w:r w:rsidRPr="005D7A2F">
        <w:rPr>
          <w:szCs w:val="28"/>
        </w:rPr>
        <w:t xml:space="preserve"> администрации Благодарненского </w:t>
      </w:r>
      <w:r>
        <w:rPr>
          <w:szCs w:val="28"/>
        </w:rPr>
        <w:t>муниципального</w:t>
      </w:r>
      <w:r w:rsidRPr="005D7A2F">
        <w:rPr>
          <w:szCs w:val="28"/>
        </w:rPr>
        <w:t xml:space="preserve"> округа Ставропольского края </w:t>
      </w:r>
      <w:r w:rsidRPr="00040FC5">
        <w:rPr>
          <w:szCs w:val="28"/>
        </w:rPr>
        <w:t>от</w:t>
      </w:r>
      <w:r w:rsidR="002819E2">
        <w:rPr>
          <w:szCs w:val="28"/>
        </w:rPr>
        <w:t>:</w:t>
      </w:r>
    </w:p>
    <w:p w:rsidR="002D36B1" w:rsidRPr="005C6D55" w:rsidRDefault="002D36B1" w:rsidP="005C6D55">
      <w:pPr>
        <w:ind w:firstLine="709"/>
        <w:jc w:val="both"/>
        <w:rPr>
          <w:szCs w:val="28"/>
        </w:rPr>
      </w:pPr>
      <w:r w:rsidRPr="00040FC5">
        <w:rPr>
          <w:szCs w:val="28"/>
        </w:rPr>
        <w:t>27 марта  2024 года № 373 «Об утверждении</w:t>
      </w:r>
      <w:r w:rsidRPr="00774A52">
        <w:rPr>
          <w:szCs w:val="28"/>
        </w:rPr>
        <w:t xml:space="preserve"> Порядка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 xml:space="preserve">муниципального </w:t>
      </w:r>
      <w:r w:rsidRPr="00774A52">
        <w:rPr>
          <w:szCs w:val="28"/>
        </w:rPr>
        <w:t xml:space="preserve"> округа Ставропольского края»</w:t>
      </w:r>
      <w:r w:rsidR="005C6D55">
        <w:rPr>
          <w:szCs w:val="28"/>
        </w:rPr>
        <w:t xml:space="preserve"> (с изменениями, внесенными постановлением администрации Благодарненского муниципального округа Ставропольского края от 21 октября 2024 года № 1499)</w:t>
      </w:r>
      <w:r>
        <w:rPr>
          <w:szCs w:val="28"/>
        </w:rPr>
        <w:t>;</w:t>
      </w:r>
    </w:p>
    <w:p w:rsidR="00CE6EC6" w:rsidRPr="009E40C3" w:rsidRDefault="00CE6EC6" w:rsidP="00CE6EC6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476AB7">
        <w:rPr>
          <w:szCs w:val="28"/>
        </w:rPr>
        <w:t>4</w:t>
      </w:r>
      <w:r>
        <w:rPr>
          <w:szCs w:val="28"/>
        </w:rPr>
        <w:t xml:space="preserve"> июля </w:t>
      </w:r>
      <w:r w:rsidRPr="009E40C3">
        <w:rPr>
          <w:szCs w:val="28"/>
        </w:rPr>
        <w:t>202</w:t>
      </w:r>
      <w:r w:rsidR="00476AB7">
        <w:rPr>
          <w:szCs w:val="28"/>
        </w:rPr>
        <w:t>4</w:t>
      </w:r>
      <w:r w:rsidRPr="009E40C3">
        <w:rPr>
          <w:szCs w:val="28"/>
        </w:rPr>
        <w:t xml:space="preserve"> года №</w:t>
      </w:r>
      <w:r w:rsidR="00476AB7">
        <w:rPr>
          <w:szCs w:val="28"/>
        </w:rPr>
        <w:t xml:space="preserve"> 961</w:t>
      </w:r>
      <w:r w:rsidRPr="009E40C3">
        <w:rPr>
          <w:szCs w:val="28"/>
        </w:rPr>
        <w:t xml:space="preserve"> «Об утверждении перечня  муниципальных программ Благодарненского муниципального округа Ставропольского края»</w:t>
      </w:r>
      <w:r w:rsidR="002D36B1">
        <w:rPr>
          <w:szCs w:val="28"/>
        </w:rPr>
        <w:t>;</w:t>
      </w:r>
    </w:p>
    <w:p w:rsidR="00390C8B" w:rsidRPr="002175EA" w:rsidRDefault="002175EA" w:rsidP="005C657E">
      <w:pPr>
        <w:ind w:firstLine="709"/>
        <w:jc w:val="both"/>
        <w:rPr>
          <w:szCs w:val="28"/>
        </w:rPr>
      </w:pPr>
      <w:r w:rsidRPr="002175EA">
        <w:rPr>
          <w:szCs w:val="28"/>
        </w:rPr>
        <w:t>03 апреля 2024</w:t>
      </w:r>
      <w:r w:rsidR="00644289">
        <w:rPr>
          <w:szCs w:val="28"/>
        </w:rPr>
        <w:t xml:space="preserve"> года № </w:t>
      </w:r>
      <w:r w:rsidRPr="002175EA">
        <w:rPr>
          <w:szCs w:val="28"/>
        </w:rPr>
        <w:t xml:space="preserve">427 </w:t>
      </w:r>
      <w:r w:rsidR="00390C8B" w:rsidRPr="002175EA">
        <w:rPr>
          <w:szCs w:val="28"/>
        </w:rPr>
        <w:t xml:space="preserve">«Об утверждении Методических указаний по разработке и реализации муниципальных программ </w:t>
      </w:r>
      <w:r w:rsidRPr="002175EA">
        <w:rPr>
          <w:szCs w:val="28"/>
        </w:rPr>
        <w:t>муниципального</w:t>
      </w:r>
      <w:r w:rsidR="00390C8B" w:rsidRPr="002175EA">
        <w:rPr>
          <w:szCs w:val="28"/>
        </w:rPr>
        <w:t xml:space="preserve"> округа Ставропольского края»</w:t>
      </w:r>
      <w:r w:rsidR="005C657E">
        <w:rPr>
          <w:szCs w:val="28"/>
        </w:rPr>
        <w:t xml:space="preserve"> (с изменениями, внесенными постановлением администрации Благодарненского муниципального округа Ставропольского края от 02 июля 2024 года № 850)</w:t>
      </w:r>
      <w:r w:rsidR="00D275D3">
        <w:rPr>
          <w:szCs w:val="28"/>
        </w:rPr>
        <w:t>.</w:t>
      </w:r>
    </w:p>
    <w:p w:rsidR="00390C8B" w:rsidRPr="007B0ECD" w:rsidRDefault="00390C8B" w:rsidP="00390C8B">
      <w:pPr>
        <w:pStyle w:val="a8"/>
        <w:ind w:firstLine="567"/>
        <w:rPr>
          <w:szCs w:val="28"/>
        </w:rPr>
      </w:pPr>
      <w:r w:rsidRPr="007B0ECD">
        <w:rPr>
          <w:szCs w:val="28"/>
        </w:rPr>
        <w:t xml:space="preserve">Программа направлена на реализацию муниципальной политики </w:t>
      </w:r>
      <w:r w:rsidR="00CE6EC6" w:rsidRPr="007B0ECD">
        <w:rPr>
          <w:szCs w:val="28"/>
        </w:rPr>
        <w:t>муниципального</w:t>
      </w:r>
      <w:r w:rsidRPr="007B0ECD">
        <w:rPr>
          <w:szCs w:val="28"/>
        </w:rPr>
        <w:t xml:space="preserve"> округа по созданию эффективной системы социальной поддержки граждан, определенной Стратегией социально-экономического развития </w:t>
      </w:r>
      <w:r w:rsidRPr="007B0ECD">
        <w:rPr>
          <w:rFonts w:eastAsia="Calibri"/>
          <w:szCs w:val="28"/>
          <w:lang w:eastAsia="en-US"/>
        </w:rPr>
        <w:t xml:space="preserve">Благодарненского </w:t>
      </w:r>
      <w:r w:rsidR="007C6591">
        <w:rPr>
          <w:rFonts w:eastAsia="Calibri"/>
          <w:szCs w:val="28"/>
          <w:lang w:eastAsia="en-US"/>
        </w:rPr>
        <w:t xml:space="preserve">муниципального </w:t>
      </w:r>
      <w:r w:rsidR="00385B7D" w:rsidRPr="007B0ECD">
        <w:rPr>
          <w:rFonts w:eastAsia="Calibri"/>
          <w:szCs w:val="28"/>
          <w:lang w:eastAsia="en-US"/>
        </w:rPr>
        <w:t>округа</w:t>
      </w:r>
      <w:r w:rsidR="00671817">
        <w:rPr>
          <w:rFonts w:eastAsia="Calibri"/>
          <w:szCs w:val="28"/>
          <w:lang w:eastAsia="en-US"/>
        </w:rPr>
        <w:t xml:space="preserve"> </w:t>
      </w:r>
      <w:r w:rsidRPr="007B0ECD">
        <w:rPr>
          <w:szCs w:val="28"/>
        </w:rPr>
        <w:t>Ставропольского края</w:t>
      </w:r>
      <w:r w:rsidR="00385B7D" w:rsidRPr="007B0ECD">
        <w:rPr>
          <w:szCs w:val="28"/>
        </w:rPr>
        <w:t xml:space="preserve"> на период до </w:t>
      </w:r>
      <w:r w:rsidRPr="007B0ECD">
        <w:rPr>
          <w:szCs w:val="28"/>
        </w:rPr>
        <w:t>203</w:t>
      </w:r>
      <w:r w:rsidR="00385B7D" w:rsidRPr="007B0ECD">
        <w:rPr>
          <w:szCs w:val="28"/>
        </w:rPr>
        <w:t>5</w:t>
      </w:r>
      <w:r w:rsidRPr="007B0ECD">
        <w:rPr>
          <w:szCs w:val="28"/>
        </w:rPr>
        <w:t xml:space="preserve"> года, утвержденн</w:t>
      </w:r>
      <w:r w:rsidR="00644289">
        <w:rPr>
          <w:szCs w:val="28"/>
        </w:rPr>
        <w:t>ую</w:t>
      </w:r>
      <w:r w:rsidR="00671817">
        <w:rPr>
          <w:szCs w:val="28"/>
        </w:rPr>
        <w:t xml:space="preserve"> </w:t>
      </w:r>
      <w:r w:rsidR="00385B7D" w:rsidRPr="007B0ECD">
        <w:rPr>
          <w:szCs w:val="28"/>
        </w:rPr>
        <w:t xml:space="preserve">решением Совета депутатов </w:t>
      </w:r>
      <w:r w:rsidRPr="003C057F">
        <w:rPr>
          <w:szCs w:val="28"/>
        </w:rPr>
        <w:t>Благодарненского</w:t>
      </w:r>
      <w:r w:rsidR="00671817">
        <w:rPr>
          <w:szCs w:val="28"/>
        </w:rPr>
        <w:t xml:space="preserve"> </w:t>
      </w:r>
      <w:r w:rsidR="00240982" w:rsidRPr="003C057F">
        <w:rPr>
          <w:szCs w:val="28"/>
        </w:rPr>
        <w:t>городского</w:t>
      </w:r>
      <w:r w:rsidR="00385B7D" w:rsidRPr="003C057F">
        <w:rPr>
          <w:szCs w:val="28"/>
        </w:rPr>
        <w:t xml:space="preserve"> округа </w:t>
      </w:r>
      <w:r w:rsidRPr="003C057F">
        <w:rPr>
          <w:szCs w:val="28"/>
        </w:rPr>
        <w:t>Ставропольского края</w:t>
      </w:r>
      <w:r w:rsidR="00385B7D" w:rsidRPr="003C057F">
        <w:rPr>
          <w:szCs w:val="28"/>
        </w:rPr>
        <w:t xml:space="preserve"> первого созыва от 27 декабря 2019 года № 300</w:t>
      </w:r>
      <w:r w:rsidR="00240982" w:rsidRPr="003C057F">
        <w:rPr>
          <w:szCs w:val="28"/>
        </w:rPr>
        <w:t xml:space="preserve"> (с изменениями</w:t>
      </w:r>
      <w:r w:rsidR="00644289" w:rsidRPr="003C057F">
        <w:rPr>
          <w:szCs w:val="28"/>
        </w:rPr>
        <w:t>, внесенными</w:t>
      </w:r>
      <w:r w:rsidR="00671817">
        <w:rPr>
          <w:szCs w:val="28"/>
        </w:rPr>
        <w:t xml:space="preserve"> решением Совета</w:t>
      </w:r>
      <w:r w:rsidR="003C057F" w:rsidRPr="003C057F">
        <w:rPr>
          <w:szCs w:val="28"/>
        </w:rPr>
        <w:t xml:space="preserve"> депутатов Благодарненского городского округа Ставропольского края второго созыва </w:t>
      </w:r>
      <w:r w:rsidR="00240982" w:rsidRPr="003C057F">
        <w:rPr>
          <w:szCs w:val="28"/>
        </w:rPr>
        <w:t>от10 ноября 2022 № 15</w:t>
      </w:r>
      <w:r w:rsidR="00671817">
        <w:rPr>
          <w:szCs w:val="28"/>
        </w:rPr>
        <w:t>, от 18 декабря 2024 № 235</w:t>
      </w:r>
      <w:r w:rsidR="00240982" w:rsidRPr="003C057F">
        <w:rPr>
          <w:szCs w:val="28"/>
        </w:rPr>
        <w:t>)</w:t>
      </w:r>
      <w:r w:rsidRPr="003C057F">
        <w:rPr>
          <w:szCs w:val="28"/>
        </w:rPr>
        <w:t xml:space="preserve">, прогноза социально-экономического развития  </w:t>
      </w:r>
      <w:r w:rsidRPr="003C057F">
        <w:rPr>
          <w:rFonts w:eastAsia="Calibri"/>
          <w:szCs w:val="28"/>
          <w:lang w:eastAsia="en-US"/>
        </w:rPr>
        <w:t xml:space="preserve">Благодарненского </w:t>
      </w:r>
      <w:r w:rsidR="00CE6EC6" w:rsidRPr="003C057F">
        <w:rPr>
          <w:rFonts w:eastAsia="Calibri"/>
          <w:szCs w:val="28"/>
          <w:lang w:eastAsia="en-US"/>
        </w:rPr>
        <w:t xml:space="preserve"> муниципальног</w:t>
      </w:r>
      <w:r w:rsidRPr="003C057F">
        <w:rPr>
          <w:rFonts w:eastAsia="Calibri"/>
          <w:szCs w:val="28"/>
          <w:lang w:eastAsia="en-US"/>
        </w:rPr>
        <w:t>о округа</w:t>
      </w:r>
      <w:r w:rsidR="00671817">
        <w:rPr>
          <w:rFonts w:eastAsia="Calibri"/>
          <w:szCs w:val="28"/>
          <w:lang w:eastAsia="en-US"/>
        </w:rPr>
        <w:t xml:space="preserve"> </w:t>
      </w:r>
      <w:r w:rsidRPr="007B0ECD">
        <w:rPr>
          <w:szCs w:val="28"/>
        </w:rPr>
        <w:t xml:space="preserve">Ставропольского края, других муниципальных правовых актов </w:t>
      </w:r>
      <w:r w:rsidRPr="007B0ECD">
        <w:rPr>
          <w:rFonts w:eastAsia="Calibri"/>
          <w:szCs w:val="28"/>
          <w:lang w:eastAsia="en-US"/>
        </w:rPr>
        <w:t xml:space="preserve">Благодарненского </w:t>
      </w:r>
      <w:r w:rsidR="00CE6EC6" w:rsidRPr="007B0ECD">
        <w:rPr>
          <w:rFonts w:eastAsia="Calibri"/>
          <w:szCs w:val="28"/>
          <w:lang w:eastAsia="en-US"/>
        </w:rPr>
        <w:t xml:space="preserve">муниципального </w:t>
      </w:r>
      <w:r w:rsidRPr="007B0ECD">
        <w:rPr>
          <w:rFonts w:eastAsia="Calibri"/>
          <w:szCs w:val="28"/>
          <w:lang w:eastAsia="en-US"/>
        </w:rPr>
        <w:t>округа</w:t>
      </w:r>
      <w:r w:rsidR="00671817">
        <w:rPr>
          <w:rFonts w:eastAsia="Calibri"/>
          <w:szCs w:val="28"/>
          <w:lang w:eastAsia="en-US"/>
        </w:rPr>
        <w:t xml:space="preserve"> </w:t>
      </w:r>
      <w:r w:rsidRPr="007B0ECD">
        <w:rPr>
          <w:szCs w:val="28"/>
        </w:rPr>
        <w:t>Ставропольского края.</w:t>
      </w:r>
    </w:p>
    <w:p w:rsidR="00390C8B" w:rsidRPr="002F24AB" w:rsidRDefault="00390C8B" w:rsidP="00390C8B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F24AB">
        <w:rPr>
          <w:szCs w:val="28"/>
        </w:rPr>
        <w:t>Государственные услуги и функции по предоставлению гражданам мер социальной поддержки</w:t>
      </w:r>
      <w:r>
        <w:rPr>
          <w:szCs w:val="28"/>
        </w:rPr>
        <w:t xml:space="preserve">  в рамках Программы</w:t>
      </w:r>
      <w:r w:rsidRPr="002F24AB">
        <w:rPr>
          <w:szCs w:val="28"/>
        </w:rPr>
        <w:t xml:space="preserve"> реализуются в соответствии с </w:t>
      </w:r>
      <w:hyperlink r:id="rId8" w:history="1">
        <w:r w:rsidRPr="002F24AB">
          <w:rPr>
            <w:szCs w:val="28"/>
          </w:rPr>
          <w:t>Законом</w:t>
        </w:r>
      </w:hyperlink>
      <w:r w:rsidRPr="002F24AB">
        <w:rPr>
          <w:szCs w:val="28"/>
        </w:rPr>
        <w:t xml:space="preserve"> Ставропольского края</w:t>
      </w:r>
      <w:r>
        <w:rPr>
          <w:szCs w:val="28"/>
        </w:rPr>
        <w:t xml:space="preserve"> от 11 декабря 2009 года № 92-</w:t>
      </w:r>
      <w:r w:rsidRPr="002F24AB">
        <w:rPr>
          <w:szCs w:val="28"/>
        </w:rPr>
        <w:t xml:space="preserve">кз </w:t>
      </w:r>
      <w:r w:rsidR="005711EA">
        <w:rPr>
          <w:szCs w:val="28"/>
        </w:rPr>
        <w:t>«</w:t>
      </w:r>
      <w:r w:rsidRPr="002F24AB">
        <w:rPr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</w:t>
      </w:r>
      <w:r w:rsidR="005711EA">
        <w:rPr>
          <w:szCs w:val="28"/>
        </w:rPr>
        <w:t>иты отдельных категорий граждан»</w:t>
      </w:r>
      <w:r w:rsidRPr="002F24AB">
        <w:rPr>
          <w:szCs w:val="28"/>
        </w:rPr>
        <w:t>.</w:t>
      </w:r>
    </w:p>
    <w:p w:rsidR="00390C8B" w:rsidRDefault="00390C8B" w:rsidP="00390C8B">
      <w:pPr>
        <w:pStyle w:val="a8"/>
        <w:ind w:firstLine="567"/>
        <w:rPr>
          <w:szCs w:val="28"/>
        </w:rPr>
      </w:pPr>
      <w:r>
        <w:rPr>
          <w:szCs w:val="28"/>
        </w:rPr>
        <w:t xml:space="preserve">Социально - демографические и экономические особенности жизнедеятельности населения </w:t>
      </w:r>
      <w:r w:rsidR="00420373">
        <w:rPr>
          <w:szCs w:val="28"/>
        </w:rPr>
        <w:t>муниципального</w:t>
      </w:r>
      <w:r>
        <w:rPr>
          <w:szCs w:val="28"/>
        </w:rPr>
        <w:t xml:space="preserve"> округа и характеристики сложившейся системы социальной поддержки позволяют выделить </w:t>
      </w:r>
      <w:r w:rsidRPr="008C4558">
        <w:rPr>
          <w:szCs w:val="28"/>
        </w:rPr>
        <w:t>следующие проблемы:</w:t>
      </w:r>
    </w:p>
    <w:p w:rsidR="00390C8B" w:rsidRDefault="00390C8B" w:rsidP="00390C8B">
      <w:pPr>
        <w:pStyle w:val="a8"/>
        <w:ind w:firstLine="567"/>
        <w:rPr>
          <w:szCs w:val="28"/>
        </w:rPr>
      </w:pPr>
      <w:r>
        <w:rPr>
          <w:szCs w:val="28"/>
        </w:rPr>
        <w:t xml:space="preserve">уязвимость неработающих пенсионеров и инвалидов, соотношение между средней заработной платой и средней пенсией определяет граждан данной категории как одну из приоритетных групп социальной поддержки; </w:t>
      </w:r>
    </w:p>
    <w:p w:rsidR="00390C8B" w:rsidRDefault="00390C8B" w:rsidP="00390C8B">
      <w:pPr>
        <w:pStyle w:val="a8"/>
        <w:ind w:firstLine="567"/>
        <w:rPr>
          <w:szCs w:val="28"/>
        </w:rPr>
      </w:pPr>
      <w:r>
        <w:rPr>
          <w:szCs w:val="28"/>
        </w:rPr>
        <w:t>семьи с детьми, особенно многодетные семьи, отличаются высокими рисками бедности;</w:t>
      </w:r>
    </w:p>
    <w:p w:rsidR="00390C8B" w:rsidRDefault="00390C8B" w:rsidP="00390C8B">
      <w:pPr>
        <w:pStyle w:val="a8"/>
        <w:ind w:firstLine="567"/>
        <w:rPr>
          <w:szCs w:val="28"/>
        </w:rPr>
      </w:pPr>
      <w:r>
        <w:rPr>
          <w:szCs w:val="28"/>
        </w:rPr>
        <w:t xml:space="preserve">имеют место ограничения в доступе к социальной инфраструктуре у лиц с ограниченными возможностями здоровья; </w:t>
      </w:r>
    </w:p>
    <w:p w:rsidR="00390C8B" w:rsidRDefault="00390C8B" w:rsidP="00390C8B">
      <w:pPr>
        <w:pStyle w:val="a8"/>
        <w:ind w:firstLine="567"/>
        <w:rPr>
          <w:szCs w:val="28"/>
        </w:rPr>
      </w:pPr>
      <w:r>
        <w:rPr>
          <w:szCs w:val="28"/>
        </w:rPr>
        <w:t xml:space="preserve">недостаточно представлены в числе приоритетных направлений деятельности социально ориентированных некоммерческих организаций </w:t>
      </w:r>
      <w:r w:rsidR="00420373">
        <w:rPr>
          <w:szCs w:val="28"/>
        </w:rPr>
        <w:t>муниципального</w:t>
      </w:r>
      <w:r>
        <w:rPr>
          <w:szCs w:val="28"/>
        </w:rPr>
        <w:t xml:space="preserve"> округа мероприятия, направленные на поддержку социально незащищенных категорий населения.</w:t>
      </w:r>
    </w:p>
    <w:p w:rsidR="00390C8B" w:rsidRDefault="00390C8B" w:rsidP="00390C8B">
      <w:pPr>
        <w:pStyle w:val="a8"/>
        <w:ind w:firstLine="567"/>
        <w:rPr>
          <w:szCs w:val="28"/>
        </w:rPr>
      </w:pPr>
      <w:r>
        <w:rPr>
          <w:szCs w:val="28"/>
        </w:rPr>
        <w:t>Решать эти проблемы необходимо комплексно, совмещая общедоступную и адресную поддержку социально незащищенных категорий граждан по различным направлениям. Обеспечить это возможно исключительно с использованием программно-целевого метода формирования и выполнения соответствующих мероприятий Программы, увязк</w:t>
      </w:r>
      <w:r w:rsidR="00521B51">
        <w:rPr>
          <w:szCs w:val="28"/>
        </w:rPr>
        <w:t>и</w:t>
      </w:r>
      <w:r>
        <w:rPr>
          <w:szCs w:val="28"/>
        </w:rPr>
        <w:t xml:space="preserve"> в рамках единой Программы мероприятий по целям, содержанию работ, их исполнителям и ресурсам. </w:t>
      </w:r>
    </w:p>
    <w:p w:rsidR="00390C8B" w:rsidRPr="008C4558" w:rsidRDefault="00390C8B" w:rsidP="00390C8B">
      <w:pPr>
        <w:ind w:right="-1" w:firstLine="567"/>
        <w:jc w:val="both"/>
        <w:rPr>
          <w:szCs w:val="28"/>
        </w:rPr>
      </w:pPr>
      <w:r w:rsidRPr="008C4558">
        <w:rPr>
          <w:szCs w:val="28"/>
        </w:rPr>
        <w:t xml:space="preserve">Приоритетами реализуемой в </w:t>
      </w:r>
      <w:r w:rsidR="004D7E43">
        <w:rPr>
          <w:szCs w:val="28"/>
        </w:rPr>
        <w:t>муниципальном</w:t>
      </w:r>
      <w:r w:rsidRPr="008C4558">
        <w:rPr>
          <w:szCs w:val="28"/>
        </w:rPr>
        <w:t xml:space="preserve"> округе муниципальной политики в сфере реализации Программы являются: </w:t>
      </w:r>
    </w:p>
    <w:p w:rsidR="00390C8B" w:rsidRPr="008C4558" w:rsidRDefault="00390C8B" w:rsidP="00390C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4558">
        <w:rPr>
          <w:szCs w:val="28"/>
        </w:rPr>
        <w:t>реализация прав граждан на социальную защиту в целях ослабления негативных тенденций в обществе и содействия социальной стабильности;</w:t>
      </w:r>
    </w:p>
    <w:p w:rsidR="00390C8B" w:rsidRPr="008C4558" w:rsidRDefault="00390C8B" w:rsidP="00390C8B">
      <w:pPr>
        <w:ind w:right="-1" w:firstLine="567"/>
        <w:jc w:val="both"/>
        <w:rPr>
          <w:szCs w:val="28"/>
        </w:rPr>
      </w:pPr>
      <w:r w:rsidRPr="008C4558">
        <w:rPr>
          <w:szCs w:val="28"/>
        </w:rPr>
        <w:t xml:space="preserve">усиление адресного характера предоставления социальной помощи, учитывающей доходы и особенности различных групп населения </w:t>
      </w:r>
      <w:r w:rsidR="00521B51">
        <w:rPr>
          <w:szCs w:val="28"/>
        </w:rPr>
        <w:t>муниципального</w:t>
      </w:r>
      <w:r w:rsidRPr="008C4558">
        <w:rPr>
          <w:szCs w:val="28"/>
        </w:rPr>
        <w:t xml:space="preserve"> округа;</w:t>
      </w:r>
    </w:p>
    <w:p w:rsidR="00390C8B" w:rsidRPr="008C4558" w:rsidRDefault="00390C8B" w:rsidP="00390C8B">
      <w:pPr>
        <w:ind w:right="-1" w:firstLine="567"/>
        <w:jc w:val="both"/>
        <w:rPr>
          <w:szCs w:val="28"/>
        </w:rPr>
      </w:pPr>
      <w:r w:rsidRPr="008C4558">
        <w:rPr>
          <w:szCs w:val="28"/>
        </w:rPr>
        <w:t xml:space="preserve">предоставление государственных услуг в сфере социальной защиты населения </w:t>
      </w:r>
      <w:r w:rsidR="00521B51">
        <w:rPr>
          <w:szCs w:val="28"/>
        </w:rPr>
        <w:t>муниципального</w:t>
      </w:r>
      <w:r w:rsidRPr="008C4558">
        <w:rPr>
          <w:szCs w:val="28"/>
        </w:rPr>
        <w:t xml:space="preserve"> округа в соответствии с административными регламентами;</w:t>
      </w:r>
    </w:p>
    <w:p w:rsidR="00390C8B" w:rsidRPr="008C4558" w:rsidRDefault="00390C8B" w:rsidP="00390C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4558">
        <w:rPr>
          <w:szCs w:val="28"/>
        </w:rPr>
        <w:t>создание единого информационного поля и формирование межведомственных баз данных для определения критериев нуждаемости получателей мер социальной поддержки и реализации социальных льгот и выплат в целях усиления их адресности;</w:t>
      </w:r>
    </w:p>
    <w:p w:rsidR="00390C8B" w:rsidRPr="008C4558" w:rsidRDefault="00390C8B" w:rsidP="00390C8B">
      <w:pPr>
        <w:pStyle w:val="ConsNonformat"/>
        <w:widowControl/>
        <w:tabs>
          <w:tab w:val="left" w:pos="0"/>
        </w:tabs>
        <w:snapToGrid w:val="0"/>
        <w:ind w:right="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4558">
        <w:rPr>
          <w:rFonts w:ascii="Times New Roman" w:hAnsi="Times New Roman" w:cs="Times New Roman"/>
          <w:sz w:val="28"/>
          <w:szCs w:val="28"/>
        </w:rPr>
        <w:t xml:space="preserve">   формирование доступной среды жизнедеятельности для инвалидов и других маломобильных групп населения в </w:t>
      </w:r>
      <w:r w:rsidR="004D7E43">
        <w:rPr>
          <w:rFonts w:ascii="Times New Roman" w:hAnsi="Times New Roman" w:cs="Times New Roman"/>
          <w:sz w:val="28"/>
          <w:szCs w:val="28"/>
        </w:rPr>
        <w:t>муниципальном</w:t>
      </w:r>
      <w:r w:rsidRPr="008C4558">
        <w:rPr>
          <w:rFonts w:ascii="Times New Roman" w:hAnsi="Times New Roman" w:cs="Times New Roman"/>
          <w:sz w:val="28"/>
          <w:szCs w:val="28"/>
        </w:rPr>
        <w:t xml:space="preserve"> округе.</w:t>
      </w:r>
    </w:p>
    <w:p w:rsidR="00390C8B" w:rsidRPr="002175EA" w:rsidRDefault="00390C8B" w:rsidP="00390C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4558">
        <w:rPr>
          <w:szCs w:val="28"/>
        </w:rPr>
        <w:t>Специфика социально-демографической структуры</w:t>
      </w:r>
      <w:r w:rsidRPr="00C01491">
        <w:rPr>
          <w:szCs w:val="28"/>
        </w:rPr>
        <w:t xml:space="preserve"> населения </w:t>
      </w:r>
      <w:r w:rsidR="004D7E43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C01491">
        <w:rPr>
          <w:szCs w:val="28"/>
        </w:rPr>
        <w:t xml:space="preserve"> проявляется в высоком удельном весе численности инвалидов</w:t>
      </w:r>
      <w:r w:rsidRPr="002F24AB">
        <w:rPr>
          <w:szCs w:val="28"/>
        </w:rPr>
        <w:t xml:space="preserve"> в общей численности населения </w:t>
      </w:r>
      <w:r w:rsidR="004D7E43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F24AB">
        <w:rPr>
          <w:szCs w:val="28"/>
        </w:rPr>
        <w:t xml:space="preserve">. </w:t>
      </w:r>
      <w:r w:rsidRPr="002175EA">
        <w:rPr>
          <w:bCs/>
          <w:szCs w:val="28"/>
        </w:rPr>
        <w:t xml:space="preserve">Численность инвалидов </w:t>
      </w:r>
      <w:r w:rsidR="004D7E43" w:rsidRPr="002175EA">
        <w:rPr>
          <w:bCs/>
          <w:szCs w:val="28"/>
        </w:rPr>
        <w:t>муниципального</w:t>
      </w:r>
      <w:r w:rsidRPr="002175EA">
        <w:rPr>
          <w:szCs w:val="28"/>
        </w:rPr>
        <w:t xml:space="preserve"> округа</w:t>
      </w:r>
      <w:r w:rsidR="00C16939">
        <w:rPr>
          <w:szCs w:val="28"/>
        </w:rPr>
        <w:t xml:space="preserve"> </w:t>
      </w:r>
      <w:r w:rsidRPr="002175EA">
        <w:rPr>
          <w:bCs/>
          <w:szCs w:val="28"/>
        </w:rPr>
        <w:t>на 01 января 20</w:t>
      </w:r>
      <w:r w:rsidR="00096F31" w:rsidRPr="002175EA">
        <w:rPr>
          <w:bCs/>
          <w:szCs w:val="28"/>
        </w:rPr>
        <w:t>2</w:t>
      </w:r>
      <w:r w:rsidR="00B00A2E" w:rsidRPr="002175EA">
        <w:rPr>
          <w:bCs/>
          <w:szCs w:val="28"/>
        </w:rPr>
        <w:t>4</w:t>
      </w:r>
      <w:r w:rsidRPr="002175EA">
        <w:rPr>
          <w:bCs/>
          <w:szCs w:val="28"/>
        </w:rPr>
        <w:t xml:space="preserve"> года составляет </w:t>
      </w:r>
      <w:r w:rsidR="002175EA" w:rsidRPr="002175EA">
        <w:rPr>
          <w:szCs w:val="28"/>
        </w:rPr>
        <w:t xml:space="preserve">5 473 </w:t>
      </w:r>
      <w:r w:rsidRPr="002175EA">
        <w:rPr>
          <w:szCs w:val="28"/>
        </w:rPr>
        <w:t>человек</w:t>
      </w:r>
      <w:r w:rsidR="002175EA" w:rsidRPr="002175EA">
        <w:rPr>
          <w:szCs w:val="28"/>
        </w:rPr>
        <w:t>а</w:t>
      </w:r>
      <w:r w:rsidRPr="002175EA">
        <w:rPr>
          <w:szCs w:val="28"/>
        </w:rPr>
        <w:t>.  Д</w:t>
      </w:r>
      <w:r w:rsidRPr="002175EA">
        <w:rPr>
          <w:bCs/>
          <w:szCs w:val="28"/>
        </w:rPr>
        <w:t xml:space="preserve">оля инвалидов в общей численности населения Благодарненского </w:t>
      </w:r>
      <w:r w:rsidR="00B00A2E" w:rsidRPr="002175EA">
        <w:rPr>
          <w:szCs w:val="28"/>
        </w:rPr>
        <w:t xml:space="preserve"> муниципального </w:t>
      </w:r>
      <w:r w:rsidRPr="002175EA">
        <w:rPr>
          <w:szCs w:val="28"/>
        </w:rPr>
        <w:t xml:space="preserve"> округа</w:t>
      </w:r>
      <w:r w:rsidRPr="002175EA">
        <w:rPr>
          <w:bCs/>
          <w:szCs w:val="28"/>
        </w:rPr>
        <w:t xml:space="preserve"> Ставропольского края (</w:t>
      </w:r>
      <w:r w:rsidR="00685BCA" w:rsidRPr="002175EA">
        <w:rPr>
          <w:bCs/>
          <w:szCs w:val="28"/>
        </w:rPr>
        <w:t>56</w:t>
      </w:r>
      <w:r w:rsidR="007C6591">
        <w:rPr>
          <w:bCs/>
          <w:szCs w:val="28"/>
        </w:rPr>
        <w:t> </w:t>
      </w:r>
      <w:r w:rsidR="00685BCA" w:rsidRPr="002175EA">
        <w:rPr>
          <w:bCs/>
          <w:szCs w:val="28"/>
        </w:rPr>
        <w:t>973</w:t>
      </w:r>
      <w:r w:rsidRPr="002175EA">
        <w:rPr>
          <w:bCs/>
          <w:szCs w:val="28"/>
        </w:rPr>
        <w:t>человек</w:t>
      </w:r>
      <w:r w:rsidR="00685BCA" w:rsidRPr="002175EA">
        <w:rPr>
          <w:bCs/>
          <w:szCs w:val="28"/>
        </w:rPr>
        <w:t>а</w:t>
      </w:r>
      <w:r w:rsidRPr="002175EA">
        <w:rPr>
          <w:bCs/>
          <w:szCs w:val="28"/>
        </w:rPr>
        <w:t xml:space="preserve">) составляет </w:t>
      </w:r>
      <w:r w:rsidR="002175EA" w:rsidRPr="002175EA">
        <w:rPr>
          <w:bCs/>
          <w:szCs w:val="28"/>
        </w:rPr>
        <w:t>9</w:t>
      </w:r>
      <w:r w:rsidR="002D36B1">
        <w:rPr>
          <w:bCs/>
          <w:szCs w:val="28"/>
        </w:rPr>
        <w:t>,61</w:t>
      </w:r>
      <w:r w:rsidR="002175EA">
        <w:rPr>
          <w:bCs/>
          <w:szCs w:val="28"/>
        </w:rPr>
        <w:t xml:space="preserve"> процента</w:t>
      </w:r>
      <w:r w:rsidRPr="002175EA">
        <w:rPr>
          <w:bCs/>
          <w:szCs w:val="28"/>
        </w:rPr>
        <w:t>.</w:t>
      </w:r>
    </w:p>
    <w:p w:rsidR="00390C8B" w:rsidRPr="002F24AB" w:rsidRDefault="00390C8B" w:rsidP="00390C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0583">
        <w:rPr>
          <w:szCs w:val="28"/>
        </w:rPr>
        <w:t xml:space="preserve">В </w:t>
      </w:r>
      <w:r w:rsidR="004D7E43">
        <w:rPr>
          <w:szCs w:val="28"/>
        </w:rPr>
        <w:t>муниципальном</w:t>
      </w:r>
      <w:r w:rsidRPr="00F80583">
        <w:rPr>
          <w:szCs w:val="28"/>
        </w:rPr>
        <w:t xml:space="preserve"> округе последовательно проводится работа по социальной </w:t>
      </w:r>
      <w:r w:rsidRPr="002F24AB">
        <w:rPr>
          <w:szCs w:val="28"/>
        </w:rPr>
        <w:t xml:space="preserve">поддержке инвалидов, направленная на улучшение их социального положения, повышение уровня и качества жизни. В </w:t>
      </w:r>
      <w:r w:rsidR="004D7E43">
        <w:rPr>
          <w:szCs w:val="28"/>
        </w:rPr>
        <w:t>муниципальном</w:t>
      </w:r>
      <w:r>
        <w:rPr>
          <w:szCs w:val="28"/>
        </w:rPr>
        <w:t xml:space="preserve"> округе</w:t>
      </w:r>
      <w:r w:rsidRPr="002F24AB">
        <w:rPr>
          <w:szCs w:val="28"/>
        </w:rPr>
        <w:t xml:space="preserve"> сформированы основы современной системы реабилитации инвалидов, но пока</w:t>
      </w:r>
      <w:r w:rsidR="00C16939">
        <w:rPr>
          <w:szCs w:val="28"/>
        </w:rPr>
        <w:t xml:space="preserve"> </w:t>
      </w:r>
      <w:r w:rsidRPr="002F24AB">
        <w:rPr>
          <w:szCs w:val="28"/>
        </w:rPr>
        <w:t>это не позволяет в полной мере решать проблемы реабилитации и социальной интеграции инвалидов и людей с ограниченными возможностями здоровья в обществе.</w:t>
      </w:r>
    </w:p>
    <w:p w:rsidR="00390C8B" w:rsidRPr="002F24AB" w:rsidRDefault="00390C8B" w:rsidP="00390C8B">
      <w:pPr>
        <w:ind w:firstLine="709"/>
        <w:jc w:val="both"/>
        <w:rPr>
          <w:szCs w:val="28"/>
        </w:rPr>
      </w:pPr>
      <w:r w:rsidRPr="002F24AB">
        <w:rPr>
          <w:szCs w:val="28"/>
        </w:rPr>
        <w:t xml:space="preserve">Актуальной проблемой является формирование в </w:t>
      </w:r>
      <w:r w:rsidR="004D7E43">
        <w:rPr>
          <w:szCs w:val="28"/>
        </w:rPr>
        <w:t>муниципальном</w:t>
      </w:r>
      <w:r>
        <w:rPr>
          <w:szCs w:val="28"/>
        </w:rPr>
        <w:t xml:space="preserve"> округе</w:t>
      </w:r>
      <w:r w:rsidRPr="002F24AB">
        <w:rPr>
          <w:szCs w:val="28"/>
        </w:rPr>
        <w:t xml:space="preserve"> доступной среды жизнедеятельности для инвалидов и других маломобильных</w:t>
      </w:r>
      <w:r w:rsidR="00C16939">
        <w:rPr>
          <w:szCs w:val="28"/>
        </w:rPr>
        <w:t xml:space="preserve"> </w:t>
      </w:r>
      <w:r w:rsidRPr="002F24AB">
        <w:rPr>
          <w:szCs w:val="28"/>
        </w:rPr>
        <w:t xml:space="preserve">групп населения </w:t>
      </w:r>
      <w:r w:rsidR="004D7E43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F24AB">
        <w:rPr>
          <w:szCs w:val="28"/>
        </w:rPr>
        <w:t>.</w:t>
      </w:r>
    </w:p>
    <w:p w:rsidR="00390C8B" w:rsidRPr="002F24AB" w:rsidRDefault="00390C8B" w:rsidP="00390C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F24AB">
        <w:rPr>
          <w:szCs w:val="28"/>
        </w:rPr>
        <w:t xml:space="preserve">С учётом того, что инвалиды составляют </w:t>
      </w:r>
      <w:r w:rsidR="002175EA" w:rsidRPr="002D36B1">
        <w:rPr>
          <w:szCs w:val="28"/>
        </w:rPr>
        <w:t>9,61</w:t>
      </w:r>
      <w:r w:rsidRPr="002D36B1">
        <w:rPr>
          <w:szCs w:val="28"/>
        </w:rPr>
        <w:t xml:space="preserve"> процентов</w:t>
      </w:r>
      <w:r w:rsidR="00C16939">
        <w:rPr>
          <w:szCs w:val="28"/>
        </w:rPr>
        <w:t xml:space="preserve"> </w:t>
      </w:r>
      <w:r w:rsidRPr="002F24AB">
        <w:rPr>
          <w:szCs w:val="28"/>
        </w:rPr>
        <w:t xml:space="preserve">населения </w:t>
      </w:r>
      <w:r w:rsidR="004D7E43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F24AB">
        <w:rPr>
          <w:szCs w:val="28"/>
        </w:rPr>
        <w:t>, вопрос обеспечения им беспрепятственного доступа к социально значимым объектам имеет первоочередное значение.</w:t>
      </w:r>
    </w:p>
    <w:p w:rsidR="00390C8B" w:rsidRPr="002F24AB" w:rsidRDefault="00390C8B" w:rsidP="00390C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F24AB">
        <w:rPr>
          <w:szCs w:val="28"/>
          <w:lang w:eastAsia="zh-CN"/>
        </w:rPr>
        <w:t>Реализация мероприятий программы позволит достичь определенных положительных результатов:</w:t>
      </w:r>
    </w:p>
    <w:p w:rsidR="00390C8B" w:rsidRPr="002F24AB" w:rsidRDefault="00390C8B" w:rsidP="00390C8B">
      <w:pPr>
        <w:shd w:val="clear" w:color="auto" w:fill="FFFFFF"/>
        <w:suppressAutoHyphens/>
        <w:ind w:firstLine="709"/>
        <w:jc w:val="both"/>
        <w:rPr>
          <w:szCs w:val="28"/>
          <w:lang w:eastAsia="zh-CN"/>
        </w:rPr>
      </w:pPr>
      <w:r w:rsidRPr="002F24AB">
        <w:rPr>
          <w:szCs w:val="28"/>
          <w:lang w:eastAsia="zh-CN"/>
        </w:rPr>
        <w:t>во-первых, достичь положительной динамики основных демографических показателей;</w:t>
      </w:r>
    </w:p>
    <w:p w:rsidR="00390C8B" w:rsidRPr="002F24AB" w:rsidRDefault="00390C8B" w:rsidP="00390C8B">
      <w:pPr>
        <w:shd w:val="clear" w:color="auto" w:fill="FFFFFF"/>
        <w:suppressAutoHyphens/>
        <w:ind w:firstLine="709"/>
        <w:jc w:val="both"/>
        <w:rPr>
          <w:szCs w:val="28"/>
          <w:lang w:eastAsia="zh-CN"/>
        </w:rPr>
      </w:pPr>
      <w:r w:rsidRPr="002F24AB">
        <w:rPr>
          <w:szCs w:val="28"/>
          <w:lang w:eastAsia="zh-CN"/>
        </w:rPr>
        <w:t>во-вторых, обеспечить стабильное предоставление гражданам гарантированных мер социальной поддержки;</w:t>
      </w:r>
    </w:p>
    <w:p w:rsidR="00390C8B" w:rsidRPr="002F24AB" w:rsidRDefault="00390C8B" w:rsidP="00390C8B">
      <w:pPr>
        <w:shd w:val="clear" w:color="auto" w:fill="FFFFFF"/>
        <w:suppressAutoHyphens/>
        <w:ind w:firstLine="709"/>
        <w:jc w:val="both"/>
        <w:rPr>
          <w:szCs w:val="28"/>
        </w:rPr>
      </w:pPr>
      <w:r w:rsidRPr="002F24AB">
        <w:rPr>
          <w:szCs w:val="28"/>
          <w:lang w:eastAsia="zh-CN"/>
        </w:rPr>
        <w:t xml:space="preserve">в-третьих, </w:t>
      </w:r>
      <w:r w:rsidRPr="002F24AB">
        <w:rPr>
          <w:szCs w:val="28"/>
        </w:rPr>
        <w:t xml:space="preserve">позволит создать более комфортную среду проживания жителям </w:t>
      </w:r>
      <w:r w:rsidR="004D7E43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F24AB">
        <w:rPr>
          <w:szCs w:val="28"/>
        </w:rPr>
        <w:t xml:space="preserve"> и повысит уровень социальной защищенности маломобильных граждан.</w:t>
      </w:r>
    </w:p>
    <w:p w:rsidR="00390C8B" w:rsidRPr="00C01491" w:rsidRDefault="00390C8B" w:rsidP="00390C8B">
      <w:pPr>
        <w:suppressAutoHyphens/>
        <w:ind w:firstLine="709"/>
        <w:jc w:val="both"/>
        <w:rPr>
          <w:szCs w:val="28"/>
        </w:rPr>
      </w:pPr>
      <w:r w:rsidRPr="008C4558">
        <w:rPr>
          <w:szCs w:val="28"/>
        </w:rPr>
        <w:t xml:space="preserve">Целью </w:t>
      </w:r>
      <w:r w:rsidRPr="00C01491">
        <w:rPr>
          <w:szCs w:val="28"/>
        </w:rPr>
        <w:t>Программы является:</w:t>
      </w:r>
    </w:p>
    <w:p w:rsidR="00390C8B" w:rsidRPr="00C01491" w:rsidRDefault="00390C8B" w:rsidP="00390C8B">
      <w:pPr>
        <w:pStyle w:val="ConsNonformat"/>
        <w:widowControl/>
        <w:tabs>
          <w:tab w:val="left" w:pos="1769"/>
        </w:tabs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C01491">
        <w:rPr>
          <w:rFonts w:ascii="Times New Roman" w:hAnsi="Times New Roman" w:cs="Times New Roman"/>
          <w:sz w:val="28"/>
          <w:szCs w:val="28"/>
        </w:rPr>
        <w:t xml:space="preserve">         повышение уровня и качества жизни населения Благодарненского </w:t>
      </w:r>
      <w:r w:rsidR="004D7E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1491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49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90C8B" w:rsidRDefault="00390C8B" w:rsidP="00390C8B">
      <w:pPr>
        <w:pStyle w:val="ConsNonformat"/>
        <w:widowControl/>
        <w:tabs>
          <w:tab w:val="left" w:pos="1769"/>
        </w:tabs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C01491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предусматривается обеспечение следующих задач: выполнение государственных обязательств по социальной поддержке граждан в </w:t>
      </w:r>
      <w:r w:rsidR="004D7E43">
        <w:rPr>
          <w:rFonts w:ascii="Times New Roman" w:hAnsi="Times New Roman" w:cs="Times New Roman"/>
          <w:sz w:val="28"/>
          <w:szCs w:val="28"/>
        </w:rPr>
        <w:t>муниципальном</w:t>
      </w:r>
      <w:r w:rsidRPr="00C01491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C169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C8B" w:rsidRPr="00C01491" w:rsidRDefault="00390C8B" w:rsidP="00390C8B">
      <w:pPr>
        <w:pStyle w:val="ConsNonformat"/>
        <w:widowControl/>
        <w:tabs>
          <w:tab w:val="left" w:pos="709"/>
        </w:tabs>
        <w:snapToGrid w:val="0"/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повышение информированности граждан о предоставляемых мерах социальной поддержки отдельных категорий граждан.  </w:t>
      </w:r>
    </w:p>
    <w:p w:rsidR="00390C8B" w:rsidRDefault="00C16939" w:rsidP="00390C8B">
      <w:pPr>
        <w:suppressAutoHyphens/>
        <w:spacing w:line="228" w:lineRule="auto"/>
        <w:ind w:right="-1"/>
        <w:jc w:val="both"/>
        <w:rPr>
          <w:szCs w:val="28"/>
        </w:rPr>
      </w:pPr>
      <w:r>
        <w:rPr>
          <w:szCs w:val="28"/>
        </w:rPr>
        <w:t xml:space="preserve">          о</w:t>
      </w:r>
      <w:r w:rsidR="00390C8B" w:rsidRPr="002F24AB">
        <w:rPr>
          <w:szCs w:val="28"/>
        </w:rPr>
        <w:t>жидаемыми конечными результатами реализации Программы будут являться: сохранение доли на</w:t>
      </w:r>
      <w:r w:rsidR="00390C8B">
        <w:rPr>
          <w:szCs w:val="28"/>
        </w:rPr>
        <w:t xml:space="preserve">селения </w:t>
      </w:r>
      <w:r w:rsidR="004D7E43">
        <w:rPr>
          <w:szCs w:val="28"/>
        </w:rPr>
        <w:t>муниципального</w:t>
      </w:r>
      <w:r w:rsidR="00390C8B">
        <w:rPr>
          <w:szCs w:val="28"/>
        </w:rPr>
        <w:t xml:space="preserve"> округа, получившего</w:t>
      </w:r>
      <w:r w:rsidR="00390C8B" w:rsidRPr="002F24AB">
        <w:rPr>
          <w:szCs w:val="28"/>
        </w:rPr>
        <w:t xml:space="preserve"> социальные выплаты, в общей численности населения </w:t>
      </w:r>
      <w:r w:rsidR="004D7E43">
        <w:rPr>
          <w:szCs w:val="28"/>
        </w:rPr>
        <w:t>муниципального</w:t>
      </w:r>
      <w:r w:rsidR="00390C8B">
        <w:rPr>
          <w:szCs w:val="28"/>
        </w:rPr>
        <w:t xml:space="preserve"> округа</w:t>
      </w:r>
      <w:r w:rsidR="00390C8B" w:rsidRPr="002F24AB">
        <w:rPr>
          <w:szCs w:val="28"/>
        </w:rPr>
        <w:t xml:space="preserve"> на </w:t>
      </w:r>
      <w:r w:rsidR="00390C8B" w:rsidRPr="00F80583">
        <w:rPr>
          <w:szCs w:val="28"/>
        </w:rPr>
        <w:t>уровне 3</w:t>
      </w:r>
      <w:r>
        <w:rPr>
          <w:szCs w:val="28"/>
        </w:rPr>
        <w:t>5,9</w:t>
      </w:r>
      <w:r w:rsidR="00390C8B" w:rsidRPr="00F80583">
        <w:rPr>
          <w:szCs w:val="28"/>
        </w:rPr>
        <w:t xml:space="preserve">0 </w:t>
      </w:r>
      <w:r w:rsidR="00390C8B" w:rsidRPr="002F24AB">
        <w:rPr>
          <w:szCs w:val="28"/>
        </w:rPr>
        <w:t>процентов</w:t>
      </w:r>
      <w:r w:rsidR="00390C8B">
        <w:rPr>
          <w:szCs w:val="28"/>
        </w:rPr>
        <w:t>;</w:t>
      </w:r>
    </w:p>
    <w:p w:rsidR="00390C8B" w:rsidRDefault="00C16939" w:rsidP="00390C8B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</w:t>
      </w:r>
      <w:r w:rsidR="00390C8B" w:rsidRPr="008F2197">
        <w:rPr>
          <w:szCs w:val="28"/>
          <w:shd w:val="clear" w:color="auto" w:fill="FFFFFF"/>
        </w:rPr>
        <w:t xml:space="preserve">повышение уровня удовлетворенности граждан качеством и доступностью государственных услуг в сфере социальной защиты населения </w:t>
      </w:r>
      <w:r w:rsidR="004D7E43">
        <w:rPr>
          <w:szCs w:val="28"/>
          <w:shd w:val="clear" w:color="auto" w:fill="FFFFFF"/>
        </w:rPr>
        <w:t>муниципального</w:t>
      </w:r>
      <w:r w:rsidR="00390C8B">
        <w:rPr>
          <w:szCs w:val="28"/>
          <w:shd w:val="clear" w:color="auto" w:fill="FFFFFF"/>
        </w:rPr>
        <w:t xml:space="preserve"> округа</w:t>
      </w:r>
      <w:r w:rsidR="005711EA">
        <w:rPr>
          <w:szCs w:val="28"/>
          <w:shd w:val="clear" w:color="auto" w:fill="FFFFFF"/>
        </w:rPr>
        <w:t>;</w:t>
      </w:r>
    </w:p>
    <w:p w:rsidR="00C16939" w:rsidRDefault="00C16939" w:rsidP="00390C8B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организация работы, направленной на реализацию финансовой поддержки социально ори</w:t>
      </w:r>
      <w:r w:rsidR="0072108D">
        <w:rPr>
          <w:szCs w:val="28"/>
          <w:shd w:val="clear" w:color="auto" w:fill="FFFFFF"/>
        </w:rPr>
        <w:t>ентированных некоммерческих организаций, осуществляющих деятельность в социальной сфере на территории Благодарненского муниципального округа Ставропольского края будут достигнуты 100 процентов.</w:t>
      </w:r>
    </w:p>
    <w:p w:rsidR="00390C8B" w:rsidRDefault="00390C8B" w:rsidP="00390C8B">
      <w:pPr>
        <w:suppressAutoHyphens/>
        <w:ind w:firstLine="709"/>
        <w:jc w:val="both"/>
        <w:rPr>
          <w:szCs w:val="28"/>
        </w:rPr>
      </w:pPr>
      <w:r w:rsidRPr="002F24AB">
        <w:rPr>
          <w:szCs w:val="28"/>
        </w:rPr>
        <w:t xml:space="preserve">Сведения об индикаторах достижения целей муниципальной   программы Благодарненского </w:t>
      </w:r>
      <w:r w:rsidR="004D7E43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F24AB">
        <w:rPr>
          <w:szCs w:val="28"/>
        </w:rPr>
        <w:t xml:space="preserve"> Ставропольского края «Социальная поддержка граждан» и показателях решения задач подпрограмм Программы и их значениях приведены в приложении 1 к Программе. </w:t>
      </w:r>
    </w:p>
    <w:p w:rsidR="00390C8B" w:rsidRPr="002F24AB" w:rsidRDefault="00390C8B" w:rsidP="00390C8B">
      <w:pPr>
        <w:suppressAutoHyphens/>
        <w:ind w:firstLine="709"/>
        <w:jc w:val="both"/>
        <w:rPr>
          <w:szCs w:val="28"/>
        </w:rPr>
      </w:pPr>
      <w:r w:rsidRPr="002F24AB">
        <w:rPr>
          <w:szCs w:val="28"/>
        </w:rPr>
        <w:t xml:space="preserve">Перечень основных мероприятий подпрограмм Программы «Социальная поддержка граждан» приведен в приложении </w:t>
      </w:r>
      <w:r>
        <w:rPr>
          <w:szCs w:val="28"/>
        </w:rPr>
        <w:t>2</w:t>
      </w:r>
      <w:r w:rsidRPr="002F24AB">
        <w:rPr>
          <w:szCs w:val="28"/>
        </w:rPr>
        <w:t xml:space="preserve"> к Программе.</w:t>
      </w:r>
    </w:p>
    <w:p w:rsidR="00390C8B" w:rsidRDefault="00390C8B" w:rsidP="00390C8B">
      <w:pPr>
        <w:suppressAutoHyphens/>
        <w:ind w:left="57" w:firstLine="652"/>
        <w:jc w:val="both"/>
        <w:rPr>
          <w:szCs w:val="28"/>
        </w:rPr>
      </w:pPr>
      <w:r w:rsidRPr="002F24AB">
        <w:rPr>
          <w:szCs w:val="28"/>
        </w:rPr>
        <w:t xml:space="preserve">Объемы и источники финансового обеспечения Программы «Социальная поддержка граждан» приведены в приложении </w:t>
      </w:r>
      <w:r>
        <w:rPr>
          <w:szCs w:val="28"/>
        </w:rPr>
        <w:t>3</w:t>
      </w:r>
      <w:r w:rsidRPr="002F24AB">
        <w:rPr>
          <w:szCs w:val="28"/>
        </w:rPr>
        <w:t xml:space="preserve"> к Программе.</w:t>
      </w:r>
    </w:p>
    <w:p w:rsidR="00390C8B" w:rsidRDefault="00390C8B" w:rsidP="00390C8B">
      <w:pPr>
        <w:suppressAutoHyphens/>
        <w:ind w:left="57" w:firstLine="652"/>
        <w:jc w:val="both"/>
        <w:rPr>
          <w:szCs w:val="28"/>
        </w:rPr>
      </w:pPr>
      <w:r>
        <w:rPr>
          <w:szCs w:val="28"/>
        </w:rPr>
        <w:t xml:space="preserve">Каждой цели Программы (задаче подпрограммы) присваивается весовой коэффициент, в зависимости от значимости достижения цели (задачи подпрограммы), для оценки эффективности реализации Программы, а также с учетом доли финансовых затрат в общем объеме финансирования мероприятий Программы. Сведения о весовых коэффициентах, присвоенных целям Программы, задачам подпрограмм Программы </w:t>
      </w:r>
      <w:r w:rsidRPr="002F24AB">
        <w:rPr>
          <w:szCs w:val="28"/>
        </w:rPr>
        <w:t>«Социальная поддержка граждан»</w:t>
      </w:r>
      <w:r>
        <w:rPr>
          <w:szCs w:val="28"/>
        </w:rPr>
        <w:t xml:space="preserve"> приведены в приложении 4 к Программе</w:t>
      </w:r>
    </w:p>
    <w:p w:rsidR="00390C8B" w:rsidRPr="000478CB" w:rsidRDefault="00390C8B" w:rsidP="00390C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78CB">
        <w:rPr>
          <w:szCs w:val="28"/>
        </w:rPr>
        <w:t>Достижение цел</w:t>
      </w:r>
      <w:r w:rsidR="00C355AD">
        <w:rPr>
          <w:szCs w:val="28"/>
        </w:rPr>
        <w:t>и</w:t>
      </w:r>
      <w:r w:rsidRPr="000478CB">
        <w:rPr>
          <w:szCs w:val="28"/>
        </w:rPr>
        <w:t xml:space="preserve"> </w:t>
      </w:r>
      <w:r>
        <w:rPr>
          <w:szCs w:val="28"/>
        </w:rPr>
        <w:t>П</w:t>
      </w:r>
      <w:r w:rsidRPr="000478CB">
        <w:rPr>
          <w:szCs w:val="28"/>
        </w:rPr>
        <w:t xml:space="preserve">рограммы осуществляется путем решения задач подпрограмм </w:t>
      </w:r>
      <w:r>
        <w:rPr>
          <w:szCs w:val="28"/>
        </w:rPr>
        <w:t>П</w:t>
      </w:r>
      <w:r w:rsidRPr="000478CB">
        <w:rPr>
          <w:szCs w:val="28"/>
        </w:rPr>
        <w:t xml:space="preserve">рограммы и выполнения основных мероприятий следующих подпрограмм </w:t>
      </w:r>
      <w:r>
        <w:rPr>
          <w:szCs w:val="28"/>
        </w:rPr>
        <w:t>П</w:t>
      </w:r>
      <w:r w:rsidRPr="000478CB">
        <w:rPr>
          <w:szCs w:val="28"/>
        </w:rPr>
        <w:t>рограммы, взаимосвязанных по срокам, ресурсам и исполнителям:</w:t>
      </w:r>
    </w:p>
    <w:p w:rsidR="00390C8B" w:rsidRDefault="00390C8B" w:rsidP="00390C8B">
      <w:pPr>
        <w:ind w:left="33" w:firstLine="676"/>
        <w:jc w:val="both"/>
        <w:rPr>
          <w:szCs w:val="28"/>
        </w:rPr>
      </w:pPr>
      <w:r>
        <w:rPr>
          <w:szCs w:val="28"/>
        </w:rPr>
        <w:t xml:space="preserve">подпрограмма </w:t>
      </w:r>
      <w:r w:rsidRPr="000D3E58">
        <w:rPr>
          <w:szCs w:val="28"/>
        </w:rPr>
        <w:t>«Социальное обеспечение населения»</w:t>
      </w:r>
      <w:r>
        <w:rPr>
          <w:szCs w:val="28"/>
        </w:rPr>
        <w:t xml:space="preserve"> приведена в приложении 5 к Программе;</w:t>
      </w:r>
    </w:p>
    <w:p w:rsidR="00390C8B" w:rsidRPr="000478CB" w:rsidRDefault="00390C8B" w:rsidP="00390C8B">
      <w:pPr>
        <w:ind w:left="33" w:firstLine="676"/>
        <w:jc w:val="both"/>
        <w:rPr>
          <w:szCs w:val="28"/>
        </w:rPr>
      </w:pPr>
      <w:r>
        <w:rPr>
          <w:szCs w:val="28"/>
        </w:rPr>
        <w:t xml:space="preserve">подпрограмма «Обеспечение реализации муниципальной программы </w:t>
      </w:r>
      <w:r w:rsidRPr="002F24AB">
        <w:rPr>
          <w:szCs w:val="28"/>
        </w:rPr>
        <w:t xml:space="preserve">Благодарненского </w:t>
      </w:r>
      <w:r w:rsidR="009B3A7A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F24AB">
        <w:rPr>
          <w:szCs w:val="28"/>
        </w:rPr>
        <w:t xml:space="preserve"> Ставропольского края </w:t>
      </w:r>
      <w:r>
        <w:rPr>
          <w:szCs w:val="28"/>
        </w:rPr>
        <w:t xml:space="preserve">«Социальная поддержка граждан» и общепрограммные мероприятия» приведена в приложении </w:t>
      </w:r>
      <w:r w:rsidR="00BD0E00">
        <w:rPr>
          <w:szCs w:val="28"/>
        </w:rPr>
        <w:t>6</w:t>
      </w:r>
      <w:r>
        <w:rPr>
          <w:szCs w:val="28"/>
        </w:rPr>
        <w:t xml:space="preserve"> к Программе.</w:t>
      </w:r>
    </w:p>
    <w:p w:rsidR="00390C8B" w:rsidRPr="002F24AB" w:rsidRDefault="00390C8B" w:rsidP="00390C8B">
      <w:pPr>
        <w:suppressAutoHyphens/>
        <w:spacing w:line="228" w:lineRule="auto"/>
        <w:ind w:right="-1"/>
        <w:jc w:val="both"/>
        <w:rPr>
          <w:szCs w:val="28"/>
        </w:rPr>
        <w:sectPr w:rsidR="00390C8B" w:rsidRPr="002F24AB" w:rsidSect="007179F9">
          <w:pgSz w:w="11906" w:h="16838"/>
          <w:pgMar w:top="1418" w:right="567" w:bottom="1134" w:left="1985" w:header="1134" w:footer="284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390C8B" w:rsidRPr="002F24AB" w:rsidTr="005C2D10">
        <w:tc>
          <w:tcPr>
            <w:tcW w:w="7677" w:type="dxa"/>
            <w:shd w:val="clear" w:color="auto" w:fill="auto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678" w:type="dxa"/>
            <w:shd w:val="clear" w:color="auto" w:fill="auto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Приложение 1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 xml:space="preserve">к муниципальной программе Благодарненского </w:t>
            </w:r>
            <w:r w:rsidR="009B3A7A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2F24AB">
              <w:rPr>
                <w:szCs w:val="28"/>
              </w:rPr>
              <w:t xml:space="preserve"> Ставропольского края 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«Социальная поддержка граждан»</w:t>
            </w:r>
          </w:p>
        </w:tc>
      </w:tr>
    </w:tbl>
    <w:p w:rsidR="00390C8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16"/>
          <w:szCs w:val="16"/>
        </w:rPr>
      </w:pP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Cs w:val="28"/>
        </w:rPr>
      </w:pPr>
      <w:r w:rsidRPr="002F24AB">
        <w:rPr>
          <w:caps/>
          <w:szCs w:val="28"/>
        </w:rPr>
        <w:t>Сведения</w:t>
      </w:r>
    </w:p>
    <w:p w:rsidR="00390C8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2F24AB">
        <w:rPr>
          <w:szCs w:val="28"/>
        </w:rPr>
        <w:t xml:space="preserve">об индикаторах достижения целей муниципальной программы Благодарненского </w:t>
      </w:r>
      <w:r w:rsidR="009B3A7A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F24AB">
        <w:rPr>
          <w:szCs w:val="28"/>
        </w:rPr>
        <w:t xml:space="preserve"> Ставропольского края«Социальная п</w:t>
      </w:r>
      <w:r>
        <w:rPr>
          <w:szCs w:val="28"/>
        </w:rPr>
        <w:t>оддержка граждан» и показателях</w:t>
      </w:r>
      <w:r w:rsidRPr="002F24AB">
        <w:rPr>
          <w:szCs w:val="28"/>
        </w:rPr>
        <w:t xml:space="preserve"> решения задач подпрограмм Программы и их значениях</w:t>
      </w: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4"/>
        <w:gridCol w:w="1418"/>
        <w:gridCol w:w="1134"/>
        <w:gridCol w:w="992"/>
        <w:gridCol w:w="1021"/>
        <w:gridCol w:w="1105"/>
        <w:gridCol w:w="993"/>
      </w:tblGrid>
      <w:tr w:rsidR="00390C8B" w:rsidRPr="002F24AB" w:rsidTr="005C2D10">
        <w:tc>
          <w:tcPr>
            <w:tcW w:w="851" w:type="dxa"/>
            <w:vMerge w:val="restart"/>
            <w:shd w:val="clear" w:color="auto" w:fill="auto"/>
          </w:tcPr>
          <w:p w:rsidR="00390C8B" w:rsidRPr="002F24AB" w:rsidRDefault="00390C8B" w:rsidP="005C2D10">
            <w:pPr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shd w:val="clear" w:color="auto" w:fill="auto"/>
          </w:tcPr>
          <w:p w:rsidR="00390C8B" w:rsidRPr="002F24AB" w:rsidRDefault="00390C8B" w:rsidP="005C2D10">
            <w:pPr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90C8B" w:rsidRPr="002F24AB" w:rsidRDefault="00390C8B" w:rsidP="007B1A33">
            <w:pPr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единица измерения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390C8B" w:rsidRPr="002F24AB" w:rsidRDefault="00390C8B" w:rsidP="005C2D10">
            <w:pPr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="00BD0E00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>по годам</w:t>
            </w:r>
          </w:p>
        </w:tc>
      </w:tr>
      <w:tr w:rsidR="00390C8B" w:rsidRPr="002F24AB" w:rsidTr="00BC726F">
        <w:trPr>
          <w:trHeight w:val="186"/>
        </w:trPr>
        <w:tc>
          <w:tcPr>
            <w:tcW w:w="851" w:type="dxa"/>
            <w:vMerge/>
            <w:shd w:val="clear" w:color="auto" w:fill="auto"/>
          </w:tcPr>
          <w:p w:rsidR="00390C8B" w:rsidRPr="002F24AB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</w:tcPr>
          <w:p w:rsidR="00390C8B" w:rsidRPr="002F24AB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90C8B" w:rsidRPr="002F24AB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0C8B" w:rsidRPr="002F24AB" w:rsidRDefault="00390C8B" w:rsidP="006A0A2E">
            <w:pPr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 xml:space="preserve"> 20</w:t>
            </w:r>
            <w:r w:rsidR="00096F31">
              <w:rPr>
                <w:szCs w:val="28"/>
              </w:rPr>
              <w:t>2</w:t>
            </w:r>
            <w:r w:rsidR="006A0A2E">
              <w:rPr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0C8B" w:rsidRPr="002F24AB" w:rsidRDefault="00390C8B" w:rsidP="006A0A2E">
            <w:pPr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="00CC4197">
              <w:rPr>
                <w:szCs w:val="28"/>
              </w:rPr>
              <w:t>2</w:t>
            </w:r>
            <w:r w:rsidR="006A0A2E">
              <w:rPr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390C8B" w:rsidRPr="002F24AB" w:rsidRDefault="00390C8B" w:rsidP="006A0A2E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A0A2E">
              <w:rPr>
                <w:szCs w:val="28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390C8B" w:rsidRPr="002F24AB" w:rsidRDefault="00390C8B" w:rsidP="006A0A2E">
            <w:pPr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6A0A2E">
              <w:rPr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90C8B" w:rsidRPr="002F24AB" w:rsidRDefault="00390C8B" w:rsidP="006A0A2E">
            <w:pPr>
              <w:spacing w:line="240" w:lineRule="exact"/>
              <w:jc w:val="center"/>
              <w:rPr>
                <w:szCs w:val="28"/>
                <w:vertAlign w:val="superscript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6A0A2E">
              <w:rPr>
                <w:szCs w:val="28"/>
              </w:rPr>
              <w:t>7</w:t>
            </w:r>
          </w:p>
        </w:tc>
      </w:tr>
      <w:tr w:rsidR="00390C8B" w:rsidRPr="002F24AB" w:rsidTr="005C2D10">
        <w:trPr>
          <w:trHeight w:val="178"/>
        </w:trPr>
        <w:tc>
          <w:tcPr>
            <w:tcW w:w="851" w:type="dxa"/>
            <w:shd w:val="clear" w:color="auto" w:fill="auto"/>
          </w:tcPr>
          <w:p w:rsidR="00390C8B" w:rsidRDefault="00390C8B" w:rsidP="005C2D10">
            <w:pPr>
              <w:pStyle w:val="ConsNonformat"/>
              <w:widowControl/>
              <w:tabs>
                <w:tab w:val="left" w:pos="1769"/>
              </w:tabs>
              <w:snapToGrid w:val="0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8B" w:rsidRPr="00494914" w:rsidRDefault="00390C8B" w:rsidP="005C2D10">
            <w:pPr>
              <w:pStyle w:val="ConsNonformat"/>
              <w:widowControl/>
              <w:tabs>
                <w:tab w:val="left" w:pos="1769"/>
              </w:tabs>
              <w:snapToGrid w:val="0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7"/>
            <w:shd w:val="clear" w:color="auto" w:fill="auto"/>
          </w:tcPr>
          <w:p w:rsidR="00390C8B" w:rsidRPr="002F24AB" w:rsidRDefault="00390C8B" w:rsidP="007179F9">
            <w:pPr>
              <w:spacing w:line="240" w:lineRule="exact"/>
              <w:jc w:val="center"/>
              <w:rPr>
                <w:szCs w:val="28"/>
              </w:rPr>
            </w:pPr>
            <w:r w:rsidRPr="00494914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1 </w:t>
            </w:r>
            <w:r w:rsidRPr="00494914">
              <w:rPr>
                <w:szCs w:val="28"/>
              </w:rPr>
              <w:t>Программы «</w:t>
            </w:r>
            <w:r>
              <w:rPr>
                <w:szCs w:val="28"/>
              </w:rPr>
              <w:t>П</w:t>
            </w:r>
            <w:r w:rsidRPr="00494914">
              <w:rPr>
                <w:szCs w:val="28"/>
              </w:rPr>
              <w:t xml:space="preserve">овышение уровня и качества жизни населения Благодарненского </w:t>
            </w:r>
            <w:r w:rsidR="009B3A7A">
              <w:rPr>
                <w:szCs w:val="28"/>
              </w:rPr>
              <w:t>муниципального</w:t>
            </w:r>
            <w:r w:rsidRPr="00494914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390C8B" w:rsidRPr="002F24AB" w:rsidTr="00BC726F">
        <w:trPr>
          <w:trHeight w:val="565"/>
        </w:trPr>
        <w:tc>
          <w:tcPr>
            <w:tcW w:w="851" w:type="dxa"/>
            <w:shd w:val="clear" w:color="auto" w:fill="auto"/>
          </w:tcPr>
          <w:p w:rsidR="00390C8B" w:rsidRPr="002F24AB" w:rsidRDefault="00DC245D" w:rsidP="005C2D1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390C8B" w:rsidRPr="002F24AB" w:rsidRDefault="00390C8B" w:rsidP="009B3A7A">
            <w:pPr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Д</w:t>
            </w:r>
            <w:r>
              <w:rPr>
                <w:szCs w:val="28"/>
              </w:rPr>
              <w:t xml:space="preserve">оля населения </w:t>
            </w:r>
            <w:r w:rsidR="009B3A7A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округа, получившего </w:t>
            </w:r>
            <w:r w:rsidRPr="002F24AB">
              <w:rPr>
                <w:szCs w:val="28"/>
              </w:rPr>
              <w:t xml:space="preserve">социальные выплаты, в общей численности населения </w:t>
            </w:r>
            <w:r w:rsidR="009B3A7A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</w:tc>
        <w:tc>
          <w:tcPr>
            <w:tcW w:w="1418" w:type="dxa"/>
            <w:shd w:val="clear" w:color="auto" w:fill="auto"/>
          </w:tcPr>
          <w:p w:rsidR="00390C8B" w:rsidRPr="002F24AB" w:rsidRDefault="00390C8B" w:rsidP="005C2D10">
            <w:pPr>
              <w:rPr>
                <w:szCs w:val="28"/>
              </w:rPr>
            </w:pPr>
            <w:r w:rsidRPr="002F24AB">
              <w:rPr>
                <w:szCs w:val="28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:rsidR="00390C8B" w:rsidRPr="002F24AB" w:rsidRDefault="007C6591" w:rsidP="00096F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35,70</w:t>
            </w:r>
          </w:p>
        </w:tc>
        <w:tc>
          <w:tcPr>
            <w:tcW w:w="992" w:type="dxa"/>
            <w:shd w:val="clear" w:color="auto" w:fill="auto"/>
          </w:tcPr>
          <w:p w:rsidR="00390C8B" w:rsidRPr="002F24AB" w:rsidRDefault="00CC4197" w:rsidP="007062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062C2">
              <w:rPr>
                <w:szCs w:val="28"/>
              </w:rPr>
              <w:t>5</w:t>
            </w:r>
            <w:r>
              <w:rPr>
                <w:szCs w:val="28"/>
              </w:rPr>
              <w:t>,</w:t>
            </w:r>
            <w:r w:rsidR="007062C2">
              <w:rPr>
                <w:szCs w:val="28"/>
              </w:rPr>
              <w:t>7</w:t>
            </w:r>
            <w:r w:rsidR="006A0A2E">
              <w:rPr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390C8B" w:rsidRPr="002F24AB" w:rsidRDefault="00CC4197" w:rsidP="007062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062C2">
              <w:rPr>
                <w:szCs w:val="28"/>
              </w:rPr>
              <w:t>5</w:t>
            </w:r>
            <w:r>
              <w:rPr>
                <w:szCs w:val="28"/>
              </w:rPr>
              <w:t>,</w:t>
            </w:r>
            <w:r w:rsidR="007062C2">
              <w:rPr>
                <w:szCs w:val="28"/>
              </w:rPr>
              <w:t>8</w:t>
            </w:r>
            <w:r>
              <w:rPr>
                <w:szCs w:val="28"/>
              </w:rPr>
              <w:t>0</w:t>
            </w:r>
          </w:p>
        </w:tc>
        <w:tc>
          <w:tcPr>
            <w:tcW w:w="1105" w:type="dxa"/>
            <w:shd w:val="clear" w:color="auto" w:fill="auto"/>
          </w:tcPr>
          <w:p w:rsidR="00390C8B" w:rsidRPr="002F24AB" w:rsidRDefault="00CC4197" w:rsidP="007062C2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3</w:t>
            </w:r>
            <w:r w:rsidR="007062C2">
              <w:rPr>
                <w:szCs w:val="28"/>
              </w:rPr>
              <w:t>5</w:t>
            </w:r>
            <w:r w:rsidRPr="002F24AB">
              <w:rPr>
                <w:szCs w:val="28"/>
              </w:rPr>
              <w:t>,</w:t>
            </w:r>
            <w:r w:rsidR="006A0A2E">
              <w:rPr>
                <w:szCs w:val="28"/>
              </w:rPr>
              <w:t>8</w:t>
            </w:r>
            <w:r w:rsidR="007062C2"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90C8B" w:rsidRPr="002F24AB" w:rsidRDefault="00CC4197" w:rsidP="007062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062C2">
              <w:rPr>
                <w:szCs w:val="28"/>
              </w:rPr>
              <w:t>5</w:t>
            </w:r>
            <w:r>
              <w:rPr>
                <w:szCs w:val="28"/>
              </w:rPr>
              <w:t>,</w:t>
            </w:r>
            <w:r w:rsidR="007062C2">
              <w:rPr>
                <w:szCs w:val="28"/>
              </w:rPr>
              <w:t>9</w:t>
            </w:r>
            <w:r w:rsidR="006A0A2E">
              <w:rPr>
                <w:szCs w:val="28"/>
              </w:rPr>
              <w:t>0</w:t>
            </w:r>
          </w:p>
        </w:tc>
      </w:tr>
      <w:tr w:rsidR="00390C8B" w:rsidRPr="002F24AB" w:rsidTr="007179F9">
        <w:trPr>
          <w:trHeight w:val="320"/>
        </w:trPr>
        <w:tc>
          <w:tcPr>
            <w:tcW w:w="851" w:type="dxa"/>
            <w:shd w:val="clear" w:color="auto" w:fill="auto"/>
          </w:tcPr>
          <w:p w:rsidR="00390C8B" w:rsidRDefault="00390C8B" w:rsidP="007179F9">
            <w:pPr>
              <w:rPr>
                <w:szCs w:val="28"/>
              </w:rPr>
            </w:pPr>
          </w:p>
        </w:tc>
        <w:tc>
          <w:tcPr>
            <w:tcW w:w="14317" w:type="dxa"/>
            <w:gridSpan w:val="7"/>
            <w:shd w:val="clear" w:color="auto" w:fill="auto"/>
          </w:tcPr>
          <w:p w:rsidR="00390C8B" w:rsidRPr="002F24AB" w:rsidRDefault="00390C8B" w:rsidP="007179F9">
            <w:pPr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Подпрограмма 1: «Социальное обеспечение населения»</w:t>
            </w:r>
          </w:p>
        </w:tc>
      </w:tr>
      <w:tr w:rsidR="007062C2" w:rsidRPr="002F24AB" w:rsidTr="007179F9">
        <w:trPr>
          <w:trHeight w:val="178"/>
        </w:trPr>
        <w:tc>
          <w:tcPr>
            <w:tcW w:w="15168" w:type="dxa"/>
            <w:gridSpan w:val="8"/>
            <w:shd w:val="clear" w:color="auto" w:fill="auto"/>
          </w:tcPr>
          <w:p w:rsidR="007062C2" w:rsidRPr="002F24AB" w:rsidRDefault="007062C2" w:rsidP="007179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Задача 1 Подпрограммы</w:t>
            </w:r>
            <w:r w:rsidR="00973CCC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«Выполнение государственных обязательств по социальной поддержке граждан в Благодарненском муниципальном округе Ставропольского края»</w:t>
            </w:r>
          </w:p>
        </w:tc>
      </w:tr>
      <w:tr w:rsidR="00390C8B" w:rsidRPr="002F24AB" w:rsidTr="00BC726F">
        <w:trPr>
          <w:trHeight w:val="178"/>
        </w:trPr>
        <w:tc>
          <w:tcPr>
            <w:tcW w:w="851" w:type="dxa"/>
            <w:shd w:val="clear" w:color="auto" w:fill="auto"/>
          </w:tcPr>
          <w:p w:rsidR="00390C8B" w:rsidRPr="002F24AB" w:rsidRDefault="00973CCC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390C8B" w:rsidRPr="002F24AB" w:rsidRDefault="00390C8B" w:rsidP="006A0A2E">
            <w:pPr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Доля граждан, которым предоставлены меры социальной поддержки, в общей численности граждан</w:t>
            </w:r>
            <w:r w:rsidR="00973CCC">
              <w:rPr>
                <w:szCs w:val="28"/>
              </w:rPr>
              <w:t xml:space="preserve"> </w:t>
            </w:r>
            <w:r w:rsidRPr="002F24AB">
              <w:rPr>
                <w:szCs w:val="28"/>
              </w:rPr>
              <w:t xml:space="preserve">в </w:t>
            </w:r>
            <w:r w:rsidR="006A0A2E">
              <w:rPr>
                <w:szCs w:val="28"/>
              </w:rPr>
              <w:t>муниципальном</w:t>
            </w:r>
            <w:r w:rsidR="00973CCC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округе</w:t>
            </w:r>
            <w:r w:rsidRPr="002F24AB">
              <w:rPr>
                <w:szCs w:val="28"/>
              </w:rPr>
              <w:t>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90C8B" w:rsidRPr="002F24AB" w:rsidRDefault="00390C8B" w:rsidP="00973CCC">
            <w:pPr>
              <w:rPr>
                <w:szCs w:val="28"/>
              </w:rPr>
            </w:pPr>
            <w:r w:rsidRPr="002F24AB">
              <w:rPr>
                <w:szCs w:val="28"/>
              </w:rPr>
              <w:t xml:space="preserve">процент </w:t>
            </w:r>
          </w:p>
        </w:tc>
        <w:tc>
          <w:tcPr>
            <w:tcW w:w="1134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</w:tr>
      <w:tr w:rsidR="00390C8B" w:rsidRPr="002F24AB" w:rsidTr="00BC726F">
        <w:trPr>
          <w:trHeight w:val="178"/>
        </w:trPr>
        <w:tc>
          <w:tcPr>
            <w:tcW w:w="851" w:type="dxa"/>
            <w:shd w:val="clear" w:color="auto" w:fill="auto"/>
          </w:tcPr>
          <w:p w:rsidR="00390C8B" w:rsidRPr="002F24AB" w:rsidRDefault="00973CCC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390C8B" w:rsidRPr="002F24AB" w:rsidRDefault="00390C8B" w:rsidP="009B3A7A">
            <w:pPr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Доля инвалидов, которым оказаны меры социальной поддержки в общей численности инвалидов в </w:t>
            </w:r>
            <w:r w:rsidR="009B3A7A">
              <w:rPr>
                <w:szCs w:val="28"/>
              </w:rPr>
              <w:t xml:space="preserve">муниципальном </w:t>
            </w:r>
            <w:r>
              <w:rPr>
                <w:szCs w:val="28"/>
              </w:rPr>
              <w:t xml:space="preserve"> округе</w:t>
            </w:r>
            <w:r w:rsidRPr="002F24AB">
              <w:rPr>
                <w:szCs w:val="28"/>
              </w:rPr>
              <w:t>, обратившихся за получением выплат и имеющих на них право</w:t>
            </w:r>
          </w:p>
        </w:tc>
        <w:tc>
          <w:tcPr>
            <w:tcW w:w="1418" w:type="dxa"/>
            <w:shd w:val="clear" w:color="auto" w:fill="auto"/>
          </w:tcPr>
          <w:p w:rsidR="00390C8B" w:rsidRPr="002F24AB" w:rsidRDefault="00390C8B" w:rsidP="00973CCC">
            <w:pPr>
              <w:rPr>
                <w:szCs w:val="28"/>
              </w:rPr>
            </w:pPr>
            <w:r w:rsidRPr="002F24AB">
              <w:rPr>
                <w:szCs w:val="28"/>
              </w:rPr>
              <w:t xml:space="preserve">процент </w:t>
            </w:r>
          </w:p>
        </w:tc>
        <w:tc>
          <w:tcPr>
            <w:tcW w:w="1134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90C8B" w:rsidRPr="002F24AB" w:rsidRDefault="00390C8B" w:rsidP="005C2D10">
            <w:pPr>
              <w:jc w:val="right"/>
              <w:rPr>
                <w:szCs w:val="28"/>
              </w:rPr>
            </w:pPr>
            <w:r w:rsidRPr="002F24AB">
              <w:rPr>
                <w:szCs w:val="28"/>
              </w:rPr>
              <w:t>100</w:t>
            </w:r>
          </w:p>
        </w:tc>
      </w:tr>
      <w:tr w:rsidR="00390C8B" w:rsidRPr="002F24AB" w:rsidTr="00BC726F">
        <w:trPr>
          <w:trHeight w:val="178"/>
        </w:trPr>
        <w:tc>
          <w:tcPr>
            <w:tcW w:w="851" w:type="dxa"/>
            <w:shd w:val="clear" w:color="auto" w:fill="auto"/>
          </w:tcPr>
          <w:p w:rsidR="00390C8B" w:rsidRDefault="00973CCC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390C8B" w:rsidRPr="002F24AB" w:rsidRDefault="00390C8B" w:rsidP="007D6A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количества многодетных семей, проживающих на территории </w:t>
            </w:r>
            <w:r w:rsidR="007D6A7C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</w:tc>
        <w:tc>
          <w:tcPr>
            <w:tcW w:w="1418" w:type="dxa"/>
            <w:shd w:val="clear" w:color="auto" w:fill="auto"/>
          </w:tcPr>
          <w:p w:rsidR="00390C8B" w:rsidRPr="002F24AB" w:rsidRDefault="00390C8B" w:rsidP="005C2D10">
            <w:pPr>
              <w:rPr>
                <w:szCs w:val="28"/>
              </w:rPr>
            </w:pPr>
            <w:r>
              <w:rPr>
                <w:szCs w:val="28"/>
              </w:rPr>
              <w:t>семей</w:t>
            </w:r>
          </w:p>
        </w:tc>
        <w:tc>
          <w:tcPr>
            <w:tcW w:w="1134" w:type="dxa"/>
            <w:shd w:val="clear" w:color="auto" w:fill="auto"/>
          </w:tcPr>
          <w:p w:rsidR="00390C8B" w:rsidRPr="001D50DD" w:rsidRDefault="001D50DD" w:rsidP="00096F31">
            <w:pPr>
              <w:jc w:val="right"/>
              <w:rPr>
                <w:szCs w:val="28"/>
              </w:rPr>
            </w:pPr>
            <w:r w:rsidRPr="001D50DD">
              <w:rPr>
                <w:szCs w:val="28"/>
              </w:rPr>
              <w:t>1728</w:t>
            </w:r>
          </w:p>
        </w:tc>
        <w:tc>
          <w:tcPr>
            <w:tcW w:w="992" w:type="dxa"/>
            <w:shd w:val="clear" w:color="auto" w:fill="auto"/>
          </w:tcPr>
          <w:p w:rsidR="00390C8B" w:rsidRPr="001D50DD" w:rsidRDefault="001D50DD" w:rsidP="00096F31">
            <w:pPr>
              <w:jc w:val="right"/>
              <w:rPr>
                <w:szCs w:val="28"/>
              </w:rPr>
            </w:pPr>
            <w:r w:rsidRPr="001D50DD">
              <w:rPr>
                <w:szCs w:val="28"/>
              </w:rPr>
              <w:t>1731</w:t>
            </w:r>
          </w:p>
        </w:tc>
        <w:tc>
          <w:tcPr>
            <w:tcW w:w="1021" w:type="dxa"/>
            <w:shd w:val="clear" w:color="auto" w:fill="auto"/>
          </w:tcPr>
          <w:p w:rsidR="00390C8B" w:rsidRPr="001D50DD" w:rsidRDefault="001D50DD" w:rsidP="00F80583">
            <w:pPr>
              <w:jc w:val="right"/>
              <w:rPr>
                <w:szCs w:val="28"/>
              </w:rPr>
            </w:pPr>
            <w:r w:rsidRPr="001D50DD">
              <w:rPr>
                <w:szCs w:val="28"/>
              </w:rPr>
              <w:t>1739</w:t>
            </w:r>
          </w:p>
        </w:tc>
        <w:tc>
          <w:tcPr>
            <w:tcW w:w="1105" w:type="dxa"/>
            <w:shd w:val="clear" w:color="auto" w:fill="auto"/>
          </w:tcPr>
          <w:p w:rsidR="00390C8B" w:rsidRPr="001D50DD" w:rsidRDefault="001D50DD" w:rsidP="00F80583">
            <w:pPr>
              <w:jc w:val="right"/>
              <w:rPr>
                <w:szCs w:val="28"/>
              </w:rPr>
            </w:pPr>
            <w:r w:rsidRPr="001D50DD">
              <w:rPr>
                <w:szCs w:val="28"/>
              </w:rPr>
              <w:t>1742</w:t>
            </w:r>
          </w:p>
        </w:tc>
        <w:tc>
          <w:tcPr>
            <w:tcW w:w="993" w:type="dxa"/>
            <w:shd w:val="clear" w:color="auto" w:fill="auto"/>
          </w:tcPr>
          <w:p w:rsidR="00390C8B" w:rsidRPr="001D50DD" w:rsidRDefault="001D50DD" w:rsidP="00F80583">
            <w:pPr>
              <w:jc w:val="right"/>
              <w:rPr>
                <w:szCs w:val="28"/>
              </w:rPr>
            </w:pPr>
            <w:r w:rsidRPr="001D50DD">
              <w:rPr>
                <w:szCs w:val="28"/>
              </w:rPr>
              <w:t>1742</w:t>
            </w:r>
          </w:p>
        </w:tc>
      </w:tr>
      <w:tr w:rsidR="00973CCC" w:rsidRPr="002F24AB" w:rsidTr="007179F9">
        <w:trPr>
          <w:trHeight w:val="178"/>
        </w:trPr>
        <w:tc>
          <w:tcPr>
            <w:tcW w:w="15168" w:type="dxa"/>
            <w:gridSpan w:val="8"/>
            <w:shd w:val="clear" w:color="auto" w:fill="auto"/>
          </w:tcPr>
          <w:p w:rsidR="00973CCC" w:rsidRPr="002F24AB" w:rsidRDefault="00973CCC" w:rsidP="007179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Задача 2 Подпрограммы 1 «Повышение информированности граждан о предоставляемых мерах социальной поддержки отдельных категорий граждан»</w:t>
            </w:r>
          </w:p>
        </w:tc>
      </w:tr>
      <w:tr w:rsidR="00390C8B" w:rsidRPr="002F24AB" w:rsidTr="00BC726F">
        <w:trPr>
          <w:trHeight w:val="178"/>
        </w:trPr>
        <w:tc>
          <w:tcPr>
            <w:tcW w:w="851" w:type="dxa"/>
            <w:shd w:val="clear" w:color="auto" w:fill="auto"/>
          </w:tcPr>
          <w:p w:rsidR="00390C8B" w:rsidRDefault="00973CCC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90C8B">
              <w:rPr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390C8B" w:rsidRDefault="009B3A7A" w:rsidP="007B1A33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390C8B">
              <w:rPr>
                <w:szCs w:val="28"/>
              </w:rPr>
              <w:t>ровень</w:t>
            </w:r>
            <w:r w:rsidR="00973CCC">
              <w:rPr>
                <w:szCs w:val="28"/>
              </w:rPr>
              <w:t xml:space="preserve"> </w:t>
            </w:r>
            <w:r w:rsidR="00390C8B" w:rsidRPr="003D41D0">
              <w:rPr>
                <w:rFonts w:eastAsia="Courier New"/>
                <w:szCs w:val="28"/>
              </w:rPr>
              <w:t>удовлетво</w:t>
            </w:r>
            <w:r w:rsidR="00390C8B">
              <w:rPr>
                <w:rFonts w:eastAsia="Courier New"/>
                <w:szCs w:val="28"/>
              </w:rPr>
              <w:t xml:space="preserve">ренности граждан качеством и </w:t>
            </w:r>
            <w:r w:rsidR="00390C8B" w:rsidRPr="003D41D0">
              <w:rPr>
                <w:rFonts w:eastAsia="Courier New"/>
                <w:szCs w:val="28"/>
              </w:rPr>
              <w:t>доступностью госу</w:t>
            </w:r>
            <w:r w:rsidR="00390C8B">
              <w:rPr>
                <w:rFonts w:eastAsia="Courier New"/>
                <w:szCs w:val="28"/>
              </w:rPr>
              <w:t xml:space="preserve">дарственных услуг в сфере </w:t>
            </w:r>
            <w:r w:rsidR="00390C8B" w:rsidRPr="003D41D0">
              <w:rPr>
                <w:rFonts w:eastAsia="Courier New"/>
                <w:szCs w:val="28"/>
              </w:rPr>
              <w:t>со</w:t>
            </w:r>
            <w:r w:rsidR="00390C8B">
              <w:rPr>
                <w:rFonts w:eastAsia="Courier New"/>
                <w:szCs w:val="28"/>
              </w:rPr>
              <w:t xml:space="preserve">циальной защиты населения </w:t>
            </w:r>
            <w:r>
              <w:rPr>
                <w:rFonts w:eastAsia="Courier New"/>
                <w:szCs w:val="28"/>
              </w:rPr>
              <w:t>муниципального</w:t>
            </w:r>
            <w:r w:rsidR="00390C8B">
              <w:rPr>
                <w:rFonts w:eastAsia="Courier New"/>
                <w:szCs w:val="28"/>
              </w:rPr>
              <w:t xml:space="preserve"> округа</w:t>
            </w:r>
          </w:p>
        </w:tc>
        <w:tc>
          <w:tcPr>
            <w:tcW w:w="1418" w:type="dxa"/>
            <w:shd w:val="clear" w:color="auto" w:fill="auto"/>
          </w:tcPr>
          <w:p w:rsidR="00390C8B" w:rsidRDefault="00390C8B" w:rsidP="005C2D10">
            <w:pPr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проценты</w:t>
            </w:r>
          </w:p>
        </w:tc>
        <w:tc>
          <w:tcPr>
            <w:tcW w:w="1134" w:type="dxa"/>
            <w:shd w:val="clear" w:color="auto" w:fill="auto"/>
          </w:tcPr>
          <w:p w:rsidR="00390C8B" w:rsidRDefault="001D50DD" w:rsidP="007C65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C6591">
              <w:rPr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90C8B" w:rsidRDefault="001D50DD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1021" w:type="dxa"/>
            <w:shd w:val="clear" w:color="auto" w:fill="auto"/>
          </w:tcPr>
          <w:p w:rsidR="00390C8B" w:rsidRDefault="001D50DD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1105" w:type="dxa"/>
            <w:shd w:val="clear" w:color="auto" w:fill="auto"/>
          </w:tcPr>
          <w:p w:rsidR="00390C8B" w:rsidRDefault="001D50DD" w:rsidP="00B67B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390C8B" w:rsidRDefault="001D50DD" w:rsidP="00B67B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</w:tr>
      <w:tr w:rsidR="006D43BE" w:rsidRPr="006D43BE" w:rsidTr="00BC726F">
        <w:trPr>
          <w:trHeight w:val="178"/>
        </w:trPr>
        <w:tc>
          <w:tcPr>
            <w:tcW w:w="851" w:type="dxa"/>
            <w:shd w:val="clear" w:color="auto" w:fill="auto"/>
          </w:tcPr>
          <w:p w:rsidR="00390C8B" w:rsidRDefault="00973CCC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390C8B" w:rsidRDefault="002C383A" w:rsidP="005C2D10">
            <w:pPr>
              <w:jc w:val="both"/>
              <w:rPr>
                <w:szCs w:val="28"/>
              </w:rPr>
            </w:pPr>
            <w:r>
              <w:rPr>
                <w:rFonts w:eastAsia="Courier New"/>
                <w:szCs w:val="28"/>
              </w:rPr>
              <w:t>К</w:t>
            </w:r>
            <w:r w:rsidR="00390C8B">
              <w:rPr>
                <w:rFonts w:eastAsia="Courier New"/>
                <w:szCs w:val="28"/>
              </w:rPr>
              <w:t>оличество информационных материалов, разъясняющих порядок и условия предоставления мер социальной поддержки, опубликованных в средствах массовой информации, на официальном сайте, социальных сетях, распространенных иным способом</w:t>
            </w:r>
            <w:r w:rsidR="00521B51">
              <w:rPr>
                <w:rFonts w:eastAsia="Courier New"/>
                <w:szCs w:val="28"/>
              </w:rPr>
              <w:t xml:space="preserve"> в</w:t>
            </w:r>
            <w:r w:rsidR="00DC245D">
              <w:rPr>
                <w:rFonts w:eastAsia="Courier New"/>
                <w:szCs w:val="28"/>
              </w:rPr>
              <w:t xml:space="preserve"> </w:t>
            </w:r>
            <w:r w:rsidR="00BC4065">
              <w:rPr>
                <w:rFonts w:eastAsia="Courier New"/>
                <w:szCs w:val="28"/>
              </w:rPr>
              <w:t xml:space="preserve">соответствии с законодательством Российской  Федерации и </w:t>
            </w:r>
            <w:r>
              <w:rPr>
                <w:rFonts w:eastAsia="Courier New"/>
                <w:szCs w:val="28"/>
              </w:rPr>
              <w:t>законодательством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90C8B" w:rsidRDefault="00390C8B" w:rsidP="005C2D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390C8B" w:rsidRPr="00B81EDD" w:rsidRDefault="007C6591" w:rsidP="006D43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589</w:t>
            </w:r>
          </w:p>
        </w:tc>
        <w:tc>
          <w:tcPr>
            <w:tcW w:w="992" w:type="dxa"/>
            <w:shd w:val="clear" w:color="auto" w:fill="auto"/>
          </w:tcPr>
          <w:p w:rsidR="00390C8B" w:rsidRPr="00B81EDD" w:rsidRDefault="001B6B65" w:rsidP="00096F31">
            <w:pPr>
              <w:jc w:val="center"/>
              <w:rPr>
                <w:szCs w:val="28"/>
              </w:rPr>
            </w:pPr>
            <w:r w:rsidRPr="00B81EDD">
              <w:rPr>
                <w:szCs w:val="28"/>
              </w:rPr>
              <w:t>368</w:t>
            </w:r>
          </w:p>
        </w:tc>
        <w:tc>
          <w:tcPr>
            <w:tcW w:w="1021" w:type="dxa"/>
            <w:shd w:val="clear" w:color="auto" w:fill="auto"/>
          </w:tcPr>
          <w:p w:rsidR="00390C8B" w:rsidRPr="00B81EDD" w:rsidRDefault="001B6B65" w:rsidP="00096F31">
            <w:pPr>
              <w:jc w:val="center"/>
              <w:rPr>
                <w:szCs w:val="28"/>
              </w:rPr>
            </w:pPr>
            <w:r w:rsidRPr="00B81EDD">
              <w:rPr>
                <w:szCs w:val="28"/>
              </w:rPr>
              <w:t>368</w:t>
            </w:r>
          </w:p>
        </w:tc>
        <w:tc>
          <w:tcPr>
            <w:tcW w:w="1105" w:type="dxa"/>
            <w:shd w:val="clear" w:color="auto" w:fill="auto"/>
          </w:tcPr>
          <w:p w:rsidR="00390C8B" w:rsidRPr="00B81EDD" w:rsidRDefault="001B6B65" w:rsidP="00096F31">
            <w:pPr>
              <w:jc w:val="center"/>
              <w:rPr>
                <w:szCs w:val="28"/>
              </w:rPr>
            </w:pPr>
            <w:r w:rsidRPr="00B81EDD">
              <w:rPr>
                <w:szCs w:val="28"/>
              </w:rPr>
              <w:t>368</w:t>
            </w:r>
          </w:p>
        </w:tc>
        <w:tc>
          <w:tcPr>
            <w:tcW w:w="993" w:type="dxa"/>
            <w:shd w:val="clear" w:color="auto" w:fill="auto"/>
          </w:tcPr>
          <w:p w:rsidR="00390C8B" w:rsidRPr="00B81EDD" w:rsidRDefault="001B6B65" w:rsidP="00096F31">
            <w:pPr>
              <w:jc w:val="center"/>
              <w:rPr>
                <w:szCs w:val="28"/>
              </w:rPr>
            </w:pPr>
            <w:r w:rsidRPr="00B81EDD">
              <w:rPr>
                <w:szCs w:val="28"/>
              </w:rPr>
              <w:t>368</w:t>
            </w:r>
          </w:p>
        </w:tc>
      </w:tr>
    </w:tbl>
    <w:p w:rsidR="00390C8B" w:rsidRDefault="00390C8B" w:rsidP="00390C8B">
      <w:pPr>
        <w:spacing w:line="14" w:lineRule="auto"/>
        <w:rPr>
          <w:szCs w:val="28"/>
        </w:rPr>
      </w:pPr>
    </w:p>
    <w:p w:rsidR="001554D4" w:rsidRPr="002F24AB" w:rsidRDefault="001554D4" w:rsidP="00390C8B">
      <w:pPr>
        <w:spacing w:line="14" w:lineRule="auto"/>
        <w:rPr>
          <w:szCs w:val="28"/>
        </w:rPr>
      </w:pPr>
    </w:p>
    <w:p w:rsidR="002819E2" w:rsidRDefault="002819E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390C8B" w:rsidRPr="002F24AB" w:rsidTr="005C2D10">
        <w:tc>
          <w:tcPr>
            <w:tcW w:w="7676" w:type="dxa"/>
            <w:shd w:val="clear" w:color="auto" w:fill="auto"/>
          </w:tcPr>
          <w:p w:rsidR="00390C8B" w:rsidRDefault="00390C8B" w:rsidP="009355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1554D4" w:rsidRDefault="001554D4" w:rsidP="009355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390C8B" w:rsidRPr="002F24AB" w:rsidRDefault="00390C8B" w:rsidP="009355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7677" w:type="dxa"/>
            <w:shd w:val="clear" w:color="auto" w:fill="auto"/>
          </w:tcPr>
          <w:p w:rsidR="00390C8B" w:rsidRPr="002F24AB" w:rsidRDefault="00390C8B" w:rsidP="002819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Приложение 2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муниципальной программе </w:t>
            </w:r>
            <w:r w:rsidRPr="002F24AB">
              <w:rPr>
                <w:szCs w:val="28"/>
              </w:rPr>
              <w:t xml:space="preserve">Благодарненского </w:t>
            </w:r>
            <w:r w:rsidR="009B3A7A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2F24AB">
              <w:rPr>
                <w:szCs w:val="28"/>
              </w:rPr>
              <w:t xml:space="preserve"> Ставропольского края 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«Социальная поддержка граждан»</w:t>
            </w:r>
          </w:p>
        </w:tc>
      </w:tr>
    </w:tbl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Cs w:val="28"/>
        </w:rPr>
      </w:pPr>
      <w:r w:rsidRPr="002F24AB">
        <w:rPr>
          <w:caps/>
          <w:szCs w:val="28"/>
        </w:rPr>
        <w:t>ПЕРЕЧЕНЬ</w:t>
      </w: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2F24AB">
        <w:rPr>
          <w:szCs w:val="28"/>
        </w:rPr>
        <w:t>основных мероприятий подпрограмм Программы «Социальная поддержка граждан»</w:t>
      </w: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78"/>
        <w:gridCol w:w="5103"/>
        <w:gridCol w:w="142"/>
        <w:gridCol w:w="2126"/>
        <w:gridCol w:w="2127"/>
        <w:gridCol w:w="850"/>
        <w:gridCol w:w="992"/>
        <w:gridCol w:w="3402"/>
      </w:tblGrid>
      <w:tr w:rsidR="00390C8B" w:rsidRPr="002F24AB" w:rsidTr="00973CCC">
        <w:trPr>
          <w:cantSplit/>
          <w:trHeight w:val="240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№</w:t>
            </w:r>
            <w:r w:rsidRPr="002F24AB">
              <w:rPr>
                <w:szCs w:val="28"/>
              </w:rPr>
              <w:br/>
              <w:t>п/п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ind w:left="-54" w:right="-28"/>
              <w:jc w:val="center"/>
              <w:rPr>
                <w:spacing w:val="-2"/>
                <w:szCs w:val="28"/>
              </w:rPr>
            </w:pPr>
            <w:r w:rsidRPr="002F24AB">
              <w:rPr>
                <w:spacing w:val="-2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ind w:left="-54" w:right="-28"/>
              <w:jc w:val="center"/>
              <w:rPr>
                <w:spacing w:val="-2"/>
                <w:szCs w:val="28"/>
              </w:rPr>
            </w:pPr>
            <w:r w:rsidRPr="002F24AB">
              <w:rPr>
                <w:spacing w:val="-2"/>
                <w:szCs w:val="28"/>
              </w:rPr>
              <w:t>тип основного мероприятия</w:t>
            </w:r>
            <w:r w:rsidRPr="002F24AB">
              <w:rPr>
                <w:spacing w:val="-2"/>
                <w:szCs w:val="28"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Cs w:val="28"/>
              </w:rPr>
            </w:pPr>
            <w:r w:rsidRPr="002F24AB">
              <w:rPr>
                <w:spacing w:val="-4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90C8B" w:rsidRPr="002F24AB" w:rsidTr="00973CCC">
        <w:trPr>
          <w:cantSplit/>
          <w:trHeight w:val="720"/>
        </w:trPr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нача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ла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реализации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окончания реали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зации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73CCC" w:rsidRPr="002F24AB" w:rsidTr="007179F9">
        <w:trPr>
          <w:cantSplit/>
          <w:trHeight w:val="116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CC" w:rsidRPr="002F24AB" w:rsidRDefault="00973CCC" w:rsidP="008C0B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Pr="00693215">
              <w:rPr>
                <w:szCs w:val="28"/>
              </w:rPr>
              <w:t xml:space="preserve"> Программы: «Повышение уровня и качества жизни населения Благодарненского </w:t>
            </w:r>
            <w:r>
              <w:rPr>
                <w:szCs w:val="28"/>
              </w:rPr>
              <w:t>муниципального округа</w:t>
            </w:r>
            <w:r w:rsidRPr="00693215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390C8B" w:rsidRPr="002F24AB" w:rsidTr="002819E2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973CCC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Подпрограмма 1: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«Социальное обеспечение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24AB">
              <w:rPr>
                <w:szCs w:val="28"/>
              </w:rPr>
              <w:t xml:space="preserve">              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F24AB">
              <w:rPr>
                <w:szCs w:val="28"/>
              </w:rPr>
              <w:t>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7307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307CF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7307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307CF">
              <w:rPr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973CCC" w:rsidP="00973CC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 1 </w:t>
            </w:r>
            <w:r w:rsidR="00390C8B" w:rsidRPr="002F24AB">
              <w:rPr>
                <w:szCs w:val="28"/>
              </w:rPr>
              <w:t xml:space="preserve"> приложения 1 к Программе</w:t>
            </w:r>
          </w:p>
        </w:tc>
      </w:tr>
      <w:tr w:rsidR="00973CCC" w:rsidRPr="002F24AB" w:rsidTr="007179F9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CC" w:rsidRPr="002F24AB" w:rsidRDefault="00973CCC" w:rsidP="008C0BEA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Задача1 подпрограммы 1 </w:t>
            </w:r>
            <w:r w:rsidRPr="002F24AB">
              <w:rPr>
                <w:szCs w:val="28"/>
              </w:rPr>
              <w:t>Программы: «Выполнение государственных обязательств по социальной поддержке граждан в Благодарненском</w:t>
            </w:r>
            <w:r>
              <w:rPr>
                <w:szCs w:val="28"/>
              </w:rPr>
              <w:t xml:space="preserve"> муниципальном округе Ставропольского края</w:t>
            </w:r>
            <w:r w:rsidRPr="002F24AB">
              <w:rPr>
                <w:szCs w:val="28"/>
              </w:rPr>
              <w:t>»</w:t>
            </w:r>
          </w:p>
        </w:tc>
      </w:tr>
      <w:tr w:rsidR="00390C8B" w:rsidRPr="002F24AB" w:rsidTr="00973CC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1.</w:t>
            </w:r>
            <w:r w:rsidR="00973CCC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</w:t>
            </w:r>
            <w:r w:rsidRPr="002F24AB">
              <w:rPr>
                <w:szCs w:val="28"/>
              </w:rPr>
              <w:t xml:space="preserve"> «Предоставление мер социальной поддержки семьям и детям»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F24AB">
              <w:rPr>
                <w:szCs w:val="28"/>
              </w:rPr>
              <w:t>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7307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307CF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90C8B" w:rsidP="007307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307CF">
              <w:rPr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2F24AB" w:rsidRDefault="0031318F" w:rsidP="0031318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2</w:t>
            </w:r>
            <w:r w:rsidR="00390C8B">
              <w:rPr>
                <w:szCs w:val="28"/>
              </w:rPr>
              <w:t xml:space="preserve"> </w:t>
            </w:r>
            <w:r w:rsidR="00390C8B" w:rsidRPr="002F24AB">
              <w:rPr>
                <w:szCs w:val="28"/>
              </w:rPr>
              <w:t>приложения 1 к Программе</w:t>
            </w:r>
          </w:p>
        </w:tc>
      </w:tr>
      <w:tr w:rsidR="002565C0" w:rsidRPr="002F24AB" w:rsidTr="00973CC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17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F24AB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179F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</w:t>
            </w:r>
            <w:r w:rsidRPr="002F24AB">
              <w:rPr>
                <w:szCs w:val="28"/>
              </w:rPr>
              <w:t xml:space="preserve"> «Предоставление мер социальной поддержки отдельным категориям граждан»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179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F24AB">
              <w:rPr>
                <w:szCs w:val="28"/>
              </w:rPr>
              <w:t>правление</w:t>
            </w:r>
            <w:r>
              <w:rPr>
                <w:szCs w:val="28"/>
              </w:rPr>
              <w:t>, уп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равления обра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зования и моло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дежной поли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тики,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120C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12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12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3</w:t>
            </w:r>
            <w:r w:rsidRPr="002F24AB">
              <w:rPr>
                <w:szCs w:val="28"/>
              </w:rPr>
              <w:t xml:space="preserve"> приложения 1 к Программе</w:t>
            </w:r>
          </w:p>
        </w:tc>
      </w:tr>
      <w:tr w:rsidR="002565C0" w:rsidRPr="002F24AB" w:rsidTr="00973CC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307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307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31318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565C0" w:rsidRPr="002F24AB" w:rsidTr="00973CCC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DC24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Региональный проект «Многодетная семья»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исполнение публичных нормативных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F24AB">
              <w:rPr>
                <w:szCs w:val="28"/>
              </w:rPr>
              <w:t>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307C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7307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31318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4</w:t>
            </w:r>
            <w:r w:rsidRPr="002F24AB">
              <w:rPr>
                <w:szCs w:val="28"/>
              </w:rPr>
              <w:t xml:space="preserve"> приложения 1 к Программе</w:t>
            </w:r>
          </w:p>
        </w:tc>
      </w:tr>
      <w:tr w:rsidR="002565C0" w:rsidRPr="002F24AB" w:rsidTr="002819E2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DC24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Задача 2 Подпрограммы  1 Программы «Повышение информированности граждан о предоставляемых мерах социальной поддержки отдельных категорий граждан»</w:t>
            </w:r>
          </w:p>
        </w:tc>
      </w:tr>
      <w:tr w:rsidR="002565C0" w:rsidRPr="002F24AB" w:rsidTr="0031318F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819E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819E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 «</w:t>
            </w:r>
            <w:r w:rsidRPr="00E51729">
              <w:rPr>
                <w:rFonts w:eastAsia="Courier New"/>
                <w:szCs w:val="28"/>
              </w:rPr>
              <w:t>Повышение уровня удовлетворенности гражд</w:t>
            </w:r>
            <w:r>
              <w:rPr>
                <w:rFonts w:eastAsia="Courier New"/>
                <w:szCs w:val="28"/>
              </w:rPr>
              <w:t xml:space="preserve">ан качеством и </w:t>
            </w:r>
            <w:r w:rsidRPr="00E51729">
              <w:rPr>
                <w:rFonts w:eastAsia="Courier New"/>
                <w:szCs w:val="28"/>
              </w:rPr>
              <w:t xml:space="preserve">доступностью государственных   услуг   в   сфере социальной защиты населения </w:t>
            </w:r>
            <w:r>
              <w:rPr>
                <w:rFonts w:eastAsia="Courier New"/>
                <w:szCs w:val="28"/>
              </w:rPr>
              <w:t>муниципального округа»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 xml:space="preserve">предоставление государственных услуг в сфере </w:t>
            </w:r>
            <w:r>
              <w:rPr>
                <w:rFonts w:eastAsia="Courier New"/>
                <w:szCs w:val="28"/>
              </w:rPr>
              <w:t>со</w:t>
            </w:r>
          </w:p>
          <w:p w:rsidR="002565C0" w:rsidRDefault="002565C0" w:rsidP="002819E2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циальной защи</w:t>
            </w:r>
            <w:r>
              <w:rPr>
                <w:rFonts w:eastAsia="Courier New"/>
                <w:szCs w:val="28"/>
              </w:rPr>
              <w:t>ты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населения му</w:t>
            </w:r>
            <w:r>
              <w:rPr>
                <w:rFonts w:eastAsia="Courier New"/>
                <w:szCs w:val="28"/>
              </w:rPr>
              <w:t>ни</w:t>
            </w:r>
          </w:p>
          <w:p w:rsidR="002565C0" w:rsidRDefault="002565C0" w:rsidP="0031318F">
            <w:pPr>
              <w:autoSpaceDE w:val="0"/>
              <w:autoSpaceDN w:val="0"/>
              <w:adjustRightInd w:val="0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ципального окру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га в соответствии с административ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ными</w:t>
            </w:r>
            <w:r>
              <w:rPr>
                <w:rFonts w:eastAsia="Courier New"/>
                <w:szCs w:val="28"/>
              </w:rPr>
              <w:t xml:space="preserve"> </w:t>
            </w:r>
            <w:r w:rsidRPr="00637481">
              <w:rPr>
                <w:rFonts w:eastAsia="Courier New"/>
                <w:szCs w:val="28"/>
              </w:rPr>
              <w:t>регла</w:t>
            </w:r>
            <w:r>
              <w:rPr>
                <w:rFonts w:eastAsia="Courier New"/>
                <w:szCs w:val="28"/>
              </w:rPr>
              <w:t>мен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тами</w:t>
            </w:r>
            <w:r>
              <w:rPr>
                <w:rFonts w:eastAsia="Courier New"/>
                <w:szCs w:val="28"/>
              </w:rPr>
              <w:t xml:space="preserve"> </w:t>
            </w:r>
            <w:r w:rsidRPr="00637481">
              <w:rPr>
                <w:rFonts w:eastAsia="Courier New"/>
                <w:szCs w:val="28"/>
              </w:rPr>
              <w:t>предостав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ления</w:t>
            </w:r>
            <w:r>
              <w:rPr>
                <w:rFonts w:eastAsia="Courier New"/>
                <w:szCs w:val="28"/>
              </w:rPr>
              <w:t xml:space="preserve"> </w:t>
            </w:r>
            <w:r w:rsidRPr="00637481">
              <w:rPr>
                <w:rFonts w:eastAsia="Courier New"/>
                <w:szCs w:val="28"/>
              </w:rPr>
              <w:t>государст</w:t>
            </w:r>
          </w:p>
          <w:p w:rsidR="002565C0" w:rsidRPr="00637481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637481">
              <w:rPr>
                <w:rFonts w:eastAsia="Courier New"/>
                <w:szCs w:val="28"/>
              </w:rPr>
              <w:t>венных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819E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F24AB">
              <w:rPr>
                <w:szCs w:val="28"/>
              </w:rPr>
              <w:t>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819E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819E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819E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5</w:t>
            </w:r>
          </w:p>
          <w:p w:rsidR="002565C0" w:rsidRPr="002F24AB" w:rsidRDefault="002565C0" w:rsidP="002819E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 xml:space="preserve"> приложения 1 к Программе</w:t>
            </w:r>
          </w:p>
        </w:tc>
      </w:tr>
      <w:tr w:rsidR="002565C0" w:rsidRPr="002F24AB" w:rsidTr="0031318F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712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565C0" w:rsidRDefault="002565C0" w:rsidP="002565C0">
            <w:pPr>
              <w:jc w:val="both"/>
              <w:rPr>
                <w:color w:val="000000"/>
                <w:szCs w:val="28"/>
              </w:rPr>
            </w:pPr>
            <w:r w:rsidRPr="00F13832">
              <w:rPr>
                <w:color w:val="000000"/>
                <w:szCs w:val="28"/>
              </w:rPr>
              <w:t>Основное мероприятие «</w:t>
            </w:r>
            <w:r w:rsidRPr="00F13832">
              <w:rPr>
                <w:rFonts w:eastAsia="Courier New"/>
                <w:szCs w:val="28"/>
              </w:rPr>
              <w:t>Проведение информационно-разъяснительной работы с населением о предоставляемых мерах социальной поддержки отдельным категориям граждан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индивидуальное консультирова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ние, размещение в СМИ, на Интер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нет-портале, ин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формационных стендах</w:t>
            </w:r>
            <w:r>
              <w:rPr>
                <w:szCs w:val="28"/>
              </w:rPr>
              <w:t xml:space="preserve"> </w:t>
            </w:r>
            <w:r w:rsidRPr="002819E2">
              <w:rPr>
                <w:szCs w:val="28"/>
              </w:rPr>
              <w:t>управле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ния актуальной</w:t>
            </w:r>
          </w:p>
          <w:p w:rsidR="002565C0" w:rsidRDefault="002565C0" w:rsidP="002565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информации в</w:t>
            </w:r>
          </w:p>
          <w:p w:rsidR="002565C0" w:rsidRPr="00637481" w:rsidRDefault="002565C0" w:rsidP="002565C0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Cs w:val="28"/>
              </w:rPr>
            </w:pPr>
            <w:r w:rsidRPr="002819E2">
              <w:rPr>
                <w:szCs w:val="28"/>
              </w:rPr>
              <w:t>информации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712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7120C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712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712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6</w:t>
            </w:r>
          </w:p>
          <w:p w:rsidR="002565C0" w:rsidRPr="002F24AB" w:rsidRDefault="002565C0" w:rsidP="007120C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 xml:space="preserve"> приложения 1 к Программе</w:t>
            </w:r>
          </w:p>
        </w:tc>
      </w:tr>
      <w:tr w:rsidR="002565C0" w:rsidRPr="002F24AB" w:rsidTr="0031318F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E51729" w:rsidRDefault="002565C0" w:rsidP="002D36B1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щего</w:t>
            </w:r>
            <w:r>
              <w:rPr>
                <w:szCs w:val="28"/>
              </w:rPr>
              <w:t xml:space="preserve"> </w:t>
            </w:r>
            <w:r w:rsidRPr="002819E2">
              <w:rPr>
                <w:szCs w:val="28"/>
              </w:rPr>
              <w:t>законода</w:t>
            </w:r>
          </w:p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тельства о предо</w:t>
            </w:r>
          </w:p>
          <w:p w:rsidR="002565C0" w:rsidRPr="002819E2" w:rsidRDefault="002565C0" w:rsidP="002819E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819E2">
              <w:rPr>
                <w:szCs w:val="28"/>
              </w:rPr>
              <w:t>ставлении мер социальной поддержки гражданам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1767E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1767E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4C36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565C0" w:rsidRPr="002F24AB" w:rsidTr="002819E2">
        <w:trPr>
          <w:cantSplit/>
          <w:trHeight w:val="670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565C0">
            <w:pPr>
              <w:jc w:val="center"/>
            </w:pPr>
            <w:r>
              <w:t xml:space="preserve">2.         </w:t>
            </w:r>
            <w:r w:rsidRPr="004C3640">
              <w:t>Подпрограмма</w:t>
            </w:r>
            <w:r>
              <w:t xml:space="preserve"> 2 Программы  «Обеспечение реализации муниципальной программы Благодарненского</w:t>
            </w:r>
          </w:p>
          <w:p w:rsidR="002565C0" w:rsidRPr="002F24AB" w:rsidRDefault="002565C0" w:rsidP="004C3640">
            <w:r>
              <w:t xml:space="preserve">        муниципального  округа Ставропольского края «Социальная поддержка граждан» и общепрограммные мероприятия» </w:t>
            </w:r>
          </w:p>
        </w:tc>
      </w:tr>
      <w:tr w:rsidR="002565C0" w:rsidRPr="002F24AB" w:rsidTr="00870C48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F13832" w:rsidRDefault="002565C0" w:rsidP="00870C48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 мероприятие «Обеспечение реализации Программы</w:t>
            </w:r>
            <w:r w:rsidRPr="001554D4"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F24BAB" w:rsidP="002565C0">
            <w:pPr>
              <w:pStyle w:val="ConsNonformat"/>
              <w:widowControl/>
              <w:snapToGrid w:val="0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65C0">
              <w:rPr>
                <w:rFonts w:ascii="Times New Roman" w:hAnsi="Times New Roman" w:cs="Times New Roman"/>
                <w:sz w:val="28"/>
                <w:szCs w:val="28"/>
              </w:rPr>
              <w:t>ыполнение фун</w:t>
            </w:r>
          </w:p>
          <w:p w:rsidR="002565C0" w:rsidRDefault="002565C0" w:rsidP="002565C0">
            <w:pPr>
              <w:pStyle w:val="ConsNonformat"/>
              <w:widowControl/>
              <w:snapToGrid w:val="0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кций органами местного самоуп</w:t>
            </w:r>
          </w:p>
          <w:p w:rsidR="002565C0" w:rsidRPr="002565C0" w:rsidRDefault="002565C0" w:rsidP="002565C0">
            <w:pPr>
              <w:pStyle w:val="ConsNonformat"/>
              <w:widowControl/>
              <w:snapToGrid w:val="0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равления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E3D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E3D6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E3D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Pr="002F24AB" w:rsidRDefault="002565C0" w:rsidP="005E3D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  <w:tr w:rsidR="002565C0" w:rsidRPr="002F24AB" w:rsidTr="00870C48">
        <w:trPr>
          <w:cantSplit/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C2D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870C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 «Предоставление субсидий социально ориентированным некоммерческим организациям»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2565C0">
            <w:pPr>
              <w:pStyle w:val="ConsNonformat"/>
              <w:widowControl/>
              <w:snapToGrid w:val="0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мер муниципального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E3D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E3D6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E3D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C0" w:rsidRDefault="002565C0" w:rsidP="005E3D6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</w:tr>
    </w:tbl>
    <w:p w:rsidR="00390C8B" w:rsidRPr="002F24AB" w:rsidRDefault="00390C8B" w:rsidP="00390C8B">
      <w:pPr>
        <w:autoSpaceDE w:val="0"/>
        <w:autoSpaceDN w:val="0"/>
        <w:adjustRightInd w:val="0"/>
        <w:outlineLvl w:val="2"/>
        <w:rPr>
          <w:szCs w:val="28"/>
        </w:rPr>
      </w:pPr>
    </w:p>
    <w:p w:rsidR="00390C8B" w:rsidRPr="002F24AB" w:rsidRDefault="00390C8B" w:rsidP="00390C8B">
      <w:pPr>
        <w:autoSpaceDE w:val="0"/>
        <w:autoSpaceDN w:val="0"/>
        <w:adjustRightInd w:val="0"/>
        <w:outlineLvl w:val="2"/>
        <w:rPr>
          <w:szCs w:val="28"/>
        </w:rPr>
      </w:pPr>
      <w:r w:rsidRPr="002F24AB">
        <w:rPr>
          <w:szCs w:val="28"/>
        </w:rPr>
        <w:t>Используемые сокращения: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1984"/>
      </w:tblGrid>
      <w:tr w:rsidR="00390C8B" w:rsidRPr="002F24AB" w:rsidTr="005C2D10">
        <w:tc>
          <w:tcPr>
            <w:tcW w:w="3369" w:type="dxa"/>
            <w:shd w:val="clear" w:color="auto" w:fill="auto"/>
          </w:tcPr>
          <w:p w:rsidR="00390C8B" w:rsidRPr="002F24AB" w:rsidRDefault="00E25B13" w:rsidP="002565C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управление культуры </w:t>
            </w:r>
            <w:r w:rsidR="00390C8B">
              <w:rPr>
                <w:szCs w:val="28"/>
              </w:rPr>
              <w:t>а</w:t>
            </w:r>
            <w:r>
              <w:rPr>
                <w:szCs w:val="28"/>
              </w:rPr>
              <w:t>дминистрации</w:t>
            </w:r>
            <w:r w:rsidR="00390C8B" w:rsidRPr="002F24AB">
              <w:rPr>
                <w:szCs w:val="28"/>
              </w:rPr>
              <w:t xml:space="preserve"> </w:t>
            </w:r>
          </w:p>
        </w:tc>
        <w:tc>
          <w:tcPr>
            <w:tcW w:w="11984" w:type="dxa"/>
            <w:shd w:val="clear" w:color="auto" w:fill="auto"/>
          </w:tcPr>
          <w:p w:rsidR="00390C8B" w:rsidRPr="002F24AB" w:rsidRDefault="00E25B13" w:rsidP="008C0BEA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управление культуры </w:t>
            </w:r>
            <w:r w:rsidR="00390C8B">
              <w:rPr>
                <w:szCs w:val="28"/>
              </w:rPr>
              <w:t>а</w:t>
            </w:r>
            <w:r w:rsidR="00390C8B" w:rsidRPr="002F24AB">
              <w:rPr>
                <w:szCs w:val="28"/>
              </w:rPr>
              <w:t xml:space="preserve">дминистрация Благодарненского </w:t>
            </w:r>
            <w:r w:rsidR="008C0BEA">
              <w:rPr>
                <w:szCs w:val="28"/>
              </w:rPr>
              <w:t>муниципального</w:t>
            </w:r>
            <w:r w:rsidR="00390C8B">
              <w:rPr>
                <w:szCs w:val="28"/>
              </w:rPr>
              <w:t xml:space="preserve"> округа</w:t>
            </w:r>
            <w:r w:rsidR="00390C8B" w:rsidRPr="002F24AB">
              <w:rPr>
                <w:szCs w:val="28"/>
              </w:rPr>
              <w:t xml:space="preserve"> Ставропольского края;</w:t>
            </w:r>
          </w:p>
        </w:tc>
      </w:tr>
      <w:tr w:rsidR="00390C8B" w:rsidRPr="002F24AB" w:rsidTr="005C2D10">
        <w:tc>
          <w:tcPr>
            <w:tcW w:w="3369" w:type="dxa"/>
            <w:shd w:val="clear" w:color="auto" w:fill="auto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F24AB">
              <w:rPr>
                <w:szCs w:val="28"/>
              </w:rPr>
              <w:t>правление</w:t>
            </w:r>
          </w:p>
        </w:tc>
        <w:tc>
          <w:tcPr>
            <w:tcW w:w="11984" w:type="dxa"/>
            <w:shd w:val="clear" w:color="auto" w:fill="auto"/>
          </w:tcPr>
          <w:p w:rsidR="00390C8B" w:rsidRPr="002F24AB" w:rsidRDefault="00390C8B" w:rsidP="008C0BEA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2F24AB">
              <w:rPr>
                <w:szCs w:val="28"/>
              </w:rPr>
              <w:t>правление труд</w:t>
            </w:r>
            <w:r>
              <w:rPr>
                <w:szCs w:val="28"/>
              </w:rPr>
              <w:t>а и социальной защиты населения</w:t>
            </w:r>
            <w:r w:rsidRPr="002F24AB">
              <w:rPr>
                <w:szCs w:val="28"/>
              </w:rPr>
              <w:t xml:space="preserve"> администрации Благодарненского </w:t>
            </w:r>
            <w:r w:rsidR="008C0BEA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округа</w:t>
            </w:r>
            <w:r w:rsidRPr="002F24AB">
              <w:rPr>
                <w:szCs w:val="28"/>
              </w:rPr>
              <w:t xml:space="preserve"> Ставропольского края;</w:t>
            </w:r>
          </w:p>
        </w:tc>
      </w:tr>
      <w:tr w:rsidR="00390C8B" w:rsidRPr="002F24AB" w:rsidTr="005C2D10">
        <w:tc>
          <w:tcPr>
            <w:tcW w:w="3369" w:type="dxa"/>
            <w:shd w:val="clear" w:color="auto" w:fill="auto"/>
          </w:tcPr>
          <w:p w:rsidR="00390C8B" w:rsidRPr="002F24AB" w:rsidRDefault="00390C8B" w:rsidP="002565C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и молодежной политики </w:t>
            </w:r>
          </w:p>
        </w:tc>
        <w:tc>
          <w:tcPr>
            <w:tcW w:w="11984" w:type="dxa"/>
            <w:shd w:val="clear" w:color="auto" w:fill="auto"/>
          </w:tcPr>
          <w:p w:rsidR="00390C8B" w:rsidRPr="005860D5" w:rsidRDefault="00390C8B" w:rsidP="005C2D10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860D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</w:t>
            </w:r>
            <w:r w:rsidRPr="005860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Благодарненского </w:t>
            </w:r>
            <w:r w:rsidR="008C0BE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586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r w:rsidR="00870C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860D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90C8B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</w:tr>
    </w:tbl>
    <w:p w:rsidR="00390C8B" w:rsidRDefault="00390C8B" w:rsidP="00390C8B"/>
    <w:p w:rsidR="00521B51" w:rsidRDefault="00521B51" w:rsidP="00390C8B"/>
    <w:p w:rsidR="00521B51" w:rsidRDefault="00521B51" w:rsidP="00390C8B"/>
    <w:p w:rsidR="002565C0" w:rsidRDefault="002565C0" w:rsidP="00390C8B"/>
    <w:tbl>
      <w:tblPr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390C8B" w:rsidRPr="002F24AB" w:rsidTr="005C2D10">
        <w:tc>
          <w:tcPr>
            <w:tcW w:w="7676" w:type="dxa"/>
            <w:shd w:val="clear" w:color="auto" w:fill="auto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7677" w:type="dxa"/>
            <w:shd w:val="clear" w:color="auto" w:fill="auto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F24AB">
              <w:rPr>
                <w:szCs w:val="28"/>
              </w:rPr>
              <w:t>риложение 3</w:t>
            </w:r>
          </w:p>
          <w:p w:rsidR="00390C8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</w:t>
            </w:r>
          </w:p>
          <w:p w:rsidR="00882F57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 xml:space="preserve"> Благодарненского </w:t>
            </w:r>
            <w:r w:rsidR="008C0BEA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 округа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Ставропольского края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 xml:space="preserve"> «Социальная поддержка граждан»</w:t>
            </w:r>
          </w:p>
        </w:tc>
      </w:tr>
    </w:tbl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2F24AB">
        <w:rPr>
          <w:caps/>
          <w:szCs w:val="28"/>
        </w:rPr>
        <w:t>объемы и источники</w:t>
      </w:r>
    </w:p>
    <w:p w:rsidR="00390C8B" w:rsidRPr="002F24AB" w:rsidRDefault="00390C8B" w:rsidP="00390C8B">
      <w:pPr>
        <w:autoSpaceDE w:val="0"/>
        <w:autoSpaceDN w:val="0"/>
        <w:adjustRightInd w:val="0"/>
        <w:spacing w:line="240" w:lineRule="exact"/>
        <w:jc w:val="center"/>
        <w:rPr>
          <w:spacing w:val="-4"/>
          <w:szCs w:val="28"/>
        </w:rPr>
      </w:pPr>
      <w:r w:rsidRPr="002F24AB">
        <w:rPr>
          <w:spacing w:val="-4"/>
          <w:szCs w:val="28"/>
        </w:rPr>
        <w:t>финансового обеспечения Программы «Социальная поддержка граждан»</w:t>
      </w:r>
    </w:p>
    <w:p w:rsidR="00390C8B" w:rsidRPr="002F24AB" w:rsidRDefault="00390C8B" w:rsidP="00390C8B">
      <w:pPr>
        <w:autoSpaceDE w:val="0"/>
        <w:autoSpaceDN w:val="0"/>
        <w:adjustRightInd w:val="0"/>
        <w:outlineLvl w:val="2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64"/>
        <w:gridCol w:w="6237"/>
        <w:gridCol w:w="1843"/>
        <w:gridCol w:w="1985"/>
        <w:gridCol w:w="1842"/>
      </w:tblGrid>
      <w:tr w:rsidR="00390C8B" w:rsidRPr="000410B1" w:rsidTr="005C2D10">
        <w:tc>
          <w:tcPr>
            <w:tcW w:w="738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№ п/п</w:t>
            </w:r>
          </w:p>
        </w:tc>
        <w:tc>
          <w:tcPr>
            <w:tcW w:w="2664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6237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Cs w:val="28"/>
              </w:rPr>
            </w:pPr>
            <w:r w:rsidRPr="000410B1">
              <w:rPr>
                <w:spacing w:val="-2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670" w:type="dxa"/>
            <w:gridSpan w:val="3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прогнозная (справочная)оценка расходов по годам (тыс.рублей)</w:t>
            </w:r>
          </w:p>
        </w:tc>
      </w:tr>
      <w:tr w:rsidR="00390C8B" w:rsidRPr="000410B1" w:rsidTr="002565C0">
        <w:tc>
          <w:tcPr>
            <w:tcW w:w="738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</w:p>
        </w:tc>
        <w:tc>
          <w:tcPr>
            <w:tcW w:w="2664" w:type="dxa"/>
            <w:vMerge/>
          </w:tcPr>
          <w:p w:rsidR="00390C8B" w:rsidRPr="000410B1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6237" w:type="dxa"/>
            <w:vMerge/>
          </w:tcPr>
          <w:p w:rsidR="00390C8B" w:rsidRPr="000410B1" w:rsidRDefault="00390C8B" w:rsidP="005C2D10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390C8B" w:rsidRPr="000410B1" w:rsidRDefault="00390C8B" w:rsidP="002565C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23A9D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390C8B" w:rsidRPr="000410B1" w:rsidRDefault="00390C8B" w:rsidP="002565C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202</w:t>
            </w:r>
            <w:r w:rsidR="00723A9D">
              <w:rPr>
                <w:szCs w:val="28"/>
              </w:rPr>
              <w:t>6</w:t>
            </w:r>
          </w:p>
        </w:tc>
        <w:tc>
          <w:tcPr>
            <w:tcW w:w="1842" w:type="dxa"/>
          </w:tcPr>
          <w:p w:rsidR="00390C8B" w:rsidRPr="000410B1" w:rsidRDefault="00390C8B" w:rsidP="002565C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202</w:t>
            </w:r>
            <w:r w:rsidR="00723A9D">
              <w:rPr>
                <w:szCs w:val="28"/>
              </w:rPr>
              <w:t>7</w:t>
            </w:r>
          </w:p>
        </w:tc>
      </w:tr>
    </w:tbl>
    <w:p w:rsidR="00390C8B" w:rsidRPr="000410B1" w:rsidRDefault="00390C8B" w:rsidP="00390C8B">
      <w:pPr>
        <w:spacing w:line="14" w:lineRule="auto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6237"/>
        <w:gridCol w:w="1843"/>
        <w:gridCol w:w="1985"/>
        <w:gridCol w:w="1842"/>
      </w:tblGrid>
      <w:tr w:rsidR="00390C8B" w:rsidRPr="000410B1" w:rsidTr="002565C0">
        <w:trPr>
          <w:trHeight w:val="966"/>
        </w:trPr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nil"/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Программа «Социальная поддержка граждан», всего</w:t>
            </w:r>
          </w:p>
        </w:tc>
        <w:tc>
          <w:tcPr>
            <w:tcW w:w="6237" w:type="dxa"/>
            <w:tcBorders>
              <w:top w:val="nil"/>
            </w:tcBorders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 xml:space="preserve">бюджетные ассигнования бюджета Благодарненского </w:t>
            </w:r>
            <w:r w:rsidR="00835AD8" w:rsidRPr="00B81EDD">
              <w:rPr>
                <w:szCs w:val="28"/>
              </w:rPr>
              <w:t>муниципального</w:t>
            </w:r>
            <w:r w:rsidRPr="00B81EDD">
              <w:rPr>
                <w:szCs w:val="28"/>
              </w:rPr>
              <w:t xml:space="preserve"> округа Ставропольского края,</w:t>
            </w:r>
          </w:p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(далее- местный бюджет) в т. ч.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390C8B" w:rsidRPr="00B81EDD" w:rsidRDefault="007C6591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324 294,47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390C8B" w:rsidRPr="00B81EDD" w:rsidRDefault="00900AE6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7C6591">
              <w:rPr>
                <w:szCs w:val="28"/>
              </w:rPr>
              <w:t>7 502</w:t>
            </w:r>
            <w:r w:rsidR="00D53179">
              <w:rPr>
                <w:szCs w:val="28"/>
              </w:rPr>
              <w:t>,</w:t>
            </w:r>
            <w:r w:rsidR="007C6591">
              <w:rPr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390C8B" w:rsidRPr="00B81EDD" w:rsidRDefault="00900AE6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7C6591">
              <w:rPr>
                <w:szCs w:val="28"/>
              </w:rPr>
              <w:t>5</w:t>
            </w:r>
            <w:r w:rsidR="00D53179">
              <w:rPr>
                <w:szCs w:val="28"/>
              </w:rPr>
              <w:t> </w:t>
            </w:r>
            <w:r w:rsidR="007C6591">
              <w:rPr>
                <w:szCs w:val="28"/>
              </w:rPr>
              <w:t>319</w:t>
            </w:r>
            <w:r w:rsidR="00D53179">
              <w:rPr>
                <w:szCs w:val="28"/>
              </w:rPr>
              <w:t>,8</w:t>
            </w:r>
            <w:r w:rsidR="007C6591">
              <w:rPr>
                <w:szCs w:val="28"/>
              </w:rPr>
              <w:t>9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90C8B" w:rsidRPr="00B81EDD" w:rsidRDefault="007C659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322 816,04</w:t>
            </w:r>
          </w:p>
        </w:tc>
        <w:tc>
          <w:tcPr>
            <w:tcW w:w="1985" w:type="dxa"/>
          </w:tcPr>
          <w:p w:rsidR="00390C8B" w:rsidRPr="00B81EDD" w:rsidRDefault="007C6591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336 052,1</w:t>
            </w:r>
            <w:r w:rsidR="00DF47D4">
              <w:rPr>
                <w:szCs w:val="28"/>
              </w:rPr>
              <w:t>5</w:t>
            </w:r>
          </w:p>
        </w:tc>
        <w:tc>
          <w:tcPr>
            <w:tcW w:w="1842" w:type="dxa"/>
          </w:tcPr>
          <w:p w:rsidR="00767DA4" w:rsidRPr="00B81EDD" w:rsidRDefault="007C6591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343 847,5</w:t>
            </w:r>
            <w:r w:rsidR="00DF47D4">
              <w:rPr>
                <w:szCs w:val="28"/>
              </w:rPr>
              <w:t>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B81EDD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B81EDD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B81EDD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B81EDD" w:rsidRDefault="007C659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304 626,49</w:t>
            </w:r>
          </w:p>
        </w:tc>
        <w:tc>
          <w:tcPr>
            <w:tcW w:w="1985" w:type="dxa"/>
          </w:tcPr>
          <w:p w:rsidR="00FF67DD" w:rsidRPr="00B81EDD" w:rsidRDefault="007C6591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317 298,5</w:t>
            </w:r>
            <w:r w:rsidR="00DF47D4">
              <w:rPr>
                <w:szCs w:val="28"/>
              </w:rPr>
              <w:t>8</w:t>
            </w:r>
          </w:p>
        </w:tc>
        <w:tc>
          <w:tcPr>
            <w:tcW w:w="1842" w:type="dxa"/>
          </w:tcPr>
          <w:p w:rsidR="00390C8B" w:rsidRPr="00B81EDD" w:rsidRDefault="007C6591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325 094,0</w:t>
            </w:r>
            <w:r w:rsidR="00DF47D4">
              <w:rPr>
                <w:szCs w:val="28"/>
              </w:rPr>
              <w:t>0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FF67DD" w:rsidRPr="00B81EDD" w:rsidRDefault="00900AE6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17 924,55</w:t>
            </w:r>
          </w:p>
        </w:tc>
        <w:tc>
          <w:tcPr>
            <w:tcW w:w="1985" w:type="dxa"/>
          </w:tcPr>
          <w:p w:rsidR="00390C8B" w:rsidRPr="00B81EDD" w:rsidRDefault="00900AE6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18 488,57</w:t>
            </w:r>
          </w:p>
        </w:tc>
        <w:tc>
          <w:tcPr>
            <w:tcW w:w="1842" w:type="dxa"/>
          </w:tcPr>
          <w:p w:rsidR="00390C8B" w:rsidRPr="00B81EDD" w:rsidRDefault="00900AE6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18 488,57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B81EDD" w:rsidRDefault="00900AE6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1985" w:type="dxa"/>
          </w:tcPr>
          <w:p w:rsidR="00390C8B" w:rsidRPr="00B81EDD" w:rsidRDefault="00900AE6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1842" w:type="dxa"/>
          </w:tcPr>
          <w:p w:rsidR="00390C8B" w:rsidRPr="00B81EDD" w:rsidRDefault="00900AE6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 xml:space="preserve">средства местного бюджета, </w:t>
            </w:r>
          </w:p>
        </w:tc>
        <w:tc>
          <w:tcPr>
            <w:tcW w:w="1843" w:type="dxa"/>
          </w:tcPr>
          <w:p w:rsidR="00390C8B" w:rsidRPr="00B81EDD" w:rsidRDefault="00835AD8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1 4</w:t>
            </w:r>
            <w:r w:rsidR="00B81EDD" w:rsidRPr="00B81EDD">
              <w:rPr>
                <w:szCs w:val="28"/>
              </w:rPr>
              <w:t>7</w:t>
            </w:r>
            <w:r w:rsidRPr="00B81EDD">
              <w:rPr>
                <w:szCs w:val="28"/>
              </w:rPr>
              <w:t>8,</w:t>
            </w:r>
            <w:r w:rsidR="00723A9D" w:rsidRPr="00B81EDD">
              <w:rPr>
                <w:szCs w:val="28"/>
              </w:rPr>
              <w:t>43</w:t>
            </w:r>
          </w:p>
        </w:tc>
        <w:tc>
          <w:tcPr>
            <w:tcW w:w="1985" w:type="dxa"/>
          </w:tcPr>
          <w:p w:rsidR="00390C8B" w:rsidRPr="00B81EDD" w:rsidRDefault="00835AD8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1 4</w:t>
            </w:r>
            <w:r w:rsidR="00D53179">
              <w:rPr>
                <w:szCs w:val="28"/>
              </w:rPr>
              <w:t>4</w:t>
            </w:r>
            <w:r w:rsidRPr="00B81EDD">
              <w:rPr>
                <w:szCs w:val="28"/>
              </w:rPr>
              <w:t>9,</w:t>
            </w:r>
            <w:r w:rsidR="00723A9D" w:rsidRPr="00B81EDD">
              <w:rPr>
                <w:szCs w:val="28"/>
              </w:rPr>
              <w:t>9</w:t>
            </w:r>
            <w:r w:rsidR="00DF47D4">
              <w:rPr>
                <w:szCs w:val="28"/>
              </w:rPr>
              <w:t>3</w:t>
            </w:r>
          </w:p>
        </w:tc>
        <w:tc>
          <w:tcPr>
            <w:tcW w:w="1842" w:type="dxa"/>
          </w:tcPr>
          <w:p w:rsidR="00390C8B" w:rsidRPr="00B81EDD" w:rsidRDefault="00B81EDD" w:rsidP="00D5317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1</w:t>
            </w:r>
            <w:r w:rsidR="00D53179">
              <w:rPr>
                <w:szCs w:val="28"/>
              </w:rPr>
              <w:t>472</w:t>
            </w:r>
            <w:r w:rsidRPr="00B81EDD">
              <w:rPr>
                <w:szCs w:val="28"/>
              </w:rPr>
              <w:t>,</w:t>
            </w:r>
            <w:r w:rsidR="00D53179">
              <w:rPr>
                <w:szCs w:val="28"/>
              </w:rPr>
              <w:t>3</w:t>
            </w:r>
            <w:r w:rsidRPr="00B81EDD">
              <w:rPr>
                <w:szCs w:val="28"/>
              </w:rPr>
              <w:t>1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B81EDD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B81EDD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B81EDD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B81EDD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B81EDD" w:rsidRDefault="00B81EDD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B81EDD">
              <w:rPr>
                <w:szCs w:val="28"/>
              </w:rPr>
              <w:t>940,67</w:t>
            </w:r>
          </w:p>
        </w:tc>
        <w:tc>
          <w:tcPr>
            <w:tcW w:w="1985" w:type="dxa"/>
          </w:tcPr>
          <w:p w:rsidR="00390C8B" w:rsidRPr="00B81EDD" w:rsidRDefault="00F24BA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890,67</w:t>
            </w:r>
          </w:p>
        </w:tc>
        <w:tc>
          <w:tcPr>
            <w:tcW w:w="1842" w:type="dxa"/>
          </w:tcPr>
          <w:p w:rsidR="00390C8B" w:rsidRPr="00B81EDD" w:rsidRDefault="00D53179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890,67</w:t>
            </w:r>
          </w:p>
        </w:tc>
      </w:tr>
      <w:tr w:rsidR="00390C8B" w:rsidRPr="000410B1" w:rsidTr="005C2D1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723A9D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985" w:type="dxa"/>
          </w:tcPr>
          <w:p w:rsidR="00390C8B" w:rsidRPr="000410B1" w:rsidRDefault="00723A9D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  <w:tc>
          <w:tcPr>
            <w:tcW w:w="1842" w:type="dxa"/>
          </w:tcPr>
          <w:p w:rsidR="00390C8B" w:rsidRPr="000410B1" w:rsidRDefault="00D53179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36,35</w:t>
            </w:r>
          </w:p>
        </w:tc>
      </w:tr>
      <w:tr w:rsidR="00390C8B" w:rsidRPr="000410B1" w:rsidTr="005C2D10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723A9D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504,15</w:t>
            </w:r>
          </w:p>
        </w:tc>
        <w:tc>
          <w:tcPr>
            <w:tcW w:w="1985" w:type="dxa"/>
          </w:tcPr>
          <w:p w:rsidR="00390C8B" w:rsidRPr="000410B1" w:rsidRDefault="00723A9D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524,31</w:t>
            </w:r>
          </w:p>
        </w:tc>
        <w:tc>
          <w:tcPr>
            <w:tcW w:w="1842" w:type="dxa"/>
          </w:tcPr>
          <w:p w:rsidR="00390C8B" w:rsidRPr="000410B1" w:rsidRDefault="00723A9D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545,29</w:t>
            </w:r>
          </w:p>
        </w:tc>
      </w:tr>
      <w:tr w:rsidR="00390C8B" w:rsidRPr="000410B1" w:rsidTr="005C2D10">
        <w:tc>
          <w:tcPr>
            <w:tcW w:w="709" w:type="dxa"/>
            <w:tcBorders>
              <w:top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  <w:vertAlign w:val="superscript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8A31F1" w:rsidTr="002565C0">
        <w:trPr>
          <w:trHeight w:val="811"/>
        </w:trPr>
        <w:tc>
          <w:tcPr>
            <w:tcW w:w="709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Подпрограмма 1 «Социальное обеспечение населения»</w:t>
            </w:r>
            <w:r>
              <w:rPr>
                <w:szCs w:val="28"/>
              </w:rPr>
              <w:t>,</w:t>
            </w:r>
            <w:r w:rsidRPr="000410B1">
              <w:rPr>
                <w:szCs w:val="28"/>
              </w:rPr>
              <w:t xml:space="preserve"> всего</w:t>
            </w: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бюджетные ассигнования бюджета Благодарненского </w:t>
            </w:r>
            <w:r w:rsidR="00254330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 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 - местный бюджет), в т. ч.</w:t>
            </w:r>
          </w:p>
        </w:tc>
        <w:tc>
          <w:tcPr>
            <w:tcW w:w="1843" w:type="dxa"/>
            <w:vAlign w:val="center"/>
          </w:tcPr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390C8B" w:rsidRPr="008A31F1" w:rsidRDefault="0089100F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3315CA">
              <w:rPr>
                <w:szCs w:val="28"/>
              </w:rPr>
              <w:t>4</w:t>
            </w:r>
            <w:r>
              <w:rPr>
                <w:szCs w:val="28"/>
              </w:rPr>
              <w:t> </w:t>
            </w:r>
            <w:r w:rsidR="003315CA">
              <w:rPr>
                <w:szCs w:val="28"/>
              </w:rPr>
              <w:t>006</w:t>
            </w:r>
            <w:r>
              <w:rPr>
                <w:szCs w:val="28"/>
              </w:rPr>
              <w:t>,2</w:t>
            </w:r>
            <w:r w:rsidR="003315CA">
              <w:rPr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390C8B" w:rsidRPr="008A31F1" w:rsidRDefault="003315CA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307 263,62</w:t>
            </w:r>
          </w:p>
        </w:tc>
        <w:tc>
          <w:tcPr>
            <w:tcW w:w="1842" w:type="dxa"/>
            <w:vAlign w:val="center"/>
          </w:tcPr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390C8B" w:rsidRPr="008A31F1" w:rsidRDefault="003315CA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315 081,41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90C8B" w:rsidRPr="008A31F1" w:rsidRDefault="003315CA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292 668,51</w:t>
            </w:r>
          </w:p>
        </w:tc>
        <w:tc>
          <w:tcPr>
            <w:tcW w:w="1985" w:type="dxa"/>
          </w:tcPr>
          <w:p w:rsidR="00390C8B" w:rsidRPr="008A31F1" w:rsidRDefault="0089100F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305</w:t>
            </w:r>
            <w:r w:rsidR="00EE19B7">
              <w:rPr>
                <w:szCs w:val="28"/>
              </w:rPr>
              <w:t> </w:t>
            </w:r>
            <w:r w:rsidR="003315CA">
              <w:rPr>
                <w:szCs w:val="28"/>
              </w:rPr>
              <w:t>904</w:t>
            </w:r>
            <w:r w:rsidR="00EE19B7">
              <w:rPr>
                <w:szCs w:val="28"/>
              </w:rPr>
              <w:t>,</w:t>
            </w:r>
            <w:r w:rsidR="003315CA">
              <w:rPr>
                <w:szCs w:val="28"/>
              </w:rPr>
              <w:t>3</w:t>
            </w:r>
            <w:r w:rsidR="00DF47D4">
              <w:rPr>
                <w:szCs w:val="28"/>
              </w:rPr>
              <w:t>6</w:t>
            </w:r>
          </w:p>
        </w:tc>
        <w:tc>
          <w:tcPr>
            <w:tcW w:w="1842" w:type="dxa"/>
          </w:tcPr>
          <w:p w:rsidR="00390C8B" w:rsidRPr="008A31F1" w:rsidRDefault="0089100F" w:rsidP="003315C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3315CA">
              <w:rPr>
                <w:szCs w:val="28"/>
              </w:rPr>
              <w:t>3</w:t>
            </w:r>
            <w:r w:rsidR="00EE19B7">
              <w:rPr>
                <w:szCs w:val="28"/>
              </w:rPr>
              <w:t> </w:t>
            </w:r>
            <w:r>
              <w:rPr>
                <w:szCs w:val="28"/>
              </w:rPr>
              <w:t>6</w:t>
            </w:r>
            <w:r w:rsidR="003315CA">
              <w:rPr>
                <w:szCs w:val="28"/>
              </w:rPr>
              <w:t>99</w:t>
            </w:r>
            <w:r w:rsidR="00EE19B7">
              <w:rPr>
                <w:szCs w:val="28"/>
              </w:rPr>
              <w:t>,7</w:t>
            </w:r>
            <w:r w:rsidR="003315CA">
              <w:rPr>
                <w:szCs w:val="28"/>
              </w:rPr>
              <w:t>7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8A31F1" w:rsidRDefault="003315CA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274 478,96</w:t>
            </w:r>
          </w:p>
        </w:tc>
        <w:tc>
          <w:tcPr>
            <w:tcW w:w="1985" w:type="dxa"/>
          </w:tcPr>
          <w:p w:rsidR="00390C8B" w:rsidRPr="008A31F1" w:rsidRDefault="003315CA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287 150,7</w:t>
            </w:r>
            <w:r w:rsidR="00DF47D4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390C8B" w:rsidRPr="008A31F1" w:rsidRDefault="003315CA" w:rsidP="00EE19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294 946,20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8A31F1" w:rsidRDefault="0089100F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17 924,55</w:t>
            </w:r>
          </w:p>
        </w:tc>
        <w:tc>
          <w:tcPr>
            <w:tcW w:w="1985" w:type="dxa"/>
          </w:tcPr>
          <w:p w:rsidR="00390C8B" w:rsidRPr="008A31F1" w:rsidRDefault="0089100F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18 488,57</w:t>
            </w:r>
          </w:p>
        </w:tc>
        <w:tc>
          <w:tcPr>
            <w:tcW w:w="1842" w:type="dxa"/>
          </w:tcPr>
          <w:p w:rsidR="00390C8B" w:rsidRPr="008A31F1" w:rsidRDefault="0089100F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18 488,57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8A31F1" w:rsidRDefault="0089100F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1985" w:type="dxa"/>
          </w:tcPr>
          <w:p w:rsidR="00390C8B" w:rsidRPr="008A31F1" w:rsidRDefault="0089100F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1842" w:type="dxa"/>
          </w:tcPr>
          <w:p w:rsidR="00390C8B" w:rsidRPr="008A31F1" w:rsidRDefault="0089100F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1 337,76</w:t>
            </w:r>
          </w:p>
        </w:tc>
        <w:tc>
          <w:tcPr>
            <w:tcW w:w="1985" w:type="dxa"/>
          </w:tcPr>
          <w:p w:rsidR="00390C8B" w:rsidRPr="008A31F1" w:rsidRDefault="008A31F1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1 359,2</w:t>
            </w:r>
            <w:r w:rsidR="00DF47D4">
              <w:rPr>
                <w:szCs w:val="28"/>
              </w:rPr>
              <w:t>6</w:t>
            </w:r>
          </w:p>
        </w:tc>
        <w:tc>
          <w:tcPr>
            <w:tcW w:w="1842" w:type="dxa"/>
          </w:tcPr>
          <w:p w:rsidR="00390C8B" w:rsidRPr="008A31F1" w:rsidRDefault="00EE19B7" w:rsidP="00EE19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1 381</w:t>
            </w:r>
            <w:r w:rsidR="008A31F1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  <w:r w:rsidR="008A31F1">
              <w:rPr>
                <w:szCs w:val="28"/>
              </w:rPr>
              <w:t>4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985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842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985" w:type="dxa"/>
          </w:tcPr>
          <w:p w:rsidR="00390C8B" w:rsidRPr="008A31F1" w:rsidRDefault="008A31F1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</w:t>
            </w:r>
            <w:r w:rsidR="00DF47D4">
              <w:rPr>
                <w:szCs w:val="28"/>
              </w:rPr>
              <w:t>5</w:t>
            </w:r>
          </w:p>
        </w:tc>
        <w:tc>
          <w:tcPr>
            <w:tcW w:w="1842" w:type="dxa"/>
          </w:tcPr>
          <w:p w:rsidR="00390C8B" w:rsidRPr="008A31F1" w:rsidRDefault="008A31F1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F47D4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DF47D4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504,15</w:t>
            </w:r>
          </w:p>
        </w:tc>
        <w:tc>
          <w:tcPr>
            <w:tcW w:w="1985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524,31</w:t>
            </w:r>
          </w:p>
        </w:tc>
        <w:tc>
          <w:tcPr>
            <w:tcW w:w="1842" w:type="dxa"/>
          </w:tcPr>
          <w:p w:rsidR="00390C8B" w:rsidRPr="008A31F1" w:rsidRDefault="008A31F1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545,29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A31F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8A31F1" w:rsidRDefault="00390C8B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A31F1">
              <w:rPr>
                <w:szCs w:val="28"/>
              </w:rPr>
              <w:t>-</w:t>
            </w:r>
          </w:p>
        </w:tc>
      </w:tr>
      <w:tr w:rsidR="00254330" w:rsidRPr="008A31F1" w:rsidTr="005C2D10">
        <w:trPr>
          <w:trHeight w:val="848"/>
        </w:trPr>
        <w:tc>
          <w:tcPr>
            <w:tcW w:w="709" w:type="dxa"/>
            <w:vMerge w:val="restart"/>
          </w:tcPr>
          <w:p w:rsidR="00254330" w:rsidRPr="000410B1" w:rsidRDefault="0025433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2.1.</w:t>
            </w:r>
          </w:p>
        </w:tc>
        <w:tc>
          <w:tcPr>
            <w:tcW w:w="2693" w:type="dxa"/>
            <w:vMerge w:val="restart"/>
          </w:tcPr>
          <w:p w:rsidR="00254330" w:rsidRPr="000410B1" w:rsidRDefault="0025433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1 «Предоставление мер социальной поддержки семьям и детям», всего</w:t>
            </w:r>
          </w:p>
        </w:tc>
        <w:tc>
          <w:tcPr>
            <w:tcW w:w="6237" w:type="dxa"/>
          </w:tcPr>
          <w:p w:rsidR="00254330" w:rsidRPr="000410B1" w:rsidRDefault="0025433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бюджетные ассигнования бюджета Благодарненского </w:t>
            </w:r>
            <w:r w:rsidR="00257D5E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 </w:t>
            </w:r>
          </w:p>
          <w:p w:rsidR="00254330" w:rsidRPr="000410B1" w:rsidRDefault="00254330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 - местный бюджет), в т. ч.</w:t>
            </w:r>
          </w:p>
        </w:tc>
        <w:tc>
          <w:tcPr>
            <w:tcW w:w="1843" w:type="dxa"/>
          </w:tcPr>
          <w:p w:rsidR="002565C0" w:rsidRDefault="002565C0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4330" w:rsidRPr="008A31F1" w:rsidRDefault="003315CA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89 655,93</w:t>
            </w:r>
          </w:p>
        </w:tc>
        <w:tc>
          <w:tcPr>
            <w:tcW w:w="1985" w:type="dxa"/>
          </w:tcPr>
          <w:p w:rsidR="002565C0" w:rsidRDefault="002565C0" w:rsidP="00EE19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EE19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EE19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4330" w:rsidRPr="008A31F1" w:rsidRDefault="003315CA" w:rsidP="00EE19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99 660,68</w:t>
            </w:r>
          </w:p>
        </w:tc>
        <w:tc>
          <w:tcPr>
            <w:tcW w:w="1842" w:type="dxa"/>
          </w:tcPr>
          <w:p w:rsidR="002565C0" w:rsidRDefault="002565C0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4330" w:rsidRPr="008A31F1" w:rsidRDefault="003315CA" w:rsidP="006F23D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104 685,30</w:t>
            </w:r>
          </w:p>
        </w:tc>
      </w:tr>
      <w:tr w:rsidR="003315CA" w:rsidRPr="008A31F1" w:rsidTr="005C2D10">
        <w:tc>
          <w:tcPr>
            <w:tcW w:w="709" w:type="dxa"/>
            <w:vMerge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89 655,93</w:t>
            </w:r>
          </w:p>
        </w:tc>
        <w:tc>
          <w:tcPr>
            <w:tcW w:w="1985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99 660,68</w:t>
            </w:r>
          </w:p>
        </w:tc>
        <w:tc>
          <w:tcPr>
            <w:tcW w:w="1842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104 685,30</w:t>
            </w:r>
          </w:p>
        </w:tc>
      </w:tr>
      <w:tr w:rsidR="003315CA" w:rsidRPr="008A31F1" w:rsidTr="005C2D10">
        <w:tc>
          <w:tcPr>
            <w:tcW w:w="709" w:type="dxa"/>
            <w:vMerge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315CA" w:rsidRPr="008A31F1" w:rsidTr="005C2D10">
        <w:tc>
          <w:tcPr>
            <w:tcW w:w="709" w:type="dxa"/>
            <w:vMerge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315CA" w:rsidRPr="000410B1" w:rsidRDefault="003315CA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89 655,93</w:t>
            </w:r>
          </w:p>
        </w:tc>
        <w:tc>
          <w:tcPr>
            <w:tcW w:w="1985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99 660,68</w:t>
            </w:r>
          </w:p>
        </w:tc>
        <w:tc>
          <w:tcPr>
            <w:tcW w:w="1842" w:type="dxa"/>
          </w:tcPr>
          <w:p w:rsidR="003315CA" w:rsidRPr="008A31F1" w:rsidRDefault="003315CA" w:rsidP="009C507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104 685,30</w:t>
            </w:r>
          </w:p>
        </w:tc>
      </w:tr>
      <w:tr w:rsidR="00390C8B" w:rsidRPr="008A31F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8A31F1" w:rsidRDefault="00050AE4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A31F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8A31F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A31F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8A31F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A31F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2565C0">
        <w:tc>
          <w:tcPr>
            <w:tcW w:w="709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2.2</w:t>
            </w:r>
          </w:p>
        </w:tc>
        <w:tc>
          <w:tcPr>
            <w:tcW w:w="2693" w:type="dxa"/>
            <w:vMerge w:val="restart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2 «Предоставление мер социальной поддержки отдельным категориям граждан», всего</w:t>
            </w: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бюджетные ассигнования бюджета Благодарненского </w:t>
            </w:r>
            <w:r w:rsidR="00257D5E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 (далее-местный бюджет), в т. ч.</w:t>
            </w:r>
          </w:p>
        </w:tc>
        <w:tc>
          <w:tcPr>
            <w:tcW w:w="1843" w:type="dxa"/>
            <w:vAlign w:val="center"/>
          </w:tcPr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390C8B" w:rsidRPr="007938B7" w:rsidRDefault="00DF47D4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182 866,09</w:t>
            </w:r>
          </w:p>
        </w:tc>
        <w:tc>
          <w:tcPr>
            <w:tcW w:w="1985" w:type="dxa"/>
            <w:vAlign w:val="center"/>
          </w:tcPr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390C8B" w:rsidRPr="007938B7" w:rsidRDefault="00DF47D4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184 731,19</w:t>
            </w:r>
          </w:p>
        </w:tc>
        <w:tc>
          <w:tcPr>
            <w:tcW w:w="1842" w:type="dxa"/>
            <w:vAlign w:val="center"/>
          </w:tcPr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65C0" w:rsidRDefault="002565C0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390C8B" w:rsidRPr="007938B7" w:rsidRDefault="00DF47D4" w:rsidP="002565C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185 963,59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390C8B" w:rsidRPr="000410B1" w:rsidRDefault="00DF47D4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181 528,33</w:t>
            </w:r>
          </w:p>
        </w:tc>
        <w:tc>
          <w:tcPr>
            <w:tcW w:w="1985" w:type="dxa"/>
          </w:tcPr>
          <w:p w:rsidR="00390C8B" w:rsidRPr="000410B1" w:rsidRDefault="00DF47D4" w:rsidP="007938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183 371,93</w:t>
            </w:r>
          </w:p>
        </w:tc>
        <w:tc>
          <w:tcPr>
            <w:tcW w:w="1842" w:type="dxa"/>
          </w:tcPr>
          <w:p w:rsidR="00390C8B" w:rsidRPr="000410B1" w:rsidRDefault="00DF47D4" w:rsidP="007938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184 581,95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A4697E" w:rsidRDefault="00DF47D4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163 338,78</w:t>
            </w:r>
          </w:p>
        </w:tc>
        <w:tc>
          <w:tcPr>
            <w:tcW w:w="1985" w:type="dxa"/>
          </w:tcPr>
          <w:p w:rsidR="00390C8B" w:rsidRPr="00A4697E" w:rsidRDefault="00DF47D4" w:rsidP="007938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164 618,36</w:t>
            </w:r>
          </w:p>
        </w:tc>
        <w:tc>
          <w:tcPr>
            <w:tcW w:w="1842" w:type="dxa"/>
          </w:tcPr>
          <w:p w:rsidR="00390C8B" w:rsidRPr="00A4697E" w:rsidRDefault="00DF47D4" w:rsidP="007938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165 828,38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A4697E" w:rsidRDefault="00061DFB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17 924,55</w:t>
            </w:r>
          </w:p>
        </w:tc>
        <w:tc>
          <w:tcPr>
            <w:tcW w:w="1985" w:type="dxa"/>
          </w:tcPr>
          <w:p w:rsidR="00390C8B" w:rsidRPr="00A4697E" w:rsidRDefault="00061DFB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18 488,57</w:t>
            </w:r>
          </w:p>
        </w:tc>
        <w:tc>
          <w:tcPr>
            <w:tcW w:w="1842" w:type="dxa"/>
          </w:tcPr>
          <w:p w:rsidR="00390C8B" w:rsidRPr="00A4697E" w:rsidRDefault="00061DFB" w:rsidP="002D71F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18 488,57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A4697E" w:rsidRDefault="00061DF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1985" w:type="dxa"/>
          </w:tcPr>
          <w:p w:rsidR="00390C8B" w:rsidRPr="00A4697E" w:rsidRDefault="00061DF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  <w:tc>
          <w:tcPr>
            <w:tcW w:w="1842" w:type="dxa"/>
          </w:tcPr>
          <w:p w:rsidR="00390C8B" w:rsidRPr="00A4697E" w:rsidRDefault="00061DF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265,00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A4697E" w:rsidRDefault="00A4697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1 337,76</w:t>
            </w:r>
          </w:p>
        </w:tc>
        <w:tc>
          <w:tcPr>
            <w:tcW w:w="1985" w:type="dxa"/>
          </w:tcPr>
          <w:p w:rsidR="00390C8B" w:rsidRPr="00A4697E" w:rsidRDefault="00A4697E" w:rsidP="00DF47D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1 359,2</w:t>
            </w:r>
            <w:r w:rsidR="00DF47D4">
              <w:rPr>
                <w:szCs w:val="28"/>
              </w:rPr>
              <w:t>6</w:t>
            </w:r>
          </w:p>
        </w:tc>
        <w:tc>
          <w:tcPr>
            <w:tcW w:w="1842" w:type="dxa"/>
          </w:tcPr>
          <w:p w:rsidR="00390C8B" w:rsidRPr="00A4697E" w:rsidRDefault="00A4697E" w:rsidP="007938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938B7">
              <w:rPr>
                <w:szCs w:val="28"/>
              </w:rPr>
              <w:t> </w:t>
            </w:r>
            <w:r>
              <w:rPr>
                <w:szCs w:val="28"/>
              </w:rPr>
              <w:t>38</w:t>
            </w:r>
            <w:r w:rsidR="007938B7">
              <w:rPr>
                <w:szCs w:val="28"/>
              </w:rPr>
              <w:t>1,64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A4697E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A4697E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A4697E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A4697E" w:rsidRDefault="00A4697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985" w:type="dxa"/>
          </w:tcPr>
          <w:p w:rsidR="00390C8B" w:rsidRPr="00A4697E" w:rsidRDefault="00A4697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842" w:type="dxa"/>
          </w:tcPr>
          <w:p w:rsidR="00390C8B" w:rsidRPr="00A4697E" w:rsidRDefault="00A4697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A4697E" w:rsidRDefault="00A4697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33,61</w:t>
            </w:r>
          </w:p>
        </w:tc>
        <w:tc>
          <w:tcPr>
            <w:tcW w:w="1985" w:type="dxa"/>
          </w:tcPr>
          <w:p w:rsidR="00390C8B" w:rsidRPr="00A4697E" w:rsidRDefault="00A4697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34,95</w:t>
            </w:r>
          </w:p>
        </w:tc>
        <w:tc>
          <w:tcPr>
            <w:tcW w:w="1842" w:type="dxa"/>
          </w:tcPr>
          <w:p w:rsidR="00390C8B" w:rsidRPr="00A4697E" w:rsidRDefault="00A4697E" w:rsidP="007938B7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938B7">
              <w:rPr>
                <w:szCs w:val="28"/>
              </w:rPr>
              <w:t>6,35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A4697E" w:rsidRDefault="00A4697E" w:rsidP="00022B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504,15</w:t>
            </w:r>
          </w:p>
        </w:tc>
        <w:tc>
          <w:tcPr>
            <w:tcW w:w="1985" w:type="dxa"/>
          </w:tcPr>
          <w:p w:rsidR="00390C8B" w:rsidRPr="00A4697E" w:rsidRDefault="00A4697E" w:rsidP="005C7C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524,31</w:t>
            </w:r>
          </w:p>
        </w:tc>
        <w:tc>
          <w:tcPr>
            <w:tcW w:w="1842" w:type="dxa"/>
          </w:tcPr>
          <w:p w:rsidR="00664C3E" w:rsidRPr="00A4697E" w:rsidRDefault="00A4697E" w:rsidP="005C7C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545,29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suppressAutoHyphens/>
              <w:ind w:right="33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A4697E" w:rsidRDefault="00574770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4697E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A4697E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4697E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A4697E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4697E">
              <w:rPr>
                <w:szCs w:val="28"/>
              </w:rPr>
              <w:t>-</w:t>
            </w:r>
          </w:p>
        </w:tc>
      </w:tr>
      <w:tr w:rsidR="00257D5E" w:rsidRPr="000410B1" w:rsidTr="00DB3A4E">
        <w:tc>
          <w:tcPr>
            <w:tcW w:w="709" w:type="dxa"/>
            <w:vMerge w:val="restart"/>
          </w:tcPr>
          <w:p w:rsidR="00257D5E" w:rsidRPr="000410B1" w:rsidRDefault="00257D5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410B1">
              <w:rPr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257D5E" w:rsidRPr="000410B1" w:rsidRDefault="00257D5E" w:rsidP="003A4FF7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3«</w:t>
            </w:r>
            <w:r w:rsidRPr="000410B1">
              <w:rPr>
                <w:szCs w:val="28"/>
              </w:rPr>
              <w:t>Региональный проект «</w:t>
            </w:r>
            <w:r w:rsidR="003A4FF7">
              <w:rPr>
                <w:szCs w:val="28"/>
              </w:rPr>
              <w:t>Многодетная семья</w:t>
            </w:r>
            <w:r w:rsidRPr="000410B1">
              <w:rPr>
                <w:szCs w:val="28"/>
              </w:rPr>
              <w:t>»</w:t>
            </w:r>
            <w:r>
              <w:rPr>
                <w:szCs w:val="28"/>
              </w:rPr>
              <w:t>,всего</w:t>
            </w:r>
          </w:p>
        </w:tc>
        <w:tc>
          <w:tcPr>
            <w:tcW w:w="6237" w:type="dxa"/>
          </w:tcPr>
          <w:p w:rsidR="00257D5E" w:rsidRPr="000410B1" w:rsidRDefault="00257D5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бюджетные ассигнования бюджета Благодарненского </w:t>
            </w:r>
            <w:r w:rsidR="00E87BC1"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края,</w:t>
            </w:r>
          </w:p>
          <w:p w:rsidR="00257D5E" w:rsidRPr="000410B1" w:rsidRDefault="00257D5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(далее- местный бюджет), в т.ч. </w:t>
            </w:r>
          </w:p>
        </w:tc>
        <w:tc>
          <w:tcPr>
            <w:tcW w:w="1843" w:type="dxa"/>
            <w:vAlign w:val="center"/>
          </w:tcPr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7D5E" w:rsidRPr="00A4697E" w:rsidRDefault="00DF47D4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21 484,25</w:t>
            </w:r>
          </w:p>
        </w:tc>
        <w:tc>
          <w:tcPr>
            <w:tcW w:w="1985" w:type="dxa"/>
            <w:vAlign w:val="center"/>
          </w:tcPr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7D5E" w:rsidRPr="00A4697E" w:rsidRDefault="00F24BAB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22 871,75</w:t>
            </w:r>
          </w:p>
        </w:tc>
        <w:tc>
          <w:tcPr>
            <w:tcW w:w="1842" w:type="dxa"/>
            <w:vAlign w:val="center"/>
          </w:tcPr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257D5E" w:rsidRPr="00A4697E" w:rsidRDefault="00F24BAB" w:rsidP="00DB3A4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24 432,52</w:t>
            </w:r>
          </w:p>
        </w:tc>
      </w:tr>
      <w:tr w:rsidR="00257D5E" w:rsidRPr="000410B1" w:rsidTr="005C2D10">
        <w:tc>
          <w:tcPr>
            <w:tcW w:w="709" w:type="dxa"/>
            <w:vMerge/>
          </w:tcPr>
          <w:p w:rsidR="00257D5E" w:rsidRPr="000410B1" w:rsidRDefault="00257D5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257D5E" w:rsidRPr="000410B1" w:rsidRDefault="00257D5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257D5E" w:rsidRPr="000410B1" w:rsidRDefault="00257D5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257D5E" w:rsidRPr="000410B1" w:rsidRDefault="00DF47D4" w:rsidP="00257D5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21 484,25</w:t>
            </w:r>
          </w:p>
        </w:tc>
        <w:tc>
          <w:tcPr>
            <w:tcW w:w="1985" w:type="dxa"/>
          </w:tcPr>
          <w:p w:rsidR="00257D5E" w:rsidRPr="000410B1" w:rsidRDefault="00F24BAB" w:rsidP="00257D5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22 871,75</w:t>
            </w:r>
          </w:p>
        </w:tc>
        <w:tc>
          <w:tcPr>
            <w:tcW w:w="1842" w:type="dxa"/>
          </w:tcPr>
          <w:p w:rsidR="00257D5E" w:rsidRPr="000410B1" w:rsidRDefault="00F24BAB" w:rsidP="00257D5E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24 432,52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DF47D4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21 484,25</w:t>
            </w:r>
          </w:p>
        </w:tc>
        <w:tc>
          <w:tcPr>
            <w:tcW w:w="1985" w:type="dxa"/>
          </w:tcPr>
          <w:p w:rsidR="00390C8B" w:rsidRPr="000410B1" w:rsidRDefault="00F24BA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22 871,75</w:t>
            </w:r>
          </w:p>
        </w:tc>
        <w:tc>
          <w:tcPr>
            <w:tcW w:w="1842" w:type="dxa"/>
          </w:tcPr>
          <w:p w:rsidR="00390C8B" w:rsidRPr="000410B1" w:rsidRDefault="00F24BA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24 432,52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1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соисполнителю 2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390C8B" w:rsidRPr="000410B1" w:rsidTr="005C2D10">
        <w:tc>
          <w:tcPr>
            <w:tcW w:w="709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6237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390C8B" w:rsidRPr="000410B1" w:rsidRDefault="00390C8B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547B79" w:rsidRPr="000410B1" w:rsidTr="00053FFF">
        <w:trPr>
          <w:trHeight w:val="1453"/>
        </w:trPr>
        <w:tc>
          <w:tcPr>
            <w:tcW w:w="709" w:type="dxa"/>
          </w:tcPr>
          <w:p w:rsidR="00547B79" w:rsidRDefault="00547B7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2693" w:type="dxa"/>
          </w:tcPr>
          <w:p w:rsidR="00547B79" w:rsidRPr="004700CC" w:rsidRDefault="00547B79" w:rsidP="005C2D10">
            <w:pPr>
              <w:rPr>
                <w:color w:val="000000"/>
                <w:szCs w:val="28"/>
              </w:rPr>
            </w:pPr>
            <w:r w:rsidRPr="004700CC">
              <w:rPr>
                <w:color w:val="000000"/>
                <w:szCs w:val="28"/>
              </w:rPr>
              <w:t>Основное мероприятие 4</w:t>
            </w:r>
          </w:p>
          <w:p w:rsidR="00547B79" w:rsidRPr="00E51729" w:rsidRDefault="00547B79" w:rsidP="00547B79">
            <w:pPr>
              <w:jc w:val="both"/>
              <w:rPr>
                <w:color w:val="000000"/>
                <w:szCs w:val="28"/>
              </w:rPr>
            </w:pPr>
            <w:r w:rsidRPr="004700CC">
              <w:rPr>
                <w:rFonts w:eastAsia="Courier New"/>
                <w:szCs w:val="28"/>
              </w:rPr>
              <w:t>«Повышение уровня удовлетворенности граждан качеством и доступностью государственных услуг в сфере социальной защиты населения муниципального округа»</w:t>
            </w:r>
          </w:p>
        </w:tc>
        <w:tc>
          <w:tcPr>
            <w:tcW w:w="6237" w:type="dxa"/>
          </w:tcPr>
          <w:p w:rsidR="00547B79" w:rsidRPr="000410B1" w:rsidRDefault="00547B79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финансирование не требуется</w:t>
            </w:r>
          </w:p>
        </w:tc>
        <w:tc>
          <w:tcPr>
            <w:tcW w:w="1843" w:type="dxa"/>
          </w:tcPr>
          <w:p w:rsidR="00547B79" w:rsidRDefault="00547B7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547B79" w:rsidRDefault="00547B7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547B79" w:rsidRDefault="00547B79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3A4E" w:rsidRPr="000410B1" w:rsidTr="00DB3A4E">
        <w:trPr>
          <w:trHeight w:val="275"/>
        </w:trPr>
        <w:tc>
          <w:tcPr>
            <w:tcW w:w="709" w:type="dxa"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2693" w:type="dxa"/>
          </w:tcPr>
          <w:p w:rsidR="00DB3A4E" w:rsidRDefault="00DB3A4E" w:rsidP="00DB3A4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626D">
              <w:rPr>
                <w:szCs w:val="28"/>
              </w:rPr>
              <w:t>Основ</w:t>
            </w:r>
            <w:r>
              <w:rPr>
                <w:szCs w:val="28"/>
              </w:rPr>
              <w:t>но</w:t>
            </w:r>
            <w:r w:rsidRPr="00A0626D">
              <w:rPr>
                <w:szCs w:val="28"/>
              </w:rPr>
              <w:t>е мероприяти</w:t>
            </w:r>
            <w:r>
              <w:rPr>
                <w:szCs w:val="28"/>
              </w:rPr>
              <w:t>е 5</w:t>
            </w:r>
            <w:r w:rsidRPr="00A0626D">
              <w:rPr>
                <w:szCs w:val="28"/>
              </w:rPr>
              <w:t>:</w:t>
            </w:r>
          </w:p>
          <w:p w:rsidR="00DB3A4E" w:rsidRDefault="00DB3A4E" w:rsidP="00DB3A4E">
            <w:pPr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«Проведение инфор</w:t>
            </w:r>
          </w:p>
          <w:p w:rsidR="00DB3A4E" w:rsidRDefault="00DB3A4E" w:rsidP="00DB3A4E">
            <w:pPr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мационно-разъясни</w:t>
            </w:r>
          </w:p>
          <w:p w:rsidR="00DB3A4E" w:rsidRDefault="00DB3A4E" w:rsidP="00DB3A4E">
            <w:pPr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тельной работы сна</w:t>
            </w:r>
          </w:p>
          <w:p w:rsidR="00DB3A4E" w:rsidRDefault="00DB3A4E" w:rsidP="00DB3A4E">
            <w:pPr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селением о предоста</w:t>
            </w:r>
          </w:p>
          <w:p w:rsidR="00DB3A4E" w:rsidRDefault="00DB3A4E" w:rsidP="00DB3A4E">
            <w:pPr>
              <w:tabs>
                <w:tab w:val="left" w:pos="2444"/>
              </w:tabs>
              <w:jc w:val="both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вляемых мерах соци</w:t>
            </w:r>
          </w:p>
          <w:p w:rsidR="00DB3A4E" w:rsidRDefault="00DB3A4E" w:rsidP="00DB3A4E">
            <w:pPr>
              <w:tabs>
                <w:tab w:val="left" w:pos="2444"/>
              </w:tabs>
              <w:jc w:val="both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альной поддержки</w:t>
            </w:r>
          </w:p>
          <w:p w:rsidR="00DB3A4E" w:rsidRDefault="00DB3A4E" w:rsidP="00DB3A4E">
            <w:pPr>
              <w:ind w:right="282"/>
              <w:jc w:val="both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отдельным катего</w:t>
            </w:r>
          </w:p>
          <w:p w:rsidR="00DB3A4E" w:rsidRDefault="00DB3A4E" w:rsidP="00DB3A4E">
            <w:pPr>
              <w:ind w:right="282"/>
              <w:jc w:val="both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риям граждан»</w:t>
            </w:r>
          </w:p>
          <w:p w:rsidR="00DB3A4E" w:rsidRPr="00DB3A4E" w:rsidRDefault="00DB3A4E" w:rsidP="00DB3A4E">
            <w:pPr>
              <w:rPr>
                <w:rFonts w:eastAsia="Courier New"/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DB3A4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не требует финансирование</w:t>
            </w:r>
          </w:p>
        </w:tc>
        <w:tc>
          <w:tcPr>
            <w:tcW w:w="1843" w:type="dxa"/>
          </w:tcPr>
          <w:p w:rsidR="00DB3A4E" w:rsidRPr="000410B1" w:rsidRDefault="00DB3A4E" w:rsidP="007120C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DB3A4E" w:rsidRPr="000410B1" w:rsidRDefault="00DB3A4E" w:rsidP="007120C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DB3A4E" w:rsidRPr="000410B1" w:rsidRDefault="00DB3A4E" w:rsidP="007120C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B3A4E" w:rsidRPr="000410B1" w:rsidTr="005C2D10">
        <w:tc>
          <w:tcPr>
            <w:tcW w:w="709" w:type="dxa"/>
            <w:vMerge w:val="restart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DB3A4E" w:rsidRPr="000410B1" w:rsidRDefault="00DB3A4E" w:rsidP="004700CC">
            <w:pPr>
              <w:suppressAutoHyphens/>
              <w:jc w:val="both"/>
              <w:rPr>
                <w:szCs w:val="28"/>
              </w:rPr>
            </w:pPr>
            <w:r w:rsidRPr="000410B1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2</w:t>
            </w:r>
            <w:r w:rsidRPr="000410B1">
              <w:rPr>
                <w:szCs w:val="28"/>
              </w:rPr>
              <w:t xml:space="preserve"> «Обеспечение реализации муниципальной программы Благодарненского </w:t>
            </w:r>
            <w:r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 «Социальная поддержка граждан» и общепрогра</w:t>
            </w:r>
            <w:r>
              <w:rPr>
                <w:szCs w:val="28"/>
              </w:rPr>
              <w:t>м</w:t>
            </w:r>
            <w:r w:rsidRPr="000410B1">
              <w:rPr>
                <w:szCs w:val="28"/>
              </w:rPr>
              <w:t>мные мероприятия»</w:t>
            </w: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</w:t>
            </w:r>
          </w:p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(далее-местный бюджет), в т. ч.</w:t>
            </w:r>
          </w:p>
        </w:tc>
        <w:tc>
          <w:tcPr>
            <w:tcW w:w="1843" w:type="dxa"/>
          </w:tcPr>
          <w:p w:rsidR="00DB3A4E" w:rsidRDefault="00DB3A4E" w:rsidP="004700C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4700C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4700C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Pr="000410B1" w:rsidRDefault="00DB3A4E" w:rsidP="004700C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30 288,20</w:t>
            </w:r>
          </w:p>
        </w:tc>
        <w:tc>
          <w:tcPr>
            <w:tcW w:w="1985" w:type="dxa"/>
          </w:tcPr>
          <w:p w:rsidR="00DB3A4E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Pr="000410B1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30 238,46</w:t>
            </w:r>
          </w:p>
        </w:tc>
        <w:tc>
          <w:tcPr>
            <w:tcW w:w="1842" w:type="dxa"/>
          </w:tcPr>
          <w:p w:rsidR="00DB3A4E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  <w:p w:rsidR="00DB3A4E" w:rsidRPr="000410B1" w:rsidRDefault="00DB3A4E" w:rsidP="00D923F4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30 238,47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DB3A4E" w:rsidRPr="000410B1" w:rsidRDefault="00DB3A4E" w:rsidP="00BA61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30 147,53</w:t>
            </w:r>
          </w:p>
        </w:tc>
        <w:tc>
          <w:tcPr>
            <w:tcW w:w="1985" w:type="dxa"/>
          </w:tcPr>
          <w:p w:rsidR="00DB3A4E" w:rsidRPr="000410B1" w:rsidRDefault="00DB3A4E" w:rsidP="00BA614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30 147,79</w:t>
            </w:r>
          </w:p>
        </w:tc>
        <w:tc>
          <w:tcPr>
            <w:tcW w:w="1842" w:type="dxa"/>
          </w:tcPr>
          <w:p w:rsidR="00DB3A4E" w:rsidRPr="000410B1" w:rsidRDefault="00DB3A4E" w:rsidP="00022B95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30 147,80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DB3A4E" w:rsidRPr="000410B1" w:rsidRDefault="00DB3A4E" w:rsidP="005E3D6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30 147,53</w:t>
            </w:r>
          </w:p>
        </w:tc>
        <w:tc>
          <w:tcPr>
            <w:tcW w:w="1985" w:type="dxa"/>
          </w:tcPr>
          <w:p w:rsidR="00DB3A4E" w:rsidRPr="000410B1" w:rsidRDefault="00DB3A4E" w:rsidP="005E3D6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30 147,79</w:t>
            </w:r>
          </w:p>
        </w:tc>
        <w:tc>
          <w:tcPr>
            <w:tcW w:w="1842" w:type="dxa"/>
          </w:tcPr>
          <w:p w:rsidR="00DB3A4E" w:rsidRPr="000410B1" w:rsidRDefault="00DB3A4E" w:rsidP="005E3D6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30 147,80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бюджета,</w:t>
            </w:r>
          </w:p>
        </w:tc>
        <w:tc>
          <w:tcPr>
            <w:tcW w:w="1843" w:type="dxa"/>
          </w:tcPr>
          <w:p w:rsidR="00DB3A4E" w:rsidRPr="000410B1" w:rsidRDefault="00DB3A4E" w:rsidP="004700CC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140</w:t>
            </w:r>
            <w:r w:rsidRPr="000410B1">
              <w:rPr>
                <w:szCs w:val="28"/>
              </w:rPr>
              <w:t>,67</w:t>
            </w: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0410B1">
              <w:rPr>
                <w:szCs w:val="28"/>
              </w:rPr>
              <w:t>0,67</w:t>
            </w: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 w:val="restart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0410B1">
              <w:rPr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:rsidR="00DB3A4E" w:rsidRPr="000410B1" w:rsidRDefault="00DB3A4E" w:rsidP="004700CC">
            <w:pPr>
              <w:suppressAutoHyphens/>
              <w:jc w:val="both"/>
              <w:rPr>
                <w:szCs w:val="28"/>
              </w:rPr>
            </w:pPr>
            <w:r w:rsidRPr="000410B1">
              <w:rPr>
                <w:szCs w:val="28"/>
              </w:rPr>
              <w:t>Основное мероприятие 1  «Обеспечение реализации Программы»</w:t>
            </w: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  в т. ч.</w:t>
            </w:r>
          </w:p>
        </w:tc>
        <w:tc>
          <w:tcPr>
            <w:tcW w:w="1843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30 238,20</w:t>
            </w:r>
          </w:p>
        </w:tc>
        <w:tc>
          <w:tcPr>
            <w:tcW w:w="1985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30 238,46</w:t>
            </w:r>
          </w:p>
        </w:tc>
        <w:tc>
          <w:tcPr>
            <w:tcW w:w="1842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30 238,47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4700CC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843" w:type="dxa"/>
          </w:tcPr>
          <w:p w:rsidR="00DB3A4E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30 147,53</w:t>
            </w:r>
          </w:p>
        </w:tc>
        <w:tc>
          <w:tcPr>
            <w:tcW w:w="1985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30 147,79</w:t>
            </w:r>
          </w:p>
        </w:tc>
        <w:tc>
          <w:tcPr>
            <w:tcW w:w="1842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30 147,80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30 147,53</w:t>
            </w:r>
          </w:p>
        </w:tc>
        <w:tc>
          <w:tcPr>
            <w:tcW w:w="1985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30 147,79</w:t>
            </w:r>
          </w:p>
        </w:tc>
        <w:tc>
          <w:tcPr>
            <w:tcW w:w="1842" w:type="dxa"/>
          </w:tcPr>
          <w:p w:rsidR="00DB3A4E" w:rsidRPr="000410B1" w:rsidRDefault="00DB3A4E" w:rsidP="00FE0423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30 147,80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бюджета,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  <w:tc>
          <w:tcPr>
            <w:tcW w:w="1842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90,67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других источников</w:t>
            </w:r>
          </w:p>
        </w:tc>
        <w:tc>
          <w:tcPr>
            <w:tcW w:w="1843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985" w:type="dxa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  <w:tc>
          <w:tcPr>
            <w:tcW w:w="1842" w:type="dxa"/>
          </w:tcPr>
          <w:p w:rsidR="00DB3A4E" w:rsidRPr="000410B1" w:rsidRDefault="00DB3A4E" w:rsidP="00F65D8A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-</w:t>
            </w:r>
          </w:p>
        </w:tc>
      </w:tr>
      <w:tr w:rsidR="00DB3A4E" w:rsidRPr="000410B1" w:rsidTr="005C2D10">
        <w:tc>
          <w:tcPr>
            <w:tcW w:w="709" w:type="dxa"/>
            <w:vMerge w:val="restart"/>
          </w:tcPr>
          <w:p w:rsidR="00DB3A4E" w:rsidRPr="000410B1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2693" w:type="dxa"/>
            <w:vMerge w:val="restart"/>
          </w:tcPr>
          <w:p w:rsidR="00DB3A4E" w:rsidRPr="000410B1" w:rsidRDefault="00DB3A4E" w:rsidP="005C2D1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 2 «Предоставление субсидий социально ориентированным некоммерческим организациям»</w:t>
            </w: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 xml:space="preserve">бюджетные ассигнования бюджета Благодарненского </w:t>
            </w:r>
            <w:r>
              <w:rPr>
                <w:szCs w:val="28"/>
              </w:rPr>
              <w:t>муниципального</w:t>
            </w:r>
            <w:r w:rsidRPr="000410B1">
              <w:rPr>
                <w:szCs w:val="28"/>
              </w:rPr>
              <w:t xml:space="preserve"> округа Ставропольского края  в т. ч.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50,00</w:t>
            </w: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бюджета Ставропольского края,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соисполнителю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средства местного бюджета,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50,00</w:t>
            </w: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в т.ч. предусмотренные: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</w:tr>
      <w:tr w:rsidR="00DB3A4E" w:rsidRPr="000410B1" w:rsidTr="005C2D10">
        <w:tc>
          <w:tcPr>
            <w:tcW w:w="709" w:type="dxa"/>
            <w:vMerge/>
          </w:tcPr>
          <w:p w:rsidR="00DB3A4E" w:rsidRDefault="00DB3A4E" w:rsidP="005C2D1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DB3A4E" w:rsidRDefault="00DB3A4E" w:rsidP="005C2D1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410B1">
              <w:rPr>
                <w:szCs w:val="28"/>
              </w:rPr>
              <w:t>ответственному исполнителю</w:t>
            </w:r>
          </w:p>
        </w:tc>
        <w:tc>
          <w:tcPr>
            <w:tcW w:w="1843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50,00</w:t>
            </w:r>
          </w:p>
        </w:tc>
        <w:tc>
          <w:tcPr>
            <w:tcW w:w="1985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42" w:type="dxa"/>
          </w:tcPr>
          <w:p w:rsidR="00DB3A4E" w:rsidRPr="000410B1" w:rsidRDefault="00DB3A4E" w:rsidP="007179F9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390C8B" w:rsidRPr="000410B1" w:rsidRDefault="00390C8B" w:rsidP="00390C8B">
      <w:pPr>
        <w:suppressAutoHyphens/>
        <w:spacing w:line="228" w:lineRule="auto"/>
        <w:ind w:right="-1"/>
        <w:jc w:val="both"/>
        <w:rPr>
          <w:szCs w:val="28"/>
        </w:rPr>
        <w:sectPr w:rsidR="00390C8B" w:rsidRPr="000410B1" w:rsidSect="002819E2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7"/>
        <w:gridCol w:w="1654"/>
        <w:gridCol w:w="8582"/>
      </w:tblGrid>
      <w:tr w:rsidR="00390C8B" w:rsidRPr="0044138B" w:rsidTr="005C2D10">
        <w:tc>
          <w:tcPr>
            <w:tcW w:w="5117" w:type="dxa"/>
            <w:shd w:val="clear" w:color="auto" w:fill="auto"/>
          </w:tcPr>
          <w:p w:rsidR="00390C8B" w:rsidRPr="0044138B" w:rsidRDefault="00390C8B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</w:p>
        </w:tc>
        <w:tc>
          <w:tcPr>
            <w:tcW w:w="1654" w:type="dxa"/>
            <w:shd w:val="clear" w:color="auto" w:fill="auto"/>
          </w:tcPr>
          <w:p w:rsidR="00390C8B" w:rsidRPr="0044138B" w:rsidRDefault="00390C8B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</w:p>
        </w:tc>
        <w:tc>
          <w:tcPr>
            <w:tcW w:w="8582" w:type="dxa"/>
            <w:shd w:val="clear" w:color="auto" w:fill="auto"/>
          </w:tcPr>
          <w:p w:rsidR="00390C8B" w:rsidRPr="0044138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4138B">
              <w:rPr>
                <w:szCs w:val="28"/>
              </w:rPr>
              <w:t xml:space="preserve">Приложение 4 </w:t>
            </w:r>
          </w:p>
          <w:p w:rsidR="00390C8B" w:rsidRPr="0044138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4138B">
              <w:rPr>
                <w:szCs w:val="28"/>
              </w:rPr>
              <w:t>к муниципальной программе</w:t>
            </w:r>
          </w:p>
          <w:p w:rsidR="00637481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4138B">
              <w:rPr>
                <w:szCs w:val="28"/>
              </w:rPr>
              <w:t xml:space="preserve"> Благодарненского </w:t>
            </w:r>
            <w:r w:rsidR="00D923F4">
              <w:rPr>
                <w:szCs w:val="28"/>
              </w:rPr>
              <w:t>муниципального</w:t>
            </w:r>
            <w:r w:rsidRPr="0044138B">
              <w:rPr>
                <w:szCs w:val="28"/>
              </w:rPr>
              <w:t xml:space="preserve"> округа </w:t>
            </w:r>
          </w:p>
          <w:p w:rsidR="00390C8B" w:rsidRPr="0044138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4138B">
              <w:rPr>
                <w:szCs w:val="28"/>
              </w:rPr>
              <w:t>Ставропольского края</w:t>
            </w:r>
          </w:p>
          <w:p w:rsidR="00390C8B" w:rsidRPr="0044138B" w:rsidRDefault="00390C8B" w:rsidP="005C2D10">
            <w:pPr>
              <w:suppressAutoHyphens/>
              <w:spacing w:line="240" w:lineRule="exact"/>
              <w:ind w:right="-1"/>
              <w:jc w:val="center"/>
              <w:rPr>
                <w:szCs w:val="28"/>
              </w:rPr>
            </w:pPr>
            <w:r w:rsidRPr="0044138B">
              <w:rPr>
                <w:szCs w:val="28"/>
              </w:rPr>
              <w:t xml:space="preserve"> «Социальная поддержка граждан</w:t>
            </w:r>
            <w:r w:rsidR="00162BC9">
              <w:rPr>
                <w:szCs w:val="28"/>
              </w:rPr>
              <w:t>»</w:t>
            </w:r>
          </w:p>
        </w:tc>
      </w:tr>
    </w:tbl>
    <w:p w:rsidR="00390C8B" w:rsidRDefault="00390C8B" w:rsidP="00390C8B">
      <w:pPr>
        <w:suppressAutoHyphens/>
        <w:spacing w:line="228" w:lineRule="auto"/>
        <w:ind w:right="-1"/>
        <w:jc w:val="center"/>
        <w:rPr>
          <w:szCs w:val="28"/>
        </w:rPr>
      </w:pPr>
    </w:p>
    <w:p w:rsidR="00390C8B" w:rsidRDefault="00390C8B" w:rsidP="002819E2">
      <w:pPr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>СВЕДЕНИЯ</w:t>
      </w:r>
    </w:p>
    <w:p w:rsidR="00390C8B" w:rsidRDefault="00390C8B" w:rsidP="002819E2">
      <w:pPr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 xml:space="preserve">о весовых коэффициентах, присвоенных целям Программы </w:t>
      </w:r>
      <w:r w:rsidRPr="002F24AB">
        <w:rPr>
          <w:spacing w:val="-4"/>
          <w:szCs w:val="28"/>
        </w:rPr>
        <w:t>«Социальная поддержка граждан»</w:t>
      </w:r>
      <w:r>
        <w:rPr>
          <w:szCs w:val="28"/>
        </w:rPr>
        <w:t xml:space="preserve">, </w:t>
      </w:r>
    </w:p>
    <w:p w:rsidR="00390C8B" w:rsidRDefault="00390C8B" w:rsidP="002819E2">
      <w:pPr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>задачам подпрограммы Программы</w:t>
      </w:r>
    </w:p>
    <w:p w:rsidR="002819E2" w:rsidRPr="002F24AB" w:rsidRDefault="002819E2" w:rsidP="00DB3A4E">
      <w:pPr>
        <w:suppressAutoHyphens/>
        <w:spacing w:line="240" w:lineRule="exact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915"/>
        <w:gridCol w:w="1134"/>
        <w:gridCol w:w="1134"/>
        <w:gridCol w:w="1211"/>
      </w:tblGrid>
      <w:tr w:rsidR="00390C8B" w:rsidRPr="00497FB1" w:rsidTr="002819E2">
        <w:tc>
          <w:tcPr>
            <w:tcW w:w="959" w:type="dxa"/>
            <w:vMerge w:val="restart"/>
            <w:shd w:val="clear" w:color="auto" w:fill="auto"/>
          </w:tcPr>
          <w:p w:rsidR="00390C8B" w:rsidRPr="00497FB1" w:rsidRDefault="00390C8B" w:rsidP="00DB3A4E">
            <w:pPr>
              <w:suppressAutoHyphens/>
              <w:spacing w:line="240" w:lineRule="exact"/>
              <w:ind w:right="-1"/>
              <w:jc w:val="center"/>
              <w:rPr>
                <w:szCs w:val="28"/>
              </w:rPr>
            </w:pPr>
            <w:r w:rsidRPr="00497FB1">
              <w:rPr>
                <w:szCs w:val="28"/>
              </w:rPr>
              <w:t>№</w:t>
            </w:r>
          </w:p>
          <w:p w:rsidR="00390C8B" w:rsidRPr="00497FB1" w:rsidRDefault="00390C8B" w:rsidP="00DB3A4E">
            <w:pPr>
              <w:suppressAutoHyphens/>
              <w:spacing w:line="240" w:lineRule="exact"/>
              <w:ind w:right="-1"/>
              <w:jc w:val="center"/>
              <w:rPr>
                <w:szCs w:val="28"/>
              </w:rPr>
            </w:pPr>
            <w:r w:rsidRPr="00497FB1">
              <w:rPr>
                <w:szCs w:val="28"/>
              </w:rPr>
              <w:t>п/п</w:t>
            </w:r>
          </w:p>
          <w:p w:rsidR="00390C8B" w:rsidRPr="00497FB1" w:rsidRDefault="00390C8B" w:rsidP="00DB3A4E">
            <w:pPr>
              <w:suppressAutoHyphens/>
              <w:spacing w:line="240" w:lineRule="exact"/>
              <w:ind w:right="-1"/>
              <w:jc w:val="both"/>
              <w:rPr>
                <w:szCs w:val="28"/>
              </w:rPr>
            </w:pPr>
          </w:p>
        </w:tc>
        <w:tc>
          <w:tcPr>
            <w:tcW w:w="10915" w:type="dxa"/>
            <w:vMerge w:val="restart"/>
            <w:shd w:val="clear" w:color="auto" w:fill="auto"/>
          </w:tcPr>
          <w:p w:rsidR="00390C8B" w:rsidRPr="00497FB1" w:rsidRDefault="00390C8B" w:rsidP="00DB3A4E">
            <w:pPr>
              <w:suppressAutoHyphens/>
              <w:spacing w:line="240" w:lineRule="exact"/>
              <w:ind w:right="-1"/>
              <w:jc w:val="center"/>
              <w:rPr>
                <w:szCs w:val="28"/>
              </w:rPr>
            </w:pPr>
            <w:r w:rsidRPr="00497FB1">
              <w:rPr>
                <w:szCs w:val="28"/>
              </w:rPr>
              <w:t>Цель Программы и задачи подпрограмм Программы</w:t>
            </w:r>
          </w:p>
          <w:p w:rsidR="00390C8B" w:rsidRPr="00497FB1" w:rsidRDefault="00390C8B" w:rsidP="00DB3A4E">
            <w:pPr>
              <w:suppressAutoHyphens/>
              <w:spacing w:line="240" w:lineRule="exact"/>
              <w:ind w:right="-1"/>
              <w:jc w:val="center"/>
              <w:rPr>
                <w:szCs w:val="28"/>
              </w:rPr>
            </w:pPr>
          </w:p>
        </w:tc>
        <w:tc>
          <w:tcPr>
            <w:tcW w:w="3479" w:type="dxa"/>
            <w:gridSpan w:val="3"/>
            <w:shd w:val="clear" w:color="auto" w:fill="auto"/>
          </w:tcPr>
          <w:p w:rsidR="00DB3A4E" w:rsidRDefault="002819E2" w:rsidP="00DB3A4E">
            <w:pPr>
              <w:suppressAutoHyphens/>
              <w:spacing w:line="240" w:lineRule="exact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90C8B" w:rsidRPr="00497FB1">
              <w:rPr>
                <w:szCs w:val="28"/>
              </w:rPr>
              <w:t>начения весовых</w:t>
            </w:r>
            <w:r w:rsidR="00DB3A4E">
              <w:rPr>
                <w:szCs w:val="28"/>
              </w:rPr>
              <w:t xml:space="preserve"> </w:t>
            </w:r>
            <w:r w:rsidR="00390C8B" w:rsidRPr="00497FB1">
              <w:rPr>
                <w:szCs w:val="28"/>
              </w:rPr>
              <w:t>коэф</w:t>
            </w:r>
          </w:p>
          <w:p w:rsidR="00390C8B" w:rsidRPr="00497FB1" w:rsidRDefault="00390C8B" w:rsidP="00DB3A4E">
            <w:pPr>
              <w:suppressAutoHyphens/>
              <w:spacing w:line="240" w:lineRule="exact"/>
              <w:ind w:right="-1"/>
              <w:jc w:val="center"/>
              <w:rPr>
                <w:szCs w:val="28"/>
              </w:rPr>
            </w:pPr>
            <w:r w:rsidRPr="00497FB1">
              <w:rPr>
                <w:szCs w:val="28"/>
              </w:rPr>
              <w:t>фициентов, присвоенных целям Программы и задачам подпрограмм Программы по годам</w:t>
            </w:r>
          </w:p>
        </w:tc>
      </w:tr>
      <w:tr w:rsidR="00390C8B" w:rsidRPr="00497FB1" w:rsidTr="00DB3A4E">
        <w:trPr>
          <w:trHeight w:val="215"/>
        </w:trPr>
        <w:tc>
          <w:tcPr>
            <w:tcW w:w="959" w:type="dxa"/>
            <w:vMerge/>
            <w:shd w:val="clear" w:color="auto" w:fill="auto"/>
          </w:tcPr>
          <w:p w:rsidR="00390C8B" w:rsidRPr="00497FB1" w:rsidRDefault="00390C8B" w:rsidP="005C2D10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</w:p>
        </w:tc>
        <w:tc>
          <w:tcPr>
            <w:tcW w:w="10915" w:type="dxa"/>
            <w:vMerge/>
            <w:shd w:val="clear" w:color="auto" w:fill="auto"/>
          </w:tcPr>
          <w:p w:rsidR="00390C8B" w:rsidRPr="00497FB1" w:rsidRDefault="00390C8B" w:rsidP="005C2D10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0C8B" w:rsidRPr="00497FB1" w:rsidRDefault="00390C8B" w:rsidP="00BA6149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  <w:r w:rsidRPr="00497FB1">
              <w:rPr>
                <w:szCs w:val="28"/>
              </w:rPr>
              <w:t>20</w:t>
            </w:r>
            <w:r w:rsidR="00574770">
              <w:rPr>
                <w:szCs w:val="28"/>
              </w:rPr>
              <w:t>2</w:t>
            </w:r>
            <w:r w:rsidR="00BA6149">
              <w:rPr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90C8B" w:rsidRPr="00497FB1" w:rsidRDefault="00390C8B" w:rsidP="00DB3A4E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  <w:r w:rsidRPr="00497FB1">
              <w:rPr>
                <w:szCs w:val="28"/>
              </w:rPr>
              <w:t>202</w:t>
            </w:r>
            <w:r w:rsidR="00BA6149">
              <w:rPr>
                <w:szCs w:val="28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390C8B" w:rsidRPr="00497FB1" w:rsidRDefault="00390C8B" w:rsidP="00BA6149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  <w:r w:rsidRPr="00497FB1">
              <w:rPr>
                <w:szCs w:val="28"/>
              </w:rPr>
              <w:t>202</w:t>
            </w:r>
            <w:r w:rsidR="00BA6149">
              <w:rPr>
                <w:szCs w:val="28"/>
              </w:rPr>
              <w:t>7</w:t>
            </w:r>
          </w:p>
        </w:tc>
      </w:tr>
      <w:tr w:rsidR="00EC5CC4" w:rsidRPr="00497FB1" w:rsidTr="007179F9">
        <w:tc>
          <w:tcPr>
            <w:tcW w:w="11874" w:type="dxa"/>
            <w:gridSpan w:val="2"/>
            <w:shd w:val="clear" w:color="auto" w:fill="auto"/>
          </w:tcPr>
          <w:p w:rsidR="00EC5CC4" w:rsidRPr="00497FB1" w:rsidRDefault="00EC5CC4" w:rsidP="00D923F4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  <w:r w:rsidRPr="00497FB1">
              <w:rPr>
                <w:szCs w:val="28"/>
              </w:rPr>
              <w:t xml:space="preserve">Цель 1 Программы «Повышение уровня и качества жизни населения Благодарненского </w:t>
            </w:r>
            <w:r>
              <w:rPr>
                <w:szCs w:val="28"/>
              </w:rPr>
              <w:t>муниципального</w:t>
            </w:r>
            <w:r w:rsidRPr="00497FB1">
              <w:rPr>
                <w:szCs w:val="28"/>
              </w:rPr>
              <w:t xml:space="preserve">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:rsidR="00EC5CC4" w:rsidRPr="00497FB1" w:rsidRDefault="00EC5CC4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5CC4" w:rsidRPr="00497FB1" w:rsidRDefault="00EC5CC4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EC5CC4" w:rsidRPr="00497FB1" w:rsidRDefault="00EC5CC4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90C8B" w:rsidRPr="00497FB1" w:rsidTr="002819E2">
        <w:tc>
          <w:tcPr>
            <w:tcW w:w="959" w:type="dxa"/>
            <w:shd w:val="clear" w:color="auto" w:fill="auto"/>
          </w:tcPr>
          <w:p w:rsidR="00390C8B" w:rsidRPr="00497FB1" w:rsidRDefault="00EC5CC4" w:rsidP="005C2D10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90C8B">
              <w:rPr>
                <w:szCs w:val="28"/>
              </w:rPr>
              <w:t>.</w:t>
            </w:r>
          </w:p>
        </w:tc>
        <w:tc>
          <w:tcPr>
            <w:tcW w:w="10915" w:type="dxa"/>
            <w:shd w:val="clear" w:color="auto" w:fill="auto"/>
          </w:tcPr>
          <w:p w:rsidR="00390C8B" w:rsidRPr="00497FB1" w:rsidRDefault="00390C8B" w:rsidP="00EC5CC4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Подпрограмма 1 «</w:t>
            </w:r>
            <w:r w:rsidRPr="008E6C7F">
              <w:rPr>
                <w:szCs w:val="28"/>
              </w:rPr>
              <w:t>Социальное обеспечение 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90C8B" w:rsidRDefault="00390C8B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90C8B" w:rsidRDefault="00390C8B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:rsidR="00390C8B" w:rsidRDefault="00390C8B" w:rsidP="005C2D10">
            <w:pPr>
              <w:suppressAutoHyphens/>
              <w:spacing w:line="228" w:lineRule="auto"/>
              <w:ind w:right="-1"/>
              <w:jc w:val="center"/>
              <w:rPr>
                <w:szCs w:val="28"/>
              </w:rPr>
            </w:pPr>
          </w:p>
        </w:tc>
      </w:tr>
      <w:tr w:rsidR="00390C8B" w:rsidRPr="00497FB1" w:rsidTr="00DB3A4E">
        <w:tc>
          <w:tcPr>
            <w:tcW w:w="959" w:type="dxa"/>
            <w:shd w:val="clear" w:color="auto" w:fill="auto"/>
          </w:tcPr>
          <w:p w:rsidR="00390C8B" w:rsidRPr="00497FB1" w:rsidRDefault="00EC5CC4" w:rsidP="005C2D10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90C8B" w:rsidRPr="00497FB1">
              <w:rPr>
                <w:szCs w:val="28"/>
              </w:rPr>
              <w:t>.1.</w:t>
            </w:r>
          </w:p>
        </w:tc>
        <w:tc>
          <w:tcPr>
            <w:tcW w:w="10915" w:type="dxa"/>
            <w:shd w:val="clear" w:color="auto" w:fill="auto"/>
          </w:tcPr>
          <w:p w:rsidR="00390C8B" w:rsidRPr="00497FB1" w:rsidRDefault="00390C8B" w:rsidP="00D923F4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  <w:r w:rsidRPr="00497FB1">
              <w:rPr>
                <w:szCs w:val="28"/>
              </w:rPr>
              <w:t>Задача 1 подпрограммы</w:t>
            </w:r>
            <w:r>
              <w:rPr>
                <w:szCs w:val="28"/>
              </w:rPr>
              <w:t xml:space="preserve"> 1</w:t>
            </w:r>
            <w:r w:rsidRPr="00497FB1">
              <w:rPr>
                <w:szCs w:val="28"/>
              </w:rPr>
              <w:t xml:space="preserve"> Программы «Выполнение государственных обязательств по социальной поддержке граждан в Благодарненском </w:t>
            </w:r>
            <w:r w:rsidR="00D923F4">
              <w:rPr>
                <w:szCs w:val="28"/>
              </w:rPr>
              <w:t xml:space="preserve">муниципальном </w:t>
            </w:r>
            <w:r w:rsidRPr="00497FB1">
              <w:rPr>
                <w:szCs w:val="28"/>
              </w:rPr>
              <w:t>округе Ставропольского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390C8B" w:rsidRPr="00497FB1" w:rsidRDefault="00390C8B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EC5CC4">
              <w:rPr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390C8B" w:rsidRPr="00497FB1" w:rsidRDefault="00390C8B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EC5CC4">
              <w:rPr>
                <w:szCs w:val="28"/>
              </w:rPr>
              <w:t>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390C8B" w:rsidRPr="00497FB1" w:rsidRDefault="00390C8B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EC5CC4">
              <w:rPr>
                <w:szCs w:val="28"/>
              </w:rPr>
              <w:t>9</w:t>
            </w:r>
          </w:p>
        </w:tc>
      </w:tr>
      <w:tr w:rsidR="00390C8B" w:rsidRPr="00497FB1" w:rsidTr="00DB3A4E">
        <w:tc>
          <w:tcPr>
            <w:tcW w:w="959" w:type="dxa"/>
            <w:shd w:val="clear" w:color="auto" w:fill="auto"/>
          </w:tcPr>
          <w:p w:rsidR="00390C8B" w:rsidRPr="00497FB1" w:rsidRDefault="00EC5CC4" w:rsidP="005C2D10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90C8B">
              <w:rPr>
                <w:szCs w:val="28"/>
              </w:rPr>
              <w:t>.2.</w:t>
            </w:r>
          </w:p>
        </w:tc>
        <w:tc>
          <w:tcPr>
            <w:tcW w:w="10915" w:type="dxa"/>
            <w:shd w:val="clear" w:color="auto" w:fill="auto"/>
          </w:tcPr>
          <w:p w:rsidR="00390C8B" w:rsidRPr="00497FB1" w:rsidRDefault="00390C8B" w:rsidP="005C2D10">
            <w:pPr>
              <w:suppressAutoHyphens/>
              <w:spacing w:line="228" w:lineRule="auto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Задача 2</w:t>
            </w:r>
            <w:r w:rsidRPr="00497FB1">
              <w:rPr>
                <w:szCs w:val="28"/>
              </w:rPr>
              <w:t xml:space="preserve"> подпрограммы</w:t>
            </w:r>
            <w:r>
              <w:rPr>
                <w:szCs w:val="28"/>
              </w:rPr>
              <w:t xml:space="preserve"> 1 Программы «Повышение информированности граждан о предоставляемых мерах социальной поддержки отдельных категорий граждан»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390C8B" w:rsidRPr="00497FB1" w:rsidRDefault="00390C8B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390C8B" w:rsidRPr="00497FB1" w:rsidRDefault="00390C8B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B3A4E" w:rsidRDefault="00DB3A4E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</w:p>
          <w:p w:rsidR="00390C8B" w:rsidRPr="00497FB1" w:rsidRDefault="00390C8B" w:rsidP="00DB3A4E">
            <w:pPr>
              <w:suppressAutoHyphens/>
              <w:spacing w:line="228" w:lineRule="auto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</w:tbl>
    <w:p w:rsidR="00390C8B" w:rsidRPr="002F24AB" w:rsidRDefault="00390C8B" w:rsidP="00390C8B">
      <w:pPr>
        <w:suppressAutoHyphens/>
        <w:spacing w:line="228" w:lineRule="auto"/>
        <w:ind w:right="-1"/>
        <w:jc w:val="both"/>
        <w:rPr>
          <w:szCs w:val="28"/>
        </w:rPr>
        <w:sectPr w:rsidR="00390C8B" w:rsidRPr="002F24AB" w:rsidSect="002819E2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5276"/>
      </w:tblGrid>
      <w:tr w:rsidR="00390C8B" w:rsidRPr="002F24AB" w:rsidTr="005C2D10">
        <w:tc>
          <w:tcPr>
            <w:tcW w:w="4295" w:type="dxa"/>
            <w:shd w:val="clear" w:color="auto" w:fill="auto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5276" w:type="dxa"/>
            <w:shd w:val="clear" w:color="auto" w:fill="auto"/>
          </w:tcPr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5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 xml:space="preserve">к муниципальной программе Благодарненского </w:t>
            </w:r>
            <w:r w:rsidR="00D923F4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  <w:r w:rsidRPr="002F24AB">
              <w:rPr>
                <w:szCs w:val="28"/>
              </w:rPr>
              <w:t xml:space="preserve"> Ставропольского края </w:t>
            </w:r>
          </w:p>
          <w:p w:rsidR="00390C8B" w:rsidRPr="002F24AB" w:rsidRDefault="00390C8B" w:rsidP="005C2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F24AB">
              <w:rPr>
                <w:szCs w:val="28"/>
              </w:rPr>
              <w:t>«Социальная поддержка граждан»</w:t>
            </w:r>
          </w:p>
        </w:tc>
      </w:tr>
    </w:tbl>
    <w:p w:rsidR="00390C8B" w:rsidRDefault="00390C8B" w:rsidP="00390C8B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</w:rPr>
      </w:pPr>
    </w:p>
    <w:p w:rsidR="00390C8B" w:rsidRPr="002F24AB" w:rsidRDefault="00390C8B" w:rsidP="00390C8B">
      <w:pPr>
        <w:pStyle w:val="ConsTitle"/>
        <w:widowControl/>
        <w:spacing w:line="240" w:lineRule="exact"/>
        <w:ind w:right="140"/>
        <w:rPr>
          <w:rFonts w:ascii="Times New Roman" w:hAnsi="Times New Roman" w:cs="Times New Roman"/>
          <w:b w:val="0"/>
          <w:bCs w:val="0"/>
          <w:sz w:val="28"/>
        </w:rPr>
      </w:pPr>
    </w:p>
    <w:p w:rsidR="00390C8B" w:rsidRPr="002F24AB" w:rsidRDefault="00390C8B" w:rsidP="00390C8B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2F24AB">
        <w:rPr>
          <w:rFonts w:ascii="Times New Roman" w:hAnsi="Times New Roman" w:cs="Times New Roman"/>
          <w:b w:val="0"/>
          <w:bCs w:val="0"/>
          <w:sz w:val="28"/>
        </w:rPr>
        <w:t>ПОДПРОГРАММА</w:t>
      </w:r>
    </w:p>
    <w:p w:rsidR="00390C8B" w:rsidRPr="002F24AB" w:rsidRDefault="00390C8B" w:rsidP="00390C8B">
      <w:pPr>
        <w:pStyle w:val="ConsNonformat"/>
        <w:widowControl/>
        <w:snapToGrid w:val="0"/>
        <w:spacing w:line="240" w:lineRule="exact"/>
        <w:ind w:left="34" w:right="3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4AB">
        <w:rPr>
          <w:rFonts w:ascii="Times New Roman" w:hAnsi="Times New Roman" w:cs="Times New Roman"/>
          <w:sz w:val="28"/>
          <w:szCs w:val="28"/>
        </w:rPr>
        <w:t xml:space="preserve">«Социальное обеспечение населения» </w:t>
      </w:r>
    </w:p>
    <w:p w:rsidR="00390C8B" w:rsidRPr="002F24AB" w:rsidRDefault="00390C8B" w:rsidP="00390C8B">
      <w:pPr>
        <w:pStyle w:val="ConsNonformat"/>
        <w:widowControl/>
        <w:spacing w:line="240" w:lineRule="exact"/>
        <w:ind w:left="567" w:right="140"/>
        <w:jc w:val="center"/>
        <w:rPr>
          <w:rFonts w:ascii="Times New Roman" w:hAnsi="Times New Roman" w:cs="Times New Roman"/>
          <w:sz w:val="28"/>
        </w:rPr>
      </w:pPr>
    </w:p>
    <w:p w:rsidR="00390C8B" w:rsidRPr="002F24AB" w:rsidRDefault="00390C8B" w:rsidP="00390C8B">
      <w:pPr>
        <w:pStyle w:val="ConsNormal"/>
        <w:widowControl/>
        <w:spacing w:line="240" w:lineRule="exact"/>
        <w:ind w:left="567" w:right="140" w:firstLine="0"/>
        <w:rPr>
          <w:rFonts w:ascii="Times New Roman" w:hAnsi="Times New Roman" w:cs="Times New Roman"/>
          <w:sz w:val="28"/>
        </w:rPr>
      </w:pPr>
      <w:r w:rsidRPr="002F24AB">
        <w:rPr>
          <w:rFonts w:ascii="Times New Roman" w:hAnsi="Times New Roman" w:cs="Times New Roman"/>
          <w:sz w:val="28"/>
        </w:rPr>
        <w:t xml:space="preserve">                                              ПАСПОРТ</w:t>
      </w:r>
    </w:p>
    <w:p w:rsidR="00390C8B" w:rsidRDefault="00390C8B" w:rsidP="00390C8B">
      <w:pPr>
        <w:pStyle w:val="ConsTitle"/>
        <w:widowControl/>
        <w:spacing w:line="240" w:lineRule="exact"/>
        <w:ind w:left="567" w:right="142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2F24AB">
        <w:rPr>
          <w:rFonts w:ascii="Times New Roman" w:hAnsi="Times New Roman" w:cs="Times New Roman"/>
          <w:b w:val="0"/>
          <w:sz w:val="28"/>
        </w:rPr>
        <w:t xml:space="preserve">подпрограммы </w:t>
      </w:r>
      <w:r w:rsidRPr="002F24AB">
        <w:rPr>
          <w:rFonts w:ascii="Times New Roman" w:hAnsi="Times New Roman" w:cs="Times New Roman"/>
          <w:b w:val="0"/>
          <w:sz w:val="28"/>
          <w:szCs w:val="28"/>
        </w:rPr>
        <w:t>«Социальное обеспечение населения»</w:t>
      </w:r>
      <w:r w:rsidRPr="002F24AB">
        <w:rPr>
          <w:rFonts w:ascii="Times New Roman" w:hAnsi="Times New Roman" w:cs="Times New Roman"/>
          <w:b w:val="0"/>
          <w:sz w:val="28"/>
        </w:rPr>
        <w:t xml:space="preserve"> муниципальной программы</w:t>
      </w:r>
      <w:r w:rsidR="00DB3A4E">
        <w:rPr>
          <w:rFonts w:ascii="Times New Roman" w:hAnsi="Times New Roman" w:cs="Times New Roman"/>
          <w:b w:val="0"/>
          <w:sz w:val="28"/>
        </w:rPr>
        <w:t xml:space="preserve"> </w:t>
      </w:r>
      <w:r w:rsidRPr="00844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Благодарненского </w:t>
      </w:r>
      <w:r w:rsidR="00D923F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8441D5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Pr="008441D5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</w:t>
      </w:r>
      <w:r w:rsidR="00DB3A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441D5">
        <w:rPr>
          <w:rFonts w:ascii="Times New Roman" w:hAnsi="Times New Roman" w:cs="Times New Roman"/>
          <w:b w:val="0"/>
          <w:bCs w:val="0"/>
          <w:sz w:val="28"/>
        </w:rPr>
        <w:t>«Социальная поддержка граждан</w:t>
      </w:r>
      <w:r w:rsidRPr="002F24AB">
        <w:rPr>
          <w:rFonts w:ascii="Times New Roman" w:hAnsi="Times New Roman" w:cs="Times New Roman"/>
          <w:b w:val="0"/>
          <w:bCs w:val="0"/>
          <w:sz w:val="28"/>
        </w:rPr>
        <w:t>»</w:t>
      </w:r>
      <w:r w:rsidR="006F23D0"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E715BB" w:rsidRPr="002F24AB" w:rsidRDefault="00E715BB" w:rsidP="00390C8B">
      <w:pPr>
        <w:pStyle w:val="ConsTitle"/>
        <w:widowControl/>
        <w:spacing w:line="240" w:lineRule="exact"/>
        <w:ind w:left="567" w:right="142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390C8B" w:rsidRPr="002F24AB" w:rsidRDefault="00390C8B" w:rsidP="00390C8B">
      <w:pPr>
        <w:pStyle w:val="ConsNonformat"/>
        <w:widowControl/>
        <w:ind w:left="567" w:right="140"/>
        <w:jc w:val="both"/>
        <w:rPr>
          <w:rFonts w:ascii="Times New Roman" w:hAnsi="Times New Roman" w:cs="Times New Roman"/>
          <w:sz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390C8B" w:rsidRPr="002F24AB" w:rsidTr="005C2D10">
        <w:tc>
          <w:tcPr>
            <w:tcW w:w="2977" w:type="dxa"/>
            <w:shd w:val="clear" w:color="auto" w:fill="auto"/>
          </w:tcPr>
          <w:p w:rsidR="00390C8B" w:rsidRPr="008441D5" w:rsidRDefault="00390C8B" w:rsidP="00DB3A4E">
            <w:pPr>
              <w:pStyle w:val="ConsNonformat"/>
              <w:widowControl/>
              <w:snapToGrid w:val="0"/>
              <w:ind w:left="34"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8441D5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390C8B" w:rsidRPr="008441D5" w:rsidRDefault="00390C8B" w:rsidP="00DB3A4E">
            <w:pPr>
              <w:pStyle w:val="ConsNonformat"/>
              <w:widowControl/>
              <w:ind w:left="34" w:right="-108"/>
              <w:jc w:val="both"/>
              <w:rPr>
                <w:rFonts w:ascii="Times New Roman" w:hAnsi="Times New Roman" w:cs="Times New Roman"/>
                <w:sz w:val="28"/>
              </w:rPr>
            </w:pPr>
            <w:r w:rsidRPr="008441D5">
              <w:rPr>
                <w:rFonts w:ascii="Times New Roman" w:hAnsi="Times New Roman" w:cs="Times New Roman"/>
                <w:sz w:val="28"/>
              </w:rPr>
              <w:t>подпрограммы</w:t>
            </w:r>
          </w:p>
          <w:p w:rsidR="00390C8B" w:rsidRPr="008441D5" w:rsidRDefault="00390C8B" w:rsidP="00DB3A4E">
            <w:pPr>
              <w:pStyle w:val="ConsNonformat"/>
              <w:widowControl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E715BB" w:rsidRPr="00DB3A4E" w:rsidRDefault="00390C8B" w:rsidP="00DB3A4E">
            <w:pPr>
              <w:pStyle w:val="ConsTitle"/>
              <w:widowControl/>
              <w:ind w:right="14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441D5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«Социальное обеспечение населения»</w:t>
            </w:r>
            <w:r w:rsidRPr="008441D5">
              <w:rPr>
                <w:rFonts w:ascii="Times New Roman" w:hAnsi="Times New Roman" w:cs="Times New Roman"/>
                <w:b w:val="0"/>
                <w:sz w:val="28"/>
              </w:rPr>
              <w:t xml:space="preserve"> муниципальной программы</w:t>
            </w:r>
            <w:r w:rsidR="00E715BB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8441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Благодарненского </w:t>
            </w:r>
            <w:r w:rsidR="00D923F4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8441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 w:rsidRPr="008441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Ставропольского края</w:t>
            </w:r>
            <w:r w:rsidRPr="008441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«Социальная поддержка граждан» </w:t>
            </w:r>
          </w:p>
        </w:tc>
      </w:tr>
      <w:tr w:rsidR="00390C8B" w:rsidRPr="002F24AB" w:rsidTr="005C2D10">
        <w:tc>
          <w:tcPr>
            <w:tcW w:w="2977" w:type="dxa"/>
            <w:shd w:val="clear" w:color="auto" w:fill="auto"/>
          </w:tcPr>
          <w:p w:rsidR="00390C8B" w:rsidRPr="002F24AB" w:rsidRDefault="00390C8B" w:rsidP="00DB3A4E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:rsidR="00390C8B" w:rsidRPr="002F24AB" w:rsidRDefault="00390C8B" w:rsidP="00DB3A4E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 xml:space="preserve">управление труда и социальной защиты населения администрации Благодарненского </w:t>
            </w:r>
            <w:r w:rsidR="00D923F4">
              <w:rPr>
                <w:rFonts w:ascii="Times New Roman" w:hAnsi="Times New Roman" w:cs="Times New Roman"/>
                <w:sz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округа </w:t>
            </w:r>
            <w:r w:rsidR="00DB3A4E">
              <w:rPr>
                <w:rFonts w:ascii="Times New Roman" w:hAnsi="Times New Roman" w:cs="Times New Roman"/>
                <w:sz w:val="28"/>
              </w:rPr>
              <w:t>Ставропольского края</w:t>
            </w:r>
          </w:p>
        </w:tc>
      </w:tr>
      <w:tr w:rsidR="00390C8B" w:rsidRPr="002F24AB" w:rsidTr="005C2D10">
        <w:tc>
          <w:tcPr>
            <w:tcW w:w="2977" w:type="dxa"/>
            <w:shd w:val="clear" w:color="auto" w:fill="auto"/>
          </w:tcPr>
          <w:p w:rsidR="00390C8B" w:rsidRPr="002F24AB" w:rsidRDefault="00390C8B" w:rsidP="00DB3A4E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Соисполнители подпрограммы</w:t>
            </w:r>
          </w:p>
        </w:tc>
        <w:tc>
          <w:tcPr>
            <w:tcW w:w="6521" w:type="dxa"/>
            <w:shd w:val="clear" w:color="auto" w:fill="auto"/>
          </w:tcPr>
          <w:p w:rsidR="004869E8" w:rsidRDefault="00390C8B" w:rsidP="00DB3A4E">
            <w:pPr>
              <w:pStyle w:val="ConsNonformat"/>
              <w:widowControl/>
              <w:snapToGrid w:val="0"/>
              <w:ind w:left="34" w:right="34" w:firstLine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</w:t>
            </w:r>
            <w:r w:rsidRPr="002F24AB">
              <w:rPr>
                <w:rFonts w:ascii="Times New Roman" w:hAnsi="Times New Roman" w:cs="Times New Roman"/>
                <w:sz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и молодежной политики</w:t>
            </w:r>
            <w:r w:rsidRPr="002F24AB">
              <w:rPr>
                <w:rFonts w:ascii="Times New Roman" w:hAnsi="Times New Roman" w:cs="Times New Roman"/>
                <w:sz w:val="28"/>
              </w:rPr>
              <w:t xml:space="preserve"> администрации Благодарненского </w:t>
            </w:r>
            <w:r w:rsidR="00D923F4">
              <w:rPr>
                <w:rFonts w:ascii="Times New Roman" w:hAnsi="Times New Roman" w:cs="Times New Roman"/>
                <w:sz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</w:rPr>
              <w:t>округа</w:t>
            </w:r>
            <w:r w:rsidR="00DB3A4E">
              <w:rPr>
                <w:rFonts w:ascii="Times New Roman" w:hAnsi="Times New Roman" w:cs="Times New Roman"/>
                <w:sz w:val="28"/>
              </w:rPr>
              <w:t xml:space="preserve"> Ставропольского края;</w:t>
            </w:r>
          </w:p>
          <w:p w:rsidR="00390C8B" w:rsidRPr="002F24AB" w:rsidRDefault="0076465A" w:rsidP="00DB3A4E">
            <w:pPr>
              <w:pStyle w:val="ConsNonformat"/>
              <w:widowControl/>
              <w:snapToGrid w:val="0"/>
              <w:ind w:left="34" w:right="34" w:firstLine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культуры </w:t>
            </w:r>
            <w:r w:rsidR="00390C8B" w:rsidRPr="002F24AB">
              <w:rPr>
                <w:rFonts w:ascii="Times New Roman" w:hAnsi="Times New Roman" w:cs="Times New Roman"/>
                <w:sz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390C8B" w:rsidRPr="002F24AB">
              <w:rPr>
                <w:rFonts w:ascii="Times New Roman" w:hAnsi="Times New Roman" w:cs="Times New Roman"/>
                <w:sz w:val="28"/>
              </w:rPr>
              <w:t xml:space="preserve"> Благодарненского </w:t>
            </w:r>
            <w:r w:rsidR="00D923F4">
              <w:rPr>
                <w:rFonts w:ascii="Times New Roman" w:hAnsi="Times New Roman" w:cs="Times New Roman"/>
                <w:sz w:val="28"/>
              </w:rPr>
              <w:t>муниципального</w:t>
            </w:r>
            <w:r w:rsidR="00390C8B">
              <w:rPr>
                <w:rFonts w:ascii="Times New Roman" w:hAnsi="Times New Roman" w:cs="Times New Roman"/>
                <w:sz w:val="28"/>
              </w:rPr>
              <w:t xml:space="preserve"> округа</w:t>
            </w:r>
            <w:r w:rsidR="00DB3A4E">
              <w:rPr>
                <w:rFonts w:ascii="Times New Roman" w:hAnsi="Times New Roman" w:cs="Times New Roman"/>
                <w:sz w:val="28"/>
              </w:rPr>
              <w:t xml:space="preserve"> Ставропольского края</w:t>
            </w:r>
          </w:p>
        </w:tc>
      </w:tr>
      <w:tr w:rsidR="00390C8B" w:rsidRPr="002F24AB" w:rsidTr="005C2D10">
        <w:tc>
          <w:tcPr>
            <w:tcW w:w="2977" w:type="dxa"/>
            <w:shd w:val="clear" w:color="auto" w:fill="auto"/>
          </w:tcPr>
          <w:p w:rsidR="00390C8B" w:rsidRPr="002F24AB" w:rsidRDefault="00390C8B" w:rsidP="00DB3A4E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Участники подпрограммы</w:t>
            </w:r>
          </w:p>
        </w:tc>
        <w:tc>
          <w:tcPr>
            <w:tcW w:w="6521" w:type="dxa"/>
            <w:shd w:val="clear" w:color="auto" w:fill="auto"/>
          </w:tcPr>
          <w:p w:rsidR="00390C8B" w:rsidRPr="002F24AB" w:rsidRDefault="00390C8B" w:rsidP="00DB3A4E">
            <w:pPr>
              <w:pStyle w:val="ConsNonformat"/>
              <w:widowControl/>
              <w:snapToGrid w:val="0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граждане, проживающие на территории Благодарненского</w:t>
            </w:r>
            <w:r w:rsidR="00E715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23F4">
              <w:rPr>
                <w:rFonts w:ascii="Times New Roman" w:hAnsi="Times New Roman" w:cs="Times New Roman"/>
                <w:sz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округа Ставропольского края</w:t>
            </w:r>
          </w:p>
        </w:tc>
      </w:tr>
      <w:tr w:rsidR="00390C8B" w:rsidRPr="002F24AB" w:rsidTr="005C2D10">
        <w:tc>
          <w:tcPr>
            <w:tcW w:w="2977" w:type="dxa"/>
            <w:shd w:val="clear" w:color="auto" w:fill="auto"/>
          </w:tcPr>
          <w:p w:rsidR="00390C8B" w:rsidRPr="002F24AB" w:rsidRDefault="00390C8B" w:rsidP="005C2D10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Задача подпрограммы</w:t>
            </w:r>
          </w:p>
        </w:tc>
        <w:tc>
          <w:tcPr>
            <w:tcW w:w="6521" w:type="dxa"/>
            <w:shd w:val="clear" w:color="auto" w:fill="auto"/>
          </w:tcPr>
          <w:p w:rsidR="00390C8B" w:rsidRPr="002F24AB" w:rsidRDefault="00390C8B" w:rsidP="005C2D10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выполнение государственных обязательств по социальной поддержке граждан в Благодарненском</w:t>
            </w:r>
            <w:r w:rsidR="00D923F4">
              <w:rPr>
                <w:rFonts w:ascii="Times New Roman" w:hAnsi="Times New Roman" w:cs="Times New Roman"/>
                <w:sz w:val="28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z w:val="28"/>
              </w:rPr>
              <w:t xml:space="preserve"> округе Ставропольского края</w:t>
            </w:r>
            <w:r w:rsidR="00521B51">
              <w:rPr>
                <w:rFonts w:ascii="Times New Roman" w:hAnsi="Times New Roman" w:cs="Times New Roman"/>
                <w:sz w:val="28"/>
              </w:rPr>
              <w:t>,</w:t>
            </w:r>
          </w:p>
          <w:p w:rsidR="00390C8B" w:rsidRPr="002F24AB" w:rsidRDefault="00390C8B" w:rsidP="00DB3A4E">
            <w:pPr>
              <w:pStyle w:val="ConsNonformat"/>
              <w:widowControl/>
              <w:snapToGrid w:val="0"/>
              <w:ind w:left="34"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информированности граждан о предоставляемых мерах социальной поддержки отдельных категорий граждан (далее-</w:t>
            </w:r>
            <w:r w:rsidR="00E715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B3A4E">
              <w:rPr>
                <w:rFonts w:ascii="Times New Roman" w:hAnsi="Times New Roman" w:cs="Times New Roman"/>
                <w:sz w:val="28"/>
              </w:rPr>
              <w:t>меры социальной поддержки)</w:t>
            </w:r>
          </w:p>
        </w:tc>
      </w:tr>
      <w:tr w:rsidR="00390C8B" w:rsidRPr="002F24AB" w:rsidTr="005C2D10">
        <w:tc>
          <w:tcPr>
            <w:tcW w:w="2977" w:type="dxa"/>
            <w:shd w:val="clear" w:color="auto" w:fill="auto"/>
          </w:tcPr>
          <w:p w:rsidR="00390C8B" w:rsidRPr="002F24AB" w:rsidRDefault="00390C8B" w:rsidP="005C2D10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Показатели решения</w:t>
            </w:r>
          </w:p>
          <w:p w:rsidR="00390C8B" w:rsidRPr="002F24AB" w:rsidRDefault="00390C8B" w:rsidP="005C2D10">
            <w:pPr>
              <w:pStyle w:val="ConsNonformat"/>
              <w:widowControl/>
              <w:snapToGrid w:val="0"/>
              <w:ind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задачи подпрограммы</w:t>
            </w:r>
          </w:p>
          <w:p w:rsidR="00390C8B" w:rsidRPr="002F24AB" w:rsidRDefault="00390C8B" w:rsidP="005C2D10">
            <w:pPr>
              <w:pStyle w:val="ConsNonformat"/>
              <w:widowControl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6F23D0" w:rsidRPr="00DB3A4E" w:rsidRDefault="00390C8B" w:rsidP="00DB3A4E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д</w:t>
            </w:r>
            <w:r w:rsidRPr="002F24AB">
              <w:rPr>
                <w:szCs w:val="28"/>
              </w:rPr>
              <w:t xml:space="preserve">оля граждан, которым предоставлены меры социальной поддержки, в общей численности граждан, </w:t>
            </w:r>
            <w:r w:rsidR="00E715BB">
              <w:rPr>
                <w:szCs w:val="28"/>
              </w:rPr>
              <w:t xml:space="preserve">в муниципальном округе </w:t>
            </w:r>
            <w:r w:rsidRPr="002F24AB">
              <w:rPr>
                <w:szCs w:val="28"/>
              </w:rPr>
              <w:t>обратившихся и имеющих право на их получение в соответствии с законодательством Российской Федерации и законод</w:t>
            </w:r>
            <w:r>
              <w:rPr>
                <w:szCs w:val="28"/>
              </w:rPr>
              <w:t>ательством Ставропольского края</w:t>
            </w:r>
            <w:r w:rsidR="00DB3A4E">
              <w:rPr>
                <w:szCs w:val="28"/>
              </w:rPr>
              <w:t>;</w:t>
            </w:r>
          </w:p>
          <w:p w:rsidR="00390C8B" w:rsidRDefault="00390C8B" w:rsidP="00DB3A4E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F24AB">
              <w:rPr>
                <w:szCs w:val="28"/>
              </w:rPr>
              <w:t>оля инвалидов, которым оказаны меры социальной поддержки в обще</w:t>
            </w:r>
            <w:r>
              <w:rPr>
                <w:szCs w:val="28"/>
              </w:rPr>
              <w:t xml:space="preserve">й численности инвалидов в </w:t>
            </w:r>
            <w:r w:rsidR="001F1247">
              <w:rPr>
                <w:szCs w:val="28"/>
              </w:rPr>
              <w:t>муниципальном</w:t>
            </w:r>
            <w:r>
              <w:rPr>
                <w:szCs w:val="28"/>
              </w:rPr>
              <w:t xml:space="preserve"> округе</w:t>
            </w:r>
            <w:r w:rsidRPr="002F24AB">
              <w:rPr>
                <w:szCs w:val="28"/>
              </w:rPr>
              <w:t>, обратившихся за получение</w:t>
            </w:r>
            <w:r>
              <w:rPr>
                <w:szCs w:val="28"/>
              </w:rPr>
              <w:t>м выплат и имеющих на них право</w:t>
            </w:r>
            <w:r w:rsidR="00DB3A4E">
              <w:rPr>
                <w:szCs w:val="28"/>
              </w:rPr>
              <w:t>;</w:t>
            </w:r>
          </w:p>
          <w:p w:rsidR="00390C8B" w:rsidRPr="004869E8" w:rsidRDefault="00E715BB" w:rsidP="00DB3A4E">
            <w:pPr>
              <w:ind w:firstLine="176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увеличение </w:t>
            </w:r>
            <w:r w:rsidR="00390C8B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="00390C8B">
              <w:rPr>
                <w:szCs w:val="28"/>
              </w:rPr>
              <w:t xml:space="preserve"> многодетных семей, проживающих на территории  </w:t>
            </w:r>
            <w:r w:rsidR="00797A5E">
              <w:rPr>
                <w:szCs w:val="28"/>
              </w:rPr>
              <w:t>муниципального</w:t>
            </w:r>
            <w:r w:rsidR="00DB3A4E">
              <w:rPr>
                <w:szCs w:val="28"/>
              </w:rPr>
              <w:t xml:space="preserve"> округа;</w:t>
            </w:r>
          </w:p>
          <w:p w:rsidR="00390C8B" w:rsidRPr="00DB3A4E" w:rsidRDefault="00390C8B" w:rsidP="00DB3A4E">
            <w:pPr>
              <w:pStyle w:val="ConsPlusCell"/>
              <w:ind w:left="34" w:firstLine="176"/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уровень удовлетворенности граждан </w:t>
            </w:r>
            <w:r w:rsidRPr="00E43C6F">
              <w:rPr>
                <w:rFonts w:eastAsia="Courier New"/>
                <w:sz w:val="28"/>
                <w:szCs w:val="28"/>
              </w:rPr>
              <w:t>качеством</w:t>
            </w:r>
            <w:r>
              <w:rPr>
                <w:rFonts w:eastAsia="Courier New"/>
                <w:sz w:val="28"/>
                <w:szCs w:val="28"/>
              </w:rPr>
              <w:t xml:space="preserve"> и доступностью </w:t>
            </w:r>
            <w:r w:rsidRPr="00E43C6F">
              <w:rPr>
                <w:rFonts w:eastAsia="Courier New"/>
                <w:sz w:val="28"/>
                <w:szCs w:val="28"/>
              </w:rPr>
              <w:t xml:space="preserve">государственных   услуг   в   сфере социальной защиты населения </w:t>
            </w:r>
            <w:r w:rsidR="00797A5E">
              <w:rPr>
                <w:rFonts w:eastAsia="Courier New"/>
                <w:sz w:val="28"/>
                <w:szCs w:val="28"/>
              </w:rPr>
              <w:t>муниципального</w:t>
            </w:r>
            <w:r w:rsidR="00DB3A4E">
              <w:rPr>
                <w:rFonts w:eastAsia="Courier New"/>
                <w:sz w:val="28"/>
                <w:szCs w:val="28"/>
              </w:rPr>
              <w:t xml:space="preserve"> округа;</w:t>
            </w:r>
          </w:p>
          <w:p w:rsidR="00390C8B" w:rsidRPr="00DB3A4E" w:rsidRDefault="00390C8B" w:rsidP="00DB3A4E">
            <w:pPr>
              <w:pStyle w:val="ConsPlusCell"/>
              <w:ind w:left="34" w:firstLine="283"/>
              <w:jc w:val="both"/>
              <w:rPr>
                <w:rFonts w:eastAsia="Courier New"/>
                <w:sz w:val="28"/>
                <w:szCs w:val="28"/>
              </w:rPr>
            </w:pPr>
            <w:r w:rsidRPr="00E43C6F">
              <w:rPr>
                <w:rFonts w:eastAsia="Courier New"/>
                <w:sz w:val="28"/>
                <w:szCs w:val="28"/>
              </w:rPr>
              <w:t>количество информационных материалов, разъясняющих порядок и условия предоставления мер социальной поддержки, опубликованных в средствах массовой информации, на официальном сайте, социальных сетях, распространенных иным способом</w:t>
            </w:r>
            <w:r w:rsidR="00E715BB">
              <w:rPr>
                <w:rFonts w:eastAsia="Courier New"/>
                <w:sz w:val="28"/>
                <w:szCs w:val="28"/>
              </w:rPr>
              <w:t xml:space="preserve"> в соответствии  с законодательством Российской Федерации и законодательством Ставропольского края</w:t>
            </w:r>
          </w:p>
        </w:tc>
      </w:tr>
      <w:tr w:rsidR="00390C8B" w:rsidRPr="002F24AB" w:rsidTr="005C2D10">
        <w:tc>
          <w:tcPr>
            <w:tcW w:w="2977" w:type="dxa"/>
            <w:shd w:val="clear" w:color="auto" w:fill="auto"/>
          </w:tcPr>
          <w:p w:rsidR="00390C8B" w:rsidRPr="002F24AB" w:rsidRDefault="00390C8B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Сроки реализации</w:t>
            </w:r>
          </w:p>
          <w:p w:rsidR="00390C8B" w:rsidRPr="002F24AB" w:rsidRDefault="00390C8B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 xml:space="preserve">подпрограммы </w:t>
            </w:r>
          </w:p>
          <w:p w:rsidR="00C03A01" w:rsidRDefault="00C03A01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90C8B" w:rsidRPr="002F24AB" w:rsidRDefault="00390C8B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</w:rPr>
            </w:pPr>
            <w:r w:rsidRPr="002F24AB">
              <w:rPr>
                <w:rFonts w:ascii="Times New Roman" w:hAnsi="Times New Roman" w:cs="Times New Roman"/>
                <w:sz w:val="28"/>
              </w:rPr>
              <w:t>Объемы и ист</w:t>
            </w:r>
            <w:r w:rsidR="001A59CB">
              <w:rPr>
                <w:rFonts w:ascii="Times New Roman" w:hAnsi="Times New Roman" w:cs="Times New Roman"/>
                <w:sz w:val="28"/>
              </w:rPr>
              <w:t>очники финансового обеспечения П</w:t>
            </w:r>
            <w:r w:rsidRPr="002F24AB">
              <w:rPr>
                <w:rFonts w:ascii="Times New Roman" w:hAnsi="Times New Roman" w:cs="Times New Roman"/>
                <w:sz w:val="28"/>
              </w:rPr>
              <w:t>одпрограммы</w:t>
            </w:r>
          </w:p>
        </w:tc>
        <w:tc>
          <w:tcPr>
            <w:tcW w:w="6521" w:type="dxa"/>
            <w:shd w:val="clear" w:color="auto" w:fill="auto"/>
          </w:tcPr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797A5E">
              <w:rPr>
                <w:szCs w:val="28"/>
              </w:rPr>
              <w:t>5</w:t>
            </w:r>
            <w:r w:rsidR="00574770">
              <w:rPr>
                <w:szCs w:val="28"/>
              </w:rPr>
              <w:t>–202</w:t>
            </w:r>
            <w:r w:rsidR="00797A5E">
              <w:rPr>
                <w:szCs w:val="28"/>
              </w:rPr>
              <w:t>7</w:t>
            </w:r>
            <w:r w:rsidRPr="002F24AB">
              <w:rPr>
                <w:szCs w:val="28"/>
              </w:rPr>
              <w:t xml:space="preserve">годы </w:t>
            </w:r>
          </w:p>
          <w:p w:rsidR="00390C8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</w:p>
          <w:p w:rsidR="00C03A01" w:rsidRPr="002F24AB" w:rsidRDefault="00C03A01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общий об</w:t>
            </w:r>
            <w:r>
              <w:rPr>
                <w:szCs w:val="28"/>
              </w:rPr>
              <w:t>ъем финансового обеспечения Подпрограммы за счет всех источников финансирования</w:t>
            </w:r>
            <w:r w:rsidRPr="002F24AB">
              <w:rPr>
                <w:szCs w:val="28"/>
              </w:rPr>
              <w:t xml:space="preserve"> составит</w:t>
            </w:r>
            <w:r w:rsidR="00E84B6F">
              <w:rPr>
                <w:szCs w:val="28"/>
              </w:rPr>
              <w:t xml:space="preserve"> 916 351,30</w:t>
            </w:r>
            <w:r w:rsidRPr="002F24AB">
              <w:rPr>
                <w:szCs w:val="28"/>
              </w:rPr>
              <w:t xml:space="preserve"> рублей, в том числе по годам:</w:t>
            </w:r>
          </w:p>
          <w:p w:rsidR="00390C8B" w:rsidRPr="00A801C7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A801C7">
              <w:rPr>
                <w:szCs w:val="28"/>
              </w:rPr>
              <w:t>в 202</w:t>
            </w:r>
            <w:r w:rsidR="00797A5E" w:rsidRPr="00A801C7">
              <w:rPr>
                <w:szCs w:val="28"/>
              </w:rPr>
              <w:t xml:space="preserve">5 </w:t>
            </w:r>
            <w:r w:rsidRPr="00A801C7">
              <w:rPr>
                <w:szCs w:val="28"/>
              </w:rPr>
              <w:t xml:space="preserve">году – </w:t>
            </w:r>
            <w:r w:rsidR="00A801C7" w:rsidRPr="00A801C7">
              <w:rPr>
                <w:szCs w:val="28"/>
              </w:rPr>
              <w:t xml:space="preserve">294 006,27 </w:t>
            </w:r>
            <w:r w:rsidRPr="00A801C7">
              <w:rPr>
                <w:szCs w:val="28"/>
              </w:rPr>
              <w:t>тыс. рублей</w:t>
            </w:r>
          </w:p>
          <w:p w:rsidR="00390C8B" w:rsidRPr="00A801C7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A801C7">
              <w:rPr>
                <w:szCs w:val="28"/>
              </w:rPr>
              <w:t>в 202</w:t>
            </w:r>
            <w:r w:rsidR="00797A5E" w:rsidRPr="00A801C7">
              <w:rPr>
                <w:szCs w:val="28"/>
              </w:rPr>
              <w:t xml:space="preserve">6 </w:t>
            </w:r>
            <w:r w:rsidRPr="00A801C7">
              <w:rPr>
                <w:szCs w:val="28"/>
              </w:rPr>
              <w:t xml:space="preserve">году – </w:t>
            </w:r>
            <w:r w:rsidR="00A801C7" w:rsidRPr="00A801C7">
              <w:rPr>
                <w:szCs w:val="28"/>
              </w:rPr>
              <w:t xml:space="preserve">307 263,62 </w:t>
            </w:r>
            <w:r w:rsidRPr="00A801C7">
              <w:rPr>
                <w:szCs w:val="28"/>
              </w:rPr>
              <w:t>тыс. рублей</w:t>
            </w:r>
          </w:p>
          <w:p w:rsidR="00390C8B" w:rsidRPr="00A801C7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A801C7">
              <w:rPr>
                <w:szCs w:val="28"/>
              </w:rPr>
              <w:t xml:space="preserve">    в 202</w:t>
            </w:r>
            <w:r w:rsidR="00797A5E" w:rsidRPr="00A801C7">
              <w:rPr>
                <w:szCs w:val="28"/>
              </w:rPr>
              <w:t>7</w:t>
            </w:r>
            <w:r w:rsidRPr="00A801C7">
              <w:rPr>
                <w:szCs w:val="28"/>
              </w:rPr>
              <w:t xml:space="preserve"> году – </w:t>
            </w:r>
            <w:r w:rsidR="00A801C7" w:rsidRPr="00A801C7">
              <w:rPr>
                <w:szCs w:val="28"/>
              </w:rPr>
              <w:t xml:space="preserve">315 081,41 </w:t>
            </w:r>
            <w:r w:rsidRPr="00A801C7">
              <w:rPr>
                <w:szCs w:val="28"/>
              </w:rPr>
              <w:t>тыс. рублей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r w:rsidRPr="002F24AB">
              <w:rPr>
                <w:szCs w:val="28"/>
              </w:rPr>
              <w:t>по источникам финанс</w:t>
            </w:r>
            <w:r>
              <w:rPr>
                <w:szCs w:val="28"/>
              </w:rPr>
              <w:t>ового обеспечения: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за счет средств бюджета</w:t>
            </w:r>
            <w:r>
              <w:rPr>
                <w:szCs w:val="28"/>
              </w:rPr>
              <w:t xml:space="preserve"> Ставропольского края</w:t>
            </w:r>
            <w:r w:rsidR="009C5075">
              <w:rPr>
                <w:szCs w:val="28"/>
              </w:rPr>
              <w:t xml:space="preserve"> 912 272,6</w:t>
            </w:r>
            <w:r w:rsidR="00595B33">
              <w:rPr>
                <w:szCs w:val="28"/>
              </w:rPr>
              <w:t>4</w:t>
            </w:r>
            <w:r w:rsidRPr="002F24AB">
              <w:rPr>
                <w:szCs w:val="28"/>
              </w:rPr>
              <w:t xml:space="preserve"> тыс.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797A5E">
              <w:rPr>
                <w:szCs w:val="28"/>
              </w:rPr>
              <w:t>5</w:t>
            </w:r>
            <w:r w:rsidRPr="002F24AB">
              <w:rPr>
                <w:szCs w:val="28"/>
              </w:rPr>
              <w:t xml:space="preserve"> году – </w:t>
            </w:r>
            <w:r w:rsidR="009C5075">
              <w:rPr>
                <w:szCs w:val="28"/>
              </w:rPr>
              <w:t xml:space="preserve">292 668,51 </w:t>
            </w:r>
            <w:r>
              <w:rPr>
                <w:szCs w:val="28"/>
              </w:rPr>
              <w:t>тыс. рублей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797A5E">
              <w:rPr>
                <w:szCs w:val="28"/>
              </w:rPr>
              <w:t>6</w:t>
            </w:r>
            <w:r w:rsidRPr="002F24AB">
              <w:rPr>
                <w:szCs w:val="28"/>
              </w:rPr>
              <w:t xml:space="preserve"> году – </w:t>
            </w:r>
            <w:r w:rsidR="009C5075">
              <w:rPr>
                <w:szCs w:val="28"/>
              </w:rPr>
              <w:t>305 904,3</w:t>
            </w:r>
            <w:r w:rsidR="00595B33">
              <w:rPr>
                <w:szCs w:val="28"/>
              </w:rPr>
              <w:t>6</w:t>
            </w:r>
            <w:r w:rsidR="009C5075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</w:t>
            </w:r>
          </w:p>
          <w:p w:rsidR="00390C8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797A5E">
              <w:rPr>
                <w:szCs w:val="28"/>
              </w:rPr>
              <w:t>7</w:t>
            </w:r>
            <w:r w:rsidRPr="002F24AB">
              <w:rPr>
                <w:szCs w:val="28"/>
              </w:rPr>
              <w:t xml:space="preserve"> году –</w:t>
            </w:r>
            <w:r w:rsidR="009C5075">
              <w:rPr>
                <w:szCs w:val="28"/>
              </w:rPr>
              <w:t xml:space="preserve"> 313 699,77</w:t>
            </w:r>
            <w:r>
              <w:rPr>
                <w:szCs w:val="28"/>
              </w:rPr>
              <w:t xml:space="preserve"> тыс. рублей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 xml:space="preserve">за счет средств </w:t>
            </w:r>
            <w:r>
              <w:rPr>
                <w:szCs w:val="28"/>
              </w:rPr>
              <w:t xml:space="preserve">местного </w:t>
            </w:r>
            <w:r w:rsidRPr="002F24AB">
              <w:rPr>
                <w:szCs w:val="28"/>
              </w:rPr>
              <w:t xml:space="preserve">бюджета: </w:t>
            </w:r>
            <w:r w:rsidR="001F1247">
              <w:rPr>
                <w:szCs w:val="28"/>
              </w:rPr>
              <w:t>4</w:t>
            </w:r>
            <w:r w:rsidR="007938B7">
              <w:rPr>
                <w:szCs w:val="28"/>
              </w:rPr>
              <w:t> </w:t>
            </w:r>
            <w:r w:rsidR="009C5075">
              <w:rPr>
                <w:szCs w:val="28"/>
              </w:rPr>
              <w:t>078</w:t>
            </w:r>
            <w:r w:rsidR="007938B7">
              <w:rPr>
                <w:szCs w:val="28"/>
              </w:rPr>
              <w:t>,6</w:t>
            </w:r>
            <w:r w:rsidR="00595B33">
              <w:rPr>
                <w:szCs w:val="28"/>
              </w:rPr>
              <w:t>6</w:t>
            </w:r>
            <w:r>
              <w:rPr>
                <w:szCs w:val="28"/>
              </w:rPr>
              <w:t>т</w:t>
            </w:r>
            <w:r w:rsidRPr="002F24AB">
              <w:rPr>
                <w:szCs w:val="28"/>
              </w:rPr>
              <w:t>ыс. рублей, в том числе по годам:</w:t>
            </w:r>
          </w:p>
          <w:p w:rsidR="00390C8B" w:rsidRPr="002F24AB" w:rsidRDefault="00390C8B" w:rsidP="005C2D10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797A5E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 – </w:t>
            </w:r>
            <w:r w:rsidR="001F1247">
              <w:rPr>
                <w:szCs w:val="28"/>
              </w:rPr>
              <w:t>1</w:t>
            </w:r>
            <w:r w:rsidR="009C5075">
              <w:rPr>
                <w:szCs w:val="28"/>
              </w:rPr>
              <w:t xml:space="preserve"> 337,76 </w:t>
            </w:r>
            <w:r>
              <w:rPr>
                <w:szCs w:val="28"/>
              </w:rPr>
              <w:t>тыс. рублей</w:t>
            </w:r>
          </w:p>
          <w:p w:rsidR="00390C8B" w:rsidRPr="002F24AB" w:rsidRDefault="00390C8B" w:rsidP="005C2D10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797A5E">
              <w:rPr>
                <w:szCs w:val="28"/>
              </w:rPr>
              <w:t>6</w:t>
            </w:r>
            <w:r>
              <w:rPr>
                <w:szCs w:val="28"/>
              </w:rPr>
              <w:t xml:space="preserve"> году – </w:t>
            </w:r>
            <w:r w:rsidR="00537FD4">
              <w:rPr>
                <w:szCs w:val="28"/>
              </w:rPr>
              <w:t>1 35</w:t>
            </w:r>
            <w:r w:rsidR="001F1247">
              <w:rPr>
                <w:szCs w:val="28"/>
              </w:rPr>
              <w:t>9,</w:t>
            </w:r>
            <w:r w:rsidR="00537FD4">
              <w:rPr>
                <w:szCs w:val="28"/>
              </w:rPr>
              <w:t>2</w:t>
            </w:r>
            <w:r w:rsidR="00595B33">
              <w:rPr>
                <w:szCs w:val="28"/>
              </w:rPr>
              <w:t>6</w:t>
            </w:r>
            <w:r>
              <w:rPr>
                <w:szCs w:val="28"/>
              </w:rPr>
              <w:t>тыс. рублей</w:t>
            </w:r>
          </w:p>
          <w:p w:rsidR="00391F13" w:rsidRPr="002F24AB" w:rsidRDefault="00390C8B" w:rsidP="00DB3A4E">
            <w:pPr>
              <w:suppressAutoHyphens/>
              <w:autoSpaceDE w:val="0"/>
              <w:ind w:left="34" w:right="-108" w:firstLine="283"/>
              <w:jc w:val="both"/>
              <w:rPr>
                <w:szCs w:val="28"/>
              </w:rPr>
            </w:pPr>
            <w:r w:rsidRPr="002F24AB">
              <w:rPr>
                <w:szCs w:val="28"/>
              </w:rPr>
              <w:t>в 20</w:t>
            </w:r>
            <w:r>
              <w:rPr>
                <w:szCs w:val="28"/>
              </w:rPr>
              <w:t>2</w:t>
            </w:r>
            <w:r w:rsidR="00797A5E">
              <w:rPr>
                <w:szCs w:val="28"/>
              </w:rPr>
              <w:t>7</w:t>
            </w:r>
            <w:r>
              <w:rPr>
                <w:szCs w:val="28"/>
              </w:rPr>
              <w:t xml:space="preserve"> году – </w:t>
            </w:r>
            <w:r w:rsidR="001F1247">
              <w:rPr>
                <w:szCs w:val="28"/>
              </w:rPr>
              <w:t>1</w:t>
            </w:r>
            <w:r w:rsidR="007938B7">
              <w:rPr>
                <w:szCs w:val="28"/>
              </w:rPr>
              <w:t> </w:t>
            </w:r>
            <w:r w:rsidR="00537FD4">
              <w:rPr>
                <w:szCs w:val="28"/>
              </w:rPr>
              <w:t>381</w:t>
            </w:r>
            <w:r w:rsidR="007938B7">
              <w:rPr>
                <w:szCs w:val="28"/>
              </w:rPr>
              <w:t>,</w:t>
            </w:r>
            <w:r w:rsidR="00537FD4">
              <w:rPr>
                <w:szCs w:val="28"/>
              </w:rPr>
              <w:t>64</w:t>
            </w:r>
            <w:r w:rsidR="00DB3A4E">
              <w:rPr>
                <w:szCs w:val="28"/>
              </w:rPr>
              <w:t xml:space="preserve"> тыс. рублей</w:t>
            </w:r>
          </w:p>
        </w:tc>
      </w:tr>
      <w:tr w:rsidR="00390C8B" w:rsidRPr="002F24AB" w:rsidTr="00DB3A4E">
        <w:trPr>
          <w:trHeight w:val="6945"/>
        </w:trPr>
        <w:tc>
          <w:tcPr>
            <w:tcW w:w="2977" w:type="dxa"/>
            <w:shd w:val="clear" w:color="auto" w:fill="auto"/>
          </w:tcPr>
          <w:p w:rsidR="00390C8B" w:rsidRPr="002F24AB" w:rsidRDefault="00390C8B" w:rsidP="005C2D10">
            <w:pPr>
              <w:pStyle w:val="ConsNonformat"/>
              <w:widowControl/>
              <w:snapToGrid w:val="0"/>
              <w:ind w:left="34"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ультаты реализации п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521" w:type="dxa"/>
            <w:shd w:val="clear" w:color="auto" w:fill="auto"/>
          </w:tcPr>
          <w:p w:rsidR="00390C8B" w:rsidRDefault="00390C8B" w:rsidP="00DB3A4E">
            <w:pPr>
              <w:pStyle w:val="ConsNonformat"/>
              <w:widowControl/>
              <w:snapToGrid w:val="0"/>
              <w:ind w:left="34" w:righ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>100 процент</w:t>
            </w:r>
            <w:r w:rsidR="006E329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6E329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меры социальной поддержки, в общей численности граждан, в муниципальном округе</w:t>
            </w:r>
            <w:r w:rsidRPr="002F24AB"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обратившихся и имеющих право на их получение в соответствии с законодательством Российской Федерации и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ательством Ставропольского края</w:t>
            </w:r>
            <w:r w:rsidR="00DB3A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3297" w:rsidRDefault="006E3297" w:rsidP="00DB3A4E">
            <w:pPr>
              <w:pStyle w:val="ConsNonformat"/>
              <w:widowControl/>
              <w:snapToGrid w:val="0"/>
              <w:ind w:left="34" w:righ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процентов инвалидов оказаны меры социальной поддержки в общей численности инвалидов в муниципальном округе, обратившихся за получение</w:t>
            </w:r>
            <w:r w:rsidR="00DB3A4E">
              <w:rPr>
                <w:rFonts w:ascii="Times New Roman" w:hAnsi="Times New Roman" w:cs="Times New Roman"/>
                <w:sz w:val="28"/>
                <w:szCs w:val="28"/>
              </w:rPr>
              <w:t>м выплат и имеющих на них право;</w:t>
            </w:r>
          </w:p>
          <w:p w:rsidR="006E3297" w:rsidRDefault="00390C8B" w:rsidP="00DB3A4E">
            <w:pPr>
              <w:pStyle w:val="ConsNonformat"/>
              <w:widowControl/>
              <w:snapToGrid w:val="0"/>
              <w:ind w:righ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6E32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многодетных се</w:t>
            </w:r>
            <w:r w:rsidR="006E3297">
              <w:rPr>
                <w:rFonts w:ascii="Times New Roman" w:hAnsi="Times New Roman" w:cs="Times New Roman"/>
                <w:sz w:val="28"/>
                <w:szCs w:val="28"/>
              </w:rPr>
              <w:t xml:space="preserve">мей, проживающих на территории </w:t>
            </w:r>
            <w:r w:rsidR="001F12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6E329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236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7A5E" w:rsidRPr="0062360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E3297">
              <w:rPr>
                <w:rFonts w:ascii="Times New Roman" w:hAnsi="Times New Roman" w:cs="Times New Roman"/>
                <w:sz w:val="28"/>
                <w:szCs w:val="28"/>
              </w:rPr>
              <w:t>году составит</w:t>
            </w:r>
            <w:r w:rsidRPr="0062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510" w:rsidRPr="00623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297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  <w:r w:rsidR="001F56EE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 w:rsidR="00DB3A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3297" w:rsidRDefault="006E3297" w:rsidP="00DB3A4E">
            <w:pPr>
              <w:pStyle w:val="ConsNonformat"/>
              <w:widowControl/>
              <w:snapToGrid w:val="0"/>
              <w:ind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граждан качеством и доступностью государственных услуг в сфере социальной защиты населения муниципального округа к 2</w:t>
            </w:r>
            <w:r w:rsidR="00DB3A4E">
              <w:rPr>
                <w:rFonts w:ascii="Times New Roman" w:hAnsi="Times New Roman" w:cs="Times New Roman"/>
                <w:sz w:val="28"/>
                <w:szCs w:val="28"/>
              </w:rPr>
              <w:t>027 году достигнет 98 процентов;</w:t>
            </w:r>
          </w:p>
          <w:p w:rsidR="00390C8B" w:rsidRPr="00DA3AAA" w:rsidRDefault="006E3297" w:rsidP="00DB3A4E">
            <w:pPr>
              <w:pStyle w:val="ConsNonformat"/>
              <w:widowControl/>
              <w:snapToGrid w:val="0"/>
              <w:ind w:left="34" w:right="3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материалов, разъясняющих порядок и условия предоставления мер социальной поддержки,</w:t>
            </w:r>
            <w:r w:rsidR="003A6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опубликованных в средствах массовой информации, на официальном сайте,</w:t>
            </w:r>
            <w:r w:rsidR="003A610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сетях, распространенных иным способом в соответствии с </w:t>
            </w:r>
            <w:r w:rsidR="003A610F" w:rsidRPr="002F24AB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 и законод</w:t>
            </w:r>
            <w:r w:rsidR="003A610F">
              <w:rPr>
                <w:rFonts w:ascii="Times New Roman" w:hAnsi="Times New Roman" w:cs="Times New Roman"/>
                <w:sz w:val="28"/>
                <w:szCs w:val="28"/>
              </w:rPr>
              <w:t xml:space="preserve">ательством Ставропольского края </w:t>
            </w:r>
            <w:r w:rsidR="00DB3A4E">
              <w:rPr>
                <w:rFonts w:ascii="Times New Roman" w:hAnsi="Times New Roman" w:cs="Times New Roman"/>
                <w:sz w:val="28"/>
                <w:szCs w:val="28"/>
              </w:rPr>
              <w:t>к 2027 году составит 368 единиц</w:t>
            </w:r>
          </w:p>
        </w:tc>
      </w:tr>
    </w:tbl>
    <w:p w:rsidR="00DB3A4E" w:rsidRDefault="00DB3A4E" w:rsidP="00390C8B">
      <w:pPr>
        <w:pStyle w:val="ConsNonformat"/>
        <w:widowControl/>
        <w:snapToGrid w:val="0"/>
        <w:ind w:left="34"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390C8B" w:rsidRPr="002F24AB" w:rsidRDefault="00390C8B" w:rsidP="00390C8B">
      <w:pPr>
        <w:pStyle w:val="ConsNonformat"/>
        <w:widowControl/>
        <w:snapToGrid w:val="0"/>
        <w:ind w:left="34" w:right="34"/>
        <w:jc w:val="center"/>
        <w:rPr>
          <w:rFonts w:ascii="Times New Roman" w:hAnsi="Times New Roman" w:cs="Times New Roman"/>
          <w:sz w:val="28"/>
          <w:szCs w:val="28"/>
        </w:rPr>
      </w:pPr>
      <w:r w:rsidRPr="002F24AB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390C8B" w:rsidRPr="002F24AB" w:rsidRDefault="00390C8B" w:rsidP="00390C8B">
      <w:pPr>
        <w:spacing w:line="240" w:lineRule="exact"/>
        <w:jc w:val="center"/>
        <w:rPr>
          <w:szCs w:val="28"/>
        </w:rPr>
      </w:pPr>
    </w:p>
    <w:p w:rsidR="00390C8B" w:rsidRPr="002F24AB" w:rsidRDefault="00390C8B" w:rsidP="00390C8B">
      <w:pPr>
        <w:ind w:firstLine="709"/>
        <w:jc w:val="both"/>
        <w:rPr>
          <w:szCs w:val="28"/>
        </w:rPr>
      </w:pPr>
      <w:r w:rsidRPr="002F24AB">
        <w:rPr>
          <w:szCs w:val="28"/>
        </w:rPr>
        <w:t>Подпрограммой предусмотрена реализация следующих основных мероприятий:</w:t>
      </w:r>
    </w:p>
    <w:p w:rsidR="00390C8B" w:rsidRPr="002F24AB" w:rsidRDefault="00390C8B" w:rsidP="00390C8B">
      <w:pPr>
        <w:ind w:firstLine="709"/>
        <w:jc w:val="both"/>
        <w:rPr>
          <w:szCs w:val="28"/>
        </w:rPr>
      </w:pPr>
      <w:r w:rsidRPr="002F24AB">
        <w:rPr>
          <w:szCs w:val="28"/>
        </w:rPr>
        <w:t>1) предоставление мер социальной поддержки с</w:t>
      </w:r>
      <w:r>
        <w:rPr>
          <w:szCs w:val="28"/>
        </w:rPr>
        <w:t xml:space="preserve">емьям и детям, в рамках которых </w:t>
      </w:r>
      <w:r w:rsidRPr="002F24AB">
        <w:rPr>
          <w:szCs w:val="28"/>
        </w:rPr>
        <w:t>предполагается: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left="57" w:firstLine="510"/>
        <w:jc w:val="both"/>
        <w:rPr>
          <w:szCs w:val="28"/>
        </w:rPr>
      </w:pPr>
      <w:r>
        <w:rPr>
          <w:szCs w:val="28"/>
        </w:rPr>
        <w:t>в</w:t>
      </w:r>
      <w:r w:rsidRPr="00B72689">
        <w:rPr>
          <w:szCs w:val="28"/>
        </w:rPr>
        <w:t>ыплата ежегодного социального пособия на проезд учащимся (студентам)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left="57" w:firstLine="510"/>
        <w:jc w:val="both"/>
        <w:rPr>
          <w:szCs w:val="28"/>
        </w:rPr>
      </w:pPr>
      <w:r>
        <w:rPr>
          <w:szCs w:val="28"/>
        </w:rPr>
        <w:t>в</w:t>
      </w:r>
      <w:r w:rsidRPr="00B72689">
        <w:rPr>
          <w:szCs w:val="28"/>
        </w:rPr>
        <w:t>ыплата ежемесячной денежной компенсации на каждого ребенка в возрасте до 18 лет многодетным семьям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left="57" w:firstLine="510"/>
        <w:jc w:val="both"/>
        <w:rPr>
          <w:szCs w:val="28"/>
        </w:rPr>
      </w:pPr>
      <w:r>
        <w:rPr>
          <w:szCs w:val="28"/>
        </w:rPr>
        <w:t>в</w:t>
      </w:r>
      <w:r w:rsidRPr="00B72689">
        <w:rPr>
          <w:szCs w:val="28"/>
        </w:rPr>
        <w:t>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</w:t>
      </w:r>
      <w:r>
        <w:rPr>
          <w:szCs w:val="28"/>
        </w:rPr>
        <w:t>р</w:t>
      </w:r>
      <w:r w:rsidRPr="00B72689">
        <w:rPr>
          <w:szCs w:val="28"/>
        </w:rPr>
        <w:t>тивной одежды и обуви</w:t>
      </w:r>
      <w:r>
        <w:rPr>
          <w:szCs w:val="28"/>
        </w:rPr>
        <w:t>,</w:t>
      </w:r>
      <w:r w:rsidRPr="00B72689">
        <w:rPr>
          <w:szCs w:val="28"/>
        </w:rPr>
        <w:t xml:space="preserve"> и школьных письменных принадлежностей</w:t>
      </w:r>
      <w:r>
        <w:rPr>
          <w:szCs w:val="28"/>
        </w:rPr>
        <w:t>;</w:t>
      </w:r>
    </w:p>
    <w:p w:rsidR="001F56EE" w:rsidRDefault="00162BC9" w:rsidP="00390C8B">
      <w:pPr>
        <w:widowControl w:val="0"/>
        <w:tabs>
          <w:tab w:val="num" w:pos="0"/>
        </w:tabs>
        <w:autoSpaceDE w:val="0"/>
        <w:autoSpaceDN w:val="0"/>
        <w:adjustRightInd w:val="0"/>
        <w:ind w:left="57" w:firstLine="510"/>
        <w:jc w:val="both"/>
        <w:rPr>
          <w:szCs w:val="28"/>
        </w:rPr>
      </w:pPr>
      <w:r>
        <w:rPr>
          <w:szCs w:val="28"/>
        </w:rPr>
        <w:t>е</w:t>
      </w:r>
      <w:r w:rsidR="001F56EE" w:rsidRPr="001F56EE">
        <w:rPr>
          <w:szCs w:val="28"/>
        </w:rPr>
        <w:t>диная субвенция для осуществления отдельных государственных полномочий по социальной поддержке многодетных семей</w:t>
      </w:r>
      <w:r w:rsidR="001F56EE">
        <w:rPr>
          <w:szCs w:val="28"/>
        </w:rPr>
        <w:t xml:space="preserve"> в том числе</w:t>
      </w:r>
      <w:r w:rsidR="000C495C">
        <w:rPr>
          <w:szCs w:val="28"/>
        </w:rPr>
        <w:t>:</w:t>
      </w:r>
    </w:p>
    <w:p w:rsidR="001F56EE" w:rsidRDefault="001F56EE" w:rsidP="00390C8B">
      <w:pPr>
        <w:widowControl w:val="0"/>
        <w:tabs>
          <w:tab w:val="num" w:pos="0"/>
        </w:tabs>
        <w:autoSpaceDE w:val="0"/>
        <w:autoSpaceDN w:val="0"/>
        <w:adjustRightInd w:val="0"/>
        <w:ind w:left="57" w:firstLine="510"/>
        <w:jc w:val="both"/>
        <w:rPr>
          <w:szCs w:val="28"/>
        </w:rPr>
      </w:pPr>
      <w:r>
        <w:rPr>
          <w:szCs w:val="28"/>
        </w:rPr>
        <w:t>е</w:t>
      </w:r>
      <w:r w:rsidRPr="001F56EE">
        <w:rPr>
          <w:szCs w:val="28"/>
        </w:rPr>
        <w:t>жемесячная денежная компенсация на каждого ребенка   на   оплату  жилья  и  коммунальных  услуг</w:t>
      </w:r>
      <w:r>
        <w:rPr>
          <w:szCs w:val="28"/>
        </w:rPr>
        <w:t>;</w:t>
      </w:r>
    </w:p>
    <w:p w:rsidR="000C495C" w:rsidRDefault="000C495C" w:rsidP="00390C8B">
      <w:pPr>
        <w:widowControl w:val="0"/>
        <w:tabs>
          <w:tab w:val="num" w:pos="0"/>
        </w:tabs>
        <w:autoSpaceDE w:val="0"/>
        <w:autoSpaceDN w:val="0"/>
        <w:adjustRightInd w:val="0"/>
        <w:ind w:left="57" w:firstLine="510"/>
        <w:jc w:val="both"/>
        <w:rPr>
          <w:szCs w:val="28"/>
        </w:rPr>
      </w:pPr>
      <w:r>
        <w:rPr>
          <w:szCs w:val="28"/>
        </w:rPr>
        <w:t>е</w:t>
      </w:r>
      <w:r w:rsidRPr="000C495C">
        <w:rPr>
          <w:szCs w:val="28"/>
        </w:rPr>
        <w:t>жегодная денежная компенсация на каждого из  детей,  обучающихся  в  общеобразовательных  организациях,  в  целях их обеспечения одеждой  для  посещения  учебных  занятий,  а  также  спортивной  формой  на  весь период обучения</w:t>
      </w:r>
      <w:r>
        <w:rPr>
          <w:szCs w:val="28"/>
        </w:rPr>
        <w:t>;</w:t>
      </w:r>
    </w:p>
    <w:p w:rsidR="000C495C" w:rsidRDefault="000C495C" w:rsidP="00390C8B">
      <w:pPr>
        <w:widowControl w:val="0"/>
        <w:tabs>
          <w:tab w:val="num" w:pos="0"/>
        </w:tabs>
        <w:autoSpaceDE w:val="0"/>
        <w:autoSpaceDN w:val="0"/>
        <w:adjustRightInd w:val="0"/>
        <w:ind w:left="57" w:firstLine="510"/>
        <w:jc w:val="both"/>
        <w:rPr>
          <w:szCs w:val="28"/>
        </w:rPr>
      </w:pPr>
      <w:r>
        <w:rPr>
          <w:szCs w:val="28"/>
        </w:rPr>
        <w:t>е</w:t>
      </w:r>
      <w:r w:rsidRPr="000C495C">
        <w:rPr>
          <w:szCs w:val="28"/>
        </w:rPr>
        <w:t>жемесячная денежная компенсация на каждого</w:t>
      </w:r>
      <w:r w:rsidR="00DB3A4E">
        <w:rPr>
          <w:szCs w:val="28"/>
        </w:rPr>
        <w:t xml:space="preserve"> из  детей,  обучающихся  в 5-</w:t>
      </w:r>
      <w:r w:rsidRPr="000C495C">
        <w:rPr>
          <w:szCs w:val="28"/>
        </w:rPr>
        <w:t>11 классах общеобразовательных организаций и (или)  обучающихся в профессиональных образовательных организациях по очной форме  обучения, расположенных на территории Ставропольского края, в рамках предоставления им одноразового бесплатного питания на весь период обучения,</w:t>
      </w:r>
      <w:r w:rsidR="003A610F">
        <w:rPr>
          <w:szCs w:val="28"/>
        </w:rPr>
        <w:t xml:space="preserve"> </w:t>
      </w:r>
      <w:r w:rsidRPr="000C495C">
        <w:rPr>
          <w:szCs w:val="28"/>
        </w:rPr>
        <w:t>за исключением каникулярного времени в летние месяцы</w:t>
      </w:r>
      <w:r>
        <w:rPr>
          <w:szCs w:val="28"/>
        </w:rPr>
        <w:t>;</w:t>
      </w:r>
    </w:p>
    <w:p w:rsidR="000C495C" w:rsidRDefault="000C495C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е</w:t>
      </w:r>
      <w:r w:rsidRPr="000C495C">
        <w:rPr>
          <w:szCs w:val="28"/>
        </w:rPr>
        <w:t>жемесячная  денежная компенсация на каждого из детей, обучающихся в общеобразовательных организациях, на оплату проезда автомобильным  транспортом (за исключением такси) в городском и пригородном сообщении, городским наземным электрическим транспортом</w:t>
      </w:r>
      <w:r>
        <w:rPr>
          <w:szCs w:val="28"/>
        </w:rPr>
        <w:t>.</w:t>
      </w:r>
    </w:p>
    <w:p w:rsidR="00390C8B" w:rsidRPr="002F24AB" w:rsidRDefault="00390C8B" w:rsidP="00DB3A4E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F24AB">
        <w:rPr>
          <w:szCs w:val="28"/>
        </w:rPr>
        <w:t>Непосредственным результатом реализации основного</w:t>
      </w:r>
      <w:r>
        <w:rPr>
          <w:szCs w:val="28"/>
        </w:rPr>
        <w:t xml:space="preserve"> мероприятия подпрограммы станет </w:t>
      </w:r>
      <w:r w:rsidRPr="002F24AB">
        <w:rPr>
          <w:szCs w:val="28"/>
        </w:rPr>
        <w:t>обеспечение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390C8B" w:rsidRPr="002F24A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F24AB">
        <w:rPr>
          <w:szCs w:val="28"/>
        </w:rPr>
        <w:t>2) Предоставление мер социальной поддержки отдельным катег</w:t>
      </w:r>
      <w:r>
        <w:rPr>
          <w:szCs w:val="28"/>
        </w:rPr>
        <w:t xml:space="preserve">ориям граждан, в рамках которых </w:t>
      </w:r>
      <w:r w:rsidRPr="002F24AB">
        <w:rPr>
          <w:szCs w:val="28"/>
        </w:rPr>
        <w:t>предполагается: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</w:t>
      </w:r>
      <w:r w:rsidRPr="00B72689">
        <w:rPr>
          <w:szCs w:val="28"/>
        </w:rPr>
        <w:t>существление ежегодной денежной выплаты лицам, награжденным нагрудным зн</w:t>
      </w:r>
      <w:r>
        <w:rPr>
          <w:szCs w:val="28"/>
        </w:rPr>
        <w:t xml:space="preserve">аком </w:t>
      </w:r>
      <w:r w:rsidR="000C495C">
        <w:rPr>
          <w:szCs w:val="28"/>
        </w:rPr>
        <w:t>«</w:t>
      </w:r>
      <w:r>
        <w:rPr>
          <w:szCs w:val="28"/>
        </w:rPr>
        <w:t>Почетный донор России</w:t>
      </w:r>
      <w:r w:rsidR="000C495C">
        <w:rPr>
          <w:szCs w:val="28"/>
        </w:rPr>
        <w:t>»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</w:t>
      </w:r>
      <w:r w:rsidRPr="00B72689">
        <w:rPr>
          <w:szCs w:val="28"/>
        </w:rPr>
        <w:t>плата жилищно-коммунальных услуг отдельным категориям граждан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B72689">
        <w:rPr>
          <w:szCs w:val="28"/>
        </w:rPr>
        <w:t>редоставление государственной социальной помощи малоимущим семьям, малоимущим одиноко проживающим гражданам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B72689">
        <w:rPr>
          <w:szCs w:val="28"/>
        </w:rPr>
        <w:t>ыплата социального пособия на погребение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E0791F">
        <w:rPr>
          <w:szCs w:val="28"/>
        </w:rPr>
        <w:t>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</w:t>
      </w:r>
      <w:r w:rsidRPr="00E0791F">
        <w:rPr>
          <w:szCs w:val="28"/>
        </w:rPr>
        <w:t>омпенсация отдельным категориям граждан оплаты взноса на капитальный ремонт общего и</w:t>
      </w:r>
      <w:r w:rsidR="00F26CE0">
        <w:rPr>
          <w:szCs w:val="28"/>
        </w:rPr>
        <w:t>мущества в многоквартирном доме</w:t>
      </w:r>
      <w:r>
        <w:rPr>
          <w:szCs w:val="28"/>
        </w:rPr>
        <w:t>;</w:t>
      </w:r>
    </w:p>
    <w:p w:rsidR="00390C8B" w:rsidRPr="003C7558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C7558">
        <w:rPr>
          <w:szCs w:val="28"/>
        </w:rPr>
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</w:t>
      </w:r>
      <w:r w:rsidRPr="00E0791F">
        <w:rPr>
          <w:szCs w:val="28"/>
        </w:rPr>
        <w:t>беспечение мер социальной поддержки ветеранов труда и тружеников тыла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</w:t>
      </w:r>
      <w:r w:rsidRPr="00E0791F">
        <w:rPr>
          <w:szCs w:val="28"/>
        </w:rPr>
        <w:t>беспечение мер социальной поддержки ветеранов труда Ставропольского края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</w:t>
      </w:r>
      <w:r w:rsidRPr="00E0791F">
        <w:rPr>
          <w:szCs w:val="28"/>
        </w:rPr>
        <w:t>беспечение мер социальной поддержки реабилитированных лиц и лиц, признанных пострадавшими от политических репрессий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е</w:t>
      </w:r>
      <w:r w:rsidRPr="00E0791F">
        <w:rPr>
          <w:szCs w:val="28"/>
        </w:rPr>
        <w:t>жемесячная доплата к пенсии гражданам, ставшим инвалидами при исполнении служебных обязанностей в районах боевых действий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е</w:t>
      </w:r>
      <w:r w:rsidRPr="00E0791F">
        <w:rPr>
          <w:szCs w:val="28"/>
        </w:rPr>
        <w:t>жемесячная денежная выплата семьям погибших ветеранов боевых действий</w:t>
      </w:r>
      <w:r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E0791F">
        <w:rPr>
          <w:szCs w:val="28"/>
        </w:rPr>
        <w:t>редоставление гражданам субсидий на оплату жилого помещения и коммунальных услуг</w:t>
      </w:r>
      <w:r>
        <w:rPr>
          <w:szCs w:val="28"/>
        </w:rPr>
        <w:t>;</w:t>
      </w:r>
    </w:p>
    <w:p w:rsidR="00F26CE0" w:rsidRDefault="00C61A6A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предоставление </w:t>
      </w:r>
      <w:r w:rsidR="00F26CE0">
        <w:rPr>
          <w:szCs w:val="28"/>
        </w:rPr>
        <w:t>дополнительной меры социальной поддержки в виде дополнительной компенсации расходов на оплату коммунальных услуг участникам, инвалидам Великой Отечественной войны и бывшим несовершеннолетним узникам фашизма</w:t>
      </w:r>
      <w:r w:rsidR="00C6589E">
        <w:rPr>
          <w:szCs w:val="28"/>
        </w:rPr>
        <w:t>;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</w:t>
      </w:r>
      <w:r w:rsidRPr="00E0791F">
        <w:rPr>
          <w:szCs w:val="28"/>
        </w:rPr>
        <w:t>еры социальной поддержки отдельных категорий граждан, работающих и проживающих в сельской местности</w:t>
      </w:r>
      <w:r>
        <w:rPr>
          <w:szCs w:val="28"/>
        </w:rPr>
        <w:t>;</w:t>
      </w:r>
    </w:p>
    <w:p w:rsidR="00390C8B" w:rsidRPr="003A610F" w:rsidRDefault="003A610F" w:rsidP="003A610F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е</w:t>
      </w:r>
      <w:r w:rsidRPr="00A258F5">
        <w:rPr>
          <w:szCs w:val="28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>
        <w:rPr>
          <w:szCs w:val="28"/>
        </w:rPr>
        <w:t>.</w:t>
      </w:r>
      <w:r w:rsidR="00C6589E">
        <w:rPr>
          <w:szCs w:val="28"/>
        </w:rPr>
        <w:tab/>
      </w:r>
    </w:p>
    <w:p w:rsidR="00493C8E" w:rsidRDefault="00493C8E" w:rsidP="00493C8E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выплата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</w:r>
      <w:r w:rsidR="000C495C">
        <w:rPr>
          <w:szCs w:val="28"/>
        </w:rPr>
        <w:t>;</w:t>
      </w:r>
    </w:p>
    <w:p w:rsidR="003C7558" w:rsidRPr="002F24AB" w:rsidRDefault="00493C8E" w:rsidP="00A8562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 меры социальной поддержки отдельных категорий граждан на оплату найма жилых п</w:t>
      </w:r>
      <w:r w:rsidR="00632FD8">
        <w:rPr>
          <w:szCs w:val="28"/>
        </w:rPr>
        <w:t>омещений медицинским работникам.</w:t>
      </w:r>
    </w:p>
    <w:p w:rsidR="00390C8B" w:rsidRDefault="00390C8B" w:rsidP="00390C8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F24AB">
        <w:rPr>
          <w:szCs w:val="28"/>
        </w:rPr>
        <w:t>Непосредственным результатом ре</w:t>
      </w:r>
      <w:r>
        <w:rPr>
          <w:szCs w:val="28"/>
        </w:rPr>
        <w:t>ализации основного мероприятия п</w:t>
      </w:r>
      <w:r w:rsidRPr="002F24AB">
        <w:rPr>
          <w:szCs w:val="28"/>
        </w:rPr>
        <w:t xml:space="preserve">одпрограммы </w:t>
      </w:r>
      <w:r>
        <w:rPr>
          <w:szCs w:val="28"/>
        </w:rPr>
        <w:t xml:space="preserve">станет </w:t>
      </w:r>
      <w:r w:rsidRPr="002F24AB">
        <w:rPr>
          <w:szCs w:val="28"/>
        </w:rPr>
        <w:t>обеспечение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390C8B" w:rsidRDefault="00390C8B" w:rsidP="00390C8B">
      <w:pPr>
        <w:ind w:firstLine="709"/>
        <w:jc w:val="both"/>
        <w:rPr>
          <w:szCs w:val="28"/>
        </w:rPr>
      </w:pPr>
      <w:r>
        <w:rPr>
          <w:szCs w:val="28"/>
        </w:rPr>
        <w:t xml:space="preserve">3)  </w:t>
      </w:r>
      <w:r w:rsidRPr="00A258F5">
        <w:rPr>
          <w:szCs w:val="28"/>
        </w:rPr>
        <w:t>Реализация регионального проекта</w:t>
      </w:r>
      <w:r w:rsidR="00162BC9">
        <w:rPr>
          <w:szCs w:val="28"/>
        </w:rPr>
        <w:t>«</w:t>
      </w:r>
      <w:r w:rsidR="00537FD4">
        <w:rPr>
          <w:szCs w:val="28"/>
        </w:rPr>
        <w:t>Многодетная семья</w:t>
      </w:r>
      <w:r w:rsidR="00162BC9">
        <w:rPr>
          <w:szCs w:val="28"/>
        </w:rPr>
        <w:t>»</w:t>
      </w:r>
      <w:r>
        <w:rPr>
          <w:szCs w:val="28"/>
        </w:rPr>
        <w:t>в рамках которого</w:t>
      </w:r>
      <w:r w:rsidR="003A610F">
        <w:rPr>
          <w:szCs w:val="28"/>
        </w:rPr>
        <w:t xml:space="preserve"> </w:t>
      </w:r>
      <w:r w:rsidRPr="002F24AB">
        <w:rPr>
          <w:szCs w:val="28"/>
        </w:rPr>
        <w:t>предполагается:</w:t>
      </w:r>
    </w:p>
    <w:p w:rsidR="003A610F" w:rsidRPr="00DB3A4E" w:rsidRDefault="003A610F" w:rsidP="00DB3A4E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610F">
        <w:rPr>
          <w:szCs w:val="28"/>
        </w:rPr>
        <w:t>оказание государственной социальной помощи на основании социального контракт</w:t>
      </w:r>
      <w:r w:rsidR="00DB3A4E">
        <w:rPr>
          <w:szCs w:val="28"/>
        </w:rPr>
        <w:t>а отдельным категориям граждан;</w:t>
      </w:r>
    </w:p>
    <w:p w:rsidR="00390C8B" w:rsidRPr="002F24AB" w:rsidRDefault="00493C8E" w:rsidP="00A8562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F24AB">
        <w:rPr>
          <w:szCs w:val="28"/>
        </w:rPr>
        <w:t>Непосредственным результатом ре</w:t>
      </w:r>
      <w:r>
        <w:rPr>
          <w:szCs w:val="28"/>
        </w:rPr>
        <w:t>ализации основного мероприятия п</w:t>
      </w:r>
      <w:r w:rsidRPr="002F24AB">
        <w:rPr>
          <w:szCs w:val="28"/>
        </w:rPr>
        <w:t xml:space="preserve">одпрограммы </w:t>
      </w:r>
      <w:r>
        <w:rPr>
          <w:szCs w:val="28"/>
        </w:rPr>
        <w:t xml:space="preserve">станет </w:t>
      </w:r>
      <w:r w:rsidRPr="002F24AB">
        <w:rPr>
          <w:szCs w:val="28"/>
        </w:rPr>
        <w:t>обеспечение мерами социальной поддержки 100 процентов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390C8B" w:rsidRPr="00BB7BF7" w:rsidRDefault="00390C8B" w:rsidP="00BB7BF7">
      <w:pPr>
        <w:pStyle w:val="ConsNonformat"/>
        <w:widowControl/>
        <w:snapToGrid w:val="0"/>
        <w:ind w:left="34" w:right="34" w:firstLine="675"/>
        <w:jc w:val="both"/>
        <w:rPr>
          <w:rFonts w:ascii="Times New Roman" w:hAnsi="Times New Roman" w:cs="Times New Roman"/>
          <w:sz w:val="28"/>
          <w:szCs w:val="28"/>
        </w:rPr>
        <w:sectPr w:rsidR="00390C8B" w:rsidRPr="00BB7BF7" w:rsidSect="005C2D10">
          <w:pgSz w:w="11906" w:h="16838"/>
          <w:pgMar w:top="1134" w:right="567" w:bottom="1134" w:left="1985" w:header="709" w:footer="709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Основные мероприятия п</w:t>
      </w:r>
      <w:r w:rsidRPr="002F24AB">
        <w:rPr>
          <w:rFonts w:ascii="Times New Roman" w:hAnsi="Times New Roman" w:cs="Times New Roman"/>
          <w:sz w:val="28"/>
          <w:szCs w:val="28"/>
        </w:rPr>
        <w:t>одпрограммы привед</w:t>
      </w:r>
      <w:r>
        <w:rPr>
          <w:rFonts w:ascii="Times New Roman" w:hAnsi="Times New Roman" w:cs="Times New Roman"/>
          <w:sz w:val="28"/>
          <w:szCs w:val="28"/>
        </w:rPr>
        <w:t>ены в приложении 2 к Программе.</w:t>
      </w:r>
    </w:p>
    <w:tbl>
      <w:tblPr>
        <w:tblW w:w="8897" w:type="dxa"/>
        <w:tblInd w:w="567" w:type="dxa"/>
        <w:tblLook w:val="01E0" w:firstRow="1" w:lastRow="1" w:firstColumn="1" w:lastColumn="1" w:noHBand="0" w:noVBand="0"/>
      </w:tblPr>
      <w:tblGrid>
        <w:gridCol w:w="4028"/>
        <w:gridCol w:w="4869"/>
      </w:tblGrid>
      <w:tr w:rsidR="00390C8B" w:rsidRPr="002F24AB" w:rsidTr="00391F13">
        <w:tc>
          <w:tcPr>
            <w:tcW w:w="4028" w:type="dxa"/>
            <w:shd w:val="clear" w:color="auto" w:fill="auto"/>
          </w:tcPr>
          <w:p w:rsidR="00390C8B" w:rsidRPr="002F24AB" w:rsidRDefault="00390C8B" w:rsidP="00BB7BF7">
            <w:pPr>
              <w:pStyle w:val="ConsTitle"/>
              <w:widowControl/>
              <w:ind w:right="140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  <w:tc>
          <w:tcPr>
            <w:tcW w:w="4869" w:type="dxa"/>
            <w:shd w:val="clear" w:color="auto" w:fill="auto"/>
          </w:tcPr>
          <w:p w:rsidR="00390C8B" w:rsidRPr="002F24AB" w:rsidRDefault="00390C8B" w:rsidP="005C2D10">
            <w:pPr>
              <w:pStyle w:val="ConsTitle"/>
              <w:widowControl/>
              <w:spacing w:line="240" w:lineRule="exact"/>
              <w:ind w:left="-16" w:right="1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Приложение </w:t>
            </w:r>
            <w:r w:rsidR="006E3E5B">
              <w:rPr>
                <w:rFonts w:ascii="Times New Roman" w:hAnsi="Times New Roman" w:cs="Times New Roman"/>
                <w:b w:val="0"/>
                <w:bCs w:val="0"/>
                <w:sz w:val="28"/>
              </w:rPr>
              <w:t>6</w:t>
            </w:r>
          </w:p>
          <w:p w:rsidR="00390C8B" w:rsidRPr="002F24AB" w:rsidRDefault="00390C8B" w:rsidP="001F1247">
            <w:pPr>
              <w:pStyle w:val="ConsTitle"/>
              <w:widowControl/>
              <w:spacing w:line="240" w:lineRule="exact"/>
              <w:ind w:left="-16" w:right="1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 к </w:t>
            </w: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муниципальной программе </w:t>
            </w: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Благодарненского </w:t>
            </w:r>
            <w:r w:rsidR="001F12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 </w:t>
            </w: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Ставропольского края </w:t>
            </w:r>
            <w:r w:rsidRPr="002F24AB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«Социальная поддержка граждан» </w:t>
            </w:r>
          </w:p>
        </w:tc>
      </w:tr>
    </w:tbl>
    <w:p w:rsidR="00390C8B" w:rsidRPr="002F24AB" w:rsidRDefault="00390C8B" w:rsidP="00390C8B">
      <w:pPr>
        <w:pStyle w:val="ConsTitle"/>
        <w:widowControl/>
        <w:ind w:left="567" w:right="1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390C8B" w:rsidRPr="002F24AB" w:rsidRDefault="00390C8B" w:rsidP="00390C8B">
      <w:pPr>
        <w:pStyle w:val="ConsTitle"/>
        <w:widowControl/>
        <w:spacing w:line="240" w:lineRule="exact"/>
        <w:ind w:right="140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2F24AB">
        <w:rPr>
          <w:rFonts w:ascii="Times New Roman" w:hAnsi="Times New Roman" w:cs="Times New Roman"/>
          <w:b w:val="0"/>
          <w:bCs w:val="0"/>
          <w:sz w:val="28"/>
        </w:rPr>
        <w:t>ПОДПРОГРАММА</w:t>
      </w:r>
    </w:p>
    <w:p w:rsidR="00390C8B" w:rsidRPr="00046C37" w:rsidRDefault="00390C8B" w:rsidP="00046C37">
      <w:pPr>
        <w:pStyle w:val="ConsTitle"/>
        <w:widowControl/>
        <w:spacing w:line="240" w:lineRule="exact"/>
        <w:ind w:left="-17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24AB">
        <w:rPr>
          <w:rFonts w:ascii="Times New Roman" w:hAnsi="Times New Roman" w:cs="Times New Roman"/>
          <w:b w:val="0"/>
          <w:sz w:val="28"/>
          <w:szCs w:val="28"/>
        </w:rPr>
        <w:t xml:space="preserve">«Обеспечение реализации муниципальной программы Благодарненского </w:t>
      </w:r>
      <w:r w:rsidR="001F124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2F24A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«Социальная поддержка граждан» и общепрограммные мероприятия»</w:t>
      </w:r>
      <w:r w:rsidR="006E3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2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Благодарненского </w:t>
      </w:r>
      <w:r w:rsidR="001F12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</w:t>
      </w:r>
      <w:r w:rsidRPr="002F2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</w:t>
      </w:r>
      <w:r w:rsidRPr="00046C37">
        <w:rPr>
          <w:rFonts w:ascii="Times New Roman" w:hAnsi="Times New Roman" w:cs="Times New Roman"/>
          <w:b w:val="0"/>
          <w:bCs w:val="0"/>
          <w:sz w:val="28"/>
        </w:rPr>
        <w:t>«Социальная поддержка граждан»</w:t>
      </w:r>
    </w:p>
    <w:p w:rsidR="00741DE6" w:rsidRPr="00C06635" w:rsidRDefault="00741DE6" w:rsidP="00741DE6">
      <w:pPr>
        <w:pStyle w:val="ConsNonformat"/>
        <w:widowControl/>
        <w:ind w:left="567" w:right="140"/>
        <w:jc w:val="center"/>
        <w:rPr>
          <w:rFonts w:ascii="Times New Roman" w:hAnsi="Times New Roman" w:cs="Times New Roman"/>
          <w:sz w:val="28"/>
        </w:rPr>
      </w:pPr>
    </w:p>
    <w:p w:rsidR="001767E1" w:rsidRDefault="006E3E5B" w:rsidP="00391F13">
      <w:pPr>
        <w:widowControl w:val="0"/>
        <w:autoSpaceDE w:val="0"/>
        <w:autoSpaceDN w:val="0"/>
        <w:adjustRightInd w:val="0"/>
        <w:ind w:right="-2" w:firstLine="540"/>
        <w:jc w:val="both"/>
        <w:rPr>
          <w:szCs w:val="28"/>
        </w:rPr>
      </w:pPr>
      <w:r>
        <w:rPr>
          <w:szCs w:val="28"/>
        </w:rPr>
        <w:t>Подпрограмма «Обеспечение реализации муниципальной программы Благодарненского муниципального округа Ставропольского края «Социальная поддержка граждан» и общепрограммные мероприятия» муниципальной программы Благодарненского муниципального округа Ставропольского края «Социальная поддержка граждан»</w:t>
      </w:r>
      <w:r w:rsidR="001767E1">
        <w:rPr>
          <w:szCs w:val="28"/>
        </w:rPr>
        <w:t xml:space="preserve"> (далее – Подпрограмма, Программа, муниципального округа) направлена  на осуществление управлением труда и социальной защиты населения администрации Благодарненского муниципального округа Ставропольского края (далее управление) – ответственным исполнителем  Программы деятельности в сфере развития социальной защиты населения Благодарненского муниципального округа Ставропольского края.</w:t>
      </w:r>
    </w:p>
    <w:p w:rsidR="00FA4908" w:rsidRDefault="00FA4908" w:rsidP="00391F13">
      <w:pPr>
        <w:widowControl w:val="0"/>
        <w:autoSpaceDE w:val="0"/>
        <w:autoSpaceDN w:val="0"/>
        <w:adjustRightInd w:val="0"/>
        <w:ind w:right="-2" w:firstLine="540"/>
        <w:jc w:val="both"/>
        <w:rPr>
          <w:szCs w:val="28"/>
        </w:rPr>
      </w:pPr>
      <w:r>
        <w:rPr>
          <w:szCs w:val="28"/>
        </w:rPr>
        <w:t xml:space="preserve"> Подпрограмма предусматривает выполнение следующих основных мероприятий Подпрограммы:</w:t>
      </w:r>
    </w:p>
    <w:p w:rsidR="00FA4908" w:rsidRDefault="00FA4908" w:rsidP="00DB3A4E">
      <w:pPr>
        <w:pStyle w:val="af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4908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реализации Программы». В рамках данного мероприятия предполагается:</w:t>
      </w:r>
    </w:p>
    <w:p w:rsidR="00FA4908" w:rsidRDefault="00FA4908" w:rsidP="00DB3A4E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функций органов местного самоуправления;</w:t>
      </w:r>
    </w:p>
    <w:p w:rsidR="00BB7BF7" w:rsidRDefault="00FA4908" w:rsidP="00DB3A4E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отдельных государственных полномочий в области труда и социальной защиты </w:t>
      </w:r>
      <w:r w:rsidR="00BB7BF7">
        <w:rPr>
          <w:sz w:val="28"/>
          <w:szCs w:val="28"/>
        </w:rPr>
        <w:t>отдельных категорий граждан;</w:t>
      </w:r>
    </w:p>
    <w:p w:rsidR="00FA4908" w:rsidRPr="00DB3A4E" w:rsidRDefault="00BB7BF7" w:rsidP="00DB3A4E">
      <w:pPr>
        <w:pStyle w:val="af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 w:val="28"/>
          <w:szCs w:val="28"/>
        </w:rPr>
        <w:t>«Предоставление субсидий социально ориентированным некоммерческим организациям». В рамках данного мероприятия предполагается предоставление субсидий бюджетным, автономным учреждениям и иным некоммерческим организациям муниципального округа.</w:t>
      </w:r>
    </w:p>
    <w:p w:rsidR="00BB7BF7" w:rsidRPr="002F24AB" w:rsidRDefault="00BB7BF7" w:rsidP="00DB3A4E">
      <w:pPr>
        <w:suppressAutoHyphens/>
        <w:autoSpaceDE w:val="0"/>
        <w:snapToGrid w:val="0"/>
        <w:ind w:left="34" w:right="34" w:firstLine="675"/>
        <w:jc w:val="both"/>
        <w:rPr>
          <w:szCs w:val="28"/>
        </w:rPr>
      </w:pPr>
      <w:r>
        <w:rPr>
          <w:szCs w:val="28"/>
        </w:rPr>
        <w:t>О</w:t>
      </w:r>
      <w:r w:rsidRPr="002F24AB">
        <w:rPr>
          <w:szCs w:val="28"/>
        </w:rPr>
        <w:t>бъем финанс</w:t>
      </w:r>
      <w:r>
        <w:rPr>
          <w:szCs w:val="28"/>
        </w:rPr>
        <w:t xml:space="preserve">ового обеспечения </w:t>
      </w:r>
      <w:r w:rsidRPr="002F24AB">
        <w:rPr>
          <w:szCs w:val="28"/>
        </w:rPr>
        <w:t>П</w:t>
      </w:r>
      <w:r>
        <w:rPr>
          <w:szCs w:val="28"/>
        </w:rPr>
        <w:t>одпр</w:t>
      </w:r>
      <w:r w:rsidRPr="002F24AB">
        <w:rPr>
          <w:szCs w:val="28"/>
        </w:rPr>
        <w:t>ограммы</w:t>
      </w:r>
      <w:r>
        <w:rPr>
          <w:szCs w:val="28"/>
        </w:rPr>
        <w:t xml:space="preserve"> за счет всех источников финансирования </w:t>
      </w:r>
      <w:r w:rsidRPr="002F24AB">
        <w:rPr>
          <w:szCs w:val="28"/>
        </w:rPr>
        <w:t xml:space="preserve">составит </w:t>
      </w:r>
      <w:r>
        <w:rPr>
          <w:szCs w:val="28"/>
        </w:rPr>
        <w:t>90 715,13 т</w:t>
      </w:r>
      <w:r w:rsidRPr="002F24AB">
        <w:rPr>
          <w:szCs w:val="28"/>
        </w:rPr>
        <w:t>ыс. рублей, в том числе по годам:</w:t>
      </w:r>
    </w:p>
    <w:p w:rsidR="00BB7BF7" w:rsidRPr="002F24AB" w:rsidRDefault="00BB7BF7" w:rsidP="00BB7BF7">
      <w:pPr>
        <w:suppressAutoHyphens/>
        <w:autoSpaceDE w:val="0"/>
        <w:snapToGrid w:val="0"/>
        <w:ind w:right="34" w:firstLine="318"/>
        <w:jc w:val="both"/>
        <w:rPr>
          <w:szCs w:val="28"/>
        </w:rPr>
      </w:pPr>
      <w:r w:rsidRPr="002F24AB">
        <w:rPr>
          <w:szCs w:val="28"/>
        </w:rPr>
        <w:t>в 20</w:t>
      </w:r>
      <w:r>
        <w:rPr>
          <w:szCs w:val="28"/>
        </w:rPr>
        <w:t>25</w:t>
      </w:r>
      <w:r w:rsidRPr="002F24AB">
        <w:rPr>
          <w:szCs w:val="28"/>
        </w:rPr>
        <w:t xml:space="preserve"> году – </w:t>
      </w:r>
      <w:r>
        <w:rPr>
          <w:szCs w:val="28"/>
        </w:rPr>
        <w:t>30 238,20тыс. рублей;</w:t>
      </w:r>
    </w:p>
    <w:p w:rsidR="00BB7BF7" w:rsidRPr="002F24AB" w:rsidRDefault="00BB7BF7" w:rsidP="00BB7BF7">
      <w:pPr>
        <w:suppressAutoHyphens/>
        <w:autoSpaceDE w:val="0"/>
        <w:snapToGrid w:val="0"/>
        <w:ind w:left="176" w:right="34" w:firstLine="142"/>
        <w:jc w:val="both"/>
        <w:rPr>
          <w:szCs w:val="28"/>
        </w:rPr>
      </w:pPr>
      <w:r>
        <w:rPr>
          <w:szCs w:val="28"/>
        </w:rPr>
        <w:t>в 2026</w:t>
      </w:r>
      <w:r w:rsidRPr="002F24AB">
        <w:rPr>
          <w:szCs w:val="28"/>
        </w:rPr>
        <w:t xml:space="preserve"> году – </w:t>
      </w:r>
      <w:r>
        <w:rPr>
          <w:szCs w:val="28"/>
        </w:rPr>
        <w:t>30 238,46тыс. рублей;</w:t>
      </w:r>
    </w:p>
    <w:p w:rsidR="00BB7BF7" w:rsidRDefault="00BB7BF7" w:rsidP="00DB3A4E">
      <w:pPr>
        <w:suppressAutoHyphens/>
        <w:autoSpaceDE w:val="0"/>
        <w:snapToGrid w:val="0"/>
        <w:ind w:left="34" w:right="34" w:firstLine="284"/>
        <w:jc w:val="both"/>
        <w:rPr>
          <w:szCs w:val="28"/>
        </w:rPr>
      </w:pPr>
      <w:r w:rsidRPr="002F24AB">
        <w:rPr>
          <w:szCs w:val="28"/>
        </w:rPr>
        <w:t>в 20</w:t>
      </w:r>
      <w:r>
        <w:rPr>
          <w:szCs w:val="28"/>
        </w:rPr>
        <w:t>27</w:t>
      </w:r>
      <w:r w:rsidRPr="002F24AB">
        <w:rPr>
          <w:szCs w:val="28"/>
        </w:rPr>
        <w:t xml:space="preserve"> году – </w:t>
      </w:r>
      <w:r>
        <w:rPr>
          <w:szCs w:val="28"/>
        </w:rPr>
        <w:t>30 238,47 тыс. рублей;</w:t>
      </w:r>
    </w:p>
    <w:p w:rsidR="00BB7BF7" w:rsidRPr="002F24AB" w:rsidRDefault="00BB7BF7" w:rsidP="00DB3A4E">
      <w:pPr>
        <w:suppressAutoHyphens/>
        <w:autoSpaceDE w:val="0"/>
        <w:snapToGrid w:val="0"/>
        <w:ind w:right="34" w:firstLine="709"/>
        <w:jc w:val="both"/>
        <w:rPr>
          <w:szCs w:val="28"/>
        </w:rPr>
      </w:pPr>
      <w:r w:rsidRPr="002F24AB">
        <w:rPr>
          <w:szCs w:val="28"/>
        </w:rPr>
        <w:t>по</w:t>
      </w:r>
      <w:r>
        <w:rPr>
          <w:szCs w:val="28"/>
        </w:rPr>
        <w:t xml:space="preserve"> источникам финансирования:</w:t>
      </w:r>
    </w:p>
    <w:p w:rsidR="00BB7BF7" w:rsidRPr="002F24AB" w:rsidRDefault="00BB7BF7" w:rsidP="00DB3A4E">
      <w:pPr>
        <w:suppressAutoHyphens/>
        <w:autoSpaceDE w:val="0"/>
        <w:snapToGrid w:val="0"/>
        <w:ind w:right="34" w:firstLine="709"/>
        <w:jc w:val="both"/>
        <w:rPr>
          <w:szCs w:val="28"/>
        </w:rPr>
      </w:pPr>
      <w:r w:rsidRPr="002F24AB">
        <w:rPr>
          <w:szCs w:val="28"/>
        </w:rPr>
        <w:t>за счет средств бюджета</w:t>
      </w:r>
      <w:r>
        <w:rPr>
          <w:szCs w:val="28"/>
        </w:rPr>
        <w:t xml:space="preserve"> Ставропольского края</w:t>
      </w:r>
      <w:r w:rsidRPr="002F24AB">
        <w:rPr>
          <w:szCs w:val="28"/>
        </w:rPr>
        <w:t>:</w:t>
      </w:r>
      <w:r>
        <w:rPr>
          <w:szCs w:val="28"/>
        </w:rPr>
        <w:t xml:space="preserve"> 90 443,12 </w:t>
      </w:r>
      <w:r w:rsidRPr="002F24AB">
        <w:rPr>
          <w:szCs w:val="28"/>
        </w:rPr>
        <w:t>тыс. рублей, в том числе по годам:</w:t>
      </w:r>
    </w:p>
    <w:p w:rsidR="00BB7BF7" w:rsidRPr="002F24AB" w:rsidRDefault="00BB7BF7" w:rsidP="00BB7BF7">
      <w:pPr>
        <w:suppressAutoHyphens/>
        <w:autoSpaceDE w:val="0"/>
        <w:snapToGrid w:val="0"/>
        <w:ind w:left="34" w:right="34" w:firstLine="283"/>
        <w:jc w:val="both"/>
        <w:rPr>
          <w:szCs w:val="28"/>
        </w:rPr>
      </w:pPr>
      <w:r w:rsidRPr="002F24AB">
        <w:rPr>
          <w:szCs w:val="28"/>
        </w:rPr>
        <w:t>в 20</w:t>
      </w:r>
      <w:r>
        <w:rPr>
          <w:szCs w:val="28"/>
        </w:rPr>
        <w:t>25</w:t>
      </w:r>
      <w:r w:rsidRPr="002F24AB">
        <w:rPr>
          <w:szCs w:val="28"/>
        </w:rPr>
        <w:t xml:space="preserve"> году – </w:t>
      </w:r>
      <w:r>
        <w:rPr>
          <w:szCs w:val="28"/>
        </w:rPr>
        <w:t>30 147,53тыс. рублей;</w:t>
      </w:r>
    </w:p>
    <w:p w:rsidR="00BB7BF7" w:rsidRPr="002F24AB" w:rsidRDefault="00BB7BF7" w:rsidP="00BB7BF7">
      <w:pPr>
        <w:suppressAutoHyphens/>
        <w:autoSpaceDE w:val="0"/>
        <w:ind w:left="34" w:right="-108" w:firstLine="283"/>
        <w:jc w:val="both"/>
        <w:rPr>
          <w:szCs w:val="28"/>
        </w:rPr>
      </w:pPr>
      <w:r>
        <w:rPr>
          <w:szCs w:val="28"/>
        </w:rPr>
        <w:t>в 2026</w:t>
      </w:r>
      <w:r w:rsidRPr="002F24AB">
        <w:rPr>
          <w:szCs w:val="28"/>
        </w:rPr>
        <w:t xml:space="preserve"> году –</w:t>
      </w:r>
      <w:r>
        <w:rPr>
          <w:szCs w:val="28"/>
        </w:rPr>
        <w:t>30 147,79тыс. рублей;</w:t>
      </w:r>
    </w:p>
    <w:p w:rsidR="00BB7BF7" w:rsidRPr="002F24AB" w:rsidRDefault="00BB7BF7" w:rsidP="00DB3A4E">
      <w:pPr>
        <w:suppressAutoHyphens/>
        <w:autoSpaceDE w:val="0"/>
        <w:ind w:left="34" w:right="-108" w:firstLine="283"/>
        <w:jc w:val="both"/>
        <w:rPr>
          <w:szCs w:val="28"/>
        </w:rPr>
      </w:pPr>
      <w:r w:rsidRPr="002F24AB">
        <w:rPr>
          <w:szCs w:val="28"/>
        </w:rPr>
        <w:t>в 20</w:t>
      </w:r>
      <w:r>
        <w:rPr>
          <w:szCs w:val="28"/>
        </w:rPr>
        <w:t>27</w:t>
      </w:r>
      <w:r w:rsidRPr="002F24AB">
        <w:rPr>
          <w:szCs w:val="28"/>
        </w:rPr>
        <w:t xml:space="preserve"> году – </w:t>
      </w:r>
      <w:r>
        <w:rPr>
          <w:szCs w:val="28"/>
        </w:rPr>
        <w:t>30 147,80 тыс. рублей;</w:t>
      </w:r>
    </w:p>
    <w:p w:rsidR="00BB7BF7" w:rsidRPr="002F24AB" w:rsidRDefault="00BB7BF7" w:rsidP="00DB3A4E">
      <w:pPr>
        <w:suppressAutoHyphens/>
        <w:autoSpaceDE w:val="0"/>
        <w:snapToGrid w:val="0"/>
        <w:ind w:right="34" w:firstLine="709"/>
        <w:jc w:val="both"/>
        <w:rPr>
          <w:szCs w:val="28"/>
        </w:rPr>
      </w:pPr>
      <w:r w:rsidRPr="002F24AB">
        <w:rPr>
          <w:szCs w:val="28"/>
        </w:rPr>
        <w:t xml:space="preserve">за счет средств </w:t>
      </w:r>
      <w:r>
        <w:rPr>
          <w:szCs w:val="28"/>
        </w:rPr>
        <w:t xml:space="preserve">местного </w:t>
      </w:r>
      <w:r w:rsidRPr="002F24AB">
        <w:rPr>
          <w:szCs w:val="28"/>
        </w:rPr>
        <w:t xml:space="preserve">бюджета: </w:t>
      </w:r>
      <w:r>
        <w:rPr>
          <w:szCs w:val="28"/>
        </w:rPr>
        <w:t xml:space="preserve">322,01 </w:t>
      </w:r>
      <w:r w:rsidRPr="002F24AB">
        <w:rPr>
          <w:szCs w:val="28"/>
        </w:rPr>
        <w:t>тыс. рублей, в том числе по годам:</w:t>
      </w:r>
    </w:p>
    <w:p w:rsidR="00BB7BF7" w:rsidRPr="002F24AB" w:rsidRDefault="00BB7BF7" w:rsidP="00DB3A4E">
      <w:pPr>
        <w:suppressAutoHyphens/>
        <w:autoSpaceDE w:val="0"/>
        <w:snapToGrid w:val="0"/>
        <w:ind w:left="34" w:right="34" w:firstLine="709"/>
        <w:jc w:val="both"/>
        <w:rPr>
          <w:szCs w:val="28"/>
        </w:rPr>
      </w:pPr>
      <w:r w:rsidRPr="002F24AB">
        <w:rPr>
          <w:szCs w:val="28"/>
        </w:rPr>
        <w:t>в 20</w:t>
      </w:r>
      <w:r>
        <w:rPr>
          <w:szCs w:val="28"/>
        </w:rPr>
        <w:t>25</w:t>
      </w:r>
      <w:r w:rsidRPr="002F24AB">
        <w:rPr>
          <w:szCs w:val="28"/>
        </w:rPr>
        <w:t xml:space="preserve"> году –</w:t>
      </w:r>
      <w:r>
        <w:rPr>
          <w:szCs w:val="28"/>
        </w:rPr>
        <w:t>140,67 тыс. рублей;</w:t>
      </w:r>
    </w:p>
    <w:p w:rsidR="00BB7BF7" w:rsidRPr="002F24AB" w:rsidRDefault="00BB7BF7" w:rsidP="00DB3A4E">
      <w:pPr>
        <w:suppressAutoHyphens/>
        <w:autoSpaceDE w:val="0"/>
        <w:ind w:left="34" w:right="-108" w:firstLine="709"/>
        <w:jc w:val="both"/>
        <w:rPr>
          <w:szCs w:val="28"/>
        </w:rPr>
      </w:pPr>
      <w:r w:rsidRPr="002F24AB">
        <w:rPr>
          <w:szCs w:val="28"/>
        </w:rPr>
        <w:t xml:space="preserve">в </w:t>
      </w:r>
      <w:r>
        <w:rPr>
          <w:szCs w:val="28"/>
        </w:rPr>
        <w:t>2026 году – 90,67 тыс. рублей;</w:t>
      </w:r>
    </w:p>
    <w:p w:rsidR="00BB7BF7" w:rsidRDefault="00BB7BF7" w:rsidP="00DB3A4E">
      <w:pPr>
        <w:suppressAutoHyphens/>
        <w:autoSpaceDE w:val="0"/>
        <w:ind w:left="34" w:right="-108" w:firstLine="709"/>
        <w:jc w:val="both"/>
        <w:rPr>
          <w:szCs w:val="28"/>
        </w:rPr>
      </w:pPr>
      <w:r w:rsidRPr="002F24AB">
        <w:rPr>
          <w:szCs w:val="28"/>
        </w:rPr>
        <w:t>в 20</w:t>
      </w:r>
      <w:r w:rsidR="00DB3A4E">
        <w:rPr>
          <w:szCs w:val="28"/>
        </w:rPr>
        <w:t>27 году – 90,67 тыс. рублей;</w:t>
      </w:r>
    </w:p>
    <w:p w:rsidR="00BB7BF7" w:rsidRPr="002F24AB" w:rsidRDefault="00BB7BF7" w:rsidP="00DB3A4E">
      <w:pPr>
        <w:suppressAutoHyphens/>
        <w:autoSpaceDE w:val="0"/>
        <w:ind w:right="-108" w:firstLine="709"/>
        <w:jc w:val="both"/>
        <w:rPr>
          <w:szCs w:val="28"/>
        </w:rPr>
      </w:pPr>
      <w:r>
        <w:rPr>
          <w:szCs w:val="28"/>
        </w:rPr>
        <w:t>за счет средств других источников составит 0,00 тыс. рублей, в том числе по годам:</w:t>
      </w:r>
    </w:p>
    <w:p w:rsidR="00BB7BF7" w:rsidRPr="002F24AB" w:rsidRDefault="00BB7BF7" w:rsidP="00BB7BF7">
      <w:pPr>
        <w:suppressAutoHyphens/>
        <w:autoSpaceDE w:val="0"/>
        <w:snapToGrid w:val="0"/>
        <w:ind w:left="34" w:right="34" w:firstLine="283"/>
        <w:jc w:val="both"/>
        <w:rPr>
          <w:szCs w:val="28"/>
        </w:rPr>
      </w:pPr>
      <w:r w:rsidRPr="002F24AB">
        <w:rPr>
          <w:szCs w:val="28"/>
        </w:rPr>
        <w:t>в 20</w:t>
      </w:r>
      <w:r>
        <w:rPr>
          <w:szCs w:val="28"/>
        </w:rPr>
        <w:t>25</w:t>
      </w:r>
      <w:r w:rsidRPr="002F24AB">
        <w:rPr>
          <w:szCs w:val="28"/>
        </w:rPr>
        <w:t xml:space="preserve"> году – </w:t>
      </w:r>
      <w:r>
        <w:rPr>
          <w:szCs w:val="28"/>
        </w:rPr>
        <w:t>0,00 тыс. рублей;</w:t>
      </w:r>
    </w:p>
    <w:p w:rsidR="00BB7BF7" w:rsidRPr="002F24AB" w:rsidRDefault="00BB7BF7" w:rsidP="00BB7BF7">
      <w:pPr>
        <w:suppressAutoHyphens/>
        <w:autoSpaceDE w:val="0"/>
        <w:ind w:left="34" w:right="-108" w:firstLine="283"/>
        <w:jc w:val="both"/>
        <w:rPr>
          <w:szCs w:val="28"/>
        </w:rPr>
      </w:pPr>
      <w:r w:rsidRPr="002F24AB">
        <w:rPr>
          <w:szCs w:val="28"/>
        </w:rPr>
        <w:t xml:space="preserve">в </w:t>
      </w:r>
      <w:r>
        <w:rPr>
          <w:szCs w:val="28"/>
        </w:rPr>
        <w:t>2026 году – 0,00 тыс. рублей;</w:t>
      </w:r>
    </w:p>
    <w:p w:rsidR="00BB7BF7" w:rsidRDefault="00BB7BF7" w:rsidP="00BB7BF7">
      <w:pPr>
        <w:suppressAutoHyphens/>
        <w:autoSpaceDE w:val="0"/>
        <w:ind w:left="34" w:right="-108" w:firstLine="283"/>
        <w:jc w:val="both"/>
        <w:rPr>
          <w:szCs w:val="28"/>
        </w:rPr>
      </w:pPr>
      <w:r w:rsidRPr="002F24AB">
        <w:rPr>
          <w:szCs w:val="28"/>
        </w:rPr>
        <w:t>в 20</w:t>
      </w:r>
      <w:r>
        <w:rPr>
          <w:szCs w:val="28"/>
        </w:rPr>
        <w:t>27 году – 0,00 тыс. рублей.</w:t>
      </w:r>
    </w:p>
    <w:p w:rsidR="00BB7BF7" w:rsidRDefault="00BB7BF7" w:rsidP="00BB7BF7">
      <w:pPr>
        <w:pStyle w:val="ConsNonformat"/>
        <w:widowControl/>
        <w:ind w:right="142" w:firstLine="567"/>
        <w:rPr>
          <w:rFonts w:ascii="Times New Roman" w:hAnsi="Times New Roman" w:cs="Times New Roman"/>
          <w:sz w:val="28"/>
        </w:rPr>
      </w:pPr>
    </w:p>
    <w:p w:rsidR="001767E1" w:rsidRDefault="001767E1" w:rsidP="00BB7BF7">
      <w:pPr>
        <w:widowControl w:val="0"/>
        <w:autoSpaceDE w:val="0"/>
        <w:autoSpaceDN w:val="0"/>
        <w:adjustRightInd w:val="0"/>
        <w:ind w:right="-2"/>
        <w:jc w:val="both"/>
        <w:rPr>
          <w:szCs w:val="28"/>
        </w:rPr>
      </w:pPr>
    </w:p>
    <w:p w:rsidR="001767E1" w:rsidRDefault="001767E1" w:rsidP="00391F13">
      <w:pPr>
        <w:widowControl w:val="0"/>
        <w:autoSpaceDE w:val="0"/>
        <w:autoSpaceDN w:val="0"/>
        <w:adjustRightInd w:val="0"/>
        <w:ind w:right="-2" w:firstLine="540"/>
        <w:jc w:val="both"/>
        <w:rPr>
          <w:szCs w:val="28"/>
        </w:rPr>
      </w:pPr>
    </w:p>
    <w:p w:rsidR="00390C8B" w:rsidRDefault="00390C8B" w:rsidP="00390C8B">
      <w:pPr>
        <w:pStyle w:val="ConsNonformat"/>
        <w:widowControl/>
        <w:ind w:right="142" w:firstLine="567"/>
        <w:rPr>
          <w:rFonts w:ascii="Times New Roman" w:hAnsi="Times New Roman" w:cs="Times New Roman"/>
          <w:sz w:val="28"/>
        </w:rPr>
      </w:pPr>
    </w:p>
    <w:p w:rsidR="00390C8B" w:rsidRDefault="00390C8B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D51921" w:rsidRDefault="00D51921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D51921" w:rsidRDefault="00D51921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D51921" w:rsidRDefault="00D51921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D51921" w:rsidRDefault="00D51921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D51921" w:rsidRDefault="00D51921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7196"/>
        <w:gridCol w:w="2374"/>
      </w:tblGrid>
      <w:tr w:rsidR="008706AF" w:rsidRPr="009671E5" w:rsidTr="00AF255B">
        <w:trPr>
          <w:trHeight w:val="606"/>
        </w:trPr>
        <w:tc>
          <w:tcPr>
            <w:tcW w:w="7196" w:type="dxa"/>
          </w:tcPr>
          <w:p w:rsidR="008706AF" w:rsidRPr="006414DE" w:rsidRDefault="008706AF" w:rsidP="00AF255B">
            <w:pPr>
              <w:spacing w:line="240" w:lineRule="exact"/>
            </w:pPr>
            <w:r w:rsidRPr="006414DE">
              <w:t xml:space="preserve">Первый заместитель главы администрации </w:t>
            </w:r>
          </w:p>
          <w:p w:rsidR="008706AF" w:rsidRPr="006414DE" w:rsidRDefault="008706AF" w:rsidP="00AF255B">
            <w:pPr>
              <w:spacing w:line="240" w:lineRule="exact"/>
            </w:pPr>
            <w:r w:rsidRPr="006414DE">
              <w:t xml:space="preserve">Благодарненского </w:t>
            </w:r>
            <w:r>
              <w:t>муниципального</w:t>
            </w:r>
            <w:r w:rsidRPr="006414DE">
              <w:t xml:space="preserve"> округа       </w:t>
            </w:r>
          </w:p>
          <w:p w:rsidR="008706AF" w:rsidRPr="006414DE" w:rsidRDefault="008706AF" w:rsidP="00AF255B">
            <w:pPr>
              <w:spacing w:line="240" w:lineRule="exact"/>
            </w:pPr>
            <w:r w:rsidRPr="006414DE">
              <w:t xml:space="preserve">Ставропольского края </w:t>
            </w:r>
          </w:p>
        </w:tc>
        <w:tc>
          <w:tcPr>
            <w:tcW w:w="2374" w:type="dxa"/>
          </w:tcPr>
          <w:p w:rsidR="008706AF" w:rsidRPr="009671E5" w:rsidRDefault="008706AF" w:rsidP="00AF255B">
            <w:pPr>
              <w:spacing w:line="240" w:lineRule="exact"/>
              <w:jc w:val="right"/>
              <w:rPr>
                <w:szCs w:val="28"/>
              </w:rPr>
            </w:pPr>
          </w:p>
          <w:p w:rsidR="008706AF" w:rsidRPr="009671E5" w:rsidRDefault="008706AF" w:rsidP="00AF255B">
            <w:pPr>
              <w:spacing w:line="240" w:lineRule="exact"/>
              <w:rPr>
                <w:szCs w:val="28"/>
              </w:rPr>
            </w:pPr>
          </w:p>
          <w:p w:rsidR="008706AF" w:rsidRPr="009671E5" w:rsidRDefault="008706AF" w:rsidP="00AF255B">
            <w:pPr>
              <w:spacing w:line="240" w:lineRule="exact"/>
              <w:rPr>
                <w:szCs w:val="28"/>
              </w:rPr>
            </w:pPr>
            <w:r w:rsidRPr="009671E5">
              <w:rPr>
                <w:szCs w:val="28"/>
              </w:rPr>
              <w:t>Н.Д. Федюнина</w:t>
            </w:r>
          </w:p>
        </w:tc>
      </w:tr>
    </w:tbl>
    <w:p w:rsidR="008706AF" w:rsidRDefault="008706AF" w:rsidP="008706AF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8706AF" w:rsidRDefault="008706AF" w:rsidP="008706AF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390C8B" w:rsidRDefault="00390C8B" w:rsidP="00390C8B">
      <w:pPr>
        <w:pStyle w:val="ConsNonformat"/>
        <w:widowControl/>
        <w:snapToGrid w:val="0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sectPr w:rsidR="00390C8B" w:rsidSect="00046C3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07" w:rsidRDefault="00630807">
      <w:r>
        <w:separator/>
      </w:r>
    </w:p>
  </w:endnote>
  <w:endnote w:type="continuationSeparator" w:id="0">
    <w:p w:rsidR="00630807" w:rsidRDefault="0063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07" w:rsidRDefault="00630807">
      <w:r>
        <w:separator/>
      </w:r>
    </w:p>
  </w:footnote>
  <w:footnote w:type="continuationSeparator" w:id="0">
    <w:p w:rsidR="00630807" w:rsidRDefault="0063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85F63"/>
    <w:multiLevelType w:val="hybridMultilevel"/>
    <w:tmpl w:val="5BB49100"/>
    <w:lvl w:ilvl="0" w:tplc="242E4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240C0D"/>
    <w:multiLevelType w:val="hybridMultilevel"/>
    <w:tmpl w:val="1A5CB8A8"/>
    <w:lvl w:ilvl="0" w:tplc="CF906C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C47623D"/>
    <w:multiLevelType w:val="hybridMultilevel"/>
    <w:tmpl w:val="38EE4FC2"/>
    <w:lvl w:ilvl="0" w:tplc="1EDA1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D681A"/>
    <w:multiLevelType w:val="hybridMultilevel"/>
    <w:tmpl w:val="908605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8B"/>
    <w:rsid w:val="00011C26"/>
    <w:rsid w:val="00021321"/>
    <w:rsid w:val="00022B95"/>
    <w:rsid w:val="00040321"/>
    <w:rsid w:val="00040FC5"/>
    <w:rsid w:val="00043991"/>
    <w:rsid w:val="00045FDC"/>
    <w:rsid w:val="00046C37"/>
    <w:rsid w:val="00050AE4"/>
    <w:rsid w:val="00051BBF"/>
    <w:rsid w:val="000533FE"/>
    <w:rsid w:val="00053FFF"/>
    <w:rsid w:val="0005436A"/>
    <w:rsid w:val="00056BF1"/>
    <w:rsid w:val="00056EA5"/>
    <w:rsid w:val="00061DFB"/>
    <w:rsid w:val="00074E02"/>
    <w:rsid w:val="00083D67"/>
    <w:rsid w:val="0009203D"/>
    <w:rsid w:val="00096F31"/>
    <w:rsid w:val="000A2152"/>
    <w:rsid w:val="000A6486"/>
    <w:rsid w:val="000B3BEB"/>
    <w:rsid w:val="000B5268"/>
    <w:rsid w:val="000B5553"/>
    <w:rsid w:val="000B5902"/>
    <w:rsid w:val="000B6CAB"/>
    <w:rsid w:val="000B6D41"/>
    <w:rsid w:val="000C1833"/>
    <w:rsid w:val="000C37C4"/>
    <w:rsid w:val="000C384F"/>
    <w:rsid w:val="000C47A6"/>
    <w:rsid w:val="000C495C"/>
    <w:rsid w:val="000C71F0"/>
    <w:rsid w:val="000E79F4"/>
    <w:rsid w:val="000F24AD"/>
    <w:rsid w:val="001062D2"/>
    <w:rsid w:val="00107022"/>
    <w:rsid w:val="001146CE"/>
    <w:rsid w:val="00122968"/>
    <w:rsid w:val="0012504E"/>
    <w:rsid w:val="00126DF0"/>
    <w:rsid w:val="001278AB"/>
    <w:rsid w:val="00141FA7"/>
    <w:rsid w:val="00154549"/>
    <w:rsid w:val="001554D4"/>
    <w:rsid w:val="00157D1F"/>
    <w:rsid w:val="00162BC9"/>
    <w:rsid w:val="00170EC3"/>
    <w:rsid w:val="001767E1"/>
    <w:rsid w:val="001767E8"/>
    <w:rsid w:val="00196D0E"/>
    <w:rsid w:val="001A356B"/>
    <w:rsid w:val="001A59CB"/>
    <w:rsid w:val="001A6B56"/>
    <w:rsid w:val="001B5E56"/>
    <w:rsid w:val="001B6B65"/>
    <w:rsid w:val="001B6C60"/>
    <w:rsid w:val="001C235B"/>
    <w:rsid w:val="001D0117"/>
    <w:rsid w:val="001D1DB2"/>
    <w:rsid w:val="001D2EA1"/>
    <w:rsid w:val="001D3DDE"/>
    <w:rsid w:val="001D50DD"/>
    <w:rsid w:val="001E1BBF"/>
    <w:rsid w:val="001E241E"/>
    <w:rsid w:val="001E4443"/>
    <w:rsid w:val="001E50EA"/>
    <w:rsid w:val="001F1247"/>
    <w:rsid w:val="001F5462"/>
    <w:rsid w:val="001F56EE"/>
    <w:rsid w:val="00201424"/>
    <w:rsid w:val="00215D28"/>
    <w:rsid w:val="002175EA"/>
    <w:rsid w:val="00224254"/>
    <w:rsid w:val="00227D1C"/>
    <w:rsid w:val="00231B6D"/>
    <w:rsid w:val="002325BE"/>
    <w:rsid w:val="0023420E"/>
    <w:rsid w:val="0023700F"/>
    <w:rsid w:val="00240982"/>
    <w:rsid w:val="00244791"/>
    <w:rsid w:val="00254330"/>
    <w:rsid w:val="002565C0"/>
    <w:rsid w:val="00256AE7"/>
    <w:rsid w:val="00257D5E"/>
    <w:rsid w:val="00262C82"/>
    <w:rsid w:val="002702F8"/>
    <w:rsid w:val="002708BA"/>
    <w:rsid w:val="002752EF"/>
    <w:rsid w:val="00276065"/>
    <w:rsid w:val="002819E2"/>
    <w:rsid w:val="00283016"/>
    <w:rsid w:val="00283A26"/>
    <w:rsid w:val="002B4A90"/>
    <w:rsid w:val="002B73D0"/>
    <w:rsid w:val="002C0879"/>
    <w:rsid w:val="002C1D3E"/>
    <w:rsid w:val="002C383A"/>
    <w:rsid w:val="002C6219"/>
    <w:rsid w:val="002C7A8E"/>
    <w:rsid w:val="002D2DA1"/>
    <w:rsid w:val="002D36B1"/>
    <w:rsid w:val="002D71F7"/>
    <w:rsid w:val="002E1F2E"/>
    <w:rsid w:val="002E3BD8"/>
    <w:rsid w:val="002F2081"/>
    <w:rsid w:val="002F227C"/>
    <w:rsid w:val="003071FB"/>
    <w:rsid w:val="0031318F"/>
    <w:rsid w:val="00315954"/>
    <w:rsid w:val="003315CA"/>
    <w:rsid w:val="003335EF"/>
    <w:rsid w:val="00350E73"/>
    <w:rsid w:val="003565CF"/>
    <w:rsid w:val="003569D8"/>
    <w:rsid w:val="0035784A"/>
    <w:rsid w:val="0035795F"/>
    <w:rsid w:val="003634F7"/>
    <w:rsid w:val="00371D69"/>
    <w:rsid w:val="0037539D"/>
    <w:rsid w:val="00385218"/>
    <w:rsid w:val="00385B7D"/>
    <w:rsid w:val="00390C8B"/>
    <w:rsid w:val="00391F13"/>
    <w:rsid w:val="003A10B1"/>
    <w:rsid w:val="003A1162"/>
    <w:rsid w:val="003A2DC5"/>
    <w:rsid w:val="003A4FF7"/>
    <w:rsid w:val="003A610F"/>
    <w:rsid w:val="003A77DB"/>
    <w:rsid w:val="003B3799"/>
    <w:rsid w:val="003C036E"/>
    <w:rsid w:val="003C057F"/>
    <w:rsid w:val="003C1B29"/>
    <w:rsid w:val="003C7558"/>
    <w:rsid w:val="003D1664"/>
    <w:rsid w:val="003D54C1"/>
    <w:rsid w:val="004008CA"/>
    <w:rsid w:val="004009F6"/>
    <w:rsid w:val="00403715"/>
    <w:rsid w:val="004075B5"/>
    <w:rsid w:val="0041208F"/>
    <w:rsid w:val="0041491C"/>
    <w:rsid w:val="00417729"/>
    <w:rsid w:val="00420373"/>
    <w:rsid w:val="00422F9C"/>
    <w:rsid w:val="00424B5C"/>
    <w:rsid w:val="00426313"/>
    <w:rsid w:val="00426BDF"/>
    <w:rsid w:val="0042717D"/>
    <w:rsid w:val="00430410"/>
    <w:rsid w:val="00441B4A"/>
    <w:rsid w:val="004435BF"/>
    <w:rsid w:val="004700CC"/>
    <w:rsid w:val="0047136A"/>
    <w:rsid w:val="00472F43"/>
    <w:rsid w:val="00476AB7"/>
    <w:rsid w:val="0047731A"/>
    <w:rsid w:val="00481FB1"/>
    <w:rsid w:val="00482086"/>
    <w:rsid w:val="00482C8A"/>
    <w:rsid w:val="004869E8"/>
    <w:rsid w:val="00493C8E"/>
    <w:rsid w:val="00496802"/>
    <w:rsid w:val="004C3640"/>
    <w:rsid w:val="004C3D19"/>
    <w:rsid w:val="004D7DFB"/>
    <w:rsid w:val="004D7E43"/>
    <w:rsid w:val="004F526C"/>
    <w:rsid w:val="004F651A"/>
    <w:rsid w:val="00502E87"/>
    <w:rsid w:val="00506608"/>
    <w:rsid w:val="00511D83"/>
    <w:rsid w:val="00515CFE"/>
    <w:rsid w:val="00516F17"/>
    <w:rsid w:val="00521B51"/>
    <w:rsid w:val="005270BB"/>
    <w:rsid w:val="005279B2"/>
    <w:rsid w:val="0053239C"/>
    <w:rsid w:val="00537FD4"/>
    <w:rsid w:val="005408F2"/>
    <w:rsid w:val="00544CE1"/>
    <w:rsid w:val="00547B79"/>
    <w:rsid w:val="00566C8D"/>
    <w:rsid w:val="00570CCA"/>
    <w:rsid w:val="005711EA"/>
    <w:rsid w:val="00572B63"/>
    <w:rsid w:val="00573B52"/>
    <w:rsid w:val="00574770"/>
    <w:rsid w:val="005747E4"/>
    <w:rsid w:val="00580C74"/>
    <w:rsid w:val="0058258C"/>
    <w:rsid w:val="00584C45"/>
    <w:rsid w:val="00587334"/>
    <w:rsid w:val="00593361"/>
    <w:rsid w:val="00594179"/>
    <w:rsid w:val="00595B33"/>
    <w:rsid w:val="00595E56"/>
    <w:rsid w:val="005A2618"/>
    <w:rsid w:val="005A350E"/>
    <w:rsid w:val="005A7932"/>
    <w:rsid w:val="005B0E0C"/>
    <w:rsid w:val="005C0492"/>
    <w:rsid w:val="005C2D10"/>
    <w:rsid w:val="005C41C5"/>
    <w:rsid w:val="005C4838"/>
    <w:rsid w:val="005C6460"/>
    <w:rsid w:val="005C657E"/>
    <w:rsid w:val="005C6D55"/>
    <w:rsid w:val="005C7981"/>
    <w:rsid w:val="005C7C95"/>
    <w:rsid w:val="005D00D2"/>
    <w:rsid w:val="005D2F36"/>
    <w:rsid w:val="005D5782"/>
    <w:rsid w:val="005D5816"/>
    <w:rsid w:val="005D6293"/>
    <w:rsid w:val="005E3D6A"/>
    <w:rsid w:val="005E5C64"/>
    <w:rsid w:val="005E6507"/>
    <w:rsid w:val="005F5559"/>
    <w:rsid w:val="005F615D"/>
    <w:rsid w:val="0061632D"/>
    <w:rsid w:val="0061790D"/>
    <w:rsid w:val="00622D3A"/>
    <w:rsid w:val="00622F0C"/>
    <w:rsid w:val="00623602"/>
    <w:rsid w:val="00627C35"/>
    <w:rsid w:val="00630807"/>
    <w:rsid w:val="00632FD8"/>
    <w:rsid w:val="00637481"/>
    <w:rsid w:val="00642BA7"/>
    <w:rsid w:val="00644289"/>
    <w:rsid w:val="00644B0C"/>
    <w:rsid w:val="00646510"/>
    <w:rsid w:val="00650C54"/>
    <w:rsid w:val="0065194A"/>
    <w:rsid w:val="00660242"/>
    <w:rsid w:val="00664C3E"/>
    <w:rsid w:val="0067078A"/>
    <w:rsid w:val="006709EF"/>
    <w:rsid w:val="00671817"/>
    <w:rsid w:val="006748DB"/>
    <w:rsid w:val="00685119"/>
    <w:rsid w:val="00685A1A"/>
    <w:rsid w:val="00685BCA"/>
    <w:rsid w:val="00690CD2"/>
    <w:rsid w:val="0069620E"/>
    <w:rsid w:val="006A0A2E"/>
    <w:rsid w:val="006A23DA"/>
    <w:rsid w:val="006A27BA"/>
    <w:rsid w:val="006A7D0C"/>
    <w:rsid w:val="006B0CF8"/>
    <w:rsid w:val="006B4153"/>
    <w:rsid w:val="006C13DD"/>
    <w:rsid w:val="006C5735"/>
    <w:rsid w:val="006C78EF"/>
    <w:rsid w:val="006D1FE9"/>
    <w:rsid w:val="006D43BE"/>
    <w:rsid w:val="006D491C"/>
    <w:rsid w:val="006E3297"/>
    <w:rsid w:val="006E3E5B"/>
    <w:rsid w:val="006F1912"/>
    <w:rsid w:val="006F23D0"/>
    <w:rsid w:val="006F4CEA"/>
    <w:rsid w:val="006F5C78"/>
    <w:rsid w:val="007062C2"/>
    <w:rsid w:val="00707B9A"/>
    <w:rsid w:val="00714EA0"/>
    <w:rsid w:val="007179F9"/>
    <w:rsid w:val="0072108D"/>
    <w:rsid w:val="00723A9D"/>
    <w:rsid w:val="00723D3F"/>
    <w:rsid w:val="007307CF"/>
    <w:rsid w:val="00740699"/>
    <w:rsid w:val="00741DE6"/>
    <w:rsid w:val="007441DE"/>
    <w:rsid w:val="00745B38"/>
    <w:rsid w:val="00747899"/>
    <w:rsid w:val="0076465A"/>
    <w:rsid w:val="00767193"/>
    <w:rsid w:val="00767DA4"/>
    <w:rsid w:val="007737D2"/>
    <w:rsid w:val="00773B5E"/>
    <w:rsid w:val="00782FF6"/>
    <w:rsid w:val="007938B7"/>
    <w:rsid w:val="00797A5E"/>
    <w:rsid w:val="007B0ECD"/>
    <w:rsid w:val="007B1A33"/>
    <w:rsid w:val="007B4918"/>
    <w:rsid w:val="007B4BDE"/>
    <w:rsid w:val="007C2166"/>
    <w:rsid w:val="007C6249"/>
    <w:rsid w:val="007C6591"/>
    <w:rsid w:val="007D12A0"/>
    <w:rsid w:val="007D171B"/>
    <w:rsid w:val="007D6A7C"/>
    <w:rsid w:val="007D7C78"/>
    <w:rsid w:val="007E2194"/>
    <w:rsid w:val="007E64B2"/>
    <w:rsid w:val="007E7999"/>
    <w:rsid w:val="007F5D30"/>
    <w:rsid w:val="00803848"/>
    <w:rsid w:val="00811F80"/>
    <w:rsid w:val="00816B87"/>
    <w:rsid w:val="00835AD8"/>
    <w:rsid w:val="00836533"/>
    <w:rsid w:val="00840C39"/>
    <w:rsid w:val="00842894"/>
    <w:rsid w:val="00842902"/>
    <w:rsid w:val="00851FEE"/>
    <w:rsid w:val="00855DE6"/>
    <w:rsid w:val="008560FD"/>
    <w:rsid w:val="00857CDF"/>
    <w:rsid w:val="0086488F"/>
    <w:rsid w:val="0086497E"/>
    <w:rsid w:val="00864FAF"/>
    <w:rsid w:val="008662C0"/>
    <w:rsid w:val="008667BB"/>
    <w:rsid w:val="008706AF"/>
    <w:rsid w:val="00870C48"/>
    <w:rsid w:val="00873D3B"/>
    <w:rsid w:val="00874BC7"/>
    <w:rsid w:val="008766DC"/>
    <w:rsid w:val="008769B3"/>
    <w:rsid w:val="00877133"/>
    <w:rsid w:val="00880C2F"/>
    <w:rsid w:val="00880EC2"/>
    <w:rsid w:val="00882F57"/>
    <w:rsid w:val="0089100F"/>
    <w:rsid w:val="008A31F1"/>
    <w:rsid w:val="008B219A"/>
    <w:rsid w:val="008B3599"/>
    <w:rsid w:val="008B63CA"/>
    <w:rsid w:val="008B6E44"/>
    <w:rsid w:val="008C0BEA"/>
    <w:rsid w:val="008C57A4"/>
    <w:rsid w:val="008C59A3"/>
    <w:rsid w:val="008D1A41"/>
    <w:rsid w:val="008D27F1"/>
    <w:rsid w:val="008D2AE1"/>
    <w:rsid w:val="008D5028"/>
    <w:rsid w:val="008D6C23"/>
    <w:rsid w:val="00900AE6"/>
    <w:rsid w:val="00910B8C"/>
    <w:rsid w:val="00915FF4"/>
    <w:rsid w:val="0091727E"/>
    <w:rsid w:val="00920DE6"/>
    <w:rsid w:val="00924C79"/>
    <w:rsid w:val="009300B6"/>
    <w:rsid w:val="00931612"/>
    <w:rsid w:val="009355C0"/>
    <w:rsid w:val="009404D4"/>
    <w:rsid w:val="00945357"/>
    <w:rsid w:val="00945E71"/>
    <w:rsid w:val="00954583"/>
    <w:rsid w:val="00962B3B"/>
    <w:rsid w:val="00973CCC"/>
    <w:rsid w:val="00975AE9"/>
    <w:rsid w:val="00976D4E"/>
    <w:rsid w:val="00981C06"/>
    <w:rsid w:val="0098405B"/>
    <w:rsid w:val="009857E3"/>
    <w:rsid w:val="00985E13"/>
    <w:rsid w:val="0098629F"/>
    <w:rsid w:val="009B2816"/>
    <w:rsid w:val="009B3518"/>
    <w:rsid w:val="009B3A7A"/>
    <w:rsid w:val="009B3C0A"/>
    <w:rsid w:val="009B5217"/>
    <w:rsid w:val="009C2F7D"/>
    <w:rsid w:val="009C3496"/>
    <w:rsid w:val="009C3DCA"/>
    <w:rsid w:val="009C5075"/>
    <w:rsid w:val="009C6442"/>
    <w:rsid w:val="009D7F4C"/>
    <w:rsid w:val="009E0170"/>
    <w:rsid w:val="009E40C3"/>
    <w:rsid w:val="009F7895"/>
    <w:rsid w:val="00A056F2"/>
    <w:rsid w:val="00A15EF7"/>
    <w:rsid w:val="00A22578"/>
    <w:rsid w:val="00A32910"/>
    <w:rsid w:val="00A4697E"/>
    <w:rsid w:val="00A47258"/>
    <w:rsid w:val="00A50060"/>
    <w:rsid w:val="00A518CE"/>
    <w:rsid w:val="00A76E38"/>
    <w:rsid w:val="00A801C7"/>
    <w:rsid w:val="00A823D4"/>
    <w:rsid w:val="00A85627"/>
    <w:rsid w:val="00A95572"/>
    <w:rsid w:val="00AA0E91"/>
    <w:rsid w:val="00AA2EF5"/>
    <w:rsid w:val="00AB0A06"/>
    <w:rsid w:val="00AC716B"/>
    <w:rsid w:val="00AE46FB"/>
    <w:rsid w:val="00AF0695"/>
    <w:rsid w:val="00AF087F"/>
    <w:rsid w:val="00AF255B"/>
    <w:rsid w:val="00AF5EA8"/>
    <w:rsid w:val="00AF624E"/>
    <w:rsid w:val="00B00A2E"/>
    <w:rsid w:val="00B4203C"/>
    <w:rsid w:val="00B45723"/>
    <w:rsid w:val="00B46606"/>
    <w:rsid w:val="00B51F27"/>
    <w:rsid w:val="00B66469"/>
    <w:rsid w:val="00B6656F"/>
    <w:rsid w:val="00B66828"/>
    <w:rsid w:val="00B67B1D"/>
    <w:rsid w:val="00B80260"/>
    <w:rsid w:val="00B81095"/>
    <w:rsid w:val="00B81EDD"/>
    <w:rsid w:val="00B90398"/>
    <w:rsid w:val="00B92255"/>
    <w:rsid w:val="00B927FE"/>
    <w:rsid w:val="00BA208D"/>
    <w:rsid w:val="00BA6149"/>
    <w:rsid w:val="00BB3213"/>
    <w:rsid w:val="00BB681C"/>
    <w:rsid w:val="00BB7BF7"/>
    <w:rsid w:val="00BC1777"/>
    <w:rsid w:val="00BC4065"/>
    <w:rsid w:val="00BC536A"/>
    <w:rsid w:val="00BC726F"/>
    <w:rsid w:val="00BD08A0"/>
    <w:rsid w:val="00BD0E00"/>
    <w:rsid w:val="00BD3958"/>
    <w:rsid w:val="00BE224E"/>
    <w:rsid w:val="00BE29C5"/>
    <w:rsid w:val="00BE4568"/>
    <w:rsid w:val="00BF5362"/>
    <w:rsid w:val="00C01EAF"/>
    <w:rsid w:val="00C03A01"/>
    <w:rsid w:val="00C06635"/>
    <w:rsid w:val="00C10DD6"/>
    <w:rsid w:val="00C10FAC"/>
    <w:rsid w:val="00C16939"/>
    <w:rsid w:val="00C20566"/>
    <w:rsid w:val="00C20793"/>
    <w:rsid w:val="00C219C6"/>
    <w:rsid w:val="00C224C7"/>
    <w:rsid w:val="00C313A6"/>
    <w:rsid w:val="00C31E79"/>
    <w:rsid w:val="00C355AD"/>
    <w:rsid w:val="00C36339"/>
    <w:rsid w:val="00C47A95"/>
    <w:rsid w:val="00C500D7"/>
    <w:rsid w:val="00C53691"/>
    <w:rsid w:val="00C576D6"/>
    <w:rsid w:val="00C61A6A"/>
    <w:rsid w:val="00C6589E"/>
    <w:rsid w:val="00CA4356"/>
    <w:rsid w:val="00CA53A2"/>
    <w:rsid w:val="00CB0E42"/>
    <w:rsid w:val="00CB2706"/>
    <w:rsid w:val="00CB41A0"/>
    <w:rsid w:val="00CB7C85"/>
    <w:rsid w:val="00CC4197"/>
    <w:rsid w:val="00CC65DB"/>
    <w:rsid w:val="00CD08F5"/>
    <w:rsid w:val="00CD5237"/>
    <w:rsid w:val="00CD5340"/>
    <w:rsid w:val="00CE6EC6"/>
    <w:rsid w:val="00CF015F"/>
    <w:rsid w:val="00CF686D"/>
    <w:rsid w:val="00D04C25"/>
    <w:rsid w:val="00D120F4"/>
    <w:rsid w:val="00D135C5"/>
    <w:rsid w:val="00D20253"/>
    <w:rsid w:val="00D2207D"/>
    <w:rsid w:val="00D2697E"/>
    <w:rsid w:val="00D275D3"/>
    <w:rsid w:val="00D27635"/>
    <w:rsid w:val="00D409DA"/>
    <w:rsid w:val="00D4230B"/>
    <w:rsid w:val="00D47EE6"/>
    <w:rsid w:val="00D51921"/>
    <w:rsid w:val="00D53179"/>
    <w:rsid w:val="00D60501"/>
    <w:rsid w:val="00D63B64"/>
    <w:rsid w:val="00D712B3"/>
    <w:rsid w:val="00D77BD4"/>
    <w:rsid w:val="00D8263C"/>
    <w:rsid w:val="00D923F4"/>
    <w:rsid w:val="00D96612"/>
    <w:rsid w:val="00D97428"/>
    <w:rsid w:val="00DA2B65"/>
    <w:rsid w:val="00DA6022"/>
    <w:rsid w:val="00DB0173"/>
    <w:rsid w:val="00DB0320"/>
    <w:rsid w:val="00DB3A4E"/>
    <w:rsid w:val="00DC245D"/>
    <w:rsid w:val="00DC3269"/>
    <w:rsid w:val="00DC36C2"/>
    <w:rsid w:val="00DC63AD"/>
    <w:rsid w:val="00DC7735"/>
    <w:rsid w:val="00DD3149"/>
    <w:rsid w:val="00DD3594"/>
    <w:rsid w:val="00DD4736"/>
    <w:rsid w:val="00DD4CC5"/>
    <w:rsid w:val="00DD5A37"/>
    <w:rsid w:val="00DE56E4"/>
    <w:rsid w:val="00DE59B2"/>
    <w:rsid w:val="00DF47D4"/>
    <w:rsid w:val="00E12EE0"/>
    <w:rsid w:val="00E14532"/>
    <w:rsid w:val="00E15FA9"/>
    <w:rsid w:val="00E22203"/>
    <w:rsid w:val="00E22F97"/>
    <w:rsid w:val="00E24269"/>
    <w:rsid w:val="00E25B13"/>
    <w:rsid w:val="00E275F8"/>
    <w:rsid w:val="00E36B1B"/>
    <w:rsid w:val="00E64E69"/>
    <w:rsid w:val="00E715BB"/>
    <w:rsid w:val="00E75B35"/>
    <w:rsid w:val="00E769DA"/>
    <w:rsid w:val="00E83DE0"/>
    <w:rsid w:val="00E84B6F"/>
    <w:rsid w:val="00E8517D"/>
    <w:rsid w:val="00E8632E"/>
    <w:rsid w:val="00E87BC1"/>
    <w:rsid w:val="00E91200"/>
    <w:rsid w:val="00EA4C62"/>
    <w:rsid w:val="00EB00AA"/>
    <w:rsid w:val="00EB0DEE"/>
    <w:rsid w:val="00EB325D"/>
    <w:rsid w:val="00EB5126"/>
    <w:rsid w:val="00EB6A56"/>
    <w:rsid w:val="00EC0519"/>
    <w:rsid w:val="00EC3297"/>
    <w:rsid w:val="00EC3B4A"/>
    <w:rsid w:val="00EC5CC4"/>
    <w:rsid w:val="00ED4595"/>
    <w:rsid w:val="00ED5BB6"/>
    <w:rsid w:val="00EE19B7"/>
    <w:rsid w:val="00EF2698"/>
    <w:rsid w:val="00EF2F49"/>
    <w:rsid w:val="00EF7D0B"/>
    <w:rsid w:val="00F11E40"/>
    <w:rsid w:val="00F23727"/>
    <w:rsid w:val="00F24BAB"/>
    <w:rsid w:val="00F26CE0"/>
    <w:rsid w:val="00F32CC2"/>
    <w:rsid w:val="00F441D1"/>
    <w:rsid w:val="00F64FEE"/>
    <w:rsid w:val="00F6509C"/>
    <w:rsid w:val="00F658ED"/>
    <w:rsid w:val="00F65D8A"/>
    <w:rsid w:val="00F66673"/>
    <w:rsid w:val="00F70084"/>
    <w:rsid w:val="00F71247"/>
    <w:rsid w:val="00F76948"/>
    <w:rsid w:val="00F80583"/>
    <w:rsid w:val="00F80DE1"/>
    <w:rsid w:val="00F823B5"/>
    <w:rsid w:val="00F94908"/>
    <w:rsid w:val="00F95410"/>
    <w:rsid w:val="00FA2375"/>
    <w:rsid w:val="00FA4908"/>
    <w:rsid w:val="00FA4BF9"/>
    <w:rsid w:val="00FB5B9A"/>
    <w:rsid w:val="00FC282C"/>
    <w:rsid w:val="00FD0910"/>
    <w:rsid w:val="00FD12A5"/>
    <w:rsid w:val="00FE0423"/>
    <w:rsid w:val="00FF2B09"/>
    <w:rsid w:val="00FF2E83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9C44-5F44-489B-A212-CD58361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90C8B"/>
    <w:pPr>
      <w:keepNext/>
      <w:tabs>
        <w:tab w:val="num" w:pos="0"/>
      </w:tabs>
      <w:ind w:left="432" w:hanging="432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90C8B"/>
    <w:pPr>
      <w:keepNext/>
      <w:tabs>
        <w:tab w:val="num" w:pos="0"/>
      </w:tabs>
      <w:ind w:left="4820"/>
      <w:outlineLvl w:val="1"/>
    </w:pPr>
    <w:rPr>
      <w:rFonts w:eastAsia="Times New Roman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90C8B"/>
    <w:pPr>
      <w:keepNext/>
      <w:tabs>
        <w:tab w:val="num" w:pos="0"/>
        <w:tab w:val="left" w:pos="993"/>
      </w:tabs>
      <w:ind w:firstLine="709"/>
      <w:jc w:val="both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90C8B"/>
    <w:pPr>
      <w:keepNext/>
      <w:tabs>
        <w:tab w:val="num" w:pos="0"/>
      </w:tabs>
      <w:ind w:right="-568" w:firstLine="720"/>
      <w:jc w:val="center"/>
      <w:outlineLvl w:val="3"/>
    </w:pPr>
    <w:rPr>
      <w:rFonts w:eastAsia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0C8B"/>
    <w:pPr>
      <w:jc w:val="center"/>
    </w:pPr>
    <w:rPr>
      <w:rFonts w:eastAsia="Times New Roman"/>
      <w:szCs w:val="24"/>
    </w:rPr>
  </w:style>
  <w:style w:type="character" w:customStyle="1" w:styleId="a4">
    <w:name w:val="Заголовок Знак"/>
    <w:basedOn w:val="a0"/>
    <w:link w:val="a3"/>
    <w:rsid w:val="00390C8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90C8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390C8B"/>
  </w:style>
  <w:style w:type="character" w:customStyle="1" w:styleId="21">
    <w:name w:val="Основной шрифт абзаца2"/>
    <w:rsid w:val="00390C8B"/>
  </w:style>
  <w:style w:type="character" w:customStyle="1" w:styleId="WW-Absatz-Standardschriftart">
    <w:name w:val="WW-Absatz-Standardschriftart"/>
    <w:rsid w:val="00390C8B"/>
  </w:style>
  <w:style w:type="character" w:customStyle="1" w:styleId="WW-Absatz-Standardschriftart1">
    <w:name w:val="WW-Absatz-Standardschriftart1"/>
    <w:rsid w:val="00390C8B"/>
  </w:style>
  <w:style w:type="character" w:customStyle="1" w:styleId="WW-Absatz-Standardschriftart11">
    <w:name w:val="WW-Absatz-Standardschriftart11"/>
    <w:rsid w:val="00390C8B"/>
  </w:style>
  <w:style w:type="character" w:customStyle="1" w:styleId="WW-Absatz-Standardschriftart111">
    <w:name w:val="WW-Absatz-Standardschriftart111"/>
    <w:rsid w:val="00390C8B"/>
  </w:style>
  <w:style w:type="character" w:customStyle="1" w:styleId="WW-Absatz-Standardschriftart1111">
    <w:name w:val="WW-Absatz-Standardschriftart1111"/>
    <w:rsid w:val="00390C8B"/>
  </w:style>
  <w:style w:type="character" w:customStyle="1" w:styleId="WW-Absatz-Standardschriftart11111">
    <w:name w:val="WW-Absatz-Standardschriftart11111"/>
    <w:rsid w:val="00390C8B"/>
  </w:style>
  <w:style w:type="character" w:customStyle="1" w:styleId="WW-Absatz-Standardschriftart111111">
    <w:name w:val="WW-Absatz-Standardschriftart111111"/>
    <w:rsid w:val="00390C8B"/>
  </w:style>
  <w:style w:type="character" w:customStyle="1" w:styleId="WW-Absatz-Standardschriftart1111111">
    <w:name w:val="WW-Absatz-Standardschriftart1111111"/>
    <w:rsid w:val="00390C8B"/>
  </w:style>
  <w:style w:type="character" w:customStyle="1" w:styleId="11">
    <w:name w:val="Основной шрифт абзаца1"/>
    <w:rsid w:val="00390C8B"/>
  </w:style>
  <w:style w:type="character" w:styleId="a5">
    <w:name w:val="page number"/>
    <w:basedOn w:val="11"/>
    <w:rsid w:val="00390C8B"/>
  </w:style>
  <w:style w:type="character" w:styleId="a6">
    <w:name w:val="Hyperlink"/>
    <w:rsid w:val="00390C8B"/>
    <w:rPr>
      <w:color w:val="0000FF"/>
      <w:u w:val="single"/>
    </w:rPr>
  </w:style>
  <w:style w:type="character" w:customStyle="1" w:styleId="a7">
    <w:name w:val="Символ нумерации"/>
    <w:rsid w:val="00390C8B"/>
  </w:style>
  <w:style w:type="paragraph" w:customStyle="1" w:styleId="12">
    <w:name w:val="Заголовок1"/>
    <w:basedOn w:val="a"/>
    <w:next w:val="a8"/>
    <w:rsid w:val="00390C8B"/>
    <w:pPr>
      <w:keepNext/>
      <w:spacing w:before="240" w:after="120"/>
    </w:pPr>
    <w:rPr>
      <w:rFonts w:ascii="Arial" w:eastAsia="SimSun" w:hAnsi="Arial" w:cs="Mangal"/>
      <w:szCs w:val="28"/>
      <w:lang w:eastAsia="ar-SA"/>
    </w:rPr>
  </w:style>
  <w:style w:type="paragraph" w:styleId="a8">
    <w:name w:val="Body Text"/>
    <w:basedOn w:val="a"/>
    <w:link w:val="a9"/>
    <w:rsid w:val="00390C8B"/>
    <w:pPr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390C8B"/>
    <w:rPr>
      <w:rFonts w:ascii="Arial" w:hAnsi="Arial" w:cs="Mangal"/>
    </w:rPr>
  </w:style>
  <w:style w:type="paragraph" w:customStyle="1" w:styleId="22">
    <w:name w:val="Название2"/>
    <w:basedOn w:val="a"/>
    <w:rsid w:val="00390C8B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390C8B"/>
    <w:pPr>
      <w:suppressLineNumbers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390C8B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390C8B"/>
    <w:pPr>
      <w:suppressLineNumbers/>
    </w:pPr>
    <w:rPr>
      <w:rFonts w:ascii="Arial" w:eastAsia="Times New Roman" w:hAnsi="Arial" w:cs="Mangal"/>
      <w:sz w:val="20"/>
      <w:szCs w:val="20"/>
      <w:lang w:eastAsia="ar-SA"/>
    </w:rPr>
  </w:style>
  <w:style w:type="paragraph" w:styleId="ab">
    <w:name w:val="Body Text Indent"/>
    <w:basedOn w:val="a"/>
    <w:link w:val="ac"/>
    <w:rsid w:val="00390C8B"/>
    <w:pPr>
      <w:ind w:firstLine="720"/>
      <w:jc w:val="both"/>
    </w:pPr>
    <w:rPr>
      <w:rFonts w:eastAsia="Times New Roman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390C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390C8B"/>
    <w:pPr>
      <w:ind w:left="360"/>
      <w:jc w:val="both"/>
    </w:pPr>
    <w:rPr>
      <w:rFonts w:eastAsia="Times New Roman"/>
      <w:szCs w:val="20"/>
      <w:lang w:eastAsia="ar-SA"/>
    </w:rPr>
  </w:style>
  <w:style w:type="paragraph" w:styleId="ad">
    <w:name w:val="header"/>
    <w:basedOn w:val="a"/>
    <w:link w:val="ae"/>
    <w:uiPriority w:val="99"/>
    <w:rsid w:val="00390C8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390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rsid w:val="00390C8B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390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390C8B"/>
    <w:pPr>
      <w:jc w:val="center"/>
    </w:pPr>
    <w:rPr>
      <w:rFonts w:eastAsia="Times New Roman"/>
      <w:b/>
      <w:bCs/>
      <w:szCs w:val="20"/>
      <w:lang w:eastAsia="ar-SA"/>
    </w:rPr>
  </w:style>
  <w:style w:type="paragraph" w:customStyle="1" w:styleId="15">
    <w:name w:val="Цитата1"/>
    <w:basedOn w:val="a"/>
    <w:rsid w:val="00390C8B"/>
    <w:pPr>
      <w:ind w:left="284" w:right="-568" w:firstLine="709"/>
    </w:pPr>
    <w:rPr>
      <w:rFonts w:eastAsia="Times New Roman"/>
      <w:szCs w:val="20"/>
      <w:lang w:eastAsia="ar-SA"/>
    </w:rPr>
  </w:style>
  <w:style w:type="paragraph" w:customStyle="1" w:styleId="31">
    <w:name w:val="Основной текст 31"/>
    <w:basedOn w:val="a"/>
    <w:rsid w:val="00390C8B"/>
    <w:pPr>
      <w:ind w:right="-568"/>
      <w:jc w:val="both"/>
    </w:pPr>
    <w:rPr>
      <w:rFonts w:eastAsia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390C8B"/>
    <w:pPr>
      <w:ind w:left="284" w:firstLine="709"/>
      <w:jc w:val="both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rsid w:val="00390C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Balloon Text"/>
    <w:basedOn w:val="a"/>
    <w:link w:val="af2"/>
    <w:rsid w:val="00390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390C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390C8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390C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390C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390C8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390C8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0">
    <w:name w:val="Знак Знак Знак1 Знак Знак Знак Знак Знак Знак1 Знак"/>
    <w:basedOn w:val="a"/>
    <w:rsid w:val="00390C8B"/>
    <w:pPr>
      <w:spacing w:before="100" w:after="100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4">
    <w:name w:val="Нормальный (таблица)"/>
    <w:basedOn w:val="a"/>
    <w:next w:val="a"/>
    <w:rsid w:val="00390C8B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390C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390C8B"/>
    <w:pPr>
      <w:suppressLineNumbers/>
    </w:pPr>
    <w:rPr>
      <w:rFonts w:eastAsia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390C8B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390C8B"/>
  </w:style>
  <w:style w:type="table" w:styleId="af8">
    <w:name w:val="Table Grid"/>
    <w:basedOn w:val="a1"/>
    <w:rsid w:val="0039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90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нак Знак3 Знак Знак Знак Знак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styleId="af9">
    <w:name w:val="Normal (Web)"/>
    <w:basedOn w:val="a"/>
    <w:rsid w:val="00390C8B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390C8B"/>
    <w:pPr>
      <w:suppressAutoHyphens/>
      <w:ind w:left="708"/>
    </w:pPr>
    <w:rPr>
      <w:rFonts w:eastAsia="Times New Roman"/>
      <w:sz w:val="24"/>
      <w:szCs w:val="24"/>
      <w:lang w:eastAsia="ar-SA"/>
    </w:rPr>
  </w:style>
  <w:style w:type="paragraph" w:customStyle="1" w:styleId="Standard">
    <w:name w:val="Standard"/>
    <w:rsid w:val="00390C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harCharCarCarCharCharCarCarCharCharCarCarCharChar">
    <w:name w:val="Char Char Car Car Char Char Car Car Char Char Car Car Char Char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afb">
    <w:name w:val="Базовый"/>
    <w:rsid w:val="00390C8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нак Знак3"/>
    <w:basedOn w:val="a"/>
    <w:rsid w:val="00390C8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34">
    <w:name w:val="Знак Знак3 Знак Знак Знак Знак Знак Знак"/>
    <w:basedOn w:val="a"/>
    <w:rsid w:val="00122968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f8"/>
    <w:rsid w:val="00BC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C2AC0D7EB8EEB0C497F216D58F5A562F8997EF2E692537D011D9D2BC10AF4V9N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6A1C-18C5-4AF5-BB9C-6B724E36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27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Номеровченко</cp:lastModifiedBy>
  <cp:revision>15</cp:revision>
  <cp:lastPrinted>2025-02-03T06:31:00Z</cp:lastPrinted>
  <dcterms:created xsi:type="dcterms:W3CDTF">2025-01-15T08:49:00Z</dcterms:created>
  <dcterms:modified xsi:type="dcterms:W3CDTF">2025-02-06T12:01:00Z</dcterms:modified>
</cp:coreProperties>
</file>