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97E" w:rsidRPr="00D1697E" w:rsidRDefault="00D1697E" w:rsidP="00D1697E">
      <w:pPr>
        <w:tabs>
          <w:tab w:val="left" w:pos="72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D1697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D1697E" w:rsidRPr="00D1697E" w:rsidRDefault="00D1697E" w:rsidP="00D169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97E" w:rsidRPr="00D1697E" w:rsidRDefault="00D1697E" w:rsidP="00D169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БЛАГОДАРНЕНСКОГО ГОРОДСКОГО ОКРУГА  СТАВРОПОЛЬСКОГО КРАЯ</w:t>
      </w: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D1697E" w:rsidRPr="00D1697E" w:rsidTr="00DF6B9E">
        <w:trPr>
          <w:trHeight w:val="80"/>
        </w:trPr>
        <w:tc>
          <w:tcPr>
            <w:tcW w:w="675" w:type="dxa"/>
          </w:tcPr>
          <w:p w:rsidR="00D1697E" w:rsidRPr="00D1697E" w:rsidRDefault="001C66D2" w:rsidP="00D1697E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D1697E" w:rsidRPr="00D1697E" w:rsidRDefault="001C66D2" w:rsidP="00D1697E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1701" w:type="dxa"/>
          </w:tcPr>
          <w:p w:rsidR="00D1697E" w:rsidRPr="00D1697E" w:rsidRDefault="00D1697E" w:rsidP="00D1697E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D1697E">
              <w:rPr>
                <w:sz w:val="28"/>
                <w:szCs w:val="28"/>
              </w:rPr>
              <w:t>2023  года</w:t>
            </w:r>
          </w:p>
        </w:tc>
        <w:tc>
          <w:tcPr>
            <w:tcW w:w="4253" w:type="dxa"/>
          </w:tcPr>
          <w:p w:rsidR="00D1697E" w:rsidRPr="00D1697E" w:rsidRDefault="00D1697E" w:rsidP="00D1697E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D1697E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D1697E" w:rsidRPr="00D1697E" w:rsidRDefault="00D1697E" w:rsidP="00D1697E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D1697E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D1697E" w:rsidRPr="00D1697E" w:rsidRDefault="001C66D2" w:rsidP="00D1697E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1076</w:t>
            </w:r>
          </w:p>
        </w:tc>
      </w:tr>
    </w:tbl>
    <w:p w:rsidR="00D711B1" w:rsidRPr="0077197C" w:rsidRDefault="00D711B1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Pr="0077197C" w:rsidRDefault="00D711B1" w:rsidP="00D711B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Default="00CC4701" w:rsidP="00D711B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C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0C21ED" w:rsidRPr="00CC47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CC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городского округа Ставропольского края</w:t>
      </w:r>
      <w:r w:rsidRPr="00CC47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 февраля</w:t>
      </w:r>
      <w:r w:rsidRPr="00CC47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CC47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Pr="00CC470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A600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00E5" w:rsidRPr="00CC470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A600E5" w:rsidRPr="00CC47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работников муниципальных казенных, бюджетных и автономных учреждений Благодарненского городского округа Ставропольского края, подведомственных управлению образования и молодежной политики администрации Благодарненского городского округа Ставропольского края</w:t>
      </w:r>
      <w:r w:rsidR="00A600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D1697E" w:rsidRDefault="00D1697E" w:rsidP="00D711B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97E" w:rsidRPr="0077197C" w:rsidRDefault="00D1697E" w:rsidP="00D711B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D7" w:rsidRPr="0077197C" w:rsidRDefault="00C554D7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3B2" w:rsidRPr="0077197C" w:rsidRDefault="004143B2" w:rsidP="004143B2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соответствии с  Федеральным   законом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декабря   2012 года № 273-ФЗ «Об образовании в Российской Федерации», </w:t>
      </w:r>
      <w:r w:rsidR="00BC2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 Благодарненского городского округа Ставропольского края от 13 июля 2023 года №382-р «</w:t>
      </w:r>
      <w:r w:rsidR="00BC28BA" w:rsidRPr="00BC28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увеличению оплаты труда работников муниципальных учреждений Благодарненского городского округа Ставропольского края, а также работников органов местного самоуправления Благодарненского городского округа Ставропольского края, органов администрации Благодарненского городского округа Ставропольского края с правами юридического лица, осуществляющих профессиональную деятельность по профессиям рабочих</w:t>
      </w:r>
      <w:r w:rsidR="00BC28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19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Благодарненского городского округа Ставропольского края</w:t>
      </w:r>
    </w:p>
    <w:p w:rsidR="00D711B1" w:rsidRPr="0077197C" w:rsidRDefault="00D711B1" w:rsidP="00D711B1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Pr="0077197C" w:rsidRDefault="00D711B1" w:rsidP="00D711B1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Pr="0077197C" w:rsidRDefault="00D711B1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D711B1" w:rsidRPr="0077197C" w:rsidRDefault="00D711B1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Default="00D711B1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97E" w:rsidRDefault="00D1697E" w:rsidP="00D1697E">
      <w:pPr>
        <w:pStyle w:val="ab"/>
        <w:numPr>
          <w:ilvl w:val="0"/>
          <w:numId w:val="7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изменения, которые вносятся </w:t>
      </w:r>
      <w:r w:rsidR="00A600E5" w:rsidRPr="00A6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21ED" w:rsidRPr="00A60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A600E5" w:rsidRPr="00A6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городского округа Ставропольского края</w:t>
      </w:r>
      <w:r w:rsidR="00A600E5" w:rsidRPr="00A600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20 февраля 2021 года № 163 «</w:t>
      </w:r>
      <w:r w:rsidR="00A600E5" w:rsidRPr="00A600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работников муниципальных казенных, бюджетных и автономных учреждений Благодарненского городского округа Ставропольского края, подведомственных управлению образования и молодежной политики администрации Благодарненского городского округа Ставропольского края»</w:t>
      </w:r>
      <w:r w:rsidR="0041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C28BA" w:rsidRPr="00245B5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</w:t>
      </w:r>
      <w:r w:rsidR="00AD614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внесенными</w:t>
      </w:r>
      <w:r w:rsidR="00BC28BA" w:rsidRPr="0024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администрации Благодарненского городского округа Ставропольского края </w:t>
      </w:r>
      <w:r w:rsidR="00BC28BA" w:rsidRPr="00245B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 сентября 2021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8BA" w:rsidRPr="0024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8BA" w:rsidRPr="0024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8BA" w:rsidRPr="0024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28BA" w:rsidRPr="0024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C28BA" w:rsidRPr="00245B5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8BA" w:rsidRPr="00245B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28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июля 2022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8BA">
        <w:rPr>
          <w:rFonts w:ascii="Times New Roman" w:eastAsia="Times New Roman" w:hAnsi="Times New Roman" w:cs="Times New Roman"/>
          <w:sz w:val="28"/>
          <w:szCs w:val="28"/>
          <w:lang w:eastAsia="ru-RU"/>
        </w:rPr>
        <w:t>892</w:t>
      </w:r>
      <w:r w:rsidR="00AD614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21 сентября 2023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147">
        <w:rPr>
          <w:rFonts w:ascii="Times New Roman" w:eastAsia="Times New Roman" w:hAnsi="Times New Roman" w:cs="Times New Roman"/>
          <w:sz w:val="28"/>
          <w:szCs w:val="28"/>
          <w:lang w:eastAsia="ru-RU"/>
        </w:rPr>
        <w:t>1020</w:t>
      </w:r>
      <w:r w:rsidR="00BC2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97E" w:rsidRDefault="00D1697E" w:rsidP="00D169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3B5" w:rsidRPr="0077197C" w:rsidRDefault="001153B5" w:rsidP="001153B5">
      <w:pPr>
        <w:widowControl w:val="0"/>
        <w:autoSpaceDE w:val="0"/>
        <w:autoSpaceDN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Руководителям муниципальных казенных, бюджетных и автономных учреждений Благодарненского городского округа Ставропольского края, подведомственных управлению образования и молодежной политики администрации Благодарненского городского округа Ставропольского края, привести локальные акты учреждений в соответствие с Положением об оплате труда работников муниципальных казенных учреждений Благодарненского городского округа Ставропольского края, подведомственных управлению образования и молодежной политики администрации Благодарненского городского округа Ставропольского края, примерным </w:t>
      </w:r>
      <w:hyperlink w:anchor="P675" w:history="1">
        <w:r w:rsidRPr="007719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</w:t>
        </w:r>
      </w:hyperlink>
      <w:r w:rsidRPr="0077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труда работников муниципальных бюджетных и автономных учреждений Благодарненского городского округа Ставропольского края, подведомственных управлению образования и молодежной политики администрации Благодарненского городского округа Ставропольского края, и внести необходимые изменения в трудовые договоры работников.</w:t>
      </w:r>
    </w:p>
    <w:p w:rsidR="001153B5" w:rsidRDefault="001153B5" w:rsidP="001153B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97E" w:rsidRPr="00245B5C" w:rsidRDefault="001153B5" w:rsidP="00D1697E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697E" w:rsidRPr="0024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1697E" w:rsidRPr="00245B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выполнением настоящего </w:t>
      </w:r>
      <w:r w:rsidR="00D1697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</w:t>
      </w:r>
      <w:r w:rsidR="00D1697E" w:rsidRPr="00245B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на заместителя главы администрации-начальника у</w:t>
      </w:r>
      <w:r w:rsidR="00D1697E" w:rsidRPr="00245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по обеспечению общественной безопасности, гражданской обороне и чрезвычайным ситуациям администрации Благодарненского городского округа Ставропольского края Донцова А.М.</w:t>
      </w:r>
    </w:p>
    <w:p w:rsidR="00D1697E" w:rsidRPr="00245B5C" w:rsidRDefault="00D1697E" w:rsidP="00D1697E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97E" w:rsidRPr="00245B5C" w:rsidRDefault="001153B5" w:rsidP="00D1697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697E" w:rsidRPr="0024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1697E" w:rsidRPr="00245B5C">
        <w:rPr>
          <w:rFonts w:ascii="Times New Roman" w:eastAsia="Calibri" w:hAnsi="Times New Roman" w:cs="Times New Roman"/>
          <w:sz w:val="28"/>
          <w:lang w:eastAsia="ru-RU"/>
        </w:rPr>
        <w:t xml:space="preserve">Настоящее постановление вступает в силу на следующий день после дня его официального опубликования и распространяется на правоотношения, возникшие с 01 </w:t>
      </w:r>
      <w:r w:rsidR="00D1697E">
        <w:rPr>
          <w:rFonts w:ascii="Times New Roman" w:eastAsia="Calibri" w:hAnsi="Times New Roman" w:cs="Times New Roman"/>
          <w:sz w:val="28"/>
          <w:lang w:eastAsia="ru-RU"/>
        </w:rPr>
        <w:t>октябр</w:t>
      </w:r>
      <w:r w:rsidR="00D1697E" w:rsidRPr="00245B5C">
        <w:rPr>
          <w:rFonts w:ascii="Times New Roman" w:eastAsia="Calibri" w:hAnsi="Times New Roman" w:cs="Times New Roman"/>
          <w:sz w:val="28"/>
          <w:lang w:eastAsia="ru-RU"/>
        </w:rPr>
        <w:t>я 2023 года.</w:t>
      </w:r>
    </w:p>
    <w:p w:rsidR="00D1697E" w:rsidRDefault="00D1697E" w:rsidP="00D1697E">
      <w:pPr>
        <w:tabs>
          <w:tab w:val="left" w:pos="538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97E" w:rsidRDefault="00D1697E" w:rsidP="00D1697E">
      <w:pPr>
        <w:tabs>
          <w:tab w:val="left" w:pos="538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97E" w:rsidRDefault="00D1697E" w:rsidP="00D1697E">
      <w:pPr>
        <w:tabs>
          <w:tab w:val="left" w:pos="538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97E" w:rsidRPr="0077197C" w:rsidRDefault="00D1697E" w:rsidP="00D1697E">
      <w:pPr>
        <w:tabs>
          <w:tab w:val="left" w:pos="538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9" w:type="dxa"/>
        <w:tblLook w:val="01E0" w:firstRow="1" w:lastRow="1" w:firstColumn="1" w:lastColumn="1" w:noHBand="0" w:noVBand="0"/>
      </w:tblPr>
      <w:tblGrid>
        <w:gridCol w:w="7404"/>
        <w:gridCol w:w="2245"/>
      </w:tblGrid>
      <w:tr w:rsidR="00D1697E" w:rsidRPr="0077197C" w:rsidTr="00DF6B9E">
        <w:trPr>
          <w:trHeight w:val="56"/>
        </w:trPr>
        <w:tc>
          <w:tcPr>
            <w:tcW w:w="7404" w:type="dxa"/>
            <w:hideMark/>
          </w:tcPr>
          <w:p w:rsidR="00D1697E" w:rsidRDefault="00D1697E" w:rsidP="00DF6B9E">
            <w:pPr>
              <w:spacing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D1697E" w:rsidRPr="0077197C" w:rsidRDefault="00D1697E" w:rsidP="00DF6B9E">
            <w:pPr>
              <w:spacing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 городского округа</w:t>
            </w:r>
          </w:p>
          <w:p w:rsidR="00D1697E" w:rsidRPr="0077197C" w:rsidRDefault="00D1697E" w:rsidP="00DF6B9E">
            <w:pPr>
              <w:spacing w:line="240" w:lineRule="exact"/>
              <w:ind w:left="-108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7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245" w:type="dxa"/>
          </w:tcPr>
          <w:p w:rsidR="00D1697E" w:rsidRDefault="00D1697E" w:rsidP="00DF6B9E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97E" w:rsidRDefault="00D1697E" w:rsidP="00DF6B9E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697E" w:rsidRPr="0077197C" w:rsidRDefault="00D1697E" w:rsidP="00DF6B9E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А.И. Теньков</w:t>
            </w:r>
          </w:p>
        </w:tc>
      </w:tr>
    </w:tbl>
    <w:p w:rsidR="00D1697E" w:rsidRDefault="00D1697E" w:rsidP="00D169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97E" w:rsidRDefault="00D1697E" w:rsidP="00D169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97E" w:rsidRDefault="00D1697E" w:rsidP="00D169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97E" w:rsidRDefault="00D1697E" w:rsidP="00D169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97E" w:rsidRDefault="00D1697E" w:rsidP="00D169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97E" w:rsidRDefault="00D1697E" w:rsidP="00D169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97E" w:rsidRDefault="00D1697E" w:rsidP="00D169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97E" w:rsidRDefault="00D1697E" w:rsidP="00D169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97E" w:rsidRDefault="00D1697E" w:rsidP="00D169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97E" w:rsidRDefault="00D1697E" w:rsidP="00D169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97E" w:rsidRDefault="00D1697E" w:rsidP="00D169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97E" w:rsidRDefault="00D1697E" w:rsidP="00D169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97E" w:rsidRDefault="00D1697E" w:rsidP="00D169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1697E" w:rsidTr="00D1697E">
        <w:tc>
          <w:tcPr>
            <w:tcW w:w="4785" w:type="dxa"/>
          </w:tcPr>
          <w:p w:rsidR="00D1697E" w:rsidRDefault="00D1697E" w:rsidP="00D1697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1697E" w:rsidRDefault="00D1697E" w:rsidP="00D1697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D1697E" w:rsidRDefault="00D1697E" w:rsidP="00D1697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Благодарненского городского округа Ставропольского края</w:t>
            </w:r>
          </w:p>
          <w:p w:rsidR="00D1697E" w:rsidRDefault="001C66D2" w:rsidP="00D1697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02 октября 2023 года № 1076</w:t>
            </w:r>
          </w:p>
        </w:tc>
      </w:tr>
    </w:tbl>
    <w:p w:rsidR="00D1697E" w:rsidRDefault="00D1697E" w:rsidP="00D169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97E" w:rsidRDefault="00D1697E" w:rsidP="00D169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97E" w:rsidRDefault="00D1697E" w:rsidP="00D1697E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D1697E" w:rsidRDefault="00D1697E" w:rsidP="00D1697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вносятся </w:t>
      </w:r>
      <w:r w:rsidRPr="00A600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Благодарненского городского округа Ставропольского края</w:t>
      </w:r>
      <w:r w:rsidRPr="00A600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20 февраля 2021 года № 163 «</w:t>
      </w:r>
      <w:r w:rsidRPr="00A600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работников муниципальных казенных, бюджетных и автономных учреждений Благодарненского городского округа Ставропольского края, подведомственных управлению образования и молодежной политики администрации Благодарненского городского округа Ставропольского края»</w:t>
      </w:r>
    </w:p>
    <w:p w:rsidR="00D1697E" w:rsidRDefault="00D1697E" w:rsidP="00D169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97E" w:rsidRDefault="00D1697E" w:rsidP="00D169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97E" w:rsidRPr="00D1697E" w:rsidRDefault="00D1697E" w:rsidP="00D169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5" w:rsidRPr="00A600E5" w:rsidRDefault="00A600E5" w:rsidP="00A600E5">
      <w:pPr>
        <w:pStyle w:val="ab"/>
        <w:numPr>
          <w:ilvl w:val="1"/>
          <w:numId w:val="2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4701" w:rsidRPr="00A600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E0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2E0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r w:rsidR="00CC4701" w:rsidRPr="00A6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работников муниципальных казенных учреждений Благодарненского городского округа Ставропольского края, подведомственных управлению образования и молодежной политики администрации Благодарненского городск</w:t>
      </w:r>
      <w:r w:rsidR="002E0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края:</w:t>
      </w:r>
      <w:r w:rsidR="00CC4701" w:rsidRPr="00A6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00E5" w:rsidRPr="00A600E5" w:rsidRDefault="009E7AAD" w:rsidP="009E7AAD">
      <w:pPr>
        <w:pStyle w:val="ConsPlusTitle"/>
        <w:numPr>
          <w:ilvl w:val="2"/>
          <w:numId w:val="2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Подпункт 2.1.1. </w:t>
      </w:r>
      <w:r w:rsidR="00A600E5" w:rsidRPr="00A600E5">
        <w:rPr>
          <w:rFonts w:ascii="Times New Roman" w:hAnsi="Times New Roman" w:cs="Times New Roman"/>
          <w:b w:val="0"/>
          <w:sz w:val="28"/>
          <w:szCs w:val="28"/>
        </w:rPr>
        <w:t>раздела II</w:t>
      </w:r>
      <w:r w:rsidR="00A600E5" w:rsidRPr="00C00B1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E7759">
        <w:rPr>
          <w:rFonts w:ascii="Times New Roman" w:hAnsi="Times New Roman" w:cs="Times New Roman"/>
          <w:b w:val="0"/>
          <w:sz w:val="28"/>
          <w:szCs w:val="28"/>
        </w:rPr>
        <w:t>«</w:t>
      </w:r>
      <w:r w:rsidR="00A600E5" w:rsidRPr="00C00B18">
        <w:rPr>
          <w:rFonts w:ascii="Times New Roman" w:hAnsi="Times New Roman" w:cs="Times New Roman"/>
          <w:b w:val="0"/>
          <w:sz w:val="28"/>
          <w:szCs w:val="28"/>
        </w:rPr>
        <w:t>Размеры должностных окладов, ставок заработной платы</w:t>
      </w:r>
      <w:r w:rsidR="00A600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00E5" w:rsidRPr="00C00B18">
        <w:rPr>
          <w:rFonts w:ascii="Times New Roman" w:hAnsi="Times New Roman" w:cs="Times New Roman"/>
          <w:b w:val="0"/>
          <w:sz w:val="28"/>
          <w:szCs w:val="28"/>
        </w:rPr>
        <w:t xml:space="preserve">работников казенных </w:t>
      </w:r>
      <w:r w:rsidR="00E54474">
        <w:rPr>
          <w:rFonts w:ascii="Times New Roman" w:hAnsi="Times New Roman" w:cs="Times New Roman"/>
          <w:b w:val="0"/>
          <w:sz w:val="28"/>
          <w:szCs w:val="28"/>
        </w:rPr>
        <w:t>образовательных организаций</w:t>
      </w:r>
      <w:r w:rsidR="009E7759">
        <w:rPr>
          <w:rFonts w:ascii="Times New Roman" w:hAnsi="Times New Roman" w:cs="Times New Roman"/>
          <w:b w:val="0"/>
          <w:sz w:val="28"/>
          <w:szCs w:val="28"/>
        </w:rPr>
        <w:t>»</w:t>
      </w:r>
      <w:r w:rsidR="00A600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00E5" w:rsidRPr="00A600E5">
        <w:rPr>
          <w:rFonts w:ascii="Times New Roman" w:hAnsi="Times New Roman" w:cs="Times New Roman"/>
          <w:b w:val="0"/>
          <w:sz w:val="28"/>
          <w:szCs w:val="28"/>
        </w:rPr>
        <w:t xml:space="preserve">изложить в </w:t>
      </w:r>
      <w:r w:rsidR="00A600E5">
        <w:rPr>
          <w:rFonts w:ascii="Times New Roman" w:hAnsi="Times New Roman" w:cs="Times New Roman"/>
          <w:b w:val="0"/>
          <w:sz w:val="28"/>
          <w:szCs w:val="28"/>
        </w:rPr>
        <w:t xml:space="preserve">следующей </w:t>
      </w:r>
      <w:r w:rsidR="00A600E5" w:rsidRPr="00A600E5"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p w:rsidR="009E7AAD" w:rsidRDefault="009E7AAD" w:rsidP="00D16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3F0A">
        <w:rPr>
          <w:rFonts w:ascii="Times New Roman" w:hAnsi="Times New Roman" w:cs="Times New Roman"/>
          <w:sz w:val="28"/>
          <w:szCs w:val="28"/>
        </w:rPr>
        <w:t>2.1.1. Размеры должностных окладов заместителей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191">
        <w:rPr>
          <w:rFonts w:ascii="Times New Roman" w:hAnsi="Times New Roman" w:cs="Times New Roman"/>
          <w:sz w:val="28"/>
          <w:szCs w:val="28"/>
        </w:rPr>
        <w:t>казенных образовательных организаций</w:t>
      </w:r>
      <w:r w:rsidRPr="00FD3F0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933"/>
        <w:gridCol w:w="1269"/>
        <w:gridCol w:w="1130"/>
        <w:gridCol w:w="1270"/>
        <w:gridCol w:w="1374"/>
      </w:tblGrid>
      <w:tr w:rsidR="009E7AAD" w:rsidTr="00022211">
        <w:tc>
          <w:tcPr>
            <w:tcW w:w="594" w:type="dxa"/>
            <w:vMerge w:val="restart"/>
          </w:tcPr>
          <w:p w:rsidR="009E7AAD" w:rsidRPr="00FD3F0A" w:rsidRDefault="009E7AAD" w:rsidP="00022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933" w:type="dxa"/>
            <w:vMerge w:val="restart"/>
          </w:tcPr>
          <w:p w:rsidR="009E7AAD" w:rsidRPr="00FD3F0A" w:rsidRDefault="009E7AAD" w:rsidP="00022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043" w:type="dxa"/>
            <w:gridSpan w:val="4"/>
          </w:tcPr>
          <w:p w:rsidR="009E7AAD" w:rsidRDefault="009E7AAD" w:rsidP="00022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олжностной оклад (рублей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E7AAD" w:rsidTr="00022211">
        <w:tc>
          <w:tcPr>
            <w:tcW w:w="594" w:type="dxa"/>
            <w:vMerge/>
          </w:tcPr>
          <w:p w:rsidR="009E7AAD" w:rsidRPr="00FD3F0A" w:rsidRDefault="009E7AAD" w:rsidP="0002221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933" w:type="dxa"/>
            <w:vMerge/>
          </w:tcPr>
          <w:p w:rsidR="009E7AAD" w:rsidRPr="00FD3F0A" w:rsidRDefault="009E7AAD" w:rsidP="0002221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043" w:type="dxa"/>
            <w:gridSpan w:val="4"/>
          </w:tcPr>
          <w:p w:rsidR="009E7AAD" w:rsidRDefault="009E7AAD" w:rsidP="0002221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руппа по оплате труда руководителей</w:t>
            </w:r>
          </w:p>
        </w:tc>
      </w:tr>
      <w:tr w:rsidR="009E7AAD" w:rsidTr="00022211">
        <w:tc>
          <w:tcPr>
            <w:tcW w:w="594" w:type="dxa"/>
            <w:vMerge/>
          </w:tcPr>
          <w:p w:rsidR="009E7AAD" w:rsidRPr="00FD3F0A" w:rsidRDefault="009E7AAD" w:rsidP="0002221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933" w:type="dxa"/>
            <w:vMerge/>
          </w:tcPr>
          <w:p w:rsidR="009E7AAD" w:rsidRPr="00FD3F0A" w:rsidRDefault="009E7AAD" w:rsidP="0002221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9E7AAD" w:rsidRPr="00DE4526" w:rsidRDefault="009E7AAD" w:rsidP="00022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2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0" w:type="dxa"/>
          </w:tcPr>
          <w:p w:rsidR="009E7AAD" w:rsidRPr="00DE4526" w:rsidRDefault="009E7AAD" w:rsidP="00022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26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70" w:type="dxa"/>
          </w:tcPr>
          <w:p w:rsidR="009E7AAD" w:rsidRPr="00DE4526" w:rsidRDefault="009E7AAD" w:rsidP="00022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26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374" w:type="dxa"/>
          </w:tcPr>
          <w:p w:rsidR="009E7AAD" w:rsidRPr="00DE4526" w:rsidRDefault="009E7AAD" w:rsidP="00022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26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9E7AAD" w:rsidTr="00022211">
        <w:tc>
          <w:tcPr>
            <w:tcW w:w="594" w:type="dxa"/>
          </w:tcPr>
          <w:p w:rsidR="009E7AAD" w:rsidRPr="00FD3F0A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33" w:type="dxa"/>
          </w:tcPr>
          <w:p w:rsidR="009E7AAD" w:rsidRPr="00FD3F0A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(директора, заведующего, начальника)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Align w:val="bottom"/>
          </w:tcPr>
          <w:p w:rsidR="009E7AAD" w:rsidRPr="00FD3F0A" w:rsidRDefault="002544ED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20881</w:t>
            </w:r>
          </w:p>
        </w:tc>
        <w:tc>
          <w:tcPr>
            <w:tcW w:w="1130" w:type="dxa"/>
            <w:vAlign w:val="bottom"/>
          </w:tcPr>
          <w:p w:rsidR="009E7AAD" w:rsidRPr="00FD3F0A" w:rsidRDefault="002544ED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19559</w:t>
            </w:r>
          </w:p>
        </w:tc>
        <w:tc>
          <w:tcPr>
            <w:tcW w:w="1270" w:type="dxa"/>
            <w:vAlign w:val="bottom"/>
          </w:tcPr>
          <w:p w:rsidR="009E7AAD" w:rsidRPr="00FD3F0A" w:rsidRDefault="00BC28BA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18349</w:t>
            </w:r>
          </w:p>
        </w:tc>
        <w:tc>
          <w:tcPr>
            <w:tcW w:w="1374" w:type="dxa"/>
            <w:vAlign w:val="bottom"/>
          </w:tcPr>
          <w:p w:rsidR="009E7AAD" w:rsidRPr="00FD3F0A" w:rsidRDefault="00BC28BA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17260</w:t>
            </w:r>
          </w:p>
        </w:tc>
      </w:tr>
    </w:tbl>
    <w:p w:rsidR="009E7AAD" w:rsidRPr="00FD3F0A" w:rsidRDefault="009E7AAD" w:rsidP="009E7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7AAD" w:rsidRPr="00A600E5" w:rsidRDefault="00BC28BA" w:rsidP="009E7AAD">
      <w:pPr>
        <w:pStyle w:val="ConsPlusTitle"/>
        <w:numPr>
          <w:ilvl w:val="2"/>
          <w:numId w:val="2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9E7AAD">
        <w:rPr>
          <w:rFonts w:ascii="Times New Roman" w:hAnsi="Times New Roman" w:cs="Times New Roman"/>
          <w:b w:val="0"/>
          <w:sz w:val="28"/>
          <w:szCs w:val="28"/>
        </w:rPr>
        <w:t xml:space="preserve"> 2.1.3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7AAD" w:rsidRPr="00A600E5">
        <w:rPr>
          <w:rFonts w:ascii="Times New Roman" w:hAnsi="Times New Roman" w:cs="Times New Roman"/>
          <w:b w:val="0"/>
          <w:sz w:val="28"/>
          <w:szCs w:val="28"/>
        </w:rPr>
        <w:t>раздела II</w:t>
      </w:r>
      <w:r w:rsidR="009E7AAD" w:rsidRPr="00C00B18">
        <w:rPr>
          <w:rFonts w:ascii="Times New Roman" w:hAnsi="Times New Roman" w:cs="Times New Roman"/>
          <w:b w:val="0"/>
          <w:sz w:val="28"/>
          <w:szCs w:val="28"/>
        </w:rPr>
        <w:t>. Размеры должностных окладов, ставок заработной платы</w:t>
      </w:r>
      <w:r w:rsidR="009E7A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7AAD" w:rsidRPr="00C00B18">
        <w:rPr>
          <w:rFonts w:ascii="Times New Roman" w:hAnsi="Times New Roman" w:cs="Times New Roman"/>
          <w:b w:val="0"/>
          <w:sz w:val="28"/>
          <w:szCs w:val="28"/>
        </w:rPr>
        <w:t xml:space="preserve">работников </w:t>
      </w:r>
      <w:r w:rsidR="00E54474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образовательных организаций </w:t>
      </w:r>
      <w:r w:rsidR="009E7AAD" w:rsidRPr="00A600E5">
        <w:rPr>
          <w:rFonts w:ascii="Times New Roman" w:hAnsi="Times New Roman" w:cs="Times New Roman"/>
          <w:b w:val="0"/>
          <w:sz w:val="28"/>
          <w:szCs w:val="28"/>
        </w:rPr>
        <w:t xml:space="preserve">изложить в </w:t>
      </w:r>
      <w:r w:rsidR="009E7AAD">
        <w:rPr>
          <w:rFonts w:ascii="Times New Roman" w:hAnsi="Times New Roman" w:cs="Times New Roman"/>
          <w:b w:val="0"/>
          <w:sz w:val="28"/>
          <w:szCs w:val="28"/>
        </w:rPr>
        <w:t xml:space="preserve">следующей </w:t>
      </w:r>
      <w:r w:rsidR="009E7AAD" w:rsidRPr="00A600E5"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p w:rsidR="009E7AAD" w:rsidRDefault="009E7AAD" w:rsidP="00D16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3F0A">
        <w:rPr>
          <w:rFonts w:ascii="Times New Roman" w:hAnsi="Times New Roman" w:cs="Times New Roman"/>
          <w:sz w:val="28"/>
          <w:szCs w:val="28"/>
        </w:rPr>
        <w:t xml:space="preserve">2.1.3. Размеры должностных окладов, ставок заработной платы по профессиональной квалификационной группе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3F0A">
        <w:rPr>
          <w:rFonts w:ascii="Times New Roman" w:hAnsi="Times New Roman" w:cs="Times New Roman"/>
          <w:sz w:val="28"/>
          <w:szCs w:val="28"/>
        </w:rPr>
        <w:t>Должности работников учебно-вспомогательного персонала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3F0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94"/>
        <w:gridCol w:w="4093"/>
        <w:gridCol w:w="3076"/>
        <w:gridCol w:w="1588"/>
      </w:tblGrid>
      <w:tr w:rsidR="009E7AAD" w:rsidTr="009E7AAD">
        <w:tc>
          <w:tcPr>
            <w:tcW w:w="594" w:type="dxa"/>
          </w:tcPr>
          <w:p w:rsidR="009E7AAD" w:rsidRPr="00FD3F0A" w:rsidRDefault="009E7AAD" w:rsidP="00022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093" w:type="dxa"/>
          </w:tcPr>
          <w:p w:rsidR="009E7AAD" w:rsidRPr="00FD3F0A" w:rsidRDefault="009E7AAD" w:rsidP="00022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076" w:type="dxa"/>
          </w:tcPr>
          <w:p w:rsidR="009E7AAD" w:rsidRPr="00FD3F0A" w:rsidRDefault="009E7AAD" w:rsidP="00022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олжности служащих, отнесенные к квалификационным уровням</w:t>
            </w:r>
          </w:p>
        </w:tc>
        <w:tc>
          <w:tcPr>
            <w:tcW w:w="1588" w:type="dxa"/>
          </w:tcPr>
          <w:p w:rsidR="009E7AAD" w:rsidRPr="00FD3F0A" w:rsidRDefault="009E7AAD" w:rsidP="00E54474">
            <w:pPr>
              <w:pStyle w:val="ConsPlusNormal"/>
              <w:spacing w:line="240" w:lineRule="exact"/>
              <w:ind w:left="-108" w:right="-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олжностной оклад (рублей)</w:t>
            </w:r>
          </w:p>
        </w:tc>
      </w:tr>
      <w:tr w:rsidR="009E7AAD" w:rsidTr="009E7AAD">
        <w:tc>
          <w:tcPr>
            <w:tcW w:w="594" w:type="dxa"/>
          </w:tcPr>
          <w:p w:rsidR="009E7AAD" w:rsidRDefault="009E7AAD" w:rsidP="000222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7" w:type="dxa"/>
            <w:gridSpan w:val="3"/>
          </w:tcPr>
          <w:p w:rsidR="009E7AAD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работников учебно-вспомогательного персонала </w:t>
            </w:r>
          </w:p>
          <w:p w:rsidR="009E7AAD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первого уровня</w:t>
            </w:r>
          </w:p>
        </w:tc>
      </w:tr>
      <w:tr w:rsidR="009E7AAD" w:rsidTr="009E7AAD">
        <w:tc>
          <w:tcPr>
            <w:tcW w:w="594" w:type="dxa"/>
          </w:tcPr>
          <w:p w:rsidR="009E7AAD" w:rsidRPr="00FD3F0A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3" w:type="dxa"/>
          </w:tcPr>
          <w:p w:rsidR="009E7AAD" w:rsidRPr="00FD3F0A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76" w:type="dxa"/>
          </w:tcPr>
          <w:p w:rsidR="009E7AAD" w:rsidRPr="00FD3F0A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ожатый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помощник воспитателя</w:t>
            </w:r>
          </w:p>
        </w:tc>
        <w:tc>
          <w:tcPr>
            <w:tcW w:w="1588" w:type="dxa"/>
            <w:vAlign w:val="bottom"/>
          </w:tcPr>
          <w:p w:rsidR="009E7AAD" w:rsidRPr="00FD3F0A" w:rsidRDefault="002544ED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6304</w:t>
            </w:r>
          </w:p>
        </w:tc>
      </w:tr>
      <w:tr w:rsidR="009E7AAD" w:rsidTr="009E7AAD">
        <w:tc>
          <w:tcPr>
            <w:tcW w:w="594" w:type="dxa"/>
          </w:tcPr>
          <w:p w:rsidR="009E7AAD" w:rsidRDefault="009E7AAD" w:rsidP="000222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7" w:type="dxa"/>
            <w:gridSpan w:val="3"/>
          </w:tcPr>
          <w:p w:rsidR="00D1697E" w:rsidRDefault="00D1697E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AAD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Должности работников учебно-вспомогательного персонала </w:t>
            </w:r>
          </w:p>
          <w:p w:rsidR="009E7AAD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второго уровня</w:t>
            </w:r>
          </w:p>
        </w:tc>
      </w:tr>
      <w:tr w:rsidR="009E7AAD" w:rsidTr="009E7AAD">
        <w:tc>
          <w:tcPr>
            <w:tcW w:w="594" w:type="dxa"/>
          </w:tcPr>
          <w:p w:rsidR="009E7AAD" w:rsidRPr="00FD3F0A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093" w:type="dxa"/>
          </w:tcPr>
          <w:p w:rsidR="009E7AAD" w:rsidRPr="00FD3F0A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76" w:type="dxa"/>
          </w:tcPr>
          <w:p w:rsidR="009E7AAD" w:rsidRPr="00FD3F0A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ладший воспитатель</w:t>
            </w:r>
          </w:p>
        </w:tc>
        <w:tc>
          <w:tcPr>
            <w:tcW w:w="1588" w:type="dxa"/>
          </w:tcPr>
          <w:p w:rsidR="009E7AAD" w:rsidRPr="00FD3F0A" w:rsidRDefault="00BC28BA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6552</w:t>
            </w:r>
          </w:p>
        </w:tc>
      </w:tr>
    </w:tbl>
    <w:p w:rsidR="00BC28BA" w:rsidRDefault="00BC28BA" w:rsidP="009E7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28BA" w:rsidRPr="00A600E5" w:rsidRDefault="00BC28BA" w:rsidP="00BC28B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28BA">
        <w:rPr>
          <w:rFonts w:ascii="Times New Roman" w:hAnsi="Times New Roman" w:cs="Times New Roman"/>
          <w:b w:val="0"/>
          <w:sz w:val="28"/>
          <w:szCs w:val="28"/>
        </w:rPr>
        <w:t>1.1.3.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Подпункт 2.1.5 </w:t>
      </w:r>
      <w:r w:rsidRPr="00A600E5">
        <w:rPr>
          <w:rFonts w:ascii="Times New Roman" w:hAnsi="Times New Roman" w:cs="Times New Roman"/>
          <w:b w:val="0"/>
          <w:sz w:val="28"/>
          <w:szCs w:val="28"/>
        </w:rPr>
        <w:t>раздела II</w:t>
      </w:r>
      <w:r w:rsidRPr="00C00B18">
        <w:rPr>
          <w:rFonts w:ascii="Times New Roman" w:hAnsi="Times New Roman" w:cs="Times New Roman"/>
          <w:b w:val="0"/>
          <w:sz w:val="28"/>
          <w:szCs w:val="28"/>
        </w:rPr>
        <w:t>. Размеры должностных окладов, ставок заработной платы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0B18">
        <w:rPr>
          <w:rFonts w:ascii="Times New Roman" w:hAnsi="Times New Roman" w:cs="Times New Roman"/>
          <w:b w:val="0"/>
          <w:sz w:val="28"/>
          <w:szCs w:val="28"/>
        </w:rPr>
        <w:t>работников казенных учреждений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00E5">
        <w:rPr>
          <w:rFonts w:ascii="Times New Roman" w:hAnsi="Times New Roman" w:cs="Times New Roman"/>
          <w:b w:val="0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следующей </w:t>
      </w:r>
      <w:r w:rsidRPr="00A600E5"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p w:rsidR="00BC28BA" w:rsidRDefault="00BC28BA" w:rsidP="00D16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7AAD" w:rsidRPr="00FD3F0A">
        <w:rPr>
          <w:rFonts w:ascii="Times New Roman" w:hAnsi="Times New Roman" w:cs="Times New Roman"/>
          <w:sz w:val="28"/>
          <w:szCs w:val="28"/>
        </w:rPr>
        <w:t>2.1.5. Должностные оклады по профессиональной квалификационной группе должностей руководителей структурных подразделений: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393"/>
        <w:gridCol w:w="1808"/>
      </w:tblGrid>
      <w:tr w:rsidR="009E7AAD" w:rsidTr="00022211">
        <w:tc>
          <w:tcPr>
            <w:tcW w:w="675" w:type="dxa"/>
          </w:tcPr>
          <w:p w:rsidR="00D1697E" w:rsidRDefault="00D1697E" w:rsidP="00022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E7AAD" w:rsidRPr="00FD3F0A" w:rsidRDefault="009E7AAD" w:rsidP="00022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4" w:type="dxa"/>
          </w:tcPr>
          <w:p w:rsidR="009E7AAD" w:rsidRPr="00FD3F0A" w:rsidRDefault="009E7AAD" w:rsidP="00022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393" w:type="dxa"/>
          </w:tcPr>
          <w:p w:rsidR="009E7AAD" w:rsidRPr="00FD3F0A" w:rsidRDefault="009E7AAD" w:rsidP="00022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олжности, отнесенные к квалификационным уровням</w:t>
            </w:r>
          </w:p>
        </w:tc>
        <w:tc>
          <w:tcPr>
            <w:tcW w:w="1808" w:type="dxa"/>
          </w:tcPr>
          <w:p w:rsidR="009E7AAD" w:rsidRPr="00FD3F0A" w:rsidRDefault="009E7AAD" w:rsidP="00022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олжностной оклад (рублей)</w:t>
            </w:r>
          </w:p>
        </w:tc>
      </w:tr>
      <w:tr w:rsidR="009E7AAD" w:rsidTr="00022211">
        <w:tc>
          <w:tcPr>
            <w:tcW w:w="675" w:type="dxa"/>
          </w:tcPr>
          <w:p w:rsidR="009E7AAD" w:rsidRPr="00FD3F0A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9E7AAD" w:rsidRPr="00FD3F0A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393" w:type="dxa"/>
          </w:tcPr>
          <w:p w:rsidR="009E7AAD" w:rsidRPr="00FD3F0A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808" w:type="dxa"/>
            <w:vAlign w:val="bottom"/>
          </w:tcPr>
          <w:p w:rsidR="00BC28BA" w:rsidRDefault="00BC28BA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AAD" w:rsidRPr="00FD3F0A" w:rsidRDefault="00BC28BA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8777</w:t>
            </w:r>
            <w:r w:rsidR="0072762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9E7AAD" w:rsidRDefault="009E7AAD" w:rsidP="009E7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762F" w:rsidRDefault="00BC28BA" w:rsidP="00BC2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</w:t>
      </w:r>
      <w:r w:rsidR="0072762F">
        <w:rPr>
          <w:rFonts w:ascii="Times New Roman" w:hAnsi="Times New Roman" w:cs="Times New Roman"/>
          <w:sz w:val="28"/>
          <w:szCs w:val="28"/>
        </w:rPr>
        <w:t>Пункты 2.2-2.4.</w:t>
      </w:r>
      <w:r w:rsidR="007276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62F" w:rsidRPr="00A600E5">
        <w:rPr>
          <w:rFonts w:ascii="Times New Roman" w:hAnsi="Times New Roman" w:cs="Times New Roman"/>
          <w:sz w:val="28"/>
          <w:szCs w:val="28"/>
        </w:rPr>
        <w:t>раздела II</w:t>
      </w:r>
      <w:r w:rsidR="0072762F" w:rsidRPr="00C00B18">
        <w:rPr>
          <w:rFonts w:ascii="Times New Roman" w:hAnsi="Times New Roman" w:cs="Times New Roman"/>
          <w:sz w:val="28"/>
          <w:szCs w:val="28"/>
        </w:rPr>
        <w:t xml:space="preserve">. </w:t>
      </w:r>
      <w:r w:rsidR="009E7759">
        <w:rPr>
          <w:rFonts w:ascii="Times New Roman" w:hAnsi="Times New Roman" w:cs="Times New Roman"/>
          <w:sz w:val="28"/>
          <w:szCs w:val="28"/>
        </w:rPr>
        <w:t>«</w:t>
      </w:r>
      <w:r w:rsidR="0072762F" w:rsidRPr="00C00B18">
        <w:rPr>
          <w:rFonts w:ascii="Times New Roman" w:hAnsi="Times New Roman" w:cs="Times New Roman"/>
          <w:sz w:val="28"/>
          <w:szCs w:val="28"/>
        </w:rPr>
        <w:t>Размеры должностных окладов, ставок заработной платы</w:t>
      </w:r>
      <w:r w:rsidR="0072762F">
        <w:rPr>
          <w:rFonts w:ascii="Times New Roman" w:hAnsi="Times New Roman" w:cs="Times New Roman"/>
          <w:sz w:val="28"/>
          <w:szCs w:val="28"/>
        </w:rPr>
        <w:t xml:space="preserve"> </w:t>
      </w:r>
      <w:r w:rsidR="0072762F" w:rsidRPr="00C00B18">
        <w:rPr>
          <w:rFonts w:ascii="Times New Roman" w:hAnsi="Times New Roman" w:cs="Times New Roman"/>
          <w:sz w:val="28"/>
          <w:szCs w:val="28"/>
        </w:rPr>
        <w:t>работников казенных учреждений</w:t>
      </w:r>
      <w:r w:rsidR="009E7759">
        <w:rPr>
          <w:rFonts w:ascii="Times New Roman" w:hAnsi="Times New Roman" w:cs="Times New Roman"/>
          <w:sz w:val="28"/>
          <w:szCs w:val="28"/>
        </w:rPr>
        <w:t>»</w:t>
      </w:r>
      <w:r w:rsidR="0072762F">
        <w:rPr>
          <w:rFonts w:ascii="Times New Roman" w:hAnsi="Times New Roman" w:cs="Times New Roman"/>
          <w:sz w:val="28"/>
          <w:szCs w:val="28"/>
        </w:rPr>
        <w:t xml:space="preserve"> </w:t>
      </w:r>
      <w:r w:rsidR="0072762F" w:rsidRPr="00A600E5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2762F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72762F" w:rsidRPr="00A600E5">
        <w:rPr>
          <w:rFonts w:ascii="Times New Roman" w:hAnsi="Times New Roman" w:cs="Times New Roman"/>
          <w:sz w:val="28"/>
          <w:szCs w:val="28"/>
        </w:rPr>
        <w:t>редакции:</w:t>
      </w:r>
    </w:p>
    <w:p w:rsidR="009E7AAD" w:rsidRDefault="009E7759" w:rsidP="00D16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7AAD" w:rsidRPr="0072762F">
        <w:rPr>
          <w:rFonts w:ascii="Times New Roman" w:hAnsi="Times New Roman" w:cs="Times New Roman"/>
          <w:sz w:val="28"/>
          <w:szCs w:val="28"/>
        </w:rPr>
        <w:t>2.2. Размеры должностных окладов работников по должностям профессиональной квалификационной группы «Общеотраслевые должности служащих»: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2"/>
        <w:gridCol w:w="4754"/>
        <w:gridCol w:w="1808"/>
      </w:tblGrid>
      <w:tr w:rsidR="009E7AAD" w:rsidTr="0072762F">
        <w:tc>
          <w:tcPr>
            <w:tcW w:w="7536" w:type="dxa"/>
            <w:gridSpan w:val="2"/>
          </w:tcPr>
          <w:p w:rsidR="009E7AAD" w:rsidRPr="00FD3F0A" w:rsidRDefault="009E7AAD" w:rsidP="00022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должностей, входящих в профессиональные квалификационные группы и квалификационные уровни</w:t>
            </w:r>
          </w:p>
        </w:tc>
        <w:tc>
          <w:tcPr>
            <w:tcW w:w="1808" w:type="dxa"/>
          </w:tcPr>
          <w:p w:rsidR="009E7AAD" w:rsidRPr="00FD3F0A" w:rsidRDefault="009E7AAD" w:rsidP="00022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олжностной оклад, рублей</w:t>
            </w:r>
          </w:p>
        </w:tc>
      </w:tr>
      <w:tr w:rsidR="009E7AAD" w:rsidTr="0072762F">
        <w:tc>
          <w:tcPr>
            <w:tcW w:w="9344" w:type="dxa"/>
            <w:gridSpan w:val="3"/>
          </w:tcPr>
          <w:p w:rsidR="009E7AAD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E7AAD" w:rsidTr="0072762F">
        <w:tc>
          <w:tcPr>
            <w:tcW w:w="2782" w:type="dxa"/>
          </w:tcPr>
          <w:p w:rsidR="009E7AAD" w:rsidRPr="00FD3F0A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54" w:type="dxa"/>
          </w:tcPr>
          <w:p w:rsidR="009E7AAD" w:rsidRPr="00FD3F0A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елопр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оизводитель, секретарь</w:t>
            </w:r>
          </w:p>
        </w:tc>
        <w:tc>
          <w:tcPr>
            <w:tcW w:w="1808" w:type="dxa"/>
            <w:vAlign w:val="bottom"/>
          </w:tcPr>
          <w:p w:rsidR="009E7AAD" w:rsidRPr="00FD3F0A" w:rsidRDefault="002544ED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6304</w:t>
            </w:r>
          </w:p>
        </w:tc>
      </w:tr>
      <w:tr w:rsidR="009E7AAD" w:rsidTr="0072762F">
        <w:tc>
          <w:tcPr>
            <w:tcW w:w="9344" w:type="dxa"/>
            <w:gridSpan w:val="3"/>
          </w:tcPr>
          <w:p w:rsidR="009E7AAD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9E7AAD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E7AAD" w:rsidTr="0072762F">
        <w:tc>
          <w:tcPr>
            <w:tcW w:w="2782" w:type="dxa"/>
          </w:tcPr>
          <w:p w:rsidR="009E7AAD" w:rsidRPr="00FD3F0A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54" w:type="dxa"/>
          </w:tcPr>
          <w:p w:rsidR="009E7AAD" w:rsidRPr="00FD3F0A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екретарь руководителя,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1808" w:type="dxa"/>
          </w:tcPr>
          <w:p w:rsidR="009E7AAD" w:rsidRPr="00FD3F0A" w:rsidRDefault="00BC28BA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6800</w:t>
            </w:r>
          </w:p>
        </w:tc>
      </w:tr>
      <w:tr w:rsidR="009E7AAD" w:rsidTr="0072762F">
        <w:tc>
          <w:tcPr>
            <w:tcW w:w="2782" w:type="dxa"/>
          </w:tcPr>
          <w:p w:rsidR="009E7AAD" w:rsidRPr="00FD3F0A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54" w:type="dxa"/>
          </w:tcPr>
          <w:p w:rsidR="009E7AAD" w:rsidRPr="00FD3F0A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складом, хозяйством</w:t>
            </w:r>
          </w:p>
        </w:tc>
        <w:tc>
          <w:tcPr>
            <w:tcW w:w="1808" w:type="dxa"/>
            <w:vAlign w:val="bottom"/>
          </w:tcPr>
          <w:p w:rsidR="009E7AAD" w:rsidRPr="00FD3F0A" w:rsidRDefault="002544ED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6923</w:t>
            </w:r>
          </w:p>
        </w:tc>
      </w:tr>
      <w:tr w:rsidR="009E7AAD" w:rsidTr="0072762F">
        <w:tc>
          <w:tcPr>
            <w:tcW w:w="2782" w:type="dxa"/>
          </w:tcPr>
          <w:p w:rsidR="009E7AAD" w:rsidRPr="00FD3F0A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4754" w:type="dxa"/>
          </w:tcPr>
          <w:p w:rsidR="009E7AAD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аведу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ющий производством</w:t>
            </w:r>
          </w:p>
          <w:p w:rsidR="009E7AAD" w:rsidRPr="00FD3F0A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(шеф-повар)</w:t>
            </w:r>
          </w:p>
        </w:tc>
        <w:tc>
          <w:tcPr>
            <w:tcW w:w="1808" w:type="dxa"/>
            <w:vAlign w:val="bottom"/>
          </w:tcPr>
          <w:p w:rsidR="009E7AAD" w:rsidRPr="00FD3F0A" w:rsidRDefault="00BC28BA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7170</w:t>
            </w:r>
          </w:p>
        </w:tc>
      </w:tr>
      <w:tr w:rsidR="009E7AAD" w:rsidTr="0072762F">
        <w:tc>
          <w:tcPr>
            <w:tcW w:w="2782" w:type="dxa"/>
          </w:tcPr>
          <w:p w:rsidR="009E7AAD" w:rsidRPr="00FD3F0A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754" w:type="dxa"/>
          </w:tcPr>
          <w:p w:rsidR="009E7AAD" w:rsidRPr="00FD3F0A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еханик</w:t>
            </w:r>
          </w:p>
        </w:tc>
        <w:tc>
          <w:tcPr>
            <w:tcW w:w="1808" w:type="dxa"/>
            <w:vAlign w:val="bottom"/>
          </w:tcPr>
          <w:p w:rsidR="009E7AAD" w:rsidRPr="00FD3F0A" w:rsidRDefault="00814A07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7417</w:t>
            </w:r>
          </w:p>
        </w:tc>
      </w:tr>
      <w:tr w:rsidR="009E7AAD" w:rsidTr="0072762F">
        <w:tc>
          <w:tcPr>
            <w:tcW w:w="9344" w:type="dxa"/>
            <w:gridSpan w:val="3"/>
          </w:tcPr>
          <w:p w:rsidR="009E7AAD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E7AAD" w:rsidTr="0072762F">
        <w:tc>
          <w:tcPr>
            <w:tcW w:w="2782" w:type="dxa"/>
          </w:tcPr>
          <w:p w:rsidR="009E7AAD" w:rsidRPr="00FD3F0A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54" w:type="dxa"/>
          </w:tcPr>
          <w:p w:rsidR="009E7AAD" w:rsidRPr="00FD3F0A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ез категории: инженер всех специальностей, экономист,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методист,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программист, 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юрисконсульт, специалист по кадрам, </w:t>
            </w:r>
            <w:r w:rsidR="009E6DF8">
              <w:rPr>
                <w:rFonts w:ascii="Times New Roman" w:hAnsi="Times New Roman" w:cs="Times New Roman"/>
                <w:sz w:val="28"/>
                <w:szCs w:val="28"/>
              </w:rPr>
              <w:t>специалист в области охраны труда</w:t>
            </w:r>
            <w:r w:rsidR="005B3737">
              <w:rPr>
                <w:rFonts w:ascii="Times New Roman" w:hAnsi="Times New Roman" w:cs="Times New Roman"/>
                <w:sz w:val="28"/>
                <w:szCs w:val="28"/>
              </w:rPr>
              <w:t>, специалист по работе с молодежью</w:t>
            </w:r>
          </w:p>
        </w:tc>
        <w:tc>
          <w:tcPr>
            <w:tcW w:w="1808" w:type="dxa"/>
            <w:vAlign w:val="bottom"/>
          </w:tcPr>
          <w:p w:rsidR="009E7AAD" w:rsidRPr="00FD3F0A" w:rsidRDefault="00BC28BA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7789</w:t>
            </w:r>
          </w:p>
        </w:tc>
      </w:tr>
      <w:tr w:rsidR="009E7AAD" w:rsidTr="0072762F">
        <w:tc>
          <w:tcPr>
            <w:tcW w:w="2782" w:type="dxa"/>
          </w:tcPr>
          <w:p w:rsidR="009E7AAD" w:rsidRPr="00FD3F0A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54" w:type="dxa"/>
          </w:tcPr>
          <w:p w:rsidR="00D1697E" w:rsidRPr="00FD3F0A" w:rsidRDefault="009E7AAD" w:rsidP="005B37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II категория: инженер всех специальностей, экономист,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программист, 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юрисконсульт, специалист по кадрам, </w:t>
            </w:r>
            <w:r w:rsidR="009E6DF8">
              <w:rPr>
                <w:rFonts w:ascii="Times New Roman" w:hAnsi="Times New Roman" w:cs="Times New Roman"/>
                <w:sz w:val="28"/>
                <w:szCs w:val="28"/>
              </w:rPr>
              <w:t>специалист в области охраны труда</w:t>
            </w:r>
            <w:r w:rsidR="005B3737">
              <w:rPr>
                <w:rFonts w:ascii="Times New Roman" w:hAnsi="Times New Roman" w:cs="Times New Roman"/>
                <w:sz w:val="28"/>
                <w:szCs w:val="28"/>
              </w:rPr>
              <w:t>, специалист по работе с молодежью</w:t>
            </w:r>
          </w:p>
        </w:tc>
        <w:tc>
          <w:tcPr>
            <w:tcW w:w="1808" w:type="dxa"/>
            <w:vAlign w:val="bottom"/>
          </w:tcPr>
          <w:p w:rsidR="00D1697E" w:rsidRDefault="00D1697E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7E" w:rsidRDefault="00D1697E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AAD" w:rsidRDefault="00814A07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8036</w:t>
            </w:r>
          </w:p>
          <w:p w:rsidR="00D1697E" w:rsidRPr="00FD3F0A" w:rsidRDefault="00D1697E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AAD" w:rsidTr="0072762F">
        <w:tc>
          <w:tcPr>
            <w:tcW w:w="2782" w:type="dxa"/>
          </w:tcPr>
          <w:p w:rsidR="009E7AAD" w:rsidRPr="00FD3F0A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754" w:type="dxa"/>
          </w:tcPr>
          <w:p w:rsidR="009E7AAD" w:rsidRPr="00FD3F0A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I категория: инженер всех специальностей, экономист,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программист, 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юрисконсульт, специалист по кадрам, </w:t>
            </w:r>
            <w:r w:rsidR="009E6DF8">
              <w:rPr>
                <w:rFonts w:ascii="Times New Roman" w:hAnsi="Times New Roman" w:cs="Times New Roman"/>
                <w:sz w:val="28"/>
                <w:szCs w:val="28"/>
              </w:rPr>
              <w:t>специалист в области охраны труда</w:t>
            </w:r>
            <w:r w:rsidR="005B3737">
              <w:rPr>
                <w:rFonts w:ascii="Times New Roman" w:hAnsi="Times New Roman" w:cs="Times New Roman"/>
                <w:sz w:val="28"/>
                <w:szCs w:val="28"/>
              </w:rPr>
              <w:t>, специалист по работе с молодежью</w:t>
            </w:r>
          </w:p>
        </w:tc>
        <w:tc>
          <w:tcPr>
            <w:tcW w:w="1808" w:type="dxa"/>
            <w:vAlign w:val="bottom"/>
          </w:tcPr>
          <w:p w:rsidR="009E7AAD" w:rsidRPr="00FD3F0A" w:rsidRDefault="00BC28BA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8283</w:t>
            </w:r>
          </w:p>
        </w:tc>
      </w:tr>
      <w:tr w:rsidR="009E7AAD" w:rsidTr="0072762F">
        <w:tc>
          <w:tcPr>
            <w:tcW w:w="2782" w:type="dxa"/>
          </w:tcPr>
          <w:p w:rsidR="009E7AAD" w:rsidRPr="00FD3F0A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754" w:type="dxa"/>
          </w:tcPr>
          <w:p w:rsidR="009E7AAD" w:rsidRPr="00FD3F0A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едущие: инженер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всех специальностей, экономист, 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программист, юрисконсульт</w:t>
            </w:r>
          </w:p>
        </w:tc>
        <w:tc>
          <w:tcPr>
            <w:tcW w:w="1808" w:type="dxa"/>
            <w:vAlign w:val="bottom"/>
          </w:tcPr>
          <w:p w:rsidR="009E7AAD" w:rsidRPr="00FD3F0A" w:rsidRDefault="00814A07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8531</w:t>
            </w:r>
          </w:p>
        </w:tc>
      </w:tr>
      <w:tr w:rsidR="0072762F" w:rsidTr="0072762F">
        <w:tc>
          <w:tcPr>
            <w:tcW w:w="2782" w:type="dxa"/>
          </w:tcPr>
          <w:p w:rsidR="0072762F" w:rsidRPr="00FD3F0A" w:rsidRDefault="0072762F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754" w:type="dxa"/>
          </w:tcPr>
          <w:p w:rsidR="0072762F" w:rsidRDefault="0072762F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специалисты: в отделах, отделениях</w:t>
            </w:r>
          </w:p>
        </w:tc>
        <w:tc>
          <w:tcPr>
            <w:tcW w:w="1808" w:type="dxa"/>
            <w:vAlign w:val="bottom"/>
          </w:tcPr>
          <w:p w:rsidR="0072762F" w:rsidRDefault="0072762F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62F" w:rsidRDefault="00814A07" w:rsidP="005B373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10509</w:t>
            </w:r>
          </w:p>
        </w:tc>
      </w:tr>
      <w:tr w:rsidR="0072762F" w:rsidTr="00AF576B">
        <w:tc>
          <w:tcPr>
            <w:tcW w:w="9344" w:type="dxa"/>
            <w:gridSpan w:val="3"/>
          </w:tcPr>
          <w:p w:rsidR="0072762F" w:rsidRDefault="0072762F" w:rsidP="007276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E7AAD" w:rsidTr="0072762F">
        <w:tc>
          <w:tcPr>
            <w:tcW w:w="2782" w:type="dxa"/>
          </w:tcPr>
          <w:p w:rsidR="009E7AAD" w:rsidRPr="00FD3F0A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54" w:type="dxa"/>
          </w:tcPr>
          <w:p w:rsidR="009E7AAD" w:rsidRPr="00FD3F0A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ачальники отделов: информации, кадров, планово-экономического, технического, финансового, юридического и др.</w:t>
            </w:r>
          </w:p>
        </w:tc>
        <w:tc>
          <w:tcPr>
            <w:tcW w:w="1808" w:type="dxa"/>
            <w:vAlign w:val="bottom"/>
          </w:tcPr>
          <w:p w:rsidR="009E7AAD" w:rsidRPr="00FD3F0A" w:rsidRDefault="00814A07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10878</w:t>
            </w:r>
          </w:p>
        </w:tc>
      </w:tr>
      <w:tr w:rsidR="009E7AAD" w:rsidTr="0072762F">
        <w:tc>
          <w:tcPr>
            <w:tcW w:w="2782" w:type="dxa"/>
          </w:tcPr>
          <w:p w:rsidR="009E7AAD" w:rsidRPr="00FD3F0A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54" w:type="dxa"/>
          </w:tcPr>
          <w:p w:rsidR="009E7AAD" w:rsidRPr="00FD3F0A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лавные: экономист, технолог и др.</w:t>
            </w:r>
          </w:p>
        </w:tc>
        <w:tc>
          <w:tcPr>
            <w:tcW w:w="1808" w:type="dxa"/>
            <w:vAlign w:val="bottom"/>
          </w:tcPr>
          <w:p w:rsidR="009E7AAD" w:rsidRPr="00FD3F0A" w:rsidRDefault="00BC28BA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11249</w:t>
            </w:r>
          </w:p>
        </w:tc>
      </w:tr>
      <w:tr w:rsidR="009E7AAD" w:rsidTr="0072762F">
        <w:tc>
          <w:tcPr>
            <w:tcW w:w="2782" w:type="dxa"/>
          </w:tcPr>
          <w:p w:rsidR="009E7AAD" w:rsidRPr="00FD3F0A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754" w:type="dxa"/>
          </w:tcPr>
          <w:p w:rsidR="009E7AAD" w:rsidRPr="00FD3F0A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иректор (начальник, заведующий) филиала, другого структурного подразделения</w:t>
            </w:r>
          </w:p>
        </w:tc>
        <w:tc>
          <w:tcPr>
            <w:tcW w:w="1808" w:type="dxa"/>
            <w:vAlign w:val="bottom"/>
          </w:tcPr>
          <w:p w:rsidR="0072762F" w:rsidRPr="00FD3F0A" w:rsidRDefault="00BC28BA" w:rsidP="0072762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11620</w:t>
            </w:r>
          </w:p>
        </w:tc>
      </w:tr>
    </w:tbl>
    <w:p w:rsidR="009E7AAD" w:rsidRDefault="009E7AAD" w:rsidP="009E7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AAD" w:rsidRPr="00FD3F0A" w:rsidRDefault="009E7AAD" w:rsidP="00D16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F0A">
        <w:rPr>
          <w:rFonts w:ascii="Times New Roman" w:hAnsi="Times New Roman" w:cs="Times New Roman"/>
          <w:sz w:val="28"/>
          <w:szCs w:val="28"/>
        </w:rPr>
        <w:t>2.3. Размеры должностных окладов</w:t>
      </w:r>
      <w:r>
        <w:rPr>
          <w:rFonts w:ascii="Times New Roman" w:hAnsi="Times New Roman" w:cs="Times New Roman"/>
          <w:sz w:val="28"/>
          <w:szCs w:val="28"/>
        </w:rPr>
        <w:t xml:space="preserve"> медицинских работников, работников культуры</w:t>
      </w:r>
      <w:r w:rsidRPr="00FD3F0A">
        <w:rPr>
          <w:rFonts w:ascii="Times New Roman" w:hAnsi="Times New Roman" w:cs="Times New Roman"/>
          <w:sz w:val="28"/>
          <w:szCs w:val="28"/>
        </w:rPr>
        <w:t>, включенных в штатные расписания казенных учреждений: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3587"/>
        <w:gridCol w:w="2977"/>
        <w:gridCol w:w="709"/>
        <w:gridCol w:w="1492"/>
      </w:tblGrid>
      <w:tr w:rsidR="009E7AAD" w:rsidTr="00FE13CC">
        <w:trPr>
          <w:trHeight w:val="31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AD" w:rsidRPr="0032059B" w:rsidRDefault="009E7AAD" w:rsidP="00022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AD" w:rsidRPr="0032059B" w:rsidRDefault="009E7AAD" w:rsidP="00022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AD" w:rsidRPr="0032059B" w:rsidRDefault="009E7AAD" w:rsidP="000222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>олжности служащих, отнесенные к квалификационным уровням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0" w:rsidRDefault="009E7AAD" w:rsidP="00022211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>олжност</w:t>
            </w:r>
          </w:p>
          <w:p w:rsidR="009E7AAD" w:rsidRPr="0032059B" w:rsidRDefault="009E7AAD" w:rsidP="00022211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>ной оклад (рублей)</w:t>
            </w:r>
          </w:p>
        </w:tc>
      </w:tr>
      <w:tr w:rsidR="009E7AAD" w:rsidTr="00FE13CC">
        <w:tc>
          <w:tcPr>
            <w:tcW w:w="9356" w:type="dxa"/>
            <w:gridSpan w:val="5"/>
          </w:tcPr>
          <w:p w:rsidR="009E7AAD" w:rsidRPr="0032059B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>Средний медицинский и фармацевтический персонал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E7AAD" w:rsidTr="00D1697E">
        <w:trPr>
          <w:trHeight w:val="259"/>
        </w:trPr>
        <w:tc>
          <w:tcPr>
            <w:tcW w:w="591" w:type="dxa"/>
          </w:tcPr>
          <w:p w:rsidR="009E7AAD" w:rsidRPr="0032059B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7" w:type="dxa"/>
          </w:tcPr>
          <w:p w:rsidR="009E7AAD" w:rsidRPr="0032059B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7" w:type="dxa"/>
          </w:tcPr>
          <w:p w:rsidR="009E7AAD" w:rsidRPr="0032059B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>едицинская сестра</w:t>
            </w:r>
          </w:p>
        </w:tc>
        <w:tc>
          <w:tcPr>
            <w:tcW w:w="2201" w:type="dxa"/>
            <w:gridSpan w:val="2"/>
            <w:vAlign w:val="bottom"/>
          </w:tcPr>
          <w:p w:rsidR="009E7AAD" w:rsidRPr="0032059B" w:rsidRDefault="00BC28BA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9276</w:t>
            </w:r>
          </w:p>
        </w:tc>
      </w:tr>
      <w:tr w:rsidR="009E7AAD" w:rsidTr="00FE13CC">
        <w:tc>
          <w:tcPr>
            <w:tcW w:w="9356" w:type="dxa"/>
            <w:gridSpan w:val="5"/>
          </w:tcPr>
          <w:p w:rsidR="009E7AAD" w:rsidRPr="0032059B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работников, занятых в библиотеках»</w:t>
            </w:r>
          </w:p>
        </w:tc>
      </w:tr>
      <w:tr w:rsidR="009E7AAD" w:rsidTr="00FE13CC">
        <w:tc>
          <w:tcPr>
            <w:tcW w:w="591" w:type="dxa"/>
          </w:tcPr>
          <w:p w:rsidR="009E7AAD" w:rsidRPr="0032059B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7" w:type="dxa"/>
          </w:tcPr>
          <w:p w:rsidR="009E7AAD" w:rsidRPr="0032059B" w:rsidRDefault="009E7AAD" w:rsidP="000222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E7AAD" w:rsidRPr="0032059B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  <w:tc>
          <w:tcPr>
            <w:tcW w:w="2201" w:type="dxa"/>
            <w:gridSpan w:val="2"/>
            <w:vAlign w:val="bottom"/>
          </w:tcPr>
          <w:p w:rsidR="009E7AAD" w:rsidRPr="0032059B" w:rsidRDefault="00745230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7578</w:t>
            </w:r>
          </w:p>
        </w:tc>
      </w:tr>
      <w:tr w:rsidR="009E7AAD" w:rsidTr="00FE13CC">
        <w:tc>
          <w:tcPr>
            <w:tcW w:w="591" w:type="dxa"/>
          </w:tcPr>
          <w:p w:rsidR="009E7AAD" w:rsidRPr="0032059B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87" w:type="dxa"/>
          </w:tcPr>
          <w:p w:rsidR="009E7AAD" w:rsidRPr="0032059B" w:rsidRDefault="009E7AAD" w:rsidP="000222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>Должности руководящего состава культуры, искусства и кинематографии</w:t>
            </w:r>
          </w:p>
        </w:tc>
        <w:tc>
          <w:tcPr>
            <w:tcW w:w="2977" w:type="dxa"/>
          </w:tcPr>
          <w:p w:rsidR="009E7AAD" w:rsidRPr="0032059B" w:rsidRDefault="009E7AAD" w:rsidP="000222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>аведующий отделом (сектором) библиотеки</w:t>
            </w:r>
          </w:p>
        </w:tc>
        <w:tc>
          <w:tcPr>
            <w:tcW w:w="2201" w:type="dxa"/>
            <w:gridSpan w:val="2"/>
            <w:vAlign w:val="bottom"/>
          </w:tcPr>
          <w:p w:rsidR="009E7AAD" w:rsidRPr="0032059B" w:rsidRDefault="00BC28BA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8910</w:t>
            </w:r>
          </w:p>
        </w:tc>
      </w:tr>
    </w:tbl>
    <w:p w:rsidR="009E7AAD" w:rsidRPr="00FD3F0A" w:rsidRDefault="009E7AAD" w:rsidP="009E7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3CC" w:rsidRDefault="009E7AAD" w:rsidP="009E7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F0A">
        <w:rPr>
          <w:rFonts w:ascii="Times New Roman" w:hAnsi="Times New Roman" w:cs="Times New Roman"/>
          <w:sz w:val="28"/>
          <w:szCs w:val="28"/>
        </w:rPr>
        <w:t xml:space="preserve">2.4. Размеры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FD3F0A">
        <w:rPr>
          <w:rFonts w:ascii="Times New Roman" w:hAnsi="Times New Roman" w:cs="Times New Roman"/>
          <w:sz w:val="28"/>
          <w:szCs w:val="28"/>
        </w:rPr>
        <w:t>окладов рабочих казенных учреждений устанавливаются в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от разрядов выполняемых работ: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84"/>
        <w:gridCol w:w="986"/>
      </w:tblGrid>
      <w:tr w:rsidR="009E7AAD" w:rsidTr="00BC28BA">
        <w:tc>
          <w:tcPr>
            <w:tcW w:w="8584" w:type="dxa"/>
          </w:tcPr>
          <w:p w:rsidR="009E7AAD" w:rsidRPr="00FD3F0A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86" w:type="dxa"/>
            <w:vAlign w:val="bottom"/>
          </w:tcPr>
          <w:p w:rsidR="009E7AAD" w:rsidRPr="00FD3F0A" w:rsidRDefault="00BC28BA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4621</w:t>
            </w:r>
          </w:p>
        </w:tc>
      </w:tr>
      <w:tr w:rsidR="009E7AAD" w:rsidTr="00BC28BA">
        <w:tc>
          <w:tcPr>
            <w:tcW w:w="8584" w:type="dxa"/>
          </w:tcPr>
          <w:p w:rsidR="009E7AAD" w:rsidRPr="00FD3F0A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86" w:type="dxa"/>
            <w:vAlign w:val="bottom"/>
          </w:tcPr>
          <w:p w:rsidR="009E7AAD" w:rsidRPr="00FD3F0A" w:rsidRDefault="00745230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4842</w:t>
            </w:r>
          </w:p>
        </w:tc>
      </w:tr>
      <w:tr w:rsidR="009E7AAD" w:rsidTr="00BC28BA">
        <w:tc>
          <w:tcPr>
            <w:tcW w:w="8584" w:type="dxa"/>
          </w:tcPr>
          <w:p w:rsidR="009E7AAD" w:rsidRPr="00FD3F0A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86" w:type="dxa"/>
            <w:vAlign w:val="bottom"/>
          </w:tcPr>
          <w:p w:rsidR="009E7AAD" w:rsidRPr="00FD3F0A" w:rsidRDefault="00BC28BA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5060</w:t>
            </w:r>
          </w:p>
        </w:tc>
      </w:tr>
      <w:tr w:rsidR="009E7AAD" w:rsidTr="00BC28BA">
        <w:tc>
          <w:tcPr>
            <w:tcW w:w="8584" w:type="dxa"/>
          </w:tcPr>
          <w:p w:rsidR="009E7AAD" w:rsidRPr="00FD3F0A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86" w:type="dxa"/>
            <w:vAlign w:val="bottom"/>
          </w:tcPr>
          <w:p w:rsidR="009E7AAD" w:rsidRPr="00FD3F0A" w:rsidRDefault="00745230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6383</w:t>
            </w:r>
          </w:p>
        </w:tc>
      </w:tr>
      <w:tr w:rsidR="009E7AAD" w:rsidTr="00BC28BA">
        <w:tc>
          <w:tcPr>
            <w:tcW w:w="8584" w:type="dxa"/>
          </w:tcPr>
          <w:p w:rsidR="009E7AAD" w:rsidRPr="00FD3F0A" w:rsidRDefault="009E7AAD" w:rsidP="000222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86" w:type="dxa"/>
            <w:vAlign w:val="bottom"/>
          </w:tcPr>
          <w:p w:rsidR="009E7AAD" w:rsidRPr="00FD3F0A" w:rsidRDefault="00745230" w:rsidP="000222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6457</w:t>
            </w:r>
          </w:p>
        </w:tc>
      </w:tr>
      <w:tr w:rsidR="00BC28BA" w:rsidTr="00BC28BA">
        <w:tc>
          <w:tcPr>
            <w:tcW w:w="8584" w:type="dxa"/>
          </w:tcPr>
          <w:p w:rsidR="00BC28BA" w:rsidRPr="00FD3F0A" w:rsidRDefault="00BC28BA" w:rsidP="00BC2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86" w:type="dxa"/>
            <w:vAlign w:val="bottom"/>
          </w:tcPr>
          <w:p w:rsidR="00BC28BA" w:rsidRPr="00FD3F0A" w:rsidRDefault="00BC28BA" w:rsidP="00BC28B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6749</w:t>
            </w:r>
          </w:p>
        </w:tc>
      </w:tr>
      <w:tr w:rsidR="00BC28BA" w:rsidTr="00BC28BA">
        <w:tc>
          <w:tcPr>
            <w:tcW w:w="8584" w:type="dxa"/>
          </w:tcPr>
          <w:p w:rsidR="00BC28BA" w:rsidRPr="00FD3F0A" w:rsidRDefault="00BC28BA" w:rsidP="00BC2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86" w:type="dxa"/>
            <w:vAlign w:val="bottom"/>
          </w:tcPr>
          <w:p w:rsidR="00BC28BA" w:rsidRPr="00FD3F0A" w:rsidRDefault="00745230" w:rsidP="00BC28B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6896</w:t>
            </w:r>
          </w:p>
        </w:tc>
      </w:tr>
      <w:tr w:rsidR="00BC28BA" w:rsidTr="00BC28BA">
        <w:tc>
          <w:tcPr>
            <w:tcW w:w="8584" w:type="dxa"/>
          </w:tcPr>
          <w:p w:rsidR="00BC28BA" w:rsidRPr="00FD3F0A" w:rsidRDefault="00BC28BA" w:rsidP="00BC2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86" w:type="dxa"/>
            <w:vAlign w:val="bottom"/>
          </w:tcPr>
          <w:p w:rsidR="00BC28BA" w:rsidRPr="00FD3F0A" w:rsidRDefault="00745230" w:rsidP="00BC28B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7599</w:t>
            </w:r>
            <w:r w:rsidR="00BC28B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A600E5" w:rsidRDefault="00A600E5" w:rsidP="002E01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5" w:rsidRDefault="002E0104" w:rsidP="002E0104">
      <w:pPr>
        <w:pStyle w:val="ab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DE4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CC47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Примерном положении</w:t>
      </w:r>
      <w:r w:rsidRPr="00CC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работников муниципальных бюджетных и автономных учреждений Благодарненского городского округа Ставропольского края, подведомственных управлению образования и молодежной политики администрации Благодарненского 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края:</w:t>
      </w:r>
    </w:p>
    <w:p w:rsidR="00B3470A" w:rsidRPr="00A600E5" w:rsidRDefault="00B3470A" w:rsidP="00B3470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1.2.1. Подпункт 2.1.1. </w:t>
      </w:r>
      <w:r w:rsidRPr="00A600E5">
        <w:rPr>
          <w:rFonts w:ascii="Times New Roman" w:hAnsi="Times New Roman" w:cs="Times New Roman"/>
          <w:b w:val="0"/>
          <w:sz w:val="28"/>
          <w:szCs w:val="28"/>
        </w:rPr>
        <w:t>раздела II</w:t>
      </w:r>
      <w:r w:rsidRPr="00C00B1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00B18">
        <w:rPr>
          <w:rFonts w:ascii="Times New Roman" w:hAnsi="Times New Roman" w:cs="Times New Roman"/>
          <w:b w:val="0"/>
          <w:sz w:val="28"/>
          <w:szCs w:val="28"/>
        </w:rPr>
        <w:t>Размеры должностных окладов, ставок заработной платы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0B18">
        <w:rPr>
          <w:rFonts w:ascii="Times New Roman" w:hAnsi="Times New Roman" w:cs="Times New Roman"/>
          <w:b w:val="0"/>
          <w:sz w:val="28"/>
          <w:szCs w:val="28"/>
        </w:rPr>
        <w:t xml:space="preserve">работников </w:t>
      </w:r>
      <w:r w:rsidRPr="00B3470A">
        <w:rPr>
          <w:rFonts w:ascii="Times New Roman" w:hAnsi="Times New Roman" w:cs="Times New Roman"/>
          <w:b w:val="0"/>
          <w:sz w:val="28"/>
          <w:szCs w:val="28"/>
        </w:rPr>
        <w:t>бюджетных и автономных</w:t>
      </w:r>
      <w:r w:rsidRPr="00CC4701">
        <w:rPr>
          <w:rFonts w:ascii="Times New Roman" w:hAnsi="Times New Roman" w:cs="Times New Roman"/>
          <w:sz w:val="28"/>
          <w:szCs w:val="28"/>
        </w:rPr>
        <w:t xml:space="preserve"> </w:t>
      </w:r>
      <w:r w:rsidR="00E54474">
        <w:rPr>
          <w:rFonts w:ascii="Times New Roman" w:hAnsi="Times New Roman" w:cs="Times New Roman"/>
          <w:b w:val="0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A600E5">
        <w:rPr>
          <w:rFonts w:ascii="Times New Roman" w:hAnsi="Times New Roman" w:cs="Times New Roman"/>
          <w:b w:val="0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следующей </w:t>
      </w:r>
      <w:r w:rsidRPr="00A600E5"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p w:rsidR="00B3470A" w:rsidRDefault="00B3470A" w:rsidP="00D16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3F0A">
        <w:rPr>
          <w:rFonts w:ascii="Times New Roman" w:hAnsi="Times New Roman" w:cs="Times New Roman"/>
          <w:sz w:val="28"/>
          <w:szCs w:val="28"/>
        </w:rPr>
        <w:t>2.1.1. Размеры должностных окладов заместителей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230" w:rsidRPr="00B3470A">
        <w:rPr>
          <w:rFonts w:ascii="Times New Roman" w:hAnsi="Times New Roman" w:cs="Times New Roman"/>
          <w:sz w:val="28"/>
          <w:szCs w:val="28"/>
        </w:rPr>
        <w:t>бюджетных и автономных</w:t>
      </w:r>
      <w:r w:rsidRPr="00FD3F0A">
        <w:rPr>
          <w:rFonts w:ascii="Times New Roman" w:hAnsi="Times New Roman" w:cs="Times New Roman"/>
          <w:sz w:val="28"/>
          <w:szCs w:val="28"/>
        </w:rPr>
        <w:t xml:space="preserve"> </w:t>
      </w:r>
      <w:r w:rsidR="00E54474" w:rsidRPr="00E54474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E54474">
        <w:rPr>
          <w:rFonts w:ascii="Times New Roman" w:hAnsi="Times New Roman" w:cs="Times New Roman"/>
          <w:sz w:val="28"/>
          <w:szCs w:val="28"/>
        </w:rPr>
        <w:t>»</w:t>
      </w:r>
      <w:r w:rsidRPr="00FD3F0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933"/>
        <w:gridCol w:w="1269"/>
        <w:gridCol w:w="1130"/>
        <w:gridCol w:w="1270"/>
        <w:gridCol w:w="1374"/>
      </w:tblGrid>
      <w:tr w:rsidR="00B3470A" w:rsidTr="00147ECA">
        <w:tc>
          <w:tcPr>
            <w:tcW w:w="594" w:type="dxa"/>
            <w:vMerge w:val="restart"/>
          </w:tcPr>
          <w:p w:rsidR="00B3470A" w:rsidRPr="00FD3F0A" w:rsidRDefault="00B3470A" w:rsidP="00147EC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933" w:type="dxa"/>
            <w:vMerge w:val="restart"/>
          </w:tcPr>
          <w:p w:rsidR="00B3470A" w:rsidRPr="00FD3F0A" w:rsidRDefault="00B3470A" w:rsidP="00147EC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043" w:type="dxa"/>
            <w:gridSpan w:val="4"/>
          </w:tcPr>
          <w:p w:rsidR="00B3470A" w:rsidRDefault="00B3470A" w:rsidP="00147EC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олжностной оклад (рублей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3470A" w:rsidTr="00147ECA">
        <w:tc>
          <w:tcPr>
            <w:tcW w:w="594" w:type="dxa"/>
            <w:vMerge/>
          </w:tcPr>
          <w:p w:rsidR="00B3470A" w:rsidRPr="00FD3F0A" w:rsidRDefault="00B3470A" w:rsidP="00147EC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933" w:type="dxa"/>
            <w:vMerge/>
          </w:tcPr>
          <w:p w:rsidR="00B3470A" w:rsidRPr="00FD3F0A" w:rsidRDefault="00B3470A" w:rsidP="00147EC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043" w:type="dxa"/>
            <w:gridSpan w:val="4"/>
          </w:tcPr>
          <w:p w:rsidR="00B3470A" w:rsidRDefault="00B3470A" w:rsidP="00147EC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руппа по оплате труда руководителей</w:t>
            </w:r>
          </w:p>
        </w:tc>
      </w:tr>
      <w:tr w:rsidR="00B3470A" w:rsidTr="00147ECA">
        <w:tc>
          <w:tcPr>
            <w:tcW w:w="594" w:type="dxa"/>
            <w:vMerge/>
          </w:tcPr>
          <w:p w:rsidR="00B3470A" w:rsidRPr="00FD3F0A" w:rsidRDefault="00B3470A" w:rsidP="00147EC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933" w:type="dxa"/>
            <w:vMerge/>
          </w:tcPr>
          <w:p w:rsidR="00B3470A" w:rsidRPr="00FD3F0A" w:rsidRDefault="00B3470A" w:rsidP="00147EC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B3470A" w:rsidRPr="00DE4526" w:rsidRDefault="00B3470A" w:rsidP="00147EC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2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30" w:type="dxa"/>
          </w:tcPr>
          <w:p w:rsidR="00B3470A" w:rsidRPr="00DE4526" w:rsidRDefault="00B3470A" w:rsidP="00147EC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26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70" w:type="dxa"/>
          </w:tcPr>
          <w:p w:rsidR="00B3470A" w:rsidRPr="00DE4526" w:rsidRDefault="00B3470A" w:rsidP="00147EC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26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374" w:type="dxa"/>
          </w:tcPr>
          <w:p w:rsidR="00B3470A" w:rsidRPr="00DE4526" w:rsidRDefault="00B3470A" w:rsidP="00147EC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26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B3470A" w:rsidTr="00147ECA">
        <w:tc>
          <w:tcPr>
            <w:tcW w:w="594" w:type="dxa"/>
          </w:tcPr>
          <w:p w:rsidR="00B3470A" w:rsidRPr="00FD3F0A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33" w:type="dxa"/>
          </w:tcPr>
          <w:p w:rsidR="00B3470A" w:rsidRPr="00FD3F0A" w:rsidRDefault="00B3470A" w:rsidP="00147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(директора, заведующего, начальника)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Align w:val="bottom"/>
          </w:tcPr>
          <w:p w:rsidR="00B3470A" w:rsidRPr="00FD3F0A" w:rsidRDefault="00745230" w:rsidP="00147E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20881</w:t>
            </w:r>
          </w:p>
        </w:tc>
        <w:tc>
          <w:tcPr>
            <w:tcW w:w="1130" w:type="dxa"/>
            <w:vAlign w:val="bottom"/>
          </w:tcPr>
          <w:p w:rsidR="00B3470A" w:rsidRPr="00FD3F0A" w:rsidRDefault="00745230" w:rsidP="00147E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19559</w:t>
            </w:r>
          </w:p>
        </w:tc>
        <w:tc>
          <w:tcPr>
            <w:tcW w:w="1270" w:type="dxa"/>
            <w:vAlign w:val="bottom"/>
          </w:tcPr>
          <w:p w:rsidR="00B3470A" w:rsidRPr="00FD3F0A" w:rsidRDefault="00B3470A" w:rsidP="00147E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18349</w:t>
            </w:r>
          </w:p>
        </w:tc>
        <w:tc>
          <w:tcPr>
            <w:tcW w:w="1374" w:type="dxa"/>
            <w:vAlign w:val="bottom"/>
          </w:tcPr>
          <w:p w:rsidR="00B3470A" w:rsidRPr="00FD3F0A" w:rsidRDefault="00B3470A" w:rsidP="00147E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17260</w:t>
            </w:r>
          </w:p>
        </w:tc>
      </w:tr>
    </w:tbl>
    <w:p w:rsidR="00B3470A" w:rsidRPr="00FD3F0A" w:rsidRDefault="00B3470A" w:rsidP="00B347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70A" w:rsidRPr="00A600E5" w:rsidRDefault="00B3470A" w:rsidP="00B3470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1.2.2. Подпункт 2.1.3 </w:t>
      </w:r>
      <w:r w:rsidRPr="00A600E5">
        <w:rPr>
          <w:rFonts w:ascii="Times New Roman" w:hAnsi="Times New Roman" w:cs="Times New Roman"/>
          <w:b w:val="0"/>
          <w:sz w:val="28"/>
          <w:szCs w:val="28"/>
        </w:rPr>
        <w:t>раздела II</w:t>
      </w:r>
      <w:r w:rsidRPr="00C00B18">
        <w:rPr>
          <w:rFonts w:ascii="Times New Roman" w:hAnsi="Times New Roman" w:cs="Times New Roman"/>
          <w:b w:val="0"/>
          <w:sz w:val="28"/>
          <w:szCs w:val="28"/>
        </w:rPr>
        <w:t>. Размеры должностных окладов, ставок заработной платы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0B18">
        <w:rPr>
          <w:rFonts w:ascii="Times New Roman" w:hAnsi="Times New Roman" w:cs="Times New Roman"/>
          <w:b w:val="0"/>
          <w:sz w:val="28"/>
          <w:szCs w:val="28"/>
        </w:rPr>
        <w:t xml:space="preserve">работников </w:t>
      </w:r>
      <w:r w:rsidRPr="00B3470A">
        <w:rPr>
          <w:rFonts w:ascii="Times New Roman" w:hAnsi="Times New Roman" w:cs="Times New Roman"/>
          <w:b w:val="0"/>
          <w:sz w:val="28"/>
          <w:szCs w:val="28"/>
        </w:rPr>
        <w:t>бюджетных и автономных</w:t>
      </w:r>
      <w:r w:rsidRPr="00CC4701">
        <w:rPr>
          <w:rFonts w:ascii="Times New Roman" w:hAnsi="Times New Roman" w:cs="Times New Roman"/>
          <w:sz w:val="28"/>
          <w:szCs w:val="28"/>
        </w:rPr>
        <w:t xml:space="preserve"> </w:t>
      </w:r>
      <w:r w:rsidR="00A12191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образовательных организаций </w:t>
      </w:r>
      <w:r w:rsidRPr="00A600E5">
        <w:rPr>
          <w:rFonts w:ascii="Times New Roman" w:hAnsi="Times New Roman" w:cs="Times New Roman"/>
          <w:b w:val="0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следующей </w:t>
      </w:r>
      <w:r w:rsidRPr="00A600E5"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p w:rsidR="00B3470A" w:rsidRDefault="00B3470A" w:rsidP="00D16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3F0A">
        <w:rPr>
          <w:rFonts w:ascii="Times New Roman" w:hAnsi="Times New Roman" w:cs="Times New Roman"/>
          <w:sz w:val="28"/>
          <w:szCs w:val="28"/>
        </w:rPr>
        <w:t xml:space="preserve">2.1.3. Размеры должностных окладов, ставок заработной платы по профессиональной квалификационной группе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3F0A">
        <w:rPr>
          <w:rFonts w:ascii="Times New Roman" w:hAnsi="Times New Roman" w:cs="Times New Roman"/>
          <w:sz w:val="28"/>
          <w:szCs w:val="28"/>
        </w:rPr>
        <w:t>Должности работников учебно-вспомогательного персонала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3F0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94"/>
        <w:gridCol w:w="4093"/>
        <w:gridCol w:w="3076"/>
        <w:gridCol w:w="1588"/>
      </w:tblGrid>
      <w:tr w:rsidR="00B3470A" w:rsidTr="00147ECA">
        <w:tc>
          <w:tcPr>
            <w:tcW w:w="594" w:type="dxa"/>
          </w:tcPr>
          <w:p w:rsidR="00B3470A" w:rsidRPr="00FD3F0A" w:rsidRDefault="00B3470A" w:rsidP="00147EC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093" w:type="dxa"/>
          </w:tcPr>
          <w:p w:rsidR="00B3470A" w:rsidRPr="00FD3F0A" w:rsidRDefault="00B3470A" w:rsidP="00147EC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076" w:type="dxa"/>
          </w:tcPr>
          <w:p w:rsidR="00B3470A" w:rsidRPr="00FD3F0A" w:rsidRDefault="00B3470A" w:rsidP="00147EC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олжности служащих, отнесенные к квалификационным уровням</w:t>
            </w:r>
          </w:p>
        </w:tc>
        <w:tc>
          <w:tcPr>
            <w:tcW w:w="1588" w:type="dxa"/>
          </w:tcPr>
          <w:p w:rsidR="00B3470A" w:rsidRPr="00FD3F0A" w:rsidRDefault="00B3470A" w:rsidP="00147ECA">
            <w:pPr>
              <w:pStyle w:val="ConsPlusNormal"/>
              <w:spacing w:line="24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олжностной оклад (рублей)</w:t>
            </w:r>
          </w:p>
        </w:tc>
      </w:tr>
      <w:tr w:rsidR="00B3470A" w:rsidTr="00147ECA">
        <w:tc>
          <w:tcPr>
            <w:tcW w:w="594" w:type="dxa"/>
          </w:tcPr>
          <w:p w:rsidR="00B3470A" w:rsidRDefault="00B3470A" w:rsidP="00147E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7" w:type="dxa"/>
            <w:gridSpan w:val="3"/>
          </w:tcPr>
          <w:p w:rsidR="00B3470A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работников учебно-вспомогательного персонала </w:t>
            </w:r>
          </w:p>
          <w:p w:rsidR="00B3470A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первого уровня</w:t>
            </w:r>
          </w:p>
        </w:tc>
      </w:tr>
      <w:tr w:rsidR="00B3470A" w:rsidTr="00147ECA">
        <w:tc>
          <w:tcPr>
            <w:tcW w:w="594" w:type="dxa"/>
          </w:tcPr>
          <w:p w:rsidR="00B3470A" w:rsidRPr="00FD3F0A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3" w:type="dxa"/>
          </w:tcPr>
          <w:p w:rsidR="00B3470A" w:rsidRPr="00FD3F0A" w:rsidRDefault="00B3470A" w:rsidP="00147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76" w:type="dxa"/>
          </w:tcPr>
          <w:p w:rsidR="00B3470A" w:rsidRPr="00FD3F0A" w:rsidRDefault="00B3470A" w:rsidP="00147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ожатый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помощник воспитателя</w:t>
            </w:r>
          </w:p>
        </w:tc>
        <w:tc>
          <w:tcPr>
            <w:tcW w:w="1588" w:type="dxa"/>
            <w:vAlign w:val="bottom"/>
          </w:tcPr>
          <w:p w:rsidR="00B3470A" w:rsidRPr="00FD3F0A" w:rsidRDefault="00745230" w:rsidP="00147E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6304</w:t>
            </w:r>
          </w:p>
        </w:tc>
      </w:tr>
      <w:tr w:rsidR="00B3470A" w:rsidTr="00147ECA">
        <w:tc>
          <w:tcPr>
            <w:tcW w:w="594" w:type="dxa"/>
          </w:tcPr>
          <w:p w:rsidR="00B3470A" w:rsidRDefault="00B3470A" w:rsidP="00147E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7" w:type="dxa"/>
            <w:gridSpan w:val="3"/>
          </w:tcPr>
          <w:p w:rsidR="00B3470A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работников учебно-вспомогательного персонала </w:t>
            </w:r>
          </w:p>
          <w:p w:rsidR="00B3470A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второго уровня</w:t>
            </w:r>
          </w:p>
        </w:tc>
      </w:tr>
      <w:tr w:rsidR="00B3470A" w:rsidTr="00147ECA">
        <w:tc>
          <w:tcPr>
            <w:tcW w:w="594" w:type="dxa"/>
          </w:tcPr>
          <w:p w:rsidR="00B3470A" w:rsidRPr="00FD3F0A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3" w:type="dxa"/>
          </w:tcPr>
          <w:p w:rsidR="00B3470A" w:rsidRPr="00FD3F0A" w:rsidRDefault="00B3470A" w:rsidP="00147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76" w:type="dxa"/>
          </w:tcPr>
          <w:p w:rsidR="00B3470A" w:rsidRPr="00FD3F0A" w:rsidRDefault="00B3470A" w:rsidP="00147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ладший воспитатель</w:t>
            </w:r>
          </w:p>
        </w:tc>
        <w:tc>
          <w:tcPr>
            <w:tcW w:w="1588" w:type="dxa"/>
          </w:tcPr>
          <w:p w:rsidR="00B3470A" w:rsidRPr="00FD3F0A" w:rsidRDefault="00B3470A" w:rsidP="00147E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6552</w:t>
            </w:r>
          </w:p>
        </w:tc>
      </w:tr>
    </w:tbl>
    <w:p w:rsidR="00B3470A" w:rsidRDefault="00B3470A" w:rsidP="00B347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70A" w:rsidRPr="00A600E5" w:rsidRDefault="00B3470A" w:rsidP="00B3470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1.2.3. Подпункт 2.1.5 </w:t>
      </w:r>
      <w:r w:rsidRPr="00A600E5">
        <w:rPr>
          <w:rFonts w:ascii="Times New Roman" w:hAnsi="Times New Roman" w:cs="Times New Roman"/>
          <w:b w:val="0"/>
          <w:sz w:val="28"/>
          <w:szCs w:val="28"/>
        </w:rPr>
        <w:t>раздела II</w:t>
      </w:r>
      <w:r w:rsidRPr="00C00B18">
        <w:rPr>
          <w:rFonts w:ascii="Times New Roman" w:hAnsi="Times New Roman" w:cs="Times New Roman"/>
          <w:b w:val="0"/>
          <w:sz w:val="28"/>
          <w:szCs w:val="28"/>
        </w:rPr>
        <w:t>. Размеры должностных окладов, ставок заработной платы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0B18">
        <w:rPr>
          <w:rFonts w:ascii="Times New Roman" w:hAnsi="Times New Roman" w:cs="Times New Roman"/>
          <w:b w:val="0"/>
          <w:sz w:val="28"/>
          <w:szCs w:val="28"/>
        </w:rPr>
        <w:t xml:space="preserve">работников </w:t>
      </w:r>
      <w:r w:rsidRPr="00B3470A">
        <w:rPr>
          <w:rFonts w:ascii="Times New Roman" w:hAnsi="Times New Roman" w:cs="Times New Roman"/>
          <w:b w:val="0"/>
          <w:sz w:val="28"/>
          <w:szCs w:val="28"/>
        </w:rPr>
        <w:t>бюджетных и автономных</w:t>
      </w:r>
      <w:r w:rsidRPr="00C00B18">
        <w:rPr>
          <w:rFonts w:ascii="Times New Roman" w:hAnsi="Times New Roman" w:cs="Times New Roman"/>
          <w:b w:val="0"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00E5">
        <w:rPr>
          <w:rFonts w:ascii="Times New Roman" w:hAnsi="Times New Roman" w:cs="Times New Roman"/>
          <w:b w:val="0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следующей </w:t>
      </w:r>
      <w:r w:rsidRPr="00A600E5"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p w:rsidR="00B3470A" w:rsidRDefault="00B3470A" w:rsidP="00D16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3F0A">
        <w:rPr>
          <w:rFonts w:ascii="Times New Roman" w:hAnsi="Times New Roman" w:cs="Times New Roman"/>
          <w:sz w:val="28"/>
          <w:szCs w:val="28"/>
        </w:rPr>
        <w:t>2.1.5. Должностные оклады по профессиональной квалификационной группе должностей руководителей структурных подразделений: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393"/>
        <w:gridCol w:w="1808"/>
      </w:tblGrid>
      <w:tr w:rsidR="00B3470A" w:rsidTr="00147ECA">
        <w:tc>
          <w:tcPr>
            <w:tcW w:w="675" w:type="dxa"/>
          </w:tcPr>
          <w:p w:rsidR="00D1697E" w:rsidRDefault="00D1697E" w:rsidP="00147EC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3470A" w:rsidRPr="00FD3F0A" w:rsidRDefault="00B3470A" w:rsidP="00147EC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4" w:type="dxa"/>
          </w:tcPr>
          <w:p w:rsidR="00B3470A" w:rsidRPr="00FD3F0A" w:rsidRDefault="00B3470A" w:rsidP="00147EC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393" w:type="dxa"/>
          </w:tcPr>
          <w:p w:rsidR="00B3470A" w:rsidRPr="00FD3F0A" w:rsidRDefault="00B3470A" w:rsidP="00147EC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олжности, отнесенные к квалификационным уровням</w:t>
            </w:r>
          </w:p>
        </w:tc>
        <w:tc>
          <w:tcPr>
            <w:tcW w:w="1808" w:type="dxa"/>
          </w:tcPr>
          <w:p w:rsidR="00B3470A" w:rsidRPr="00FD3F0A" w:rsidRDefault="00B3470A" w:rsidP="00147EC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олжностной оклад (рублей)</w:t>
            </w:r>
          </w:p>
        </w:tc>
      </w:tr>
      <w:tr w:rsidR="00B3470A" w:rsidTr="00147ECA">
        <w:tc>
          <w:tcPr>
            <w:tcW w:w="675" w:type="dxa"/>
          </w:tcPr>
          <w:p w:rsidR="00B3470A" w:rsidRPr="00FD3F0A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B3470A" w:rsidRPr="00FD3F0A" w:rsidRDefault="00B3470A" w:rsidP="00147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4393" w:type="dxa"/>
          </w:tcPr>
          <w:p w:rsidR="00B3470A" w:rsidRPr="00FD3F0A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(начальник) структурным подразделением: 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808" w:type="dxa"/>
            <w:vAlign w:val="bottom"/>
          </w:tcPr>
          <w:p w:rsidR="00B3470A" w:rsidRDefault="00B3470A" w:rsidP="00147E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70A" w:rsidRPr="00FD3F0A" w:rsidRDefault="00B3470A" w:rsidP="00147E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8777».</w:t>
            </w:r>
          </w:p>
        </w:tc>
      </w:tr>
    </w:tbl>
    <w:p w:rsidR="00D1697E" w:rsidRDefault="00D1697E" w:rsidP="00B347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697E" w:rsidRDefault="00B3470A" w:rsidP="00D16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Пункты 2.2-2.4.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0E5">
        <w:rPr>
          <w:rFonts w:ascii="Times New Roman" w:hAnsi="Times New Roman" w:cs="Times New Roman"/>
          <w:sz w:val="28"/>
          <w:szCs w:val="28"/>
        </w:rPr>
        <w:t>раздела II</w:t>
      </w:r>
      <w:r w:rsidRPr="00C00B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0B18">
        <w:rPr>
          <w:rFonts w:ascii="Times New Roman" w:hAnsi="Times New Roman" w:cs="Times New Roman"/>
          <w:sz w:val="28"/>
          <w:szCs w:val="28"/>
        </w:rPr>
        <w:t>Размеры должностных окладов, ставок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B1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B3470A">
        <w:rPr>
          <w:rFonts w:ascii="Times New Roman" w:hAnsi="Times New Roman" w:cs="Times New Roman"/>
          <w:sz w:val="28"/>
          <w:szCs w:val="28"/>
        </w:rPr>
        <w:t>бюджетных и автономных</w:t>
      </w:r>
      <w:r w:rsidRPr="00C00B18">
        <w:rPr>
          <w:rFonts w:ascii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600E5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A600E5">
        <w:rPr>
          <w:rFonts w:ascii="Times New Roman" w:hAnsi="Times New Roman" w:cs="Times New Roman"/>
          <w:sz w:val="28"/>
          <w:szCs w:val="28"/>
        </w:rPr>
        <w:t>редакции:</w:t>
      </w:r>
    </w:p>
    <w:p w:rsidR="00B3470A" w:rsidRDefault="00B3470A" w:rsidP="00D16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2762F">
        <w:rPr>
          <w:rFonts w:ascii="Times New Roman" w:hAnsi="Times New Roman" w:cs="Times New Roman"/>
          <w:sz w:val="28"/>
          <w:szCs w:val="28"/>
        </w:rPr>
        <w:t>2.2. Размеры должностных окладов работников по должностям профессиональной квалификационной группы «Общеотраслевые должности служащих»: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2"/>
        <w:gridCol w:w="4754"/>
        <w:gridCol w:w="1808"/>
      </w:tblGrid>
      <w:tr w:rsidR="00B3470A" w:rsidTr="00147ECA">
        <w:tc>
          <w:tcPr>
            <w:tcW w:w="7536" w:type="dxa"/>
            <w:gridSpan w:val="2"/>
          </w:tcPr>
          <w:p w:rsidR="00B3470A" w:rsidRPr="00FD3F0A" w:rsidRDefault="00B3470A" w:rsidP="00147EC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должностей, входящих в профессиональные квалификационные группы и квалификационные уровни</w:t>
            </w:r>
          </w:p>
        </w:tc>
        <w:tc>
          <w:tcPr>
            <w:tcW w:w="1808" w:type="dxa"/>
          </w:tcPr>
          <w:p w:rsidR="00B3470A" w:rsidRPr="00FD3F0A" w:rsidRDefault="00B3470A" w:rsidP="00147EC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олжностной оклад, рублей</w:t>
            </w:r>
          </w:p>
        </w:tc>
      </w:tr>
      <w:tr w:rsidR="00B3470A" w:rsidTr="00147ECA">
        <w:tc>
          <w:tcPr>
            <w:tcW w:w="9344" w:type="dxa"/>
            <w:gridSpan w:val="3"/>
          </w:tcPr>
          <w:p w:rsidR="00B3470A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470A" w:rsidTr="00147ECA">
        <w:tc>
          <w:tcPr>
            <w:tcW w:w="2782" w:type="dxa"/>
          </w:tcPr>
          <w:p w:rsidR="00B3470A" w:rsidRPr="00FD3F0A" w:rsidRDefault="00B3470A" w:rsidP="00147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54" w:type="dxa"/>
          </w:tcPr>
          <w:p w:rsidR="00B3470A" w:rsidRPr="00FD3F0A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елопр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оизводитель, секретарь</w:t>
            </w:r>
          </w:p>
        </w:tc>
        <w:tc>
          <w:tcPr>
            <w:tcW w:w="1808" w:type="dxa"/>
            <w:vAlign w:val="bottom"/>
          </w:tcPr>
          <w:p w:rsidR="00B3470A" w:rsidRPr="00FD3F0A" w:rsidRDefault="00745230" w:rsidP="00147E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6304</w:t>
            </w:r>
          </w:p>
        </w:tc>
      </w:tr>
      <w:tr w:rsidR="00B3470A" w:rsidTr="00147ECA">
        <w:tc>
          <w:tcPr>
            <w:tcW w:w="9344" w:type="dxa"/>
            <w:gridSpan w:val="3"/>
          </w:tcPr>
          <w:p w:rsidR="00B3470A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B3470A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470A" w:rsidTr="00147ECA">
        <w:tc>
          <w:tcPr>
            <w:tcW w:w="2782" w:type="dxa"/>
          </w:tcPr>
          <w:p w:rsidR="00B3470A" w:rsidRPr="00FD3F0A" w:rsidRDefault="00B3470A" w:rsidP="00147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54" w:type="dxa"/>
          </w:tcPr>
          <w:p w:rsidR="00B3470A" w:rsidRPr="00FD3F0A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екретарь руководителя,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1808" w:type="dxa"/>
          </w:tcPr>
          <w:p w:rsidR="00B3470A" w:rsidRPr="00FD3F0A" w:rsidRDefault="00B3470A" w:rsidP="00147E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6800</w:t>
            </w:r>
          </w:p>
        </w:tc>
      </w:tr>
      <w:tr w:rsidR="00B3470A" w:rsidTr="00147ECA">
        <w:tc>
          <w:tcPr>
            <w:tcW w:w="2782" w:type="dxa"/>
          </w:tcPr>
          <w:p w:rsidR="00B3470A" w:rsidRPr="00FD3F0A" w:rsidRDefault="00B3470A" w:rsidP="00147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54" w:type="dxa"/>
          </w:tcPr>
          <w:p w:rsidR="00B3470A" w:rsidRPr="00FD3F0A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складом, хозяйством</w:t>
            </w:r>
          </w:p>
        </w:tc>
        <w:tc>
          <w:tcPr>
            <w:tcW w:w="1808" w:type="dxa"/>
            <w:vAlign w:val="bottom"/>
          </w:tcPr>
          <w:p w:rsidR="00B3470A" w:rsidRPr="00FD3F0A" w:rsidRDefault="00745230" w:rsidP="00147E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6923</w:t>
            </w:r>
          </w:p>
        </w:tc>
      </w:tr>
      <w:tr w:rsidR="00B3470A" w:rsidTr="00147ECA">
        <w:tc>
          <w:tcPr>
            <w:tcW w:w="2782" w:type="dxa"/>
          </w:tcPr>
          <w:p w:rsidR="00B3470A" w:rsidRPr="00FD3F0A" w:rsidRDefault="00B3470A" w:rsidP="00147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754" w:type="dxa"/>
          </w:tcPr>
          <w:p w:rsidR="00B3470A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аведу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ющий производством</w:t>
            </w:r>
          </w:p>
          <w:p w:rsidR="00B3470A" w:rsidRPr="00FD3F0A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(шеф-повар)</w:t>
            </w:r>
          </w:p>
        </w:tc>
        <w:tc>
          <w:tcPr>
            <w:tcW w:w="1808" w:type="dxa"/>
            <w:vAlign w:val="bottom"/>
          </w:tcPr>
          <w:p w:rsidR="00B3470A" w:rsidRPr="00FD3F0A" w:rsidRDefault="00B3470A" w:rsidP="00147E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7170</w:t>
            </w:r>
          </w:p>
        </w:tc>
      </w:tr>
      <w:tr w:rsidR="00B3470A" w:rsidTr="00147ECA">
        <w:tc>
          <w:tcPr>
            <w:tcW w:w="2782" w:type="dxa"/>
          </w:tcPr>
          <w:p w:rsidR="00B3470A" w:rsidRPr="00FD3F0A" w:rsidRDefault="00B3470A" w:rsidP="00147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754" w:type="dxa"/>
          </w:tcPr>
          <w:p w:rsidR="00B3470A" w:rsidRPr="00FD3F0A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еханик</w:t>
            </w:r>
          </w:p>
        </w:tc>
        <w:tc>
          <w:tcPr>
            <w:tcW w:w="1808" w:type="dxa"/>
            <w:vAlign w:val="bottom"/>
          </w:tcPr>
          <w:p w:rsidR="00B3470A" w:rsidRPr="00FD3F0A" w:rsidRDefault="00745230" w:rsidP="00147E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7417</w:t>
            </w:r>
          </w:p>
        </w:tc>
      </w:tr>
      <w:tr w:rsidR="00B3470A" w:rsidTr="00147ECA">
        <w:tc>
          <w:tcPr>
            <w:tcW w:w="9344" w:type="dxa"/>
            <w:gridSpan w:val="3"/>
          </w:tcPr>
          <w:p w:rsidR="00B3470A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470A" w:rsidTr="00147ECA">
        <w:tc>
          <w:tcPr>
            <w:tcW w:w="2782" w:type="dxa"/>
          </w:tcPr>
          <w:p w:rsidR="00B3470A" w:rsidRPr="00FD3F0A" w:rsidRDefault="00B3470A" w:rsidP="00147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54" w:type="dxa"/>
          </w:tcPr>
          <w:p w:rsidR="00B3470A" w:rsidRPr="00FD3F0A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ез категории: инженер всех специальностей, экономист,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методист,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программист, 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юрисконсульт, специалист по кадрам,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в области охраны труда</w:t>
            </w:r>
            <w:r w:rsidR="005B3737">
              <w:rPr>
                <w:rFonts w:ascii="Times New Roman" w:hAnsi="Times New Roman" w:cs="Times New Roman"/>
                <w:sz w:val="28"/>
                <w:szCs w:val="28"/>
              </w:rPr>
              <w:t>, специалист по работе с молодежью</w:t>
            </w:r>
          </w:p>
        </w:tc>
        <w:tc>
          <w:tcPr>
            <w:tcW w:w="1808" w:type="dxa"/>
            <w:vAlign w:val="bottom"/>
          </w:tcPr>
          <w:p w:rsidR="00B3470A" w:rsidRPr="00FD3F0A" w:rsidRDefault="00B3470A" w:rsidP="00147E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7789</w:t>
            </w:r>
          </w:p>
        </w:tc>
      </w:tr>
      <w:tr w:rsidR="00B3470A" w:rsidTr="00147ECA">
        <w:tc>
          <w:tcPr>
            <w:tcW w:w="2782" w:type="dxa"/>
          </w:tcPr>
          <w:p w:rsidR="00B3470A" w:rsidRPr="00FD3F0A" w:rsidRDefault="00B3470A" w:rsidP="00147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4754" w:type="dxa"/>
          </w:tcPr>
          <w:p w:rsidR="00B3470A" w:rsidRPr="00FD3F0A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II категория: инженер всех специальностей, экономист,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программист, 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юрисконсульт, специалист по кадрам,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в области охраны труда</w:t>
            </w:r>
            <w:r w:rsidR="005B3737">
              <w:rPr>
                <w:rFonts w:ascii="Times New Roman" w:hAnsi="Times New Roman" w:cs="Times New Roman"/>
                <w:sz w:val="28"/>
                <w:szCs w:val="28"/>
              </w:rPr>
              <w:t>, специалист по работе с молодежью</w:t>
            </w:r>
          </w:p>
        </w:tc>
        <w:tc>
          <w:tcPr>
            <w:tcW w:w="1808" w:type="dxa"/>
            <w:vAlign w:val="bottom"/>
          </w:tcPr>
          <w:p w:rsidR="00B3470A" w:rsidRPr="00FD3F0A" w:rsidRDefault="00745230" w:rsidP="00147E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8036</w:t>
            </w:r>
          </w:p>
        </w:tc>
      </w:tr>
      <w:tr w:rsidR="00B3470A" w:rsidTr="00147ECA">
        <w:tc>
          <w:tcPr>
            <w:tcW w:w="2782" w:type="dxa"/>
          </w:tcPr>
          <w:p w:rsidR="00B3470A" w:rsidRPr="00FD3F0A" w:rsidRDefault="00B3470A" w:rsidP="00147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754" w:type="dxa"/>
          </w:tcPr>
          <w:p w:rsidR="00D1697E" w:rsidRPr="00FD3F0A" w:rsidRDefault="00B3470A" w:rsidP="00D16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I категория: инженер всех специальностей, экономист,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программист, 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юрисконсульт, специалист по кадрам,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в области охраны труда</w:t>
            </w:r>
            <w:r w:rsidR="005B3737">
              <w:rPr>
                <w:rFonts w:ascii="Times New Roman" w:hAnsi="Times New Roman" w:cs="Times New Roman"/>
                <w:sz w:val="28"/>
                <w:szCs w:val="28"/>
              </w:rPr>
              <w:t>, специалист по работе с молодежью</w:t>
            </w:r>
          </w:p>
        </w:tc>
        <w:tc>
          <w:tcPr>
            <w:tcW w:w="1808" w:type="dxa"/>
            <w:vAlign w:val="bottom"/>
          </w:tcPr>
          <w:p w:rsidR="00B3470A" w:rsidRPr="00FD3F0A" w:rsidRDefault="00B3470A" w:rsidP="00D1697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8283</w:t>
            </w:r>
          </w:p>
        </w:tc>
      </w:tr>
      <w:tr w:rsidR="00B3470A" w:rsidTr="00147ECA">
        <w:tc>
          <w:tcPr>
            <w:tcW w:w="2782" w:type="dxa"/>
          </w:tcPr>
          <w:p w:rsidR="00B3470A" w:rsidRPr="00FD3F0A" w:rsidRDefault="00B3470A" w:rsidP="00147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754" w:type="dxa"/>
          </w:tcPr>
          <w:p w:rsidR="00B3470A" w:rsidRPr="00FD3F0A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едущие: инженер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всех специальностей, экономист, 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программист, юрисконсульт</w:t>
            </w:r>
          </w:p>
        </w:tc>
        <w:tc>
          <w:tcPr>
            <w:tcW w:w="1808" w:type="dxa"/>
            <w:vAlign w:val="bottom"/>
          </w:tcPr>
          <w:p w:rsidR="00B3470A" w:rsidRPr="00FD3F0A" w:rsidRDefault="00745230" w:rsidP="00147E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8531</w:t>
            </w:r>
          </w:p>
        </w:tc>
      </w:tr>
      <w:tr w:rsidR="00B3470A" w:rsidTr="00D1697E">
        <w:trPr>
          <w:trHeight w:val="438"/>
        </w:trPr>
        <w:tc>
          <w:tcPr>
            <w:tcW w:w="2782" w:type="dxa"/>
          </w:tcPr>
          <w:p w:rsidR="00B3470A" w:rsidRPr="00FD3F0A" w:rsidRDefault="00B3470A" w:rsidP="00147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754" w:type="dxa"/>
          </w:tcPr>
          <w:p w:rsidR="00B3470A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специалисты: в отделах, отделениях</w:t>
            </w:r>
          </w:p>
        </w:tc>
        <w:tc>
          <w:tcPr>
            <w:tcW w:w="1808" w:type="dxa"/>
            <w:vAlign w:val="bottom"/>
          </w:tcPr>
          <w:p w:rsidR="00B3470A" w:rsidRDefault="00B3470A" w:rsidP="00147E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70A" w:rsidRDefault="00745230" w:rsidP="00D1697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10509</w:t>
            </w:r>
          </w:p>
        </w:tc>
      </w:tr>
      <w:tr w:rsidR="00B3470A" w:rsidTr="00147ECA">
        <w:tc>
          <w:tcPr>
            <w:tcW w:w="9344" w:type="dxa"/>
            <w:gridSpan w:val="3"/>
          </w:tcPr>
          <w:p w:rsidR="00B3470A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470A" w:rsidTr="00147ECA">
        <w:tc>
          <w:tcPr>
            <w:tcW w:w="2782" w:type="dxa"/>
          </w:tcPr>
          <w:p w:rsidR="00B3470A" w:rsidRPr="00FD3F0A" w:rsidRDefault="00B3470A" w:rsidP="00147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54" w:type="dxa"/>
          </w:tcPr>
          <w:p w:rsidR="00B3470A" w:rsidRPr="00FD3F0A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ачальники отделов: информации, кадров, планово-экономического, технического, финансового, юридического и др.</w:t>
            </w:r>
          </w:p>
        </w:tc>
        <w:tc>
          <w:tcPr>
            <w:tcW w:w="1808" w:type="dxa"/>
            <w:vAlign w:val="bottom"/>
          </w:tcPr>
          <w:p w:rsidR="00B3470A" w:rsidRPr="00FD3F0A" w:rsidRDefault="00745230" w:rsidP="00147E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10878</w:t>
            </w:r>
          </w:p>
        </w:tc>
      </w:tr>
      <w:tr w:rsidR="00B3470A" w:rsidTr="00147ECA">
        <w:tc>
          <w:tcPr>
            <w:tcW w:w="2782" w:type="dxa"/>
          </w:tcPr>
          <w:p w:rsidR="00B3470A" w:rsidRPr="00FD3F0A" w:rsidRDefault="00B3470A" w:rsidP="00147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54" w:type="dxa"/>
          </w:tcPr>
          <w:p w:rsidR="00B3470A" w:rsidRPr="00FD3F0A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лавные: экономист, технолог и др.</w:t>
            </w:r>
          </w:p>
        </w:tc>
        <w:tc>
          <w:tcPr>
            <w:tcW w:w="1808" w:type="dxa"/>
            <w:vAlign w:val="bottom"/>
          </w:tcPr>
          <w:p w:rsidR="00B3470A" w:rsidRPr="00FD3F0A" w:rsidRDefault="00B3470A" w:rsidP="00147E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11249</w:t>
            </w:r>
          </w:p>
        </w:tc>
      </w:tr>
      <w:tr w:rsidR="00B3470A" w:rsidTr="00147ECA">
        <w:tc>
          <w:tcPr>
            <w:tcW w:w="2782" w:type="dxa"/>
          </w:tcPr>
          <w:p w:rsidR="00B3470A" w:rsidRPr="00FD3F0A" w:rsidRDefault="00B3470A" w:rsidP="00147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754" w:type="dxa"/>
          </w:tcPr>
          <w:p w:rsidR="00B3470A" w:rsidRPr="00FD3F0A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иректор (начальник, заведующий) филиала, другого структурного подразделения</w:t>
            </w:r>
          </w:p>
        </w:tc>
        <w:tc>
          <w:tcPr>
            <w:tcW w:w="1808" w:type="dxa"/>
            <w:vAlign w:val="bottom"/>
          </w:tcPr>
          <w:p w:rsidR="00B3470A" w:rsidRPr="00FD3F0A" w:rsidRDefault="00B3470A" w:rsidP="00147E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11620</w:t>
            </w:r>
          </w:p>
        </w:tc>
      </w:tr>
    </w:tbl>
    <w:p w:rsidR="00B3470A" w:rsidRDefault="00B3470A" w:rsidP="00B34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3737" w:rsidRDefault="005B3737" w:rsidP="00B34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470A" w:rsidRPr="00FD3F0A" w:rsidRDefault="00B3470A" w:rsidP="00D16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F0A">
        <w:rPr>
          <w:rFonts w:ascii="Times New Roman" w:hAnsi="Times New Roman" w:cs="Times New Roman"/>
          <w:sz w:val="28"/>
          <w:szCs w:val="28"/>
        </w:rPr>
        <w:t>2.3. Размеры должнос</w:t>
      </w:r>
      <w:r w:rsidRPr="00B3470A">
        <w:rPr>
          <w:rFonts w:ascii="Times New Roman" w:hAnsi="Times New Roman" w:cs="Times New Roman"/>
          <w:sz w:val="28"/>
          <w:szCs w:val="28"/>
        </w:rPr>
        <w:t xml:space="preserve">тных окладов медицинских работников, работников культуры, включенных в штатные расписания бюджетных и автономных </w:t>
      </w:r>
      <w:r w:rsidRPr="00FD3F0A">
        <w:rPr>
          <w:rFonts w:ascii="Times New Roman" w:hAnsi="Times New Roman" w:cs="Times New Roman"/>
          <w:sz w:val="28"/>
          <w:szCs w:val="28"/>
        </w:rPr>
        <w:t>учреждений: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3587"/>
        <w:gridCol w:w="2977"/>
        <w:gridCol w:w="709"/>
        <w:gridCol w:w="1492"/>
      </w:tblGrid>
      <w:tr w:rsidR="00B3470A" w:rsidTr="00147ECA">
        <w:trPr>
          <w:trHeight w:val="31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0A" w:rsidRPr="0032059B" w:rsidRDefault="00B3470A" w:rsidP="00147EC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0A" w:rsidRPr="0032059B" w:rsidRDefault="00B3470A" w:rsidP="00147EC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0A" w:rsidRPr="0032059B" w:rsidRDefault="00B3470A" w:rsidP="00147EC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>олжности служащих, отнесенные к квалификационным уровням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0A" w:rsidRPr="0032059B" w:rsidRDefault="00B3470A" w:rsidP="00147ECA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>олжностной оклад (рублей)</w:t>
            </w:r>
          </w:p>
        </w:tc>
      </w:tr>
      <w:tr w:rsidR="00B3470A" w:rsidTr="00147ECA">
        <w:tc>
          <w:tcPr>
            <w:tcW w:w="9356" w:type="dxa"/>
            <w:gridSpan w:val="5"/>
          </w:tcPr>
          <w:p w:rsidR="00B3470A" w:rsidRPr="0032059B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>Средний медицинский и фармацевтический персонал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470A" w:rsidTr="00147ECA">
        <w:trPr>
          <w:trHeight w:val="211"/>
        </w:trPr>
        <w:tc>
          <w:tcPr>
            <w:tcW w:w="591" w:type="dxa"/>
          </w:tcPr>
          <w:p w:rsidR="00B3470A" w:rsidRPr="0032059B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7" w:type="dxa"/>
          </w:tcPr>
          <w:p w:rsidR="00B3470A" w:rsidRPr="0032059B" w:rsidRDefault="00B3470A" w:rsidP="00147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7" w:type="dxa"/>
          </w:tcPr>
          <w:p w:rsidR="00B3470A" w:rsidRPr="0032059B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>едицинская сестра</w:t>
            </w:r>
          </w:p>
        </w:tc>
        <w:tc>
          <w:tcPr>
            <w:tcW w:w="2201" w:type="dxa"/>
            <w:gridSpan w:val="2"/>
            <w:vAlign w:val="bottom"/>
          </w:tcPr>
          <w:p w:rsidR="00B3470A" w:rsidRPr="0032059B" w:rsidRDefault="00B3470A" w:rsidP="00147E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9276</w:t>
            </w:r>
          </w:p>
        </w:tc>
      </w:tr>
      <w:tr w:rsidR="00B3470A" w:rsidTr="00147ECA">
        <w:tc>
          <w:tcPr>
            <w:tcW w:w="9356" w:type="dxa"/>
            <w:gridSpan w:val="5"/>
          </w:tcPr>
          <w:p w:rsidR="00B3470A" w:rsidRPr="0032059B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«Должности работников, занятых в библиотеках»</w:t>
            </w:r>
          </w:p>
        </w:tc>
      </w:tr>
      <w:tr w:rsidR="00B3470A" w:rsidTr="00147ECA">
        <w:tc>
          <w:tcPr>
            <w:tcW w:w="591" w:type="dxa"/>
          </w:tcPr>
          <w:p w:rsidR="00B3470A" w:rsidRPr="0032059B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7" w:type="dxa"/>
          </w:tcPr>
          <w:p w:rsidR="00B3470A" w:rsidRPr="0032059B" w:rsidRDefault="00B3470A" w:rsidP="00147E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B3470A" w:rsidRPr="0032059B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  <w:tc>
          <w:tcPr>
            <w:tcW w:w="2201" w:type="dxa"/>
            <w:gridSpan w:val="2"/>
            <w:vAlign w:val="bottom"/>
          </w:tcPr>
          <w:p w:rsidR="00B3470A" w:rsidRPr="0032059B" w:rsidRDefault="0061017B" w:rsidP="00147E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7578</w:t>
            </w:r>
          </w:p>
        </w:tc>
      </w:tr>
      <w:tr w:rsidR="00B3470A" w:rsidTr="00147ECA">
        <w:tc>
          <w:tcPr>
            <w:tcW w:w="591" w:type="dxa"/>
          </w:tcPr>
          <w:p w:rsidR="00B3470A" w:rsidRPr="0032059B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87" w:type="dxa"/>
          </w:tcPr>
          <w:p w:rsidR="00B3470A" w:rsidRPr="0032059B" w:rsidRDefault="00B3470A" w:rsidP="00147E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>Должности руководящего состава культуры, искусства и кинематографии</w:t>
            </w:r>
          </w:p>
        </w:tc>
        <w:tc>
          <w:tcPr>
            <w:tcW w:w="2977" w:type="dxa"/>
          </w:tcPr>
          <w:p w:rsidR="00B3470A" w:rsidRPr="0032059B" w:rsidRDefault="00B3470A" w:rsidP="00147E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2059B">
              <w:rPr>
                <w:rFonts w:ascii="Times New Roman" w:hAnsi="Times New Roman" w:cs="Times New Roman"/>
                <w:sz w:val="28"/>
                <w:szCs w:val="28"/>
              </w:rPr>
              <w:t>аведующий отделом (сектором) библиотеки</w:t>
            </w:r>
          </w:p>
        </w:tc>
        <w:tc>
          <w:tcPr>
            <w:tcW w:w="2201" w:type="dxa"/>
            <w:gridSpan w:val="2"/>
            <w:vAlign w:val="bottom"/>
          </w:tcPr>
          <w:p w:rsidR="00B3470A" w:rsidRPr="0032059B" w:rsidRDefault="00B3470A" w:rsidP="00147E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8910</w:t>
            </w:r>
          </w:p>
        </w:tc>
      </w:tr>
    </w:tbl>
    <w:p w:rsidR="00D1697E" w:rsidRPr="00FD3F0A" w:rsidRDefault="00D1697E" w:rsidP="00B347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70A" w:rsidRDefault="00B3470A" w:rsidP="00B34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F0A">
        <w:rPr>
          <w:rFonts w:ascii="Times New Roman" w:hAnsi="Times New Roman" w:cs="Times New Roman"/>
          <w:sz w:val="28"/>
          <w:szCs w:val="28"/>
        </w:rPr>
        <w:t xml:space="preserve">2.4. Размеры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FD3F0A">
        <w:rPr>
          <w:rFonts w:ascii="Times New Roman" w:hAnsi="Times New Roman" w:cs="Times New Roman"/>
          <w:sz w:val="28"/>
          <w:szCs w:val="28"/>
        </w:rPr>
        <w:t xml:space="preserve">окладов рабочих </w:t>
      </w:r>
      <w:r w:rsidRPr="00B3470A">
        <w:rPr>
          <w:rFonts w:ascii="Times New Roman" w:hAnsi="Times New Roman" w:cs="Times New Roman"/>
          <w:sz w:val="28"/>
          <w:szCs w:val="28"/>
        </w:rPr>
        <w:t>бюджетных и автономных</w:t>
      </w:r>
      <w:r w:rsidRPr="00FD3F0A">
        <w:rPr>
          <w:rFonts w:ascii="Times New Roman" w:hAnsi="Times New Roman" w:cs="Times New Roman"/>
          <w:sz w:val="28"/>
          <w:szCs w:val="28"/>
        </w:rPr>
        <w:t xml:space="preserve"> учреждений устанавливаются в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от разрядов выполняемых работ: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84"/>
        <w:gridCol w:w="986"/>
      </w:tblGrid>
      <w:tr w:rsidR="00B3470A" w:rsidTr="00147ECA">
        <w:tc>
          <w:tcPr>
            <w:tcW w:w="8584" w:type="dxa"/>
          </w:tcPr>
          <w:p w:rsidR="00B3470A" w:rsidRPr="00FD3F0A" w:rsidRDefault="00B3470A" w:rsidP="00147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86" w:type="dxa"/>
            <w:vAlign w:val="bottom"/>
          </w:tcPr>
          <w:p w:rsidR="00B3470A" w:rsidRPr="00FD3F0A" w:rsidRDefault="00B3470A" w:rsidP="00147E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4621</w:t>
            </w:r>
          </w:p>
        </w:tc>
      </w:tr>
      <w:tr w:rsidR="00B3470A" w:rsidTr="00147ECA">
        <w:tc>
          <w:tcPr>
            <w:tcW w:w="8584" w:type="dxa"/>
          </w:tcPr>
          <w:p w:rsidR="00B3470A" w:rsidRPr="00FD3F0A" w:rsidRDefault="00B3470A" w:rsidP="00147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86" w:type="dxa"/>
            <w:vAlign w:val="bottom"/>
          </w:tcPr>
          <w:p w:rsidR="00B3470A" w:rsidRPr="00FD3F0A" w:rsidRDefault="0061017B" w:rsidP="00147E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4842</w:t>
            </w:r>
          </w:p>
        </w:tc>
      </w:tr>
      <w:tr w:rsidR="00B3470A" w:rsidTr="00147ECA">
        <w:tc>
          <w:tcPr>
            <w:tcW w:w="8584" w:type="dxa"/>
          </w:tcPr>
          <w:p w:rsidR="00B3470A" w:rsidRPr="00FD3F0A" w:rsidRDefault="00B3470A" w:rsidP="00147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86" w:type="dxa"/>
            <w:vAlign w:val="bottom"/>
          </w:tcPr>
          <w:p w:rsidR="00B3470A" w:rsidRPr="00FD3F0A" w:rsidRDefault="00B3470A" w:rsidP="00147E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5060</w:t>
            </w:r>
          </w:p>
        </w:tc>
      </w:tr>
      <w:tr w:rsidR="00B3470A" w:rsidTr="00147ECA">
        <w:tc>
          <w:tcPr>
            <w:tcW w:w="8584" w:type="dxa"/>
          </w:tcPr>
          <w:p w:rsidR="00B3470A" w:rsidRPr="00FD3F0A" w:rsidRDefault="00B3470A" w:rsidP="00147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86" w:type="dxa"/>
            <w:vAlign w:val="bottom"/>
          </w:tcPr>
          <w:p w:rsidR="00B3470A" w:rsidRPr="00FD3F0A" w:rsidRDefault="0061017B" w:rsidP="00147E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6383</w:t>
            </w:r>
          </w:p>
        </w:tc>
      </w:tr>
      <w:tr w:rsidR="00B3470A" w:rsidTr="00147ECA">
        <w:tc>
          <w:tcPr>
            <w:tcW w:w="8584" w:type="dxa"/>
          </w:tcPr>
          <w:p w:rsidR="00B3470A" w:rsidRPr="00FD3F0A" w:rsidRDefault="00B3470A" w:rsidP="00147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86" w:type="dxa"/>
            <w:vAlign w:val="bottom"/>
          </w:tcPr>
          <w:p w:rsidR="00B3470A" w:rsidRPr="00FD3F0A" w:rsidRDefault="0061017B" w:rsidP="00147E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6457</w:t>
            </w:r>
          </w:p>
        </w:tc>
      </w:tr>
      <w:tr w:rsidR="00B3470A" w:rsidTr="00147ECA">
        <w:tc>
          <w:tcPr>
            <w:tcW w:w="8584" w:type="dxa"/>
          </w:tcPr>
          <w:p w:rsidR="00B3470A" w:rsidRPr="00FD3F0A" w:rsidRDefault="00B3470A" w:rsidP="00147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86" w:type="dxa"/>
            <w:vAlign w:val="bottom"/>
          </w:tcPr>
          <w:p w:rsidR="00B3470A" w:rsidRPr="00FD3F0A" w:rsidRDefault="00B3470A" w:rsidP="00147E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6749</w:t>
            </w:r>
          </w:p>
        </w:tc>
      </w:tr>
      <w:tr w:rsidR="00B3470A" w:rsidTr="00147ECA">
        <w:tc>
          <w:tcPr>
            <w:tcW w:w="8584" w:type="dxa"/>
          </w:tcPr>
          <w:p w:rsidR="00B3470A" w:rsidRPr="00FD3F0A" w:rsidRDefault="00B3470A" w:rsidP="00147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86" w:type="dxa"/>
            <w:vAlign w:val="bottom"/>
          </w:tcPr>
          <w:p w:rsidR="00B3470A" w:rsidRPr="00FD3F0A" w:rsidRDefault="0061017B" w:rsidP="00147E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6896</w:t>
            </w:r>
          </w:p>
        </w:tc>
      </w:tr>
      <w:tr w:rsidR="00B3470A" w:rsidTr="00147ECA">
        <w:tc>
          <w:tcPr>
            <w:tcW w:w="8584" w:type="dxa"/>
          </w:tcPr>
          <w:p w:rsidR="00B3470A" w:rsidRPr="00FD3F0A" w:rsidRDefault="00B3470A" w:rsidP="00147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0A">
              <w:rPr>
                <w:rFonts w:ascii="Times New Roman" w:hAnsi="Times New Roman" w:cs="Times New Roman"/>
                <w:sz w:val="28"/>
                <w:szCs w:val="28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86" w:type="dxa"/>
            <w:vAlign w:val="bottom"/>
          </w:tcPr>
          <w:p w:rsidR="00B3470A" w:rsidRPr="00FD3F0A" w:rsidRDefault="0061017B" w:rsidP="00147EC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7599</w:t>
            </w:r>
            <w:r w:rsidR="00B3470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B3470A" w:rsidRDefault="00B3470A" w:rsidP="002E0104">
      <w:pPr>
        <w:pStyle w:val="ab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Default="00D711B1" w:rsidP="00D711B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3B5" w:rsidRDefault="001153B5" w:rsidP="00D711B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3B5" w:rsidRPr="0077197C" w:rsidRDefault="001153B5" w:rsidP="00D711B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1153B5" w:rsidRPr="001153B5" w:rsidTr="00DF6B9E">
        <w:trPr>
          <w:trHeight w:val="708"/>
        </w:trPr>
        <w:tc>
          <w:tcPr>
            <w:tcW w:w="7230" w:type="dxa"/>
          </w:tcPr>
          <w:p w:rsidR="001153B5" w:rsidRPr="001153B5" w:rsidRDefault="001153B5" w:rsidP="001153B5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</w:t>
            </w:r>
          </w:p>
          <w:p w:rsidR="001153B5" w:rsidRPr="001153B5" w:rsidRDefault="001153B5" w:rsidP="001153B5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 городского округа</w:t>
            </w:r>
          </w:p>
          <w:p w:rsidR="001153B5" w:rsidRPr="001153B5" w:rsidRDefault="001153B5" w:rsidP="001153B5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410" w:type="dxa"/>
          </w:tcPr>
          <w:p w:rsidR="001153B5" w:rsidRPr="001153B5" w:rsidRDefault="001153B5" w:rsidP="001153B5">
            <w:pPr>
              <w:spacing w:line="240" w:lineRule="exact"/>
              <w:ind w:hanging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53B5" w:rsidRPr="001153B5" w:rsidRDefault="001153B5" w:rsidP="001153B5">
            <w:pPr>
              <w:spacing w:line="240" w:lineRule="exact"/>
              <w:ind w:hanging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53B5" w:rsidRPr="001153B5" w:rsidRDefault="001153B5" w:rsidP="001153B5">
            <w:pPr>
              <w:spacing w:line="240" w:lineRule="exact"/>
              <w:ind w:hanging="1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Н.Д. Федюнина</w:t>
            </w:r>
          </w:p>
        </w:tc>
      </w:tr>
    </w:tbl>
    <w:p w:rsidR="005E59CE" w:rsidRPr="0077197C" w:rsidRDefault="005E59CE" w:rsidP="00D711B1">
      <w:pPr>
        <w:spacing w:line="240" w:lineRule="exact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59CE" w:rsidRPr="0077197C" w:rsidSect="00B83B80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394" w:rsidRDefault="00D63394" w:rsidP="00A4554C">
      <w:pPr>
        <w:spacing w:line="240" w:lineRule="auto"/>
      </w:pPr>
      <w:r>
        <w:separator/>
      </w:r>
    </w:p>
  </w:endnote>
  <w:endnote w:type="continuationSeparator" w:id="0">
    <w:p w:rsidR="00D63394" w:rsidRDefault="00D63394" w:rsidP="00A45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394" w:rsidRDefault="00D63394" w:rsidP="00A4554C">
      <w:pPr>
        <w:spacing w:line="240" w:lineRule="auto"/>
      </w:pPr>
      <w:r>
        <w:separator/>
      </w:r>
    </w:p>
  </w:footnote>
  <w:footnote w:type="continuationSeparator" w:id="0">
    <w:p w:rsidR="00D63394" w:rsidRDefault="00D63394" w:rsidP="00A455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44BA6"/>
    <w:multiLevelType w:val="multilevel"/>
    <w:tmpl w:val="6E60B3D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B9F7529"/>
    <w:multiLevelType w:val="multilevel"/>
    <w:tmpl w:val="09C2CD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F893FE2"/>
    <w:multiLevelType w:val="hybridMultilevel"/>
    <w:tmpl w:val="ED66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23EF6"/>
    <w:multiLevelType w:val="hybridMultilevel"/>
    <w:tmpl w:val="ED66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5320A"/>
    <w:multiLevelType w:val="multilevel"/>
    <w:tmpl w:val="CDFE0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>
    <w:nsid w:val="1BDD304E"/>
    <w:multiLevelType w:val="multilevel"/>
    <w:tmpl w:val="6E60B3D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A071977"/>
    <w:multiLevelType w:val="multilevel"/>
    <w:tmpl w:val="F65480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eastAsia="Times New Roman" w:hAnsi="Times New Roman" w:cs="Times New Roman" w:hint="default"/>
      </w:rPr>
    </w:lvl>
  </w:abstractNum>
  <w:abstractNum w:abstractNumId="7">
    <w:nsid w:val="42E91904"/>
    <w:multiLevelType w:val="multilevel"/>
    <w:tmpl w:val="F65480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eastAsia="Times New Roman" w:hAnsi="Times New Roman" w:cs="Times New Roman" w:hint="default"/>
      </w:rPr>
    </w:lvl>
  </w:abstractNum>
  <w:abstractNum w:abstractNumId="8">
    <w:nsid w:val="5FA75B58"/>
    <w:multiLevelType w:val="multilevel"/>
    <w:tmpl w:val="F65480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eastAsia="Times New Roman" w:hAnsi="Times New Roman" w:cs="Times New Roman" w:hint="default"/>
      </w:rPr>
    </w:lvl>
  </w:abstractNum>
  <w:abstractNum w:abstractNumId="9">
    <w:nsid w:val="68EC667D"/>
    <w:multiLevelType w:val="multilevel"/>
    <w:tmpl w:val="89C0F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eastAsiaTheme="minorHAnsi"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eastAsiaTheme="minorHAnsi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56"/>
    <w:rsid w:val="00047066"/>
    <w:rsid w:val="0005328F"/>
    <w:rsid w:val="000C21ED"/>
    <w:rsid w:val="001046AA"/>
    <w:rsid w:val="001153B5"/>
    <w:rsid w:val="001A4E94"/>
    <w:rsid w:val="001C66D2"/>
    <w:rsid w:val="001F0435"/>
    <w:rsid w:val="00201490"/>
    <w:rsid w:val="00237887"/>
    <w:rsid w:val="002544ED"/>
    <w:rsid w:val="002B1465"/>
    <w:rsid w:val="002C4A29"/>
    <w:rsid w:val="002D059B"/>
    <w:rsid w:val="002D7656"/>
    <w:rsid w:val="002E0104"/>
    <w:rsid w:val="00305D86"/>
    <w:rsid w:val="00352AA3"/>
    <w:rsid w:val="003C4198"/>
    <w:rsid w:val="003C72D6"/>
    <w:rsid w:val="00405E2E"/>
    <w:rsid w:val="004143B2"/>
    <w:rsid w:val="00456DC1"/>
    <w:rsid w:val="005B3737"/>
    <w:rsid w:val="005E59CE"/>
    <w:rsid w:val="005E60BB"/>
    <w:rsid w:val="0061017B"/>
    <w:rsid w:val="00620A49"/>
    <w:rsid w:val="0064763E"/>
    <w:rsid w:val="0072762F"/>
    <w:rsid w:val="00745230"/>
    <w:rsid w:val="00757942"/>
    <w:rsid w:val="007B347C"/>
    <w:rsid w:val="007E3EE4"/>
    <w:rsid w:val="00814A07"/>
    <w:rsid w:val="00845882"/>
    <w:rsid w:val="009E6DF8"/>
    <w:rsid w:val="009E7759"/>
    <w:rsid w:val="009E7AAD"/>
    <w:rsid w:val="00A00069"/>
    <w:rsid w:val="00A12191"/>
    <w:rsid w:val="00A23B38"/>
    <w:rsid w:val="00A4554C"/>
    <w:rsid w:val="00A45BF0"/>
    <w:rsid w:val="00A4667B"/>
    <w:rsid w:val="00A600E5"/>
    <w:rsid w:val="00A66718"/>
    <w:rsid w:val="00AD4C5A"/>
    <w:rsid w:val="00AD6147"/>
    <w:rsid w:val="00B3470A"/>
    <w:rsid w:val="00B83B80"/>
    <w:rsid w:val="00BC28BA"/>
    <w:rsid w:val="00C23DC5"/>
    <w:rsid w:val="00C554D7"/>
    <w:rsid w:val="00C64708"/>
    <w:rsid w:val="00C66480"/>
    <w:rsid w:val="00CC4701"/>
    <w:rsid w:val="00D1697E"/>
    <w:rsid w:val="00D43546"/>
    <w:rsid w:val="00D53E9A"/>
    <w:rsid w:val="00D63394"/>
    <w:rsid w:val="00D711B1"/>
    <w:rsid w:val="00DA507B"/>
    <w:rsid w:val="00DB6AE2"/>
    <w:rsid w:val="00DC6A70"/>
    <w:rsid w:val="00DE4526"/>
    <w:rsid w:val="00E54474"/>
    <w:rsid w:val="00E83716"/>
    <w:rsid w:val="00EB46F4"/>
    <w:rsid w:val="00EC5DBA"/>
    <w:rsid w:val="00F14F92"/>
    <w:rsid w:val="00F67D7A"/>
    <w:rsid w:val="00F7251E"/>
    <w:rsid w:val="00FE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4688B-033A-420B-895F-1BF8FB9D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656"/>
    <w:pPr>
      <w:spacing w:after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14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2D7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554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554C"/>
  </w:style>
  <w:style w:type="paragraph" w:styleId="a6">
    <w:name w:val="footer"/>
    <w:basedOn w:val="a"/>
    <w:link w:val="a7"/>
    <w:uiPriority w:val="99"/>
    <w:unhideWhenUsed/>
    <w:rsid w:val="00A4554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554C"/>
  </w:style>
  <w:style w:type="paragraph" w:styleId="a8">
    <w:name w:val="Balloon Text"/>
    <w:basedOn w:val="a"/>
    <w:link w:val="a9"/>
    <w:uiPriority w:val="99"/>
    <w:semiHidden/>
    <w:unhideWhenUsed/>
    <w:rsid w:val="00A455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5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B14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rsid w:val="002B1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B1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1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14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14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B14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2B1465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rsid w:val="00D7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C4701"/>
    <w:pPr>
      <w:ind w:left="720"/>
      <w:contextualSpacing/>
    </w:pPr>
  </w:style>
  <w:style w:type="paragraph" w:styleId="20">
    <w:name w:val="Body Text 2"/>
    <w:basedOn w:val="a"/>
    <w:link w:val="21"/>
    <w:unhideWhenUsed/>
    <w:rsid w:val="00CC470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CC47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rsid w:val="00CC4701"/>
    <w:pPr>
      <w:suppressAutoHyphens/>
      <w:autoSpaceDN w:val="0"/>
      <w:spacing w:after="200" w:line="276" w:lineRule="auto"/>
      <w:jc w:val="left"/>
    </w:pPr>
    <w:rPr>
      <w:rFonts w:ascii="Calibri" w:eastAsia="SimSun" w:hAnsi="Calibri" w:cs="F"/>
      <w:kern w:val="3"/>
    </w:rPr>
  </w:style>
  <w:style w:type="paragraph" w:styleId="ac">
    <w:name w:val="Normal (Web)"/>
    <w:basedOn w:val="a"/>
    <w:uiPriority w:val="99"/>
    <w:rsid w:val="00CC4701"/>
    <w:pPr>
      <w:suppressAutoHyphens/>
      <w:autoSpaceDN w:val="0"/>
      <w:spacing w:before="30" w:after="30" w:line="276" w:lineRule="auto"/>
      <w:jc w:val="left"/>
      <w:textAlignment w:val="baseline"/>
    </w:pPr>
    <w:rPr>
      <w:rFonts w:ascii="Arial" w:eastAsia="SimSun" w:hAnsi="Arial" w:cs="Arial"/>
      <w:color w:val="332E2D"/>
      <w:spacing w:val="2"/>
      <w:kern w:val="3"/>
      <w:sz w:val="24"/>
      <w:szCs w:val="24"/>
    </w:rPr>
  </w:style>
  <w:style w:type="table" w:customStyle="1" w:styleId="210">
    <w:name w:val="Сетка таблицы21"/>
    <w:basedOn w:val="a1"/>
    <w:next w:val="a3"/>
    <w:rsid w:val="00C55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rsid w:val="00D16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Атамас</dc:creator>
  <cp:keywords/>
  <dc:description/>
  <cp:lastModifiedBy>Атамас</cp:lastModifiedBy>
  <cp:revision>47</cp:revision>
  <cp:lastPrinted>2023-10-04T06:05:00Z</cp:lastPrinted>
  <dcterms:created xsi:type="dcterms:W3CDTF">2021-02-10T07:08:00Z</dcterms:created>
  <dcterms:modified xsi:type="dcterms:W3CDTF">2023-10-04T06:05:00Z</dcterms:modified>
</cp:coreProperties>
</file>