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82" w:rsidRPr="00585787" w:rsidRDefault="000C3482" w:rsidP="000C3482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0C3482" w:rsidRPr="00585787" w:rsidRDefault="000C3482" w:rsidP="000C3482">
      <w:pPr>
        <w:jc w:val="center"/>
        <w:rPr>
          <w:b/>
          <w:sz w:val="28"/>
          <w:szCs w:val="28"/>
        </w:rPr>
      </w:pPr>
    </w:p>
    <w:p w:rsidR="000C3482" w:rsidRPr="001A3F5B" w:rsidRDefault="000C3482" w:rsidP="000C3482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>АДМИНИСТРАЦИИ БЛАГОДАРНЕНСКОГО МУНИЦИПАЛЬНОГО  ОКРУГА</w:t>
      </w:r>
      <w:r w:rsidRPr="00585787">
        <w:rPr>
          <w:b/>
          <w:sz w:val="28"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0C3482" w:rsidRPr="00585787" w:rsidTr="00E91FC4">
        <w:trPr>
          <w:trHeight w:val="80"/>
        </w:trPr>
        <w:tc>
          <w:tcPr>
            <w:tcW w:w="655" w:type="dxa"/>
          </w:tcPr>
          <w:p w:rsidR="000C3482" w:rsidRPr="00585787" w:rsidRDefault="006F4F19" w:rsidP="00E91FC4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271" w:type="dxa"/>
          </w:tcPr>
          <w:p w:rsidR="000C3482" w:rsidRPr="00585787" w:rsidRDefault="006F4F19" w:rsidP="00E91FC4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1660" w:type="dxa"/>
          </w:tcPr>
          <w:p w:rsidR="000C3482" w:rsidRPr="00585787" w:rsidRDefault="000C3482" w:rsidP="00E91FC4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58578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145" w:type="dxa"/>
          </w:tcPr>
          <w:p w:rsidR="000C3482" w:rsidRPr="00585787" w:rsidRDefault="000C3482" w:rsidP="00E91FC4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0C3482" w:rsidRPr="00585787" w:rsidRDefault="000C3482" w:rsidP="00E91FC4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0C3482" w:rsidRPr="00585787" w:rsidRDefault="006F4F19" w:rsidP="00E91FC4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</w:t>
            </w:r>
          </w:p>
        </w:tc>
      </w:tr>
    </w:tbl>
    <w:p w:rsidR="00B17CFE" w:rsidRPr="00E77718" w:rsidRDefault="00B17CFE">
      <w:pPr>
        <w:rPr>
          <w:sz w:val="28"/>
          <w:szCs w:val="28"/>
        </w:rPr>
      </w:pPr>
    </w:p>
    <w:p w:rsidR="003F6562" w:rsidRDefault="003F6562">
      <w:pPr>
        <w:rPr>
          <w:sz w:val="28"/>
          <w:szCs w:val="28"/>
        </w:rPr>
      </w:pPr>
    </w:p>
    <w:p w:rsidR="003F6562" w:rsidRDefault="003F6562">
      <w:pPr>
        <w:rPr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A55FE" w:rsidTr="00347117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A55FE" w:rsidRPr="00A10381" w:rsidRDefault="00DF19C1" w:rsidP="000C34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A55FE" w:rsidRPr="00A10381">
              <w:rPr>
                <w:sz w:val="28"/>
                <w:szCs w:val="28"/>
              </w:rPr>
              <w:t xml:space="preserve">б утверждении Порядка </w:t>
            </w:r>
            <w:r w:rsidR="00844D73">
              <w:rPr>
                <w:sz w:val="28"/>
                <w:szCs w:val="28"/>
              </w:rPr>
              <w:t>получения муниципальными служащими администрации Благодарненского муниципального округа</w:t>
            </w:r>
            <w:r w:rsidR="00844D73" w:rsidRPr="00A10381">
              <w:rPr>
                <w:sz w:val="28"/>
                <w:szCs w:val="28"/>
              </w:rPr>
              <w:t xml:space="preserve"> Ставропольского края</w:t>
            </w:r>
            <w:r w:rsidR="00844D73">
              <w:rPr>
                <w:sz w:val="28"/>
                <w:szCs w:val="28"/>
              </w:rPr>
              <w:t xml:space="preserve"> разрешения</w:t>
            </w:r>
            <w:r w:rsidR="00844D73" w:rsidRPr="00A10381">
              <w:rPr>
                <w:sz w:val="28"/>
                <w:szCs w:val="28"/>
              </w:rPr>
              <w:t xml:space="preserve"> представителя нанимателя на участие на безвозмездной основе в управлении некоммерческ</w:t>
            </w:r>
            <w:r w:rsidR="00844D73">
              <w:rPr>
                <w:sz w:val="28"/>
                <w:szCs w:val="28"/>
              </w:rPr>
              <w:t>ими</w:t>
            </w:r>
            <w:r w:rsidR="00844D73" w:rsidRPr="00A10381">
              <w:rPr>
                <w:sz w:val="28"/>
                <w:szCs w:val="28"/>
              </w:rPr>
              <w:t xml:space="preserve"> организаци</w:t>
            </w:r>
            <w:r w:rsidR="00844D73">
              <w:rPr>
                <w:sz w:val="28"/>
                <w:szCs w:val="28"/>
              </w:rPr>
              <w:t xml:space="preserve">ями (кроме участия в управлении политической партией, </w:t>
            </w:r>
            <w:r w:rsidR="00844D73">
              <w:rPr>
                <w:rFonts w:eastAsiaTheme="minorHAnsi"/>
                <w:sz w:val="28"/>
                <w:szCs w:val="28"/>
                <w:lang w:eastAsia="en-US"/>
              </w:rPr>
      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  <w:r w:rsidR="00844D73" w:rsidRPr="00A10381">
              <w:rPr>
                <w:sz w:val="28"/>
                <w:szCs w:val="28"/>
              </w:rPr>
              <w:t xml:space="preserve"> в качестве единоличного исполнительного органа или вхождения в состав </w:t>
            </w:r>
            <w:r w:rsidR="00844D73">
              <w:rPr>
                <w:sz w:val="28"/>
                <w:szCs w:val="28"/>
              </w:rPr>
              <w:t>их</w:t>
            </w:r>
            <w:r w:rsidR="00844D73" w:rsidRPr="00A10381">
              <w:rPr>
                <w:sz w:val="28"/>
                <w:szCs w:val="28"/>
              </w:rPr>
              <w:t xml:space="preserve"> коллегиальн</w:t>
            </w:r>
            <w:r w:rsidR="00844D73">
              <w:rPr>
                <w:sz w:val="28"/>
                <w:szCs w:val="28"/>
              </w:rPr>
              <w:t>ых</w:t>
            </w:r>
            <w:r w:rsidR="00844D73" w:rsidRPr="00A10381">
              <w:rPr>
                <w:sz w:val="28"/>
                <w:szCs w:val="28"/>
              </w:rPr>
              <w:t xml:space="preserve"> орган</w:t>
            </w:r>
            <w:r w:rsidR="00844D73">
              <w:rPr>
                <w:sz w:val="28"/>
                <w:szCs w:val="28"/>
              </w:rPr>
              <w:t>ов</w:t>
            </w:r>
            <w:r w:rsidR="00844D73" w:rsidRPr="00A10381">
              <w:rPr>
                <w:sz w:val="28"/>
                <w:szCs w:val="28"/>
              </w:rPr>
              <w:t xml:space="preserve"> управления</w:t>
            </w:r>
          </w:p>
        </w:tc>
      </w:tr>
    </w:tbl>
    <w:p w:rsidR="00BA55FE" w:rsidRDefault="00BA55FE" w:rsidP="00BA55FE"/>
    <w:p w:rsidR="00BA55FE" w:rsidRDefault="00BA55FE" w:rsidP="00BA55FE"/>
    <w:p w:rsidR="003F6562" w:rsidRDefault="003F6562" w:rsidP="00BA55FE"/>
    <w:p w:rsidR="003F6562" w:rsidRDefault="003F6562" w:rsidP="00BA55FE"/>
    <w:p w:rsidR="00BA55FE" w:rsidRDefault="00BA55FE" w:rsidP="00BA55FE">
      <w:pPr>
        <w:ind w:firstLine="709"/>
        <w:jc w:val="both"/>
        <w:rPr>
          <w:color w:val="000000"/>
          <w:sz w:val="28"/>
          <w:szCs w:val="28"/>
        </w:rPr>
      </w:pPr>
      <w:r w:rsidRPr="00765C0D">
        <w:rPr>
          <w:color w:val="000000"/>
          <w:sz w:val="28"/>
          <w:szCs w:val="28"/>
        </w:rPr>
        <w:t xml:space="preserve">В соответствии с </w:t>
      </w:r>
      <w:r w:rsidRPr="000C3482">
        <w:rPr>
          <w:sz w:val="28"/>
          <w:szCs w:val="28"/>
        </w:rPr>
        <w:t xml:space="preserve">пунктом 3 части 1 статьи 14 </w:t>
      </w:r>
      <w:r w:rsidRPr="00765C0D">
        <w:rPr>
          <w:color w:val="000000"/>
          <w:sz w:val="28"/>
          <w:szCs w:val="28"/>
        </w:rPr>
        <w:t>Федерального закона от 02 марта 2007 г</w:t>
      </w:r>
      <w:r>
        <w:rPr>
          <w:color w:val="000000"/>
          <w:sz w:val="28"/>
          <w:szCs w:val="28"/>
        </w:rPr>
        <w:t>ода</w:t>
      </w:r>
      <w:r w:rsidRPr="00765C0D">
        <w:rPr>
          <w:color w:val="000000"/>
          <w:sz w:val="28"/>
          <w:szCs w:val="28"/>
        </w:rPr>
        <w:t xml:space="preserve"> № 25-ФЗ «О муниципальной</w:t>
      </w:r>
      <w:r>
        <w:rPr>
          <w:color w:val="000000"/>
          <w:sz w:val="28"/>
          <w:szCs w:val="28"/>
        </w:rPr>
        <w:t xml:space="preserve"> службе в Российской Федерации», </w:t>
      </w:r>
      <w:r w:rsidR="001409B8">
        <w:rPr>
          <w:color w:val="000000"/>
          <w:sz w:val="28"/>
          <w:szCs w:val="28"/>
        </w:rPr>
        <w:t xml:space="preserve">постановлением Правительства Ставропольского края от 05 сентября 2017 года № 356-п «О порядке получения государственными гражданскими служащими Ставропольского края, замещающими отдельные должности государственной гражданской службы Ставропольского края, разрешения представителя нанимателя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управления», </w:t>
      </w:r>
      <w:r>
        <w:rPr>
          <w:color w:val="000000"/>
          <w:sz w:val="28"/>
          <w:szCs w:val="28"/>
        </w:rPr>
        <w:t xml:space="preserve">администрация Благодарненского </w:t>
      </w:r>
      <w:r w:rsidR="005E6176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 </w:t>
      </w:r>
    </w:p>
    <w:p w:rsidR="00BA55FE" w:rsidRDefault="00BA55FE" w:rsidP="00BA55FE">
      <w:pPr>
        <w:jc w:val="both"/>
        <w:rPr>
          <w:color w:val="000000"/>
          <w:sz w:val="28"/>
          <w:szCs w:val="28"/>
        </w:rPr>
      </w:pPr>
    </w:p>
    <w:p w:rsidR="00BA55FE" w:rsidRDefault="00BA55FE" w:rsidP="00BA55FE">
      <w:pPr>
        <w:jc w:val="both"/>
        <w:rPr>
          <w:color w:val="000000"/>
          <w:sz w:val="28"/>
          <w:szCs w:val="28"/>
        </w:rPr>
      </w:pPr>
    </w:p>
    <w:p w:rsidR="00BA55FE" w:rsidRDefault="00BA55FE" w:rsidP="00BA55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A55FE" w:rsidRDefault="00BA55FE" w:rsidP="00BA55FE">
      <w:pPr>
        <w:jc w:val="both"/>
        <w:rPr>
          <w:color w:val="000000"/>
          <w:sz w:val="28"/>
          <w:szCs w:val="28"/>
        </w:rPr>
      </w:pPr>
    </w:p>
    <w:p w:rsidR="00BA55FE" w:rsidRDefault="00BA55FE" w:rsidP="00BA55FE">
      <w:pPr>
        <w:jc w:val="both"/>
        <w:rPr>
          <w:color w:val="000000"/>
          <w:sz w:val="28"/>
          <w:szCs w:val="28"/>
        </w:rPr>
      </w:pPr>
    </w:p>
    <w:p w:rsidR="00BA55FE" w:rsidRPr="00844D73" w:rsidRDefault="00844D73" w:rsidP="00844D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55FE">
        <w:rPr>
          <w:sz w:val="28"/>
          <w:szCs w:val="28"/>
        </w:rPr>
        <w:t xml:space="preserve">Утвердить прилагаемый </w:t>
      </w:r>
      <w:r w:rsidR="00BA55FE" w:rsidRPr="00A10381">
        <w:rPr>
          <w:sz w:val="28"/>
          <w:szCs w:val="28"/>
        </w:rPr>
        <w:t>Поряд</w:t>
      </w:r>
      <w:r w:rsidR="00BA55FE">
        <w:rPr>
          <w:sz w:val="28"/>
          <w:szCs w:val="28"/>
        </w:rPr>
        <w:t>о</w:t>
      </w:r>
      <w:r w:rsidR="00BA55FE" w:rsidRPr="00A10381">
        <w:rPr>
          <w:sz w:val="28"/>
          <w:szCs w:val="28"/>
        </w:rPr>
        <w:t xml:space="preserve">к </w:t>
      </w:r>
      <w:r>
        <w:rPr>
          <w:sz w:val="28"/>
          <w:szCs w:val="28"/>
        </w:rPr>
        <w:t>получения муниципальными служащими администрации Благодарненского муниципального округа</w:t>
      </w:r>
      <w:r w:rsidRPr="00A1038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разрешения</w:t>
      </w:r>
      <w:r w:rsidRPr="00A10381">
        <w:rPr>
          <w:sz w:val="28"/>
          <w:szCs w:val="28"/>
        </w:rPr>
        <w:t xml:space="preserve"> представителя нанимателя на участие на безвозмездной основе в управлении некоммерческ</w:t>
      </w:r>
      <w:r>
        <w:rPr>
          <w:sz w:val="28"/>
          <w:szCs w:val="28"/>
        </w:rPr>
        <w:t>ими</w:t>
      </w:r>
      <w:r w:rsidRPr="00A1038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ями (кроме участия в управлении политической партией, </w:t>
      </w:r>
      <w:r>
        <w:rPr>
          <w:rFonts w:eastAsiaTheme="minorHAnsi"/>
          <w:sz w:val="28"/>
          <w:szCs w:val="28"/>
          <w:lang w:eastAsia="en-US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Pr="00A10381">
        <w:rPr>
          <w:sz w:val="28"/>
          <w:szCs w:val="28"/>
        </w:rPr>
        <w:t xml:space="preserve"> в качестве единоличного исполнительного органа или вхождения в состав </w:t>
      </w:r>
      <w:r>
        <w:rPr>
          <w:sz w:val="28"/>
          <w:szCs w:val="28"/>
        </w:rPr>
        <w:t>их</w:t>
      </w:r>
      <w:r w:rsidRPr="00A10381">
        <w:rPr>
          <w:sz w:val="28"/>
          <w:szCs w:val="28"/>
        </w:rPr>
        <w:t xml:space="preserve"> коллегиальн</w:t>
      </w:r>
      <w:r>
        <w:rPr>
          <w:sz w:val="28"/>
          <w:szCs w:val="28"/>
        </w:rPr>
        <w:t>ых</w:t>
      </w:r>
      <w:r w:rsidRPr="00A1038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 управле</w:t>
      </w:r>
      <w:r w:rsidR="00BA55FE" w:rsidRPr="00844D73">
        <w:rPr>
          <w:sz w:val="28"/>
          <w:szCs w:val="28"/>
        </w:rPr>
        <w:t>ния.</w:t>
      </w:r>
    </w:p>
    <w:p w:rsidR="003F6562" w:rsidRPr="005E6176" w:rsidRDefault="003F6562" w:rsidP="008576BF">
      <w:pPr>
        <w:jc w:val="both"/>
        <w:rPr>
          <w:sz w:val="28"/>
          <w:szCs w:val="28"/>
        </w:rPr>
      </w:pPr>
    </w:p>
    <w:p w:rsidR="005E6176" w:rsidRDefault="005E6176" w:rsidP="005E617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E6176">
        <w:rPr>
          <w:sz w:val="28"/>
          <w:szCs w:val="28"/>
        </w:rPr>
        <w:t>2.Признать утратившим</w:t>
      </w:r>
      <w:r>
        <w:rPr>
          <w:sz w:val="28"/>
          <w:szCs w:val="28"/>
        </w:rPr>
        <w:t>и</w:t>
      </w:r>
      <w:r w:rsidRPr="005E6176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5E6176">
        <w:rPr>
          <w:sz w:val="28"/>
          <w:szCs w:val="28"/>
        </w:rPr>
        <w:t xml:space="preserve"> </w:t>
      </w:r>
      <w:proofErr w:type="gramStart"/>
      <w:r w:rsidRPr="005E6176">
        <w:rPr>
          <w:sz w:val="28"/>
          <w:szCs w:val="28"/>
        </w:rPr>
        <w:t>администрации  Благодарненского</w:t>
      </w:r>
      <w:proofErr w:type="gramEnd"/>
      <w:r w:rsidRPr="005E6176">
        <w:rPr>
          <w:sz w:val="28"/>
          <w:szCs w:val="28"/>
        </w:rPr>
        <w:t xml:space="preserve"> городского  округа Ставропольского края от</w:t>
      </w:r>
      <w:r>
        <w:rPr>
          <w:sz w:val="28"/>
          <w:szCs w:val="28"/>
        </w:rPr>
        <w:t>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E6176" w:rsidTr="00094E5F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E6176" w:rsidRPr="00A10381" w:rsidRDefault="005E6176" w:rsidP="005E6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E6176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апреля 2018</w:t>
            </w:r>
            <w:r w:rsidRPr="005E6176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441 «О</w:t>
            </w:r>
            <w:r w:rsidRPr="00A10381">
              <w:rPr>
                <w:sz w:val="28"/>
                <w:szCs w:val="28"/>
              </w:rPr>
              <w:t xml:space="preserve">б утверждении Порядка </w:t>
            </w:r>
            <w:r>
              <w:rPr>
                <w:sz w:val="28"/>
                <w:szCs w:val="28"/>
              </w:rPr>
              <w:t>получения муниципальными служащими администрации Благодарненского муниципального округа</w:t>
            </w:r>
            <w:r w:rsidRPr="00A10381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разрешения</w:t>
            </w:r>
            <w:r w:rsidRPr="00A10381">
              <w:rPr>
                <w:sz w:val="28"/>
                <w:szCs w:val="28"/>
              </w:rPr>
              <w:t xml:space="preserve"> представителя нанимателя на участие на безвозмездной основе в управлении некоммерческ</w:t>
            </w:r>
            <w:r>
              <w:rPr>
                <w:sz w:val="28"/>
                <w:szCs w:val="28"/>
              </w:rPr>
              <w:t>ими</w:t>
            </w:r>
            <w:r w:rsidRPr="00A10381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ями (кроме политической партии)</w:t>
            </w:r>
            <w:r w:rsidRPr="00A10381">
              <w:rPr>
                <w:sz w:val="28"/>
                <w:szCs w:val="28"/>
              </w:rPr>
              <w:t xml:space="preserve"> в качестве единоличного исполнительного органа или вхождения в состав </w:t>
            </w:r>
            <w:r>
              <w:rPr>
                <w:sz w:val="28"/>
                <w:szCs w:val="28"/>
              </w:rPr>
              <w:t>их</w:t>
            </w:r>
            <w:r w:rsidRPr="00A10381">
              <w:rPr>
                <w:sz w:val="28"/>
                <w:szCs w:val="28"/>
              </w:rPr>
              <w:t xml:space="preserve"> коллегиальн</w:t>
            </w:r>
            <w:r>
              <w:rPr>
                <w:sz w:val="28"/>
                <w:szCs w:val="28"/>
              </w:rPr>
              <w:t>ых</w:t>
            </w:r>
            <w:r w:rsidRPr="00A10381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ов</w:t>
            </w:r>
            <w:r w:rsidRPr="00A10381">
              <w:rPr>
                <w:sz w:val="28"/>
                <w:szCs w:val="28"/>
              </w:rPr>
              <w:t xml:space="preserve"> управления</w:t>
            </w:r>
            <w:r w:rsidR="000C3482">
              <w:rPr>
                <w:sz w:val="28"/>
                <w:szCs w:val="28"/>
              </w:rPr>
              <w:t>»;</w:t>
            </w:r>
          </w:p>
        </w:tc>
      </w:tr>
    </w:tbl>
    <w:p w:rsidR="005E6176" w:rsidRPr="005E6176" w:rsidRDefault="000C3482" w:rsidP="005E6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6176">
        <w:rPr>
          <w:sz w:val="28"/>
          <w:szCs w:val="28"/>
        </w:rPr>
        <w:t>09 января 2019 года № 02 «</w:t>
      </w:r>
      <w:r w:rsidR="005E6176" w:rsidRPr="005E6176">
        <w:rPr>
          <w:sz w:val="28"/>
          <w:szCs w:val="28"/>
        </w:rPr>
        <w:t>О внесении изменений в Порядок получения муниципальными служащими администрации Благодарненского городского округа Ставропольского края разрешения представителя нанимателя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управления, утвержденный постановлением администрации Благодарненского городского округа Ставропольского края от 12 апреля 2018 года № 441</w:t>
      </w:r>
      <w:r w:rsidR="005E6176">
        <w:rPr>
          <w:sz w:val="28"/>
          <w:szCs w:val="28"/>
        </w:rPr>
        <w:t>».</w:t>
      </w:r>
    </w:p>
    <w:p w:rsidR="005E6176" w:rsidRPr="005E6176" w:rsidRDefault="005E6176" w:rsidP="005E617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420F5" w:rsidRDefault="00B420F5" w:rsidP="00B420F5">
      <w:pPr>
        <w:ind w:firstLine="705"/>
        <w:jc w:val="both"/>
        <w:rPr>
          <w:sz w:val="28"/>
          <w:szCs w:val="28"/>
        </w:rPr>
      </w:pPr>
      <w:r w:rsidRPr="005E6176">
        <w:rPr>
          <w:sz w:val="28"/>
          <w:szCs w:val="28"/>
        </w:rPr>
        <w:t xml:space="preserve">2. Контроль за исполнением настоящего постановления </w:t>
      </w:r>
      <w:r w:rsidR="000C3482">
        <w:rPr>
          <w:sz w:val="28"/>
          <w:szCs w:val="28"/>
        </w:rPr>
        <w:t>оставляю за собой.</w:t>
      </w:r>
    </w:p>
    <w:p w:rsidR="00B420F5" w:rsidRDefault="00B420F5" w:rsidP="00B420F5">
      <w:pPr>
        <w:jc w:val="both"/>
        <w:rPr>
          <w:sz w:val="28"/>
          <w:szCs w:val="28"/>
        </w:rPr>
      </w:pPr>
    </w:p>
    <w:p w:rsidR="00B420F5" w:rsidRPr="000A4056" w:rsidRDefault="00B420F5" w:rsidP="00B4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A405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опубликования.</w:t>
      </w:r>
    </w:p>
    <w:p w:rsidR="00B420F5" w:rsidRDefault="00B420F5" w:rsidP="00B420F5">
      <w:pPr>
        <w:pStyle w:val="a4"/>
        <w:rPr>
          <w:sz w:val="28"/>
          <w:szCs w:val="28"/>
        </w:rPr>
      </w:pPr>
    </w:p>
    <w:p w:rsidR="003F6562" w:rsidRDefault="003F6562" w:rsidP="00B420F5">
      <w:pPr>
        <w:pStyle w:val="a4"/>
        <w:rPr>
          <w:sz w:val="28"/>
          <w:szCs w:val="28"/>
        </w:rPr>
      </w:pPr>
    </w:p>
    <w:p w:rsidR="000C3482" w:rsidRDefault="000C3482" w:rsidP="00B420F5">
      <w:pPr>
        <w:pStyle w:val="a4"/>
        <w:rPr>
          <w:sz w:val="28"/>
          <w:szCs w:val="28"/>
        </w:rPr>
      </w:pPr>
    </w:p>
    <w:p w:rsidR="003F6562" w:rsidRDefault="003F6562" w:rsidP="00B420F5">
      <w:pPr>
        <w:pStyle w:val="a4"/>
        <w:rPr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0C3482" w:rsidRPr="00CD1D5B" w:rsidTr="00E91FC4">
        <w:trPr>
          <w:trHeight w:val="708"/>
        </w:trPr>
        <w:tc>
          <w:tcPr>
            <w:tcW w:w="7230" w:type="dxa"/>
          </w:tcPr>
          <w:p w:rsidR="000C3482" w:rsidRPr="00CD1D5B" w:rsidRDefault="000C3482" w:rsidP="00E91FC4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 xml:space="preserve">Исполняющий </w:t>
            </w:r>
            <w:proofErr w:type="gramStart"/>
            <w:r w:rsidRPr="00CD1D5B">
              <w:rPr>
                <w:sz w:val="28"/>
                <w:szCs w:val="28"/>
              </w:rPr>
              <w:t>полномочия  Главы</w:t>
            </w:r>
            <w:proofErr w:type="gramEnd"/>
            <w:r w:rsidRPr="00CD1D5B">
              <w:rPr>
                <w:sz w:val="28"/>
                <w:szCs w:val="28"/>
              </w:rPr>
              <w:t xml:space="preserve"> </w:t>
            </w:r>
          </w:p>
          <w:p w:rsidR="000C3482" w:rsidRPr="00CD1D5B" w:rsidRDefault="000C3482" w:rsidP="00E91FC4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 xml:space="preserve">муниципального  </w:t>
            </w:r>
            <w:r w:rsidRPr="00CD1D5B">
              <w:rPr>
                <w:sz w:val="28"/>
                <w:szCs w:val="28"/>
              </w:rPr>
              <w:t>округа</w:t>
            </w:r>
          </w:p>
          <w:p w:rsidR="000C3482" w:rsidRPr="00CD1D5B" w:rsidRDefault="000C3482" w:rsidP="00E91FC4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Ставропольского края,</w:t>
            </w:r>
          </w:p>
          <w:p w:rsidR="000C3482" w:rsidRPr="00CD1D5B" w:rsidRDefault="000C3482" w:rsidP="00E91FC4">
            <w:pPr>
              <w:pStyle w:val="ac"/>
              <w:spacing w:line="240" w:lineRule="exact"/>
              <w:jc w:val="left"/>
            </w:pPr>
            <w:r w:rsidRPr="00CD1D5B">
              <w:t xml:space="preserve">первый заместитель главы администрации </w:t>
            </w:r>
          </w:p>
          <w:p w:rsidR="000C3482" w:rsidRPr="00CD1D5B" w:rsidRDefault="000C3482" w:rsidP="00E91FC4">
            <w:pPr>
              <w:pStyle w:val="ac"/>
              <w:spacing w:line="240" w:lineRule="exact"/>
              <w:jc w:val="left"/>
              <w:rPr>
                <w:szCs w:val="28"/>
              </w:rPr>
            </w:pPr>
            <w:r w:rsidRPr="00CD1D5B">
              <w:rPr>
                <w:szCs w:val="28"/>
              </w:rPr>
              <w:t xml:space="preserve">Благодарненского </w:t>
            </w:r>
            <w:r>
              <w:rPr>
                <w:szCs w:val="28"/>
              </w:rPr>
              <w:t xml:space="preserve">муниципального  </w:t>
            </w:r>
            <w:r w:rsidRPr="00CD1D5B">
              <w:rPr>
                <w:szCs w:val="28"/>
              </w:rPr>
              <w:t xml:space="preserve">округа </w:t>
            </w:r>
          </w:p>
          <w:p w:rsidR="000C3482" w:rsidRPr="00CD1D5B" w:rsidRDefault="000C3482" w:rsidP="00E91FC4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410" w:type="dxa"/>
          </w:tcPr>
          <w:p w:rsidR="000C3482" w:rsidRPr="00CD1D5B" w:rsidRDefault="000C3482" w:rsidP="00E91FC4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0C3482" w:rsidRPr="00CD1D5B" w:rsidRDefault="000C3482" w:rsidP="00E91FC4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0C3482" w:rsidRPr="00CD1D5B" w:rsidRDefault="000C3482" w:rsidP="00E91FC4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0C3482" w:rsidRPr="00CD1D5B" w:rsidRDefault="000C3482" w:rsidP="00E91FC4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0C3482" w:rsidRPr="00CD1D5B" w:rsidRDefault="000C3482" w:rsidP="00E91FC4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0C3482" w:rsidRPr="00CD1D5B" w:rsidRDefault="000C3482" w:rsidP="00E91FC4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Н.Д. Федюнина</w:t>
            </w:r>
          </w:p>
        </w:tc>
      </w:tr>
    </w:tbl>
    <w:p w:rsidR="00BA55FE" w:rsidRDefault="00BA55FE" w:rsidP="00BA55FE">
      <w:pPr>
        <w:spacing w:line="240" w:lineRule="exact"/>
        <w:jc w:val="both"/>
        <w:rPr>
          <w:sz w:val="28"/>
          <w:szCs w:val="28"/>
        </w:rPr>
      </w:pPr>
    </w:p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408"/>
      </w:tblGrid>
      <w:tr w:rsidR="00B420F5" w:rsidTr="000C3482">
        <w:tc>
          <w:tcPr>
            <w:tcW w:w="3936" w:type="dxa"/>
          </w:tcPr>
          <w:p w:rsidR="00B420F5" w:rsidRDefault="00B420F5" w:rsidP="00B17CF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B420F5" w:rsidRDefault="00B420F5" w:rsidP="00B17CF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420F5" w:rsidRDefault="00B420F5" w:rsidP="00B17CF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Благодарненского </w:t>
            </w:r>
            <w:r w:rsidR="005E617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Ставропольского края</w:t>
            </w:r>
          </w:p>
          <w:p w:rsidR="003F6562" w:rsidRDefault="006F4F19" w:rsidP="00B17CF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 августа 2024 года № 1008</w:t>
            </w:r>
          </w:p>
        </w:tc>
      </w:tr>
    </w:tbl>
    <w:p w:rsidR="00B420F5" w:rsidRDefault="00B420F5" w:rsidP="00B17CFE">
      <w:pPr>
        <w:spacing w:line="240" w:lineRule="exact"/>
        <w:jc w:val="center"/>
        <w:rPr>
          <w:sz w:val="28"/>
          <w:szCs w:val="28"/>
        </w:rPr>
      </w:pPr>
    </w:p>
    <w:p w:rsidR="003F6562" w:rsidRDefault="003F6562" w:rsidP="00B17CFE">
      <w:pPr>
        <w:spacing w:line="240" w:lineRule="exact"/>
        <w:jc w:val="center"/>
        <w:rPr>
          <w:sz w:val="28"/>
          <w:szCs w:val="28"/>
        </w:rPr>
      </w:pPr>
    </w:p>
    <w:p w:rsidR="00B17CFE" w:rsidRDefault="00B17CFE" w:rsidP="00B17CF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17CFE" w:rsidRDefault="00B420F5" w:rsidP="00844D7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 муниципальными служащими администрации Благодарненского </w:t>
      </w:r>
      <w:r w:rsidR="005E617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A1038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разрешения</w:t>
      </w:r>
      <w:r w:rsidRPr="00A10381">
        <w:rPr>
          <w:sz w:val="28"/>
          <w:szCs w:val="28"/>
        </w:rPr>
        <w:t xml:space="preserve"> представителя нанимателя на участие на безвозмездной основе в управлении некоммерческ</w:t>
      </w:r>
      <w:r>
        <w:rPr>
          <w:sz w:val="28"/>
          <w:szCs w:val="28"/>
        </w:rPr>
        <w:t>ими</w:t>
      </w:r>
      <w:r w:rsidRPr="00A1038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ями (кроме </w:t>
      </w:r>
      <w:r w:rsidR="00844D73">
        <w:rPr>
          <w:sz w:val="28"/>
          <w:szCs w:val="28"/>
        </w:rPr>
        <w:t xml:space="preserve">участия в управлении </w:t>
      </w:r>
      <w:r>
        <w:rPr>
          <w:sz w:val="28"/>
          <w:szCs w:val="28"/>
        </w:rPr>
        <w:t>политической парти</w:t>
      </w:r>
      <w:r w:rsidR="00844D73">
        <w:rPr>
          <w:sz w:val="28"/>
          <w:szCs w:val="28"/>
        </w:rPr>
        <w:t xml:space="preserve">ей, </w:t>
      </w:r>
      <w:r w:rsidR="00844D73">
        <w:rPr>
          <w:rFonts w:eastAsiaTheme="minorHAnsi"/>
          <w:sz w:val="28"/>
          <w:szCs w:val="28"/>
          <w:lang w:eastAsia="en-US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Pr="00A10381">
        <w:rPr>
          <w:sz w:val="28"/>
          <w:szCs w:val="28"/>
        </w:rPr>
        <w:t xml:space="preserve"> в качестве единоличного исполнительного органа или вхождения в состав </w:t>
      </w:r>
      <w:r>
        <w:rPr>
          <w:sz w:val="28"/>
          <w:szCs w:val="28"/>
        </w:rPr>
        <w:t>их</w:t>
      </w:r>
      <w:r w:rsidRPr="00A10381">
        <w:rPr>
          <w:sz w:val="28"/>
          <w:szCs w:val="28"/>
        </w:rPr>
        <w:t xml:space="preserve"> коллегиальн</w:t>
      </w:r>
      <w:r>
        <w:rPr>
          <w:sz w:val="28"/>
          <w:szCs w:val="28"/>
        </w:rPr>
        <w:t>ых</w:t>
      </w:r>
      <w:r w:rsidRPr="00A1038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A10381">
        <w:rPr>
          <w:sz w:val="28"/>
          <w:szCs w:val="28"/>
        </w:rPr>
        <w:t xml:space="preserve"> управления</w:t>
      </w:r>
    </w:p>
    <w:p w:rsidR="00B420F5" w:rsidRDefault="00B420F5" w:rsidP="00B420F5">
      <w:pPr>
        <w:spacing w:line="240" w:lineRule="exact"/>
        <w:jc w:val="both"/>
        <w:rPr>
          <w:sz w:val="28"/>
          <w:szCs w:val="28"/>
        </w:rPr>
      </w:pPr>
    </w:p>
    <w:p w:rsidR="00697782" w:rsidRDefault="00697782" w:rsidP="00697782">
      <w:pPr>
        <w:ind w:firstLine="708"/>
      </w:pPr>
    </w:p>
    <w:p w:rsidR="003F6562" w:rsidRDefault="003F6562" w:rsidP="00B420F5">
      <w:pPr>
        <w:spacing w:line="240" w:lineRule="exact"/>
        <w:jc w:val="both"/>
        <w:rPr>
          <w:sz w:val="28"/>
          <w:szCs w:val="28"/>
        </w:rPr>
      </w:pPr>
    </w:p>
    <w:p w:rsidR="004125C7" w:rsidRDefault="003F6562" w:rsidP="00092CE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B17CFE" w:rsidRPr="00765C0D">
        <w:rPr>
          <w:color w:val="000000"/>
          <w:sz w:val="28"/>
          <w:szCs w:val="28"/>
        </w:rPr>
        <w:t xml:space="preserve">Настоящий Порядок </w:t>
      </w:r>
      <w:r w:rsidR="00092CE3">
        <w:rPr>
          <w:color w:val="000000"/>
          <w:sz w:val="28"/>
          <w:szCs w:val="28"/>
        </w:rPr>
        <w:t>устанавливает</w:t>
      </w:r>
      <w:r w:rsidR="00B17CFE" w:rsidRPr="00765C0D">
        <w:rPr>
          <w:color w:val="000000"/>
          <w:sz w:val="28"/>
          <w:szCs w:val="28"/>
        </w:rPr>
        <w:t xml:space="preserve"> процедуру </w:t>
      </w:r>
      <w:r w:rsidR="00B17CFE">
        <w:rPr>
          <w:color w:val="000000"/>
          <w:sz w:val="28"/>
          <w:szCs w:val="28"/>
        </w:rPr>
        <w:t xml:space="preserve">получения </w:t>
      </w:r>
      <w:r w:rsidR="00B17CFE">
        <w:rPr>
          <w:sz w:val="28"/>
          <w:szCs w:val="28"/>
        </w:rPr>
        <w:t>муниципальными служащими</w:t>
      </w:r>
      <w:r w:rsidR="004125C7">
        <w:rPr>
          <w:sz w:val="28"/>
          <w:szCs w:val="28"/>
        </w:rPr>
        <w:t xml:space="preserve"> </w:t>
      </w:r>
      <w:r w:rsidR="00143018">
        <w:rPr>
          <w:sz w:val="28"/>
          <w:szCs w:val="28"/>
        </w:rPr>
        <w:t xml:space="preserve">аппарата </w:t>
      </w:r>
      <w:r w:rsidR="004125C7">
        <w:rPr>
          <w:sz w:val="28"/>
          <w:szCs w:val="28"/>
        </w:rPr>
        <w:t>администрации</w:t>
      </w:r>
      <w:r w:rsidR="00B17CFE" w:rsidRPr="00A10381">
        <w:rPr>
          <w:sz w:val="28"/>
          <w:szCs w:val="28"/>
        </w:rPr>
        <w:t xml:space="preserve"> Благодарненского </w:t>
      </w:r>
      <w:r w:rsidR="005E6176">
        <w:rPr>
          <w:sz w:val="28"/>
          <w:szCs w:val="28"/>
        </w:rPr>
        <w:t xml:space="preserve">муниципального </w:t>
      </w:r>
      <w:r w:rsidR="004125C7">
        <w:rPr>
          <w:sz w:val="28"/>
          <w:szCs w:val="28"/>
        </w:rPr>
        <w:t>округа</w:t>
      </w:r>
      <w:r w:rsidR="00B17CFE" w:rsidRPr="00A10381">
        <w:rPr>
          <w:sz w:val="28"/>
          <w:szCs w:val="28"/>
        </w:rPr>
        <w:t xml:space="preserve"> Ставропольского края</w:t>
      </w:r>
      <w:r w:rsidR="004125C7">
        <w:rPr>
          <w:sz w:val="28"/>
          <w:szCs w:val="28"/>
        </w:rPr>
        <w:t xml:space="preserve"> и органов администрации Благодарненского </w:t>
      </w:r>
      <w:r w:rsidR="005E6176">
        <w:rPr>
          <w:sz w:val="28"/>
          <w:szCs w:val="28"/>
        </w:rPr>
        <w:t xml:space="preserve">муниципального </w:t>
      </w:r>
      <w:r w:rsidR="004125C7">
        <w:rPr>
          <w:sz w:val="28"/>
          <w:szCs w:val="28"/>
        </w:rPr>
        <w:t>округа Ставропольского края со статусом юридического лица</w:t>
      </w:r>
      <w:r w:rsidR="00B17CFE">
        <w:rPr>
          <w:sz w:val="28"/>
          <w:szCs w:val="28"/>
        </w:rPr>
        <w:t xml:space="preserve"> (далее</w:t>
      </w:r>
      <w:r w:rsidR="00E5578C">
        <w:rPr>
          <w:sz w:val="28"/>
          <w:szCs w:val="28"/>
        </w:rPr>
        <w:t xml:space="preserve"> соответственно</w:t>
      </w:r>
      <w:r w:rsidR="004125C7">
        <w:rPr>
          <w:sz w:val="28"/>
          <w:szCs w:val="28"/>
        </w:rPr>
        <w:t xml:space="preserve"> </w:t>
      </w:r>
      <w:r w:rsidR="00B17CFE">
        <w:rPr>
          <w:sz w:val="28"/>
          <w:szCs w:val="28"/>
        </w:rPr>
        <w:t>– муниципальные служащие</w:t>
      </w:r>
      <w:r w:rsidR="00E5578C">
        <w:rPr>
          <w:sz w:val="28"/>
          <w:szCs w:val="28"/>
        </w:rPr>
        <w:t>,</w:t>
      </w:r>
      <w:r w:rsidR="00D67600">
        <w:rPr>
          <w:sz w:val="28"/>
          <w:szCs w:val="28"/>
        </w:rPr>
        <w:t xml:space="preserve"> администрация,</w:t>
      </w:r>
      <w:r w:rsidR="00E5578C">
        <w:rPr>
          <w:sz w:val="28"/>
          <w:szCs w:val="28"/>
        </w:rPr>
        <w:t xml:space="preserve"> орган администрации</w:t>
      </w:r>
      <w:r w:rsidR="0036074D">
        <w:rPr>
          <w:sz w:val="28"/>
          <w:szCs w:val="28"/>
        </w:rPr>
        <w:t>)</w:t>
      </w:r>
      <w:r w:rsidR="00B17CFE">
        <w:rPr>
          <w:sz w:val="28"/>
          <w:szCs w:val="28"/>
        </w:rPr>
        <w:t xml:space="preserve"> </w:t>
      </w:r>
      <w:r w:rsidR="004125C7" w:rsidRPr="001D6AA0">
        <w:rPr>
          <w:sz w:val="28"/>
          <w:szCs w:val="28"/>
        </w:rPr>
        <w:t xml:space="preserve">разрешения представителя нанимателя </w:t>
      </w:r>
      <w:r w:rsidR="00DF7724" w:rsidRPr="00A10381">
        <w:rPr>
          <w:sz w:val="28"/>
          <w:szCs w:val="28"/>
        </w:rPr>
        <w:t>на участие на безвозмездной основе в управлении некоммерческ</w:t>
      </w:r>
      <w:r w:rsidR="00DF7724">
        <w:rPr>
          <w:sz w:val="28"/>
          <w:szCs w:val="28"/>
        </w:rPr>
        <w:t>ими</w:t>
      </w:r>
      <w:r w:rsidR="00DF7724" w:rsidRPr="00A10381">
        <w:rPr>
          <w:sz w:val="28"/>
          <w:szCs w:val="28"/>
        </w:rPr>
        <w:t xml:space="preserve"> организаци</w:t>
      </w:r>
      <w:r w:rsidR="00DF7724">
        <w:rPr>
          <w:sz w:val="28"/>
          <w:szCs w:val="28"/>
        </w:rPr>
        <w:t xml:space="preserve">ями (кроме участия в управлении политической партией, </w:t>
      </w:r>
      <w:r w:rsidR="00DF7724">
        <w:rPr>
          <w:rFonts w:eastAsiaTheme="minorHAnsi"/>
          <w:sz w:val="28"/>
          <w:szCs w:val="28"/>
          <w:lang w:eastAsia="en-US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DF7724" w:rsidRPr="00A10381">
        <w:rPr>
          <w:sz w:val="28"/>
          <w:szCs w:val="28"/>
        </w:rPr>
        <w:t xml:space="preserve"> в качестве единоличного исполнительного органа или вхождения в состав </w:t>
      </w:r>
      <w:r w:rsidR="00DF7724">
        <w:rPr>
          <w:sz w:val="28"/>
          <w:szCs w:val="28"/>
        </w:rPr>
        <w:t>их</w:t>
      </w:r>
      <w:r w:rsidR="00DF7724" w:rsidRPr="00A10381">
        <w:rPr>
          <w:sz w:val="28"/>
          <w:szCs w:val="28"/>
        </w:rPr>
        <w:t xml:space="preserve"> коллегиальн</w:t>
      </w:r>
      <w:r w:rsidR="00DF7724">
        <w:rPr>
          <w:sz w:val="28"/>
          <w:szCs w:val="28"/>
        </w:rPr>
        <w:t>ых</w:t>
      </w:r>
      <w:r w:rsidR="00DF7724" w:rsidRPr="00A10381">
        <w:rPr>
          <w:sz w:val="28"/>
          <w:szCs w:val="28"/>
        </w:rPr>
        <w:t xml:space="preserve"> орган</w:t>
      </w:r>
      <w:r w:rsidR="00DF7724">
        <w:rPr>
          <w:sz w:val="28"/>
          <w:szCs w:val="28"/>
        </w:rPr>
        <w:t>ов</w:t>
      </w:r>
      <w:r w:rsidR="00DF7724" w:rsidRPr="00A10381">
        <w:rPr>
          <w:sz w:val="28"/>
          <w:szCs w:val="28"/>
        </w:rPr>
        <w:t xml:space="preserve"> управления</w:t>
      </w:r>
      <w:r w:rsidR="00DF7724" w:rsidRPr="001D6AA0">
        <w:rPr>
          <w:sz w:val="28"/>
          <w:szCs w:val="28"/>
        </w:rPr>
        <w:t xml:space="preserve"> </w:t>
      </w:r>
      <w:r w:rsidR="004125C7" w:rsidRPr="001D6AA0">
        <w:rPr>
          <w:sz w:val="28"/>
          <w:szCs w:val="28"/>
        </w:rPr>
        <w:t>(далее - разрешение представителя нанимателя</w:t>
      </w:r>
      <w:r w:rsidR="00FF7F7B">
        <w:rPr>
          <w:sz w:val="28"/>
          <w:szCs w:val="28"/>
        </w:rPr>
        <w:t>)</w:t>
      </w:r>
      <w:r w:rsidR="004125C7" w:rsidRPr="001D6AA0">
        <w:rPr>
          <w:sz w:val="28"/>
          <w:szCs w:val="28"/>
        </w:rPr>
        <w:t>.</w:t>
      </w:r>
    </w:p>
    <w:p w:rsidR="002D3084" w:rsidRDefault="00092CE3" w:rsidP="00092C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1ED0">
        <w:rPr>
          <w:sz w:val="28"/>
          <w:szCs w:val="28"/>
        </w:rPr>
        <w:t xml:space="preserve">. </w:t>
      </w:r>
      <w:r w:rsidR="00995C49">
        <w:rPr>
          <w:sz w:val="28"/>
          <w:szCs w:val="28"/>
        </w:rPr>
        <w:t>З</w:t>
      </w:r>
      <w:r w:rsidR="00995C49" w:rsidRPr="00B21ED0">
        <w:rPr>
          <w:sz w:val="28"/>
          <w:szCs w:val="28"/>
        </w:rPr>
        <w:t>аявление о</w:t>
      </w:r>
      <w:r w:rsidR="00B310A5">
        <w:rPr>
          <w:sz w:val="28"/>
          <w:szCs w:val="28"/>
        </w:rPr>
        <w:t xml:space="preserve"> получении</w:t>
      </w:r>
      <w:r w:rsidR="00995C49" w:rsidRPr="00B21ED0">
        <w:rPr>
          <w:sz w:val="28"/>
          <w:szCs w:val="28"/>
        </w:rPr>
        <w:t xml:space="preserve"> разрешени</w:t>
      </w:r>
      <w:r w:rsidR="00B310A5">
        <w:rPr>
          <w:sz w:val="28"/>
          <w:szCs w:val="28"/>
        </w:rPr>
        <w:t>я</w:t>
      </w:r>
      <w:r w:rsidR="00995C49" w:rsidRPr="00B21ED0">
        <w:rPr>
          <w:sz w:val="28"/>
          <w:szCs w:val="28"/>
        </w:rPr>
        <w:t xml:space="preserve">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 w:rsidR="008B4E79">
        <w:rPr>
          <w:sz w:val="28"/>
          <w:szCs w:val="28"/>
        </w:rPr>
        <w:t xml:space="preserve"> (далее –заявление)</w:t>
      </w:r>
      <w:r w:rsidR="00E5578C">
        <w:rPr>
          <w:sz w:val="28"/>
          <w:szCs w:val="28"/>
        </w:rPr>
        <w:t xml:space="preserve"> представляется</w:t>
      </w:r>
      <w:r w:rsidR="002D3084">
        <w:rPr>
          <w:sz w:val="28"/>
          <w:szCs w:val="28"/>
        </w:rPr>
        <w:t xml:space="preserve"> </w:t>
      </w:r>
      <w:r w:rsidR="00E5578C">
        <w:rPr>
          <w:sz w:val="28"/>
          <w:szCs w:val="28"/>
        </w:rPr>
        <w:t xml:space="preserve"> муниципальными служащими аппарата администрации, руководителями органов администрации  на имя Главы Благодарненского </w:t>
      </w:r>
      <w:r w:rsidR="005E6176">
        <w:rPr>
          <w:sz w:val="28"/>
          <w:szCs w:val="28"/>
        </w:rPr>
        <w:t xml:space="preserve">муниципального </w:t>
      </w:r>
      <w:r w:rsidR="00E5578C">
        <w:rPr>
          <w:sz w:val="28"/>
          <w:szCs w:val="28"/>
        </w:rPr>
        <w:t xml:space="preserve">округа Ставропольского края, муниципальными служащими органов администрации – на имя руководителя соответствующего органа администрации, </w:t>
      </w:r>
      <w:r w:rsidR="002D3084">
        <w:rPr>
          <w:sz w:val="28"/>
          <w:szCs w:val="28"/>
        </w:rPr>
        <w:t xml:space="preserve">заблаговременно </w:t>
      </w:r>
      <w:r w:rsidR="00E5578C" w:rsidRPr="00B21ED0">
        <w:rPr>
          <w:sz w:val="28"/>
          <w:szCs w:val="28"/>
        </w:rPr>
        <w:t>не позднее 30 календарных дней до дня предполагаемого начала соответствующей деятельности</w:t>
      </w:r>
      <w:r w:rsidR="00E5578C">
        <w:rPr>
          <w:sz w:val="28"/>
          <w:szCs w:val="28"/>
        </w:rPr>
        <w:t xml:space="preserve">. </w:t>
      </w:r>
    </w:p>
    <w:p w:rsidR="00995C49" w:rsidRDefault="00E5578C" w:rsidP="00092C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составляется по форме согласно приложению 1 к настоящему Порядку</w:t>
      </w:r>
      <w:r w:rsidR="008B4E79">
        <w:rPr>
          <w:sz w:val="28"/>
          <w:szCs w:val="28"/>
        </w:rPr>
        <w:t>.</w:t>
      </w:r>
    </w:p>
    <w:p w:rsidR="00092CE3" w:rsidRDefault="008B291E" w:rsidP="00A13F5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F57">
        <w:rPr>
          <w:sz w:val="28"/>
          <w:szCs w:val="28"/>
        </w:rPr>
        <w:t>3</w:t>
      </w:r>
      <w:r w:rsidR="00092CE3">
        <w:rPr>
          <w:sz w:val="28"/>
          <w:szCs w:val="28"/>
        </w:rPr>
        <w:t xml:space="preserve">. </w:t>
      </w:r>
      <w:r w:rsidR="00092CE3" w:rsidRPr="00FF26BD">
        <w:rPr>
          <w:sz w:val="28"/>
          <w:szCs w:val="28"/>
        </w:rPr>
        <w:t>К заявлению прилагается копия устава некоммерческой организации, заверенная постоянно действующим руководящим органом некоммерческой организации, в управлении которой муниципальный служащий предполагает участвовать</w:t>
      </w:r>
      <w:r w:rsidR="00092CE3">
        <w:rPr>
          <w:sz w:val="28"/>
          <w:szCs w:val="28"/>
        </w:rPr>
        <w:t>.</w:t>
      </w:r>
    </w:p>
    <w:p w:rsidR="008B4E79" w:rsidRDefault="008B4E79" w:rsidP="00A13F5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6C52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Глава Благодарненского </w:t>
      </w:r>
      <w:r w:rsidR="005E617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края, руководитель органа администрации, в </w:t>
      </w:r>
      <w:r w:rsidR="00F94533">
        <w:rPr>
          <w:sz w:val="28"/>
          <w:szCs w:val="28"/>
        </w:rPr>
        <w:t>день</w:t>
      </w:r>
      <w:r>
        <w:rPr>
          <w:sz w:val="28"/>
          <w:szCs w:val="28"/>
        </w:rPr>
        <w:t xml:space="preserve"> получения </w:t>
      </w:r>
      <w:r w:rsidR="00887893">
        <w:rPr>
          <w:sz w:val="28"/>
          <w:szCs w:val="28"/>
        </w:rPr>
        <w:t>заявления направляют</w:t>
      </w:r>
      <w:r>
        <w:rPr>
          <w:sz w:val="28"/>
          <w:szCs w:val="28"/>
        </w:rPr>
        <w:t xml:space="preserve"> </w:t>
      </w:r>
      <w:r w:rsidR="00907FB1">
        <w:rPr>
          <w:sz w:val="28"/>
          <w:szCs w:val="28"/>
        </w:rPr>
        <w:t>его</w:t>
      </w:r>
      <w:r>
        <w:rPr>
          <w:sz w:val="28"/>
          <w:szCs w:val="28"/>
        </w:rPr>
        <w:t xml:space="preserve"> в комисси</w:t>
      </w:r>
      <w:r w:rsidR="00907FB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452F68">
        <w:rPr>
          <w:sz w:val="28"/>
          <w:szCs w:val="28"/>
        </w:rPr>
        <w:t xml:space="preserve">по соблюдению требований к служебному поведению муниципальных служащих, замещающих должности муниципальной службы в администрации Благодарненского </w:t>
      </w:r>
      <w:r w:rsidR="005E6176">
        <w:rPr>
          <w:sz w:val="28"/>
          <w:szCs w:val="28"/>
        </w:rPr>
        <w:t xml:space="preserve">муниципального </w:t>
      </w:r>
      <w:r w:rsidRPr="00452F68">
        <w:rPr>
          <w:sz w:val="28"/>
          <w:szCs w:val="28"/>
        </w:rPr>
        <w:t>округа Ставропольского края (органах администрации), и урегулированию конфликта интересов</w:t>
      </w:r>
      <w:r>
        <w:rPr>
          <w:sz w:val="28"/>
          <w:szCs w:val="28"/>
        </w:rPr>
        <w:t xml:space="preserve"> (далее – комиссия).</w:t>
      </w:r>
    </w:p>
    <w:p w:rsidR="00BF1765" w:rsidRPr="00420B33" w:rsidRDefault="00E66C52" w:rsidP="00BF1765">
      <w:pPr>
        <w:tabs>
          <w:tab w:val="left" w:pos="1086"/>
        </w:tabs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1765">
        <w:rPr>
          <w:sz w:val="28"/>
          <w:szCs w:val="28"/>
        </w:rPr>
        <w:t xml:space="preserve">. Регистрация заявления осуществляется </w:t>
      </w:r>
      <w:r w:rsidR="00F94533">
        <w:rPr>
          <w:sz w:val="28"/>
          <w:szCs w:val="28"/>
        </w:rPr>
        <w:t>должностным лицом отдела кадрового обеспечения</w:t>
      </w:r>
      <w:r w:rsidR="00887893">
        <w:rPr>
          <w:sz w:val="28"/>
          <w:szCs w:val="28"/>
        </w:rPr>
        <w:t xml:space="preserve"> администрации</w:t>
      </w:r>
      <w:r w:rsidR="00F94533">
        <w:rPr>
          <w:sz w:val="28"/>
          <w:szCs w:val="28"/>
        </w:rPr>
        <w:t xml:space="preserve"> </w:t>
      </w:r>
      <w:r w:rsidR="00BF1765">
        <w:rPr>
          <w:sz w:val="28"/>
          <w:szCs w:val="28"/>
        </w:rPr>
        <w:t xml:space="preserve">в день его </w:t>
      </w:r>
      <w:r w:rsidR="00BF1765" w:rsidRPr="00E25559">
        <w:rPr>
          <w:sz w:val="28"/>
          <w:szCs w:val="28"/>
        </w:rPr>
        <w:t>поступления</w:t>
      </w:r>
      <w:r w:rsidR="00BF1765">
        <w:rPr>
          <w:sz w:val="28"/>
          <w:szCs w:val="28"/>
        </w:rPr>
        <w:t xml:space="preserve"> </w:t>
      </w:r>
      <w:r w:rsidR="00BF1765" w:rsidRPr="00E25559">
        <w:rPr>
          <w:sz w:val="28"/>
          <w:szCs w:val="28"/>
        </w:rPr>
        <w:t xml:space="preserve">в журнале </w:t>
      </w:r>
      <w:r w:rsidR="00BF1765" w:rsidRPr="00625976">
        <w:rPr>
          <w:sz w:val="28"/>
          <w:szCs w:val="28"/>
        </w:rPr>
        <w:t>регистрации заявлений</w:t>
      </w:r>
      <w:r w:rsidR="00BF1765">
        <w:rPr>
          <w:sz w:val="28"/>
          <w:szCs w:val="28"/>
        </w:rPr>
        <w:t xml:space="preserve">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– журнал), по форме согласно приложению 2 к настоящему Порядку.</w:t>
      </w:r>
    </w:p>
    <w:p w:rsidR="00C96672" w:rsidRPr="00452F68" w:rsidRDefault="00E66C52" w:rsidP="00BF17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6672">
        <w:rPr>
          <w:sz w:val="28"/>
          <w:szCs w:val="28"/>
        </w:rPr>
        <w:t>. Заявление рассматривается на заседании комиссии, в соответствии с Положением о комиссии.</w:t>
      </w:r>
    </w:p>
    <w:p w:rsidR="00B17CFE" w:rsidRDefault="002E03BF" w:rsidP="008B4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B17CFE">
        <w:rPr>
          <w:sz w:val="28"/>
          <w:szCs w:val="28"/>
        </w:rPr>
        <w:t xml:space="preserve">. Заявление и копия решения (протокола) комиссии в 7-дневный срок со дня заседания направляются </w:t>
      </w:r>
      <w:r w:rsidR="00907FB1">
        <w:rPr>
          <w:sz w:val="28"/>
          <w:szCs w:val="28"/>
        </w:rPr>
        <w:t xml:space="preserve">Главе Благодарненского </w:t>
      </w:r>
      <w:r w:rsidR="005E6176">
        <w:rPr>
          <w:sz w:val="28"/>
          <w:szCs w:val="28"/>
        </w:rPr>
        <w:t xml:space="preserve">муниципального </w:t>
      </w:r>
      <w:r w:rsidR="00907FB1">
        <w:rPr>
          <w:sz w:val="28"/>
          <w:szCs w:val="28"/>
        </w:rPr>
        <w:t>округа Ставропольского края, руководителю органа администрации</w:t>
      </w:r>
      <w:r w:rsidR="00B17CFE" w:rsidRPr="00112B36">
        <w:rPr>
          <w:sz w:val="28"/>
          <w:szCs w:val="28"/>
        </w:rPr>
        <w:t>.</w:t>
      </w:r>
    </w:p>
    <w:p w:rsidR="0065195C" w:rsidRDefault="002E03BF" w:rsidP="00B17CF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19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7FB1">
        <w:rPr>
          <w:sz w:val="28"/>
          <w:szCs w:val="28"/>
        </w:rPr>
        <w:t xml:space="preserve">Глава Благодарненского </w:t>
      </w:r>
      <w:r w:rsidR="005E6176">
        <w:rPr>
          <w:sz w:val="28"/>
          <w:szCs w:val="28"/>
        </w:rPr>
        <w:t xml:space="preserve">муниципального </w:t>
      </w:r>
      <w:r w:rsidR="00907FB1">
        <w:rPr>
          <w:sz w:val="28"/>
          <w:szCs w:val="28"/>
        </w:rPr>
        <w:t>округа Ставропольского края, руководитель органа администрации</w:t>
      </w:r>
      <w:r w:rsidR="0065195C">
        <w:rPr>
          <w:sz w:val="28"/>
          <w:szCs w:val="28"/>
        </w:rPr>
        <w:t xml:space="preserve"> с учетом рекомендаци</w:t>
      </w:r>
      <w:r w:rsidR="008B4E79">
        <w:rPr>
          <w:sz w:val="28"/>
          <w:szCs w:val="28"/>
        </w:rPr>
        <w:t>й</w:t>
      </w:r>
      <w:r w:rsidR="0065195C">
        <w:rPr>
          <w:sz w:val="28"/>
          <w:szCs w:val="28"/>
        </w:rPr>
        <w:t xml:space="preserve"> комиссии принима</w:t>
      </w:r>
      <w:r w:rsidR="00907FB1">
        <w:rPr>
          <w:sz w:val="28"/>
          <w:szCs w:val="28"/>
        </w:rPr>
        <w:t>ю</w:t>
      </w:r>
      <w:r w:rsidR="0065195C">
        <w:rPr>
          <w:sz w:val="28"/>
          <w:szCs w:val="28"/>
        </w:rPr>
        <w:t>т одно из следующих решений:</w:t>
      </w:r>
    </w:p>
    <w:p w:rsidR="0065195C" w:rsidRPr="00F20CE7" w:rsidRDefault="0065195C" w:rsidP="00651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разрешить </w:t>
      </w:r>
      <w:r w:rsidRPr="00F20CE7">
        <w:rPr>
          <w:sz w:val="28"/>
          <w:szCs w:val="28"/>
        </w:rPr>
        <w:t>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65195C" w:rsidRPr="00F20CE7" w:rsidRDefault="0065195C" w:rsidP="0065195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F20CE7">
        <w:rPr>
          <w:sz w:val="28"/>
          <w:szCs w:val="28"/>
        </w:rPr>
        <w:t>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65195C" w:rsidRPr="00F20CE7" w:rsidRDefault="002E03BF" w:rsidP="0065195C">
      <w:pPr>
        <w:pStyle w:val="a4"/>
        <w:ind w:left="0"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5195C">
        <w:rPr>
          <w:sz w:val="28"/>
          <w:szCs w:val="28"/>
        </w:rPr>
        <w:t xml:space="preserve">. Решение </w:t>
      </w:r>
      <w:r w:rsidR="00907FB1">
        <w:rPr>
          <w:sz w:val="28"/>
          <w:szCs w:val="28"/>
        </w:rPr>
        <w:t xml:space="preserve">Главы Благодарненского </w:t>
      </w:r>
      <w:r w:rsidR="005E6176">
        <w:rPr>
          <w:sz w:val="28"/>
          <w:szCs w:val="28"/>
        </w:rPr>
        <w:t xml:space="preserve">муниципального </w:t>
      </w:r>
      <w:r w:rsidR="00907FB1">
        <w:rPr>
          <w:sz w:val="28"/>
          <w:szCs w:val="28"/>
        </w:rPr>
        <w:t>округа Ставропольского края, руководителя органа администрации</w:t>
      </w:r>
      <w:r w:rsidR="0065195C">
        <w:rPr>
          <w:sz w:val="28"/>
          <w:szCs w:val="28"/>
        </w:rPr>
        <w:t xml:space="preserve"> принимается путем наложения на заявлении муниципального служащего резолюции </w:t>
      </w:r>
      <w:r w:rsidR="00907FB1">
        <w:rPr>
          <w:sz w:val="28"/>
          <w:szCs w:val="28"/>
        </w:rPr>
        <w:t>согласно решению, принятому</w:t>
      </w:r>
      <w:r w:rsidR="002A7044">
        <w:rPr>
          <w:sz w:val="28"/>
          <w:szCs w:val="28"/>
        </w:rPr>
        <w:t xml:space="preserve"> в соответствии с пунктом 8</w:t>
      </w:r>
      <w:bookmarkStart w:id="0" w:name="_GoBack"/>
      <w:bookmarkEnd w:id="0"/>
      <w:r w:rsidR="0065195C" w:rsidRPr="00F20CE7">
        <w:rPr>
          <w:sz w:val="28"/>
          <w:szCs w:val="28"/>
        </w:rPr>
        <w:t xml:space="preserve"> настоящего Порядка. </w:t>
      </w:r>
    </w:p>
    <w:p w:rsidR="00B17CFE" w:rsidRDefault="00B17CFE" w:rsidP="00B17CFE">
      <w:pPr>
        <w:pStyle w:val="a4"/>
        <w:ind w:left="0"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E2B5E">
        <w:rPr>
          <w:sz w:val="28"/>
          <w:szCs w:val="28"/>
        </w:rPr>
        <w:t xml:space="preserve">Отдел кадрового обеспечения </w:t>
      </w:r>
      <w:r w:rsidR="006D11CD">
        <w:rPr>
          <w:sz w:val="28"/>
          <w:szCs w:val="28"/>
        </w:rPr>
        <w:t xml:space="preserve">и профилактики коррупционных правонарушений </w:t>
      </w:r>
      <w:r w:rsidR="003E2B5E">
        <w:rPr>
          <w:sz w:val="28"/>
          <w:szCs w:val="28"/>
        </w:rPr>
        <w:t xml:space="preserve">администрации Благодарненского </w:t>
      </w:r>
      <w:r w:rsidR="005E6176">
        <w:rPr>
          <w:sz w:val="28"/>
          <w:szCs w:val="28"/>
        </w:rPr>
        <w:t xml:space="preserve">муниципального </w:t>
      </w:r>
      <w:r w:rsidR="003E2B5E">
        <w:rPr>
          <w:sz w:val="28"/>
          <w:szCs w:val="28"/>
        </w:rPr>
        <w:t xml:space="preserve">округа Ставропольского края, специалист ответственный за работу по профилактике коррупционных и иных правонарушений органа администрации уведомляет муниципального служащего о решении, принятом </w:t>
      </w:r>
      <w:r w:rsidR="00907FB1">
        <w:rPr>
          <w:sz w:val="28"/>
          <w:szCs w:val="28"/>
        </w:rPr>
        <w:t xml:space="preserve">соответственно Главой Благодарненского </w:t>
      </w:r>
      <w:r w:rsidR="005E6176">
        <w:rPr>
          <w:sz w:val="28"/>
          <w:szCs w:val="28"/>
        </w:rPr>
        <w:t xml:space="preserve">муниципального </w:t>
      </w:r>
      <w:r w:rsidR="00907FB1">
        <w:rPr>
          <w:sz w:val="28"/>
          <w:szCs w:val="28"/>
        </w:rPr>
        <w:t xml:space="preserve">округа Ставропольского края, руководителем органа </w:t>
      </w:r>
      <w:r w:rsidR="00887893">
        <w:rPr>
          <w:sz w:val="28"/>
          <w:szCs w:val="28"/>
        </w:rPr>
        <w:t>администрации в</w:t>
      </w:r>
      <w:r>
        <w:rPr>
          <w:sz w:val="28"/>
          <w:szCs w:val="28"/>
        </w:rPr>
        <w:t xml:space="preserve"> течение трех рабочих дней со дня</w:t>
      </w:r>
      <w:r w:rsidR="003E2B5E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принятия</w:t>
      </w:r>
      <w:r w:rsidR="003E2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B17CFE" w:rsidTr="003F6562">
        <w:tc>
          <w:tcPr>
            <w:tcW w:w="959" w:type="dxa"/>
          </w:tcPr>
          <w:p w:rsidR="00B17CFE" w:rsidRDefault="00B17CFE" w:rsidP="00347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17CFE" w:rsidRDefault="00B17CFE" w:rsidP="003471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B17CFE" w:rsidRDefault="00B17CFE" w:rsidP="003F656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2E03BF">
              <w:rPr>
                <w:sz w:val="28"/>
                <w:szCs w:val="28"/>
              </w:rPr>
              <w:t xml:space="preserve">Порядку получения муниципальными служащими администрации </w:t>
            </w:r>
            <w:r w:rsidR="002E03BF" w:rsidRPr="00A10381">
              <w:rPr>
                <w:sz w:val="28"/>
                <w:szCs w:val="28"/>
              </w:rPr>
              <w:t xml:space="preserve">Благодарненского </w:t>
            </w:r>
            <w:r w:rsidR="005E6176">
              <w:rPr>
                <w:sz w:val="28"/>
                <w:szCs w:val="28"/>
              </w:rPr>
              <w:t xml:space="preserve">муниципального </w:t>
            </w:r>
            <w:r w:rsidR="002E03BF">
              <w:rPr>
                <w:sz w:val="28"/>
                <w:szCs w:val="28"/>
              </w:rPr>
              <w:t>округа</w:t>
            </w:r>
            <w:r w:rsidR="002E03BF" w:rsidRPr="00A10381">
              <w:rPr>
                <w:sz w:val="28"/>
                <w:szCs w:val="28"/>
              </w:rPr>
              <w:t xml:space="preserve"> Ставропольского края</w:t>
            </w:r>
            <w:r w:rsidR="002E03BF">
              <w:rPr>
                <w:sz w:val="28"/>
                <w:szCs w:val="28"/>
              </w:rPr>
              <w:t xml:space="preserve"> разрешения</w:t>
            </w:r>
            <w:r w:rsidR="002E03BF" w:rsidRPr="00A10381">
              <w:rPr>
                <w:sz w:val="28"/>
                <w:szCs w:val="28"/>
              </w:rPr>
              <w:t xml:space="preserve">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      </w:r>
          </w:p>
        </w:tc>
      </w:tr>
    </w:tbl>
    <w:p w:rsidR="00B17CFE" w:rsidRDefault="00B17CFE" w:rsidP="00B17CFE">
      <w:pPr>
        <w:spacing w:line="240" w:lineRule="exact"/>
        <w:jc w:val="both"/>
        <w:rPr>
          <w:sz w:val="28"/>
          <w:szCs w:val="28"/>
        </w:rPr>
      </w:pPr>
    </w:p>
    <w:p w:rsidR="003F6562" w:rsidRDefault="003F6562" w:rsidP="003F656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F6562" w:rsidRDefault="003F6562" w:rsidP="00B17CFE">
      <w:pPr>
        <w:spacing w:line="240" w:lineRule="exact"/>
        <w:jc w:val="both"/>
        <w:rPr>
          <w:sz w:val="28"/>
          <w:szCs w:val="28"/>
        </w:rPr>
      </w:pPr>
    </w:p>
    <w:p w:rsidR="003F6562" w:rsidRDefault="003F6562" w:rsidP="00B17CFE">
      <w:pPr>
        <w:spacing w:line="240" w:lineRule="exact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7655"/>
      </w:tblGrid>
      <w:tr w:rsidR="00B17CFE" w:rsidRPr="004F600C" w:rsidTr="0034711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17CFE" w:rsidRPr="004F600C" w:rsidRDefault="00B17CFE" w:rsidP="00347117">
            <w:pPr>
              <w:rPr>
                <w:spacing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CFE" w:rsidRDefault="00B17CFE" w:rsidP="00347117">
            <w:pPr>
              <w:spacing w:after="120"/>
              <w:jc w:val="center"/>
              <w:rPr>
                <w:spacing w:val="20"/>
              </w:rPr>
            </w:pPr>
          </w:p>
        </w:tc>
      </w:tr>
      <w:tr w:rsidR="00B17CFE" w:rsidRPr="004F600C" w:rsidTr="0034711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17CFE" w:rsidRPr="004F600C" w:rsidRDefault="00B17CFE" w:rsidP="00347117">
            <w:pPr>
              <w:rPr>
                <w:spacing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nil"/>
            </w:tcBorders>
          </w:tcPr>
          <w:p w:rsidR="00B17CFE" w:rsidRPr="00A90D92" w:rsidRDefault="00B17CFE" w:rsidP="00887893">
            <w:pPr>
              <w:jc w:val="center"/>
              <w:rPr>
                <w:iCs/>
                <w:sz w:val="18"/>
                <w:szCs w:val="18"/>
              </w:rPr>
            </w:pPr>
            <w:r w:rsidRPr="00A90D92">
              <w:rPr>
                <w:iCs/>
                <w:sz w:val="18"/>
                <w:szCs w:val="18"/>
              </w:rPr>
              <w:t>(наименование должности, инициалы и</w:t>
            </w:r>
            <w:r>
              <w:rPr>
                <w:iCs/>
                <w:sz w:val="18"/>
                <w:szCs w:val="18"/>
              </w:rPr>
              <w:t xml:space="preserve"> фамилия представителя нанимателя </w:t>
            </w:r>
            <w:r w:rsidRPr="00A90D92">
              <w:rPr>
                <w:iCs/>
                <w:sz w:val="18"/>
                <w:szCs w:val="18"/>
              </w:rPr>
              <w:t>)</w:t>
            </w:r>
          </w:p>
        </w:tc>
      </w:tr>
      <w:tr w:rsidR="00B17CFE" w:rsidRPr="004F600C" w:rsidTr="0034711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17CFE" w:rsidRPr="004F600C" w:rsidRDefault="00B17CFE" w:rsidP="00347117">
            <w:pPr>
              <w:ind w:right="-45"/>
              <w:jc w:val="right"/>
              <w:rPr>
                <w:spacing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CFE" w:rsidRPr="00A90D92" w:rsidRDefault="00B17CFE" w:rsidP="00347117">
            <w:pPr>
              <w:spacing w:after="120"/>
            </w:pPr>
          </w:p>
        </w:tc>
      </w:tr>
      <w:tr w:rsidR="00B17CFE" w:rsidRPr="004F600C" w:rsidTr="0034711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17CFE" w:rsidRPr="004F600C" w:rsidRDefault="00B17CFE" w:rsidP="00347117">
            <w:pPr>
              <w:rPr>
                <w:spacing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CFE" w:rsidRPr="00285F2B" w:rsidRDefault="00B17CFE" w:rsidP="00347117">
            <w:pPr>
              <w:ind w:left="2799" w:hanging="2799"/>
              <w:jc w:val="center"/>
              <w:rPr>
                <w:iCs/>
                <w:sz w:val="16"/>
                <w:szCs w:val="16"/>
              </w:rPr>
            </w:pPr>
            <w:r w:rsidRPr="00285F2B">
              <w:rPr>
                <w:iCs/>
                <w:sz w:val="16"/>
                <w:szCs w:val="16"/>
              </w:rPr>
              <w:t>(фамилия, имя, отчество муниципального служащего, наименование замещаемой им должности)</w:t>
            </w:r>
          </w:p>
        </w:tc>
      </w:tr>
      <w:tr w:rsidR="00B17CFE" w:rsidRPr="004F600C" w:rsidTr="0034711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CFE" w:rsidRPr="00B21D50" w:rsidRDefault="00B17CFE" w:rsidP="00347117">
            <w:pPr>
              <w:spacing w:after="120"/>
              <w:rPr>
                <w:spacing w:val="20"/>
                <w:sz w:val="16"/>
                <w:szCs w:val="16"/>
              </w:rPr>
            </w:pPr>
          </w:p>
        </w:tc>
      </w:tr>
    </w:tbl>
    <w:p w:rsidR="003F6562" w:rsidRDefault="003F6562"/>
    <w:p w:rsidR="003F6562" w:rsidRDefault="003F6562"/>
    <w:p w:rsidR="003F6562" w:rsidRDefault="003F6562"/>
    <w:p w:rsidR="003F6562" w:rsidRPr="00285F2B" w:rsidRDefault="003F6562" w:rsidP="003F6562">
      <w:pPr>
        <w:spacing w:line="240" w:lineRule="exact"/>
        <w:jc w:val="center"/>
        <w:rPr>
          <w:spacing w:val="20"/>
          <w:sz w:val="28"/>
          <w:szCs w:val="28"/>
        </w:rPr>
      </w:pPr>
      <w:r w:rsidRPr="00285F2B">
        <w:rPr>
          <w:spacing w:val="20"/>
          <w:sz w:val="28"/>
          <w:szCs w:val="28"/>
        </w:rPr>
        <w:t>ЗАЯВЛЕНИЕ</w:t>
      </w:r>
    </w:p>
    <w:p w:rsidR="003F6562" w:rsidRDefault="003F6562" w:rsidP="003F6562">
      <w:pPr>
        <w:spacing w:line="240" w:lineRule="exact"/>
        <w:jc w:val="center"/>
        <w:rPr>
          <w:spacing w:val="20"/>
          <w:sz w:val="28"/>
          <w:szCs w:val="28"/>
        </w:rPr>
      </w:pPr>
      <w:r w:rsidRPr="00285F2B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получении </w:t>
      </w:r>
      <w:r w:rsidRPr="00285F2B">
        <w:rPr>
          <w:color w:val="000000"/>
          <w:sz w:val="28"/>
          <w:szCs w:val="28"/>
        </w:rPr>
        <w:t>разрешени</w:t>
      </w:r>
      <w:r>
        <w:rPr>
          <w:color w:val="000000"/>
          <w:sz w:val="28"/>
          <w:szCs w:val="28"/>
        </w:rPr>
        <w:t>я</w:t>
      </w:r>
      <w:r w:rsidRPr="00285F2B">
        <w:rPr>
          <w:color w:val="000000"/>
          <w:sz w:val="28"/>
          <w:szCs w:val="28"/>
        </w:rPr>
        <w:t xml:space="preserve"> на участие в управлении некоммерческой организацией</w:t>
      </w:r>
      <w:r>
        <w:rPr>
          <w:color w:val="000000"/>
          <w:sz w:val="28"/>
          <w:szCs w:val="28"/>
          <w:vertAlign w:val="superscript"/>
        </w:rPr>
        <w:t>*</w:t>
      </w:r>
      <w:r w:rsidRPr="00285F2B">
        <w:rPr>
          <w:color w:val="000000"/>
          <w:sz w:val="28"/>
          <w:szCs w:val="28"/>
        </w:rPr>
        <w:t xml:space="preserve"> в качестве единоличного исполнительного органа или вхождения в состав ее коллегиального органа управления</w:t>
      </w:r>
    </w:p>
    <w:p w:rsidR="003F6562" w:rsidRDefault="003F6562" w:rsidP="003F6562">
      <w:pPr>
        <w:jc w:val="center"/>
        <w:rPr>
          <w:spacing w:val="20"/>
          <w:sz w:val="28"/>
          <w:szCs w:val="28"/>
        </w:rPr>
      </w:pPr>
    </w:p>
    <w:p w:rsidR="003F6562" w:rsidRDefault="003F6562" w:rsidP="003F6562">
      <w:pPr>
        <w:ind w:firstLine="709"/>
        <w:jc w:val="both"/>
        <w:rPr>
          <w:sz w:val="28"/>
          <w:szCs w:val="28"/>
        </w:rPr>
      </w:pPr>
      <w:r w:rsidRPr="002E03BF">
        <w:rPr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унктом 3 части </w:t>
      </w:r>
      <w:r w:rsidRPr="002E03BF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2E03BF">
        <w:rPr>
          <w:sz w:val="28"/>
          <w:szCs w:val="28"/>
        </w:rPr>
        <w:t>14 Федерального закона от 02</w:t>
      </w:r>
      <w:r>
        <w:rPr>
          <w:sz w:val="28"/>
          <w:szCs w:val="28"/>
        </w:rPr>
        <w:t xml:space="preserve"> марта </w:t>
      </w:r>
      <w:r w:rsidRPr="002E03BF">
        <w:rPr>
          <w:sz w:val="28"/>
          <w:szCs w:val="28"/>
        </w:rPr>
        <w:t>2007 года №</w:t>
      </w:r>
      <w:r>
        <w:rPr>
          <w:sz w:val="28"/>
          <w:szCs w:val="28"/>
        </w:rPr>
        <w:t xml:space="preserve"> </w:t>
      </w:r>
      <w:r w:rsidRPr="002E03BF">
        <w:rPr>
          <w:sz w:val="28"/>
          <w:szCs w:val="28"/>
        </w:rPr>
        <w:t xml:space="preserve">25-ФЗ «О муниципальной службе в Российской Федерации» и Порядком </w:t>
      </w:r>
      <w:r>
        <w:rPr>
          <w:sz w:val="28"/>
          <w:szCs w:val="28"/>
        </w:rPr>
        <w:t xml:space="preserve">получения муниципальными служащими администрации </w:t>
      </w:r>
      <w:r w:rsidRPr="00A10381">
        <w:rPr>
          <w:sz w:val="28"/>
          <w:szCs w:val="28"/>
        </w:rPr>
        <w:t xml:space="preserve">Благодарненского </w:t>
      </w:r>
      <w:r w:rsidR="005E617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A1038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разрешения</w:t>
      </w:r>
      <w:r w:rsidRPr="00A10381">
        <w:rPr>
          <w:sz w:val="28"/>
          <w:szCs w:val="28"/>
        </w:rPr>
        <w:t xml:space="preserve">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 w:rsidRPr="002E03BF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постановлением </w:t>
      </w:r>
      <w:r w:rsidRPr="002E03B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Благодарненского </w:t>
      </w:r>
      <w:r w:rsidR="005E6176">
        <w:rPr>
          <w:sz w:val="28"/>
          <w:szCs w:val="28"/>
        </w:rPr>
        <w:t xml:space="preserve">муниципального </w:t>
      </w:r>
      <w:r w:rsidRPr="002E03BF">
        <w:rPr>
          <w:sz w:val="28"/>
          <w:szCs w:val="28"/>
        </w:rPr>
        <w:t>округа Ставропольского края от __________201__ года №____, прошу разрешить мне участие на безвозмездной основе в управлении некоммерческой</w:t>
      </w:r>
      <w:r>
        <w:rPr>
          <w:sz w:val="28"/>
          <w:szCs w:val="28"/>
        </w:rPr>
        <w:t>_____________________</w:t>
      </w:r>
    </w:p>
    <w:p w:rsidR="003F6562" w:rsidRDefault="003F6562" w:rsidP="003F656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3F6562" w:rsidRPr="003F6562" w:rsidRDefault="003F6562" w:rsidP="003F6562">
      <w:pPr>
        <w:jc w:val="center"/>
        <w:rPr>
          <w:sz w:val="18"/>
          <w:szCs w:val="18"/>
        </w:rPr>
      </w:pPr>
      <w:r w:rsidRPr="003F6562">
        <w:rPr>
          <w:sz w:val="18"/>
          <w:szCs w:val="18"/>
        </w:rPr>
        <w:t>(полное наименование некоммерческой организации)</w:t>
      </w:r>
    </w:p>
    <w:p w:rsidR="003F6562" w:rsidRPr="002A69EA" w:rsidRDefault="003F6562" w:rsidP="003F6562">
      <w:pPr>
        <w:jc w:val="both"/>
        <w:rPr>
          <w:sz w:val="28"/>
          <w:szCs w:val="28"/>
        </w:rPr>
      </w:pPr>
      <w:r w:rsidRPr="002A69EA">
        <w:rPr>
          <w:sz w:val="28"/>
          <w:szCs w:val="28"/>
        </w:rPr>
        <w:t>в качестве единоличного исполнительного органа (вхождения в состав коллегиального органа управления) (нужное подчеркнуть).</w:t>
      </w:r>
    </w:p>
    <w:p w:rsidR="003F6562" w:rsidRPr="002A69EA" w:rsidRDefault="003F6562" w:rsidP="003F6562">
      <w:pPr>
        <w:jc w:val="both"/>
        <w:rPr>
          <w:sz w:val="28"/>
          <w:szCs w:val="28"/>
        </w:rPr>
      </w:pPr>
      <w:r w:rsidRPr="002A69EA">
        <w:rPr>
          <w:sz w:val="28"/>
          <w:szCs w:val="28"/>
        </w:rPr>
        <w:tab/>
        <w:t>Юридический и фактический адреса некоммерческой орг</w:t>
      </w:r>
      <w:r>
        <w:rPr>
          <w:sz w:val="28"/>
          <w:szCs w:val="28"/>
        </w:rPr>
        <w:t>анизации________</w:t>
      </w:r>
    </w:p>
    <w:p w:rsidR="003F6562" w:rsidRDefault="003F6562" w:rsidP="003F656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2A69EA">
        <w:rPr>
          <w:sz w:val="28"/>
          <w:szCs w:val="28"/>
        </w:rPr>
        <w:tab/>
      </w:r>
    </w:p>
    <w:p w:rsidR="003F6562" w:rsidRDefault="003F6562" w:rsidP="003F6562">
      <w:pPr>
        <w:jc w:val="both"/>
        <w:rPr>
          <w:sz w:val="28"/>
          <w:szCs w:val="28"/>
        </w:rPr>
      </w:pPr>
      <w:r w:rsidRPr="002A69EA">
        <w:rPr>
          <w:sz w:val="28"/>
          <w:szCs w:val="28"/>
        </w:rPr>
        <w:t>Форма и основания участия в управлении некоммерческой организацией ___________________________________________________</w:t>
      </w:r>
      <w:r>
        <w:rPr>
          <w:sz w:val="28"/>
          <w:szCs w:val="28"/>
        </w:rPr>
        <w:t>___________</w:t>
      </w:r>
    </w:p>
    <w:p w:rsidR="003F6562" w:rsidRDefault="003F6562" w:rsidP="003F656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2A69EA">
        <w:rPr>
          <w:sz w:val="28"/>
          <w:szCs w:val="28"/>
        </w:rPr>
        <w:t>.</w:t>
      </w:r>
    </w:p>
    <w:p w:rsidR="003F6562" w:rsidRPr="002A69EA" w:rsidRDefault="003F6562" w:rsidP="003F656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Иные сведения_</w:t>
      </w:r>
      <w:r w:rsidRPr="002A69E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</w:t>
      </w:r>
      <w:r w:rsidRPr="002A69EA">
        <w:rPr>
          <w:sz w:val="28"/>
          <w:szCs w:val="28"/>
        </w:rPr>
        <w:t>.</w:t>
      </w:r>
    </w:p>
    <w:p w:rsidR="003F6562" w:rsidRDefault="003F6562" w:rsidP="003F6562">
      <w:pPr>
        <w:ind w:firstLine="567"/>
        <w:jc w:val="both"/>
        <w:rPr>
          <w:sz w:val="28"/>
          <w:szCs w:val="28"/>
        </w:rPr>
      </w:pPr>
    </w:p>
    <w:p w:rsidR="003F6562" w:rsidRDefault="003F6562" w:rsidP="003F6562">
      <w:pPr>
        <w:ind w:firstLine="567"/>
        <w:jc w:val="both"/>
        <w:rPr>
          <w:sz w:val="28"/>
          <w:szCs w:val="28"/>
        </w:rPr>
      </w:pPr>
    </w:p>
    <w:p w:rsidR="003F6562" w:rsidRDefault="003F6562" w:rsidP="003F6562">
      <w:pPr>
        <w:ind w:firstLine="567"/>
        <w:jc w:val="both"/>
        <w:rPr>
          <w:sz w:val="28"/>
          <w:szCs w:val="28"/>
        </w:rPr>
      </w:pPr>
    </w:p>
    <w:p w:rsidR="003F6562" w:rsidRPr="002A69EA" w:rsidRDefault="003F6562" w:rsidP="003F6562">
      <w:pPr>
        <w:ind w:firstLine="567"/>
        <w:jc w:val="both"/>
        <w:rPr>
          <w:sz w:val="28"/>
          <w:szCs w:val="28"/>
        </w:rPr>
      </w:pPr>
      <w:r w:rsidRPr="002A69EA">
        <w:rPr>
          <w:sz w:val="28"/>
          <w:szCs w:val="28"/>
        </w:rPr>
        <w:t xml:space="preserve">Планируемая мною деятельность не повлечет за собой возникновение конфликта интересов. </w:t>
      </w:r>
    </w:p>
    <w:p w:rsidR="003F6562" w:rsidRPr="002A69EA" w:rsidRDefault="003F6562" w:rsidP="003F6562">
      <w:pPr>
        <w:ind w:firstLine="567"/>
        <w:jc w:val="both"/>
        <w:rPr>
          <w:sz w:val="28"/>
          <w:szCs w:val="28"/>
        </w:rPr>
      </w:pPr>
      <w:r w:rsidRPr="002A69EA">
        <w:rPr>
          <w:sz w:val="28"/>
          <w:szCs w:val="28"/>
        </w:rPr>
        <w:t>Копию устава некоммерческой организации прилагаю.</w:t>
      </w:r>
    </w:p>
    <w:p w:rsidR="003F6562" w:rsidRDefault="003F6562" w:rsidP="003F6562">
      <w:pPr>
        <w:tabs>
          <w:tab w:val="left" w:pos="1034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562" w:rsidRPr="002A69EA" w:rsidRDefault="003F6562" w:rsidP="003F6562">
      <w:pPr>
        <w:tabs>
          <w:tab w:val="left" w:pos="10348"/>
        </w:tabs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 w:rsidRPr="002A69EA">
        <w:rPr>
          <w:sz w:val="28"/>
          <w:szCs w:val="28"/>
        </w:rPr>
        <w:t>Приложение: на ____л. в 1 экз.</w:t>
      </w:r>
    </w:p>
    <w:p w:rsidR="003F6562" w:rsidRPr="002A69EA" w:rsidRDefault="003F6562" w:rsidP="003F6562">
      <w:pPr>
        <w:rPr>
          <w:spacing w:val="20"/>
          <w:sz w:val="28"/>
          <w:szCs w:val="28"/>
        </w:rPr>
      </w:pPr>
    </w:p>
    <w:p w:rsidR="003F6562" w:rsidRDefault="003F6562" w:rsidP="003F6562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«____»_</w:t>
      </w:r>
      <w:r w:rsidR="000C3482">
        <w:rPr>
          <w:spacing w:val="20"/>
          <w:sz w:val="28"/>
          <w:szCs w:val="28"/>
        </w:rPr>
        <w:t>_________20__года</w:t>
      </w:r>
      <w:r>
        <w:rPr>
          <w:spacing w:val="20"/>
          <w:sz w:val="28"/>
          <w:szCs w:val="28"/>
        </w:rPr>
        <w:t xml:space="preserve"> _______________  __________________</w:t>
      </w:r>
    </w:p>
    <w:p w:rsidR="003F6562" w:rsidRPr="003F6562" w:rsidRDefault="003F6562" w:rsidP="003F6562">
      <w:pPr>
        <w:rPr>
          <w:sz w:val="18"/>
          <w:szCs w:val="18"/>
        </w:rPr>
      </w:pPr>
      <w:r w:rsidRPr="00080645">
        <w:t xml:space="preserve">                                        </w:t>
      </w:r>
      <w:r>
        <w:t xml:space="preserve">                                    </w:t>
      </w:r>
      <w:r w:rsidRPr="00080645">
        <w:t xml:space="preserve"> </w:t>
      </w:r>
      <w:r w:rsidRPr="003F6562">
        <w:rPr>
          <w:sz w:val="18"/>
          <w:szCs w:val="18"/>
        </w:rPr>
        <w:t xml:space="preserve">(подпись)             </w:t>
      </w:r>
      <w:r>
        <w:rPr>
          <w:sz w:val="18"/>
          <w:szCs w:val="18"/>
        </w:rPr>
        <w:t xml:space="preserve">            </w:t>
      </w:r>
      <w:r w:rsidRPr="003F6562">
        <w:rPr>
          <w:sz w:val="18"/>
          <w:szCs w:val="18"/>
        </w:rPr>
        <w:t xml:space="preserve"> (расшифровка подписи)</w:t>
      </w:r>
    </w:p>
    <w:p w:rsidR="003F6562" w:rsidRDefault="003F6562" w:rsidP="003F6562">
      <w:pPr>
        <w:jc w:val="center"/>
        <w:rPr>
          <w:spacing w:val="20"/>
          <w:sz w:val="28"/>
          <w:szCs w:val="28"/>
        </w:rPr>
      </w:pPr>
    </w:p>
    <w:p w:rsidR="003F6562" w:rsidRDefault="003F6562" w:rsidP="003F6562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___________________</w:t>
      </w:r>
    </w:p>
    <w:p w:rsidR="003F6562" w:rsidRPr="000C3482" w:rsidRDefault="003F6562" w:rsidP="003F6562">
      <w:pPr>
        <w:spacing w:line="240" w:lineRule="exact"/>
        <w:jc w:val="both"/>
        <w:rPr>
          <w:spacing w:val="20"/>
          <w:sz w:val="18"/>
          <w:szCs w:val="18"/>
        </w:rPr>
      </w:pPr>
      <w:r w:rsidRPr="003F6562">
        <w:rPr>
          <w:spacing w:val="20"/>
        </w:rPr>
        <w:t>*</w:t>
      </w:r>
      <w:r w:rsidRPr="000C3482">
        <w:rPr>
          <w:sz w:val="18"/>
          <w:szCs w:val="18"/>
        </w:rPr>
        <w:t xml:space="preserve"> Под некоммерческими организациями в настоящем Приложении понимаются общественная организация, жилищный, жилищно-строительный, гаражный кооперативы, товарищество собственников недвижимости.</w:t>
      </w:r>
    </w:p>
    <w:p w:rsidR="003F6562" w:rsidRDefault="003F6562"/>
    <w:p w:rsidR="003F6562" w:rsidRDefault="003F6562"/>
    <w:p w:rsidR="003F6562" w:rsidRDefault="003F6562"/>
    <w:p w:rsidR="003F6562" w:rsidRDefault="003F6562"/>
    <w:p w:rsidR="003F6562" w:rsidRDefault="003F6562"/>
    <w:p w:rsidR="003F6562" w:rsidRDefault="003F6562"/>
    <w:p w:rsidR="003F6562" w:rsidRDefault="003F6562"/>
    <w:p w:rsidR="003F6562" w:rsidRDefault="003F6562"/>
    <w:p w:rsidR="00B17CFE" w:rsidRDefault="00B17CFE" w:rsidP="00B17CFE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sz w:val="16"/>
          <w:szCs w:val="16"/>
        </w:rPr>
      </w:pPr>
    </w:p>
    <w:p w:rsidR="00B17CFE" w:rsidRDefault="00B17CFE" w:rsidP="00B17CFE">
      <w:pPr>
        <w:widowControl w:val="0"/>
        <w:autoSpaceDE w:val="0"/>
        <w:autoSpaceDN w:val="0"/>
        <w:adjustRightInd w:val="0"/>
        <w:jc w:val="right"/>
        <w:outlineLvl w:val="1"/>
        <w:rPr>
          <w:rFonts w:eastAsia="MS Mincho"/>
          <w:sz w:val="16"/>
          <w:szCs w:val="16"/>
        </w:rPr>
        <w:sectPr w:rsidR="00B17CFE" w:rsidSect="000C3482">
          <w:headerReference w:type="default" r:id="rId7"/>
          <w:pgSz w:w="11906" w:h="16838"/>
          <w:pgMar w:top="1418" w:right="567" w:bottom="1134" w:left="1985" w:header="567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6"/>
        <w:gridCol w:w="7256"/>
      </w:tblGrid>
      <w:tr w:rsidR="00687844" w:rsidTr="002127A0">
        <w:tc>
          <w:tcPr>
            <w:tcW w:w="7280" w:type="dxa"/>
          </w:tcPr>
          <w:p w:rsidR="00687844" w:rsidRDefault="00687844" w:rsidP="00B17CFE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</w:p>
        </w:tc>
        <w:tc>
          <w:tcPr>
            <w:tcW w:w="7280" w:type="dxa"/>
          </w:tcPr>
          <w:p w:rsidR="00687844" w:rsidRDefault="00687844" w:rsidP="0068784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687844" w:rsidRDefault="00687844" w:rsidP="00887893">
            <w:pPr>
              <w:spacing w:line="240" w:lineRule="exact"/>
              <w:jc w:val="center"/>
              <w:rPr>
                <w:color w:val="1A171B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получения муниципальными служащими администрации </w:t>
            </w:r>
            <w:r w:rsidRPr="00A10381">
              <w:rPr>
                <w:sz w:val="28"/>
                <w:szCs w:val="28"/>
              </w:rPr>
              <w:t xml:space="preserve">Благодарненского </w:t>
            </w:r>
            <w:r w:rsidR="005E617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A10381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разрешения</w:t>
            </w:r>
            <w:r w:rsidRPr="00A10381">
              <w:rPr>
                <w:sz w:val="28"/>
                <w:szCs w:val="28"/>
              </w:rPr>
              <w:t xml:space="preserve">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      </w:r>
          </w:p>
        </w:tc>
      </w:tr>
    </w:tbl>
    <w:p w:rsidR="00B17CFE" w:rsidRDefault="00B17CFE" w:rsidP="00B17CFE">
      <w:pPr>
        <w:shd w:val="clear" w:color="auto" w:fill="FFFFFF"/>
        <w:tabs>
          <w:tab w:val="left" w:pos="4395"/>
        </w:tabs>
        <w:spacing w:line="240" w:lineRule="exact"/>
        <w:jc w:val="center"/>
        <w:textAlignment w:val="baseline"/>
        <w:rPr>
          <w:color w:val="1A171B"/>
          <w:sz w:val="28"/>
          <w:szCs w:val="28"/>
        </w:rPr>
      </w:pPr>
    </w:p>
    <w:p w:rsidR="00B17CFE" w:rsidRDefault="00B17CFE" w:rsidP="00B17CFE">
      <w:pPr>
        <w:shd w:val="clear" w:color="auto" w:fill="FFFFFF"/>
        <w:tabs>
          <w:tab w:val="left" w:pos="4395"/>
        </w:tabs>
        <w:spacing w:line="240" w:lineRule="exact"/>
        <w:textAlignment w:val="baseline"/>
        <w:rPr>
          <w:color w:val="1A171B"/>
          <w:sz w:val="28"/>
          <w:szCs w:val="28"/>
        </w:rPr>
      </w:pPr>
    </w:p>
    <w:p w:rsidR="00B17CFE" w:rsidRDefault="00B17CFE" w:rsidP="00B17CFE">
      <w:pPr>
        <w:shd w:val="clear" w:color="auto" w:fill="FFFFFF"/>
        <w:tabs>
          <w:tab w:val="left" w:pos="4395"/>
        </w:tabs>
        <w:spacing w:line="240" w:lineRule="exact"/>
        <w:textAlignment w:val="baseline"/>
        <w:rPr>
          <w:color w:val="1A171B"/>
          <w:sz w:val="28"/>
          <w:szCs w:val="28"/>
        </w:rPr>
      </w:pPr>
    </w:p>
    <w:p w:rsidR="00B17CFE" w:rsidRDefault="00687844" w:rsidP="00687844">
      <w:pPr>
        <w:shd w:val="clear" w:color="auto" w:fill="FFFFFF"/>
        <w:tabs>
          <w:tab w:val="left" w:pos="4395"/>
        </w:tabs>
        <w:spacing w:line="240" w:lineRule="exact"/>
        <w:jc w:val="center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ЖУРНАЛ</w:t>
      </w:r>
    </w:p>
    <w:p w:rsidR="003F6562" w:rsidRDefault="00687844" w:rsidP="00687844">
      <w:pPr>
        <w:shd w:val="clear" w:color="auto" w:fill="FFFFFF"/>
        <w:tabs>
          <w:tab w:val="left" w:pos="4395"/>
        </w:tabs>
        <w:spacing w:line="240" w:lineRule="exact"/>
        <w:jc w:val="center"/>
        <w:textAlignment w:val="baseline"/>
        <w:rPr>
          <w:sz w:val="28"/>
          <w:szCs w:val="28"/>
        </w:rPr>
      </w:pPr>
      <w:r w:rsidRPr="00625976">
        <w:rPr>
          <w:sz w:val="28"/>
          <w:szCs w:val="28"/>
        </w:rPr>
        <w:t>регистрации заявлений</w:t>
      </w:r>
      <w:r>
        <w:rPr>
          <w:sz w:val="28"/>
          <w:szCs w:val="28"/>
        </w:rPr>
        <w:t xml:space="preserve">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</w:t>
      </w:r>
    </w:p>
    <w:p w:rsidR="00687844" w:rsidRDefault="00687844" w:rsidP="00687844">
      <w:pPr>
        <w:shd w:val="clear" w:color="auto" w:fill="FFFFFF"/>
        <w:tabs>
          <w:tab w:val="left" w:pos="4395"/>
        </w:tabs>
        <w:spacing w:line="240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органов управления</w:t>
      </w:r>
    </w:p>
    <w:p w:rsidR="0033040D" w:rsidRDefault="0033040D" w:rsidP="00687844">
      <w:pPr>
        <w:shd w:val="clear" w:color="auto" w:fill="FFFFFF"/>
        <w:tabs>
          <w:tab w:val="left" w:pos="4395"/>
        </w:tabs>
        <w:spacing w:line="240" w:lineRule="exact"/>
        <w:jc w:val="center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269"/>
        <w:gridCol w:w="2552"/>
        <w:gridCol w:w="2268"/>
        <w:gridCol w:w="2408"/>
        <w:gridCol w:w="2038"/>
        <w:gridCol w:w="2038"/>
      </w:tblGrid>
      <w:tr w:rsidR="0033040D" w:rsidTr="0033040D">
        <w:tc>
          <w:tcPr>
            <w:tcW w:w="703" w:type="dxa"/>
          </w:tcPr>
          <w:p w:rsidR="0033040D" w:rsidRDefault="0033040D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  <w:r>
              <w:rPr>
                <w:color w:val="1A171B"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33040D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  <w:r>
              <w:rPr>
                <w:color w:val="1A171B"/>
                <w:sz w:val="28"/>
                <w:szCs w:val="28"/>
              </w:rPr>
              <w:t>д</w:t>
            </w:r>
            <w:r w:rsidR="0033040D">
              <w:rPr>
                <w:color w:val="1A171B"/>
                <w:sz w:val="28"/>
                <w:szCs w:val="28"/>
              </w:rPr>
              <w:t>ата регистрации заявления</w:t>
            </w:r>
          </w:p>
        </w:tc>
        <w:tc>
          <w:tcPr>
            <w:tcW w:w="2552" w:type="dxa"/>
          </w:tcPr>
          <w:p w:rsidR="0033040D" w:rsidRDefault="002127A0" w:rsidP="002127A0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  <w:r>
              <w:rPr>
                <w:color w:val="1A171B"/>
                <w:sz w:val="28"/>
                <w:szCs w:val="28"/>
              </w:rPr>
              <w:t>фамилия, имя, отчество, должность муниципального служащего, представившего заявление</w:t>
            </w:r>
          </w:p>
        </w:tc>
        <w:tc>
          <w:tcPr>
            <w:tcW w:w="2268" w:type="dxa"/>
          </w:tcPr>
          <w:p w:rsidR="0033040D" w:rsidRDefault="002127A0" w:rsidP="002127A0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  <w:r>
              <w:rPr>
                <w:color w:val="1A171B"/>
                <w:sz w:val="28"/>
                <w:szCs w:val="28"/>
              </w:rPr>
              <w:t>фамилия, имя, отчество, должность и подпись специалиста, принявшего заявление</w:t>
            </w:r>
          </w:p>
        </w:tc>
        <w:tc>
          <w:tcPr>
            <w:tcW w:w="2408" w:type="dxa"/>
          </w:tcPr>
          <w:p w:rsidR="0033040D" w:rsidRPr="002127A0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27A0">
              <w:rPr>
                <w:sz w:val="28"/>
                <w:szCs w:val="28"/>
              </w:rPr>
              <w:t>ведения о рассмотрении заявления комиссией по урегулированию конфликта интересов</w:t>
            </w:r>
          </w:p>
        </w:tc>
        <w:tc>
          <w:tcPr>
            <w:tcW w:w="2038" w:type="dxa"/>
          </w:tcPr>
          <w:p w:rsidR="0033040D" w:rsidRPr="002127A0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127A0">
              <w:rPr>
                <w:sz w:val="28"/>
                <w:szCs w:val="28"/>
              </w:rPr>
              <w:t>ата направления заявления представителю нанимателя</w:t>
            </w:r>
          </w:p>
        </w:tc>
        <w:tc>
          <w:tcPr>
            <w:tcW w:w="2038" w:type="dxa"/>
          </w:tcPr>
          <w:p w:rsidR="0033040D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  <w:r>
              <w:rPr>
                <w:color w:val="1A171B"/>
                <w:sz w:val="28"/>
                <w:szCs w:val="28"/>
              </w:rPr>
              <w:t>отметка о принятом решении</w:t>
            </w:r>
          </w:p>
        </w:tc>
      </w:tr>
      <w:tr w:rsidR="002127A0" w:rsidTr="0033040D">
        <w:tc>
          <w:tcPr>
            <w:tcW w:w="703" w:type="dxa"/>
          </w:tcPr>
          <w:p w:rsidR="002127A0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</w:p>
        </w:tc>
        <w:tc>
          <w:tcPr>
            <w:tcW w:w="2269" w:type="dxa"/>
          </w:tcPr>
          <w:p w:rsidR="002127A0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</w:p>
        </w:tc>
        <w:tc>
          <w:tcPr>
            <w:tcW w:w="2552" w:type="dxa"/>
          </w:tcPr>
          <w:p w:rsidR="002127A0" w:rsidRDefault="002127A0" w:rsidP="002127A0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27A0" w:rsidRDefault="002127A0" w:rsidP="002127A0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</w:p>
        </w:tc>
        <w:tc>
          <w:tcPr>
            <w:tcW w:w="2408" w:type="dxa"/>
          </w:tcPr>
          <w:p w:rsidR="002127A0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2127A0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2127A0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</w:p>
        </w:tc>
      </w:tr>
      <w:tr w:rsidR="002127A0" w:rsidTr="0033040D">
        <w:tc>
          <w:tcPr>
            <w:tcW w:w="703" w:type="dxa"/>
          </w:tcPr>
          <w:p w:rsidR="002127A0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</w:p>
        </w:tc>
        <w:tc>
          <w:tcPr>
            <w:tcW w:w="2269" w:type="dxa"/>
          </w:tcPr>
          <w:p w:rsidR="002127A0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</w:p>
        </w:tc>
        <w:tc>
          <w:tcPr>
            <w:tcW w:w="2552" w:type="dxa"/>
          </w:tcPr>
          <w:p w:rsidR="002127A0" w:rsidRDefault="002127A0" w:rsidP="002127A0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27A0" w:rsidRDefault="002127A0" w:rsidP="002127A0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</w:p>
        </w:tc>
        <w:tc>
          <w:tcPr>
            <w:tcW w:w="2408" w:type="dxa"/>
          </w:tcPr>
          <w:p w:rsidR="002127A0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2127A0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2127A0" w:rsidRDefault="002127A0" w:rsidP="00687844">
            <w:pPr>
              <w:tabs>
                <w:tab w:val="left" w:pos="4395"/>
              </w:tabs>
              <w:spacing w:line="240" w:lineRule="exact"/>
              <w:jc w:val="center"/>
              <w:textAlignment w:val="baseline"/>
              <w:rPr>
                <w:color w:val="1A171B"/>
                <w:sz w:val="28"/>
                <w:szCs w:val="28"/>
              </w:rPr>
            </w:pPr>
          </w:p>
        </w:tc>
      </w:tr>
    </w:tbl>
    <w:p w:rsidR="0033040D" w:rsidRDefault="0033040D" w:rsidP="0033040D">
      <w:pPr>
        <w:shd w:val="clear" w:color="auto" w:fill="FFFFFF"/>
        <w:tabs>
          <w:tab w:val="left" w:pos="4395"/>
        </w:tabs>
        <w:spacing w:line="240" w:lineRule="exact"/>
        <w:textAlignment w:val="baseline"/>
        <w:rPr>
          <w:color w:val="1A171B"/>
          <w:sz w:val="28"/>
          <w:szCs w:val="28"/>
        </w:rPr>
      </w:pPr>
    </w:p>
    <w:p w:rsidR="002127A0" w:rsidRDefault="006F4F19" w:rsidP="006F4F19">
      <w:pPr>
        <w:shd w:val="clear" w:color="auto" w:fill="FFFFFF"/>
        <w:tabs>
          <w:tab w:val="left" w:pos="4395"/>
        </w:tabs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_________________________________________________________________________________________________</w:t>
      </w:r>
    </w:p>
    <w:sectPr w:rsidR="002127A0" w:rsidSect="0033040D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C7" w:rsidRDefault="00877CC7">
      <w:r>
        <w:separator/>
      </w:r>
    </w:p>
  </w:endnote>
  <w:endnote w:type="continuationSeparator" w:id="0">
    <w:p w:rsidR="00877CC7" w:rsidRDefault="0087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C7" w:rsidRDefault="00877CC7">
      <w:r>
        <w:separator/>
      </w:r>
    </w:p>
  </w:footnote>
  <w:footnote w:type="continuationSeparator" w:id="0">
    <w:p w:rsidR="00877CC7" w:rsidRDefault="0087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702496"/>
      <w:docPartObj>
        <w:docPartGallery w:val="Page Numbers (Top of Page)"/>
        <w:docPartUnique/>
      </w:docPartObj>
    </w:sdtPr>
    <w:sdtEndPr/>
    <w:sdtContent>
      <w:p w:rsidR="00347117" w:rsidRDefault="00877CC7">
        <w:pPr>
          <w:pStyle w:val="a6"/>
          <w:jc w:val="right"/>
        </w:pPr>
      </w:p>
    </w:sdtContent>
  </w:sdt>
  <w:p w:rsidR="00347117" w:rsidRDefault="003471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115"/>
    <w:multiLevelType w:val="hybridMultilevel"/>
    <w:tmpl w:val="4EA8DAB6"/>
    <w:lvl w:ilvl="0" w:tplc="D37CBE9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3CDC10A3"/>
    <w:multiLevelType w:val="hybridMultilevel"/>
    <w:tmpl w:val="97B2F830"/>
    <w:lvl w:ilvl="0" w:tplc="183C164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30"/>
    <w:rsid w:val="00010883"/>
    <w:rsid w:val="00061460"/>
    <w:rsid w:val="00080645"/>
    <w:rsid w:val="00092CE3"/>
    <w:rsid w:val="000C3482"/>
    <w:rsid w:val="001409B8"/>
    <w:rsid w:val="00143018"/>
    <w:rsid w:val="002114B6"/>
    <w:rsid w:val="002127A0"/>
    <w:rsid w:val="00225030"/>
    <w:rsid w:val="00263FBF"/>
    <w:rsid w:val="002A69EA"/>
    <w:rsid w:val="002A7044"/>
    <w:rsid w:val="002D3084"/>
    <w:rsid w:val="002E03BF"/>
    <w:rsid w:val="003041A3"/>
    <w:rsid w:val="0032061C"/>
    <w:rsid w:val="00326CE2"/>
    <w:rsid w:val="0033040D"/>
    <w:rsid w:val="00347117"/>
    <w:rsid w:val="003536A6"/>
    <w:rsid w:val="0036074D"/>
    <w:rsid w:val="00374A4B"/>
    <w:rsid w:val="003E2B5E"/>
    <w:rsid w:val="003E65E0"/>
    <w:rsid w:val="003F6562"/>
    <w:rsid w:val="004125C7"/>
    <w:rsid w:val="00424895"/>
    <w:rsid w:val="00510E6A"/>
    <w:rsid w:val="00521E31"/>
    <w:rsid w:val="00535C07"/>
    <w:rsid w:val="0054021F"/>
    <w:rsid w:val="00564D67"/>
    <w:rsid w:val="005E0A5D"/>
    <w:rsid w:val="005E6176"/>
    <w:rsid w:val="00635850"/>
    <w:rsid w:val="0065195C"/>
    <w:rsid w:val="00687844"/>
    <w:rsid w:val="00697782"/>
    <w:rsid w:val="006D11CD"/>
    <w:rsid w:val="006E783B"/>
    <w:rsid w:val="006F4F19"/>
    <w:rsid w:val="0070186B"/>
    <w:rsid w:val="00716D12"/>
    <w:rsid w:val="0074725D"/>
    <w:rsid w:val="00783DC2"/>
    <w:rsid w:val="00844D73"/>
    <w:rsid w:val="008576BF"/>
    <w:rsid w:val="00877CC7"/>
    <w:rsid w:val="00887893"/>
    <w:rsid w:val="008B291E"/>
    <w:rsid w:val="008B4E79"/>
    <w:rsid w:val="008E5265"/>
    <w:rsid w:val="00907FB1"/>
    <w:rsid w:val="00995C49"/>
    <w:rsid w:val="0099615A"/>
    <w:rsid w:val="00A07C3A"/>
    <w:rsid w:val="00A13F57"/>
    <w:rsid w:val="00A41E98"/>
    <w:rsid w:val="00A65DFB"/>
    <w:rsid w:val="00AA5C31"/>
    <w:rsid w:val="00B00C96"/>
    <w:rsid w:val="00B0196D"/>
    <w:rsid w:val="00B17CFE"/>
    <w:rsid w:val="00B310A5"/>
    <w:rsid w:val="00B32F5A"/>
    <w:rsid w:val="00B420F5"/>
    <w:rsid w:val="00BA55FE"/>
    <w:rsid w:val="00BF1765"/>
    <w:rsid w:val="00C96672"/>
    <w:rsid w:val="00CB7ECF"/>
    <w:rsid w:val="00CC2E80"/>
    <w:rsid w:val="00CD7A3F"/>
    <w:rsid w:val="00CF554B"/>
    <w:rsid w:val="00D57B9E"/>
    <w:rsid w:val="00D67600"/>
    <w:rsid w:val="00DB67FE"/>
    <w:rsid w:val="00DF19C1"/>
    <w:rsid w:val="00DF7724"/>
    <w:rsid w:val="00E04867"/>
    <w:rsid w:val="00E36422"/>
    <w:rsid w:val="00E5578C"/>
    <w:rsid w:val="00E66C52"/>
    <w:rsid w:val="00E77718"/>
    <w:rsid w:val="00E957D1"/>
    <w:rsid w:val="00E95B9B"/>
    <w:rsid w:val="00EB3A59"/>
    <w:rsid w:val="00F94533"/>
    <w:rsid w:val="00FC0D8A"/>
    <w:rsid w:val="00FD67C6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C45E"/>
  <w15:docId w15:val="{15C6C188-AFC4-4E74-9578-B058A6A3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F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CF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7CF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7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95B9B"/>
  </w:style>
  <w:style w:type="paragraph" w:styleId="a8">
    <w:name w:val="Balloon Text"/>
    <w:basedOn w:val="a"/>
    <w:link w:val="a9"/>
    <w:uiPriority w:val="99"/>
    <w:semiHidden/>
    <w:unhideWhenUsed/>
    <w:rsid w:val="00E95B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5B9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F19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1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97782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">
    <w:name w:val="Сетка таблицы2"/>
    <w:basedOn w:val="a1"/>
    <w:next w:val="a3"/>
    <w:rsid w:val="000C348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0C3482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0C348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7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Шурховецкая</dc:creator>
  <cp:keywords/>
  <dc:description/>
  <cp:lastModifiedBy>Номеровченко</cp:lastModifiedBy>
  <cp:revision>16</cp:revision>
  <cp:lastPrinted>2024-07-29T12:10:00Z</cp:lastPrinted>
  <dcterms:created xsi:type="dcterms:W3CDTF">2018-03-18T12:38:00Z</dcterms:created>
  <dcterms:modified xsi:type="dcterms:W3CDTF">2024-08-07T08:04:00Z</dcterms:modified>
</cp:coreProperties>
</file>