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3CE" w:rsidRPr="00585787" w:rsidRDefault="002703CE" w:rsidP="002703CE">
      <w:pPr>
        <w:tabs>
          <w:tab w:val="left" w:pos="7230"/>
        </w:tabs>
        <w:jc w:val="center"/>
        <w:rPr>
          <w:b/>
          <w:sz w:val="56"/>
          <w:szCs w:val="56"/>
        </w:rPr>
      </w:pPr>
      <w:r w:rsidRPr="00585787">
        <w:rPr>
          <w:b/>
          <w:sz w:val="56"/>
          <w:szCs w:val="56"/>
        </w:rPr>
        <w:t>ПОСТАНОВЛЕНИЕ</w:t>
      </w:r>
    </w:p>
    <w:p w:rsidR="002703CE" w:rsidRPr="00585787" w:rsidRDefault="002703CE" w:rsidP="002703CE">
      <w:pPr>
        <w:jc w:val="center"/>
        <w:rPr>
          <w:b/>
          <w:szCs w:val="28"/>
        </w:rPr>
      </w:pPr>
    </w:p>
    <w:p w:rsidR="002703CE" w:rsidRPr="001A3F5B" w:rsidRDefault="002703CE" w:rsidP="002703CE">
      <w:pPr>
        <w:ind w:left="-142" w:right="-144"/>
        <w:jc w:val="center"/>
        <w:rPr>
          <w:b/>
          <w:sz w:val="26"/>
          <w:szCs w:val="26"/>
        </w:rPr>
      </w:pPr>
      <w:r w:rsidRPr="004C1E6C">
        <w:rPr>
          <w:b/>
          <w:sz w:val="26"/>
          <w:szCs w:val="26"/>
        </w:rPr>
        <w:t xml:space="preserve">АДМИНИСТРАЦИИ БЛАГОДАРНЕНСКОГО </w:t>
      </w:r>
      <w:proofErr w:type="gramStart"/>
      <w:r w:rsidRPr="004C1E6C">
        <w:rPr>
          <w:b/>
          <w:sz w:val="26"/>
          <w:szCs w:val="26"/>
        </w:rPr>
        <w:t>МУНИЦИПАЛЬНОГО  ОКРУГА</w:t>
      </w:r>
      <w:proofErr w:type="gramEnd"/>
      <w:r w:rsidRPr="00585787">
        <w:rPr>
          <w:b/>
          <w:szCs w:val="28"/>
        </w:rPr>
        <w:t xml:space="preserve">  СТАВРОПОЛЬСКОГО КРАЯ</w:t>
      </w:r>
    </w:p>
    <w:tbl>
      <w:tblPr>
        <w:tblStyle w:val="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1271"/>
        <w:gridCol w:w="1660"/>
        <w:gridCol w:w="4145"/>
        <w:gridCol w:w="624"/>
        <w:gridCol w:w="1001"/>
      </w:tblGrid>
      <w:tr w:rsidR="002703CE" w:rsidRPr="00585787" w:rsidTr="002703CE">
        <w:trPr>
          <w:trHeight w:val="115"/>
        </w:trPr>
        <w:tc>
          <w:tcPr>
            <w:tcW w:w="655" w:type="dxa"/>
          </w:tcPr>
          <w:p w:rsidR="002703CE" w:rsidRPr="00585787" w:rsidRDefault="00135195" w:rsidP="00E9249E">
            <w:pPr>
              <w:tabs>
                <w:tab w:val="left" w:pos="1862"/>
              </w:tabs>
              <w:jc w:val="center"/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>16</w:t>
            </w:r>
          </w:p>
        </w:tc>
        <w:tc>
          <w:tcPr>
            <w:tcW w:w="1271" w:type="dxa"/>
          </w:tcPr>
          <w:p w:rsidR="002703CE" w:rsidRPr="00585787" w:rsidRDefault="00135195" w:rsidP="00E9249E">
            <w:pPr>
              <w:tabs>
                <w:tab w:val="left" w:pos="186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мая</w:t>
            </w:r>
          </w:p>
        </w:tc>
        <w:tc>
          <w:tcPr>
            <w:tcW w:w="1660" w:type="dxa"/>
          </w:tcPr>
          <w:p w:rsidR="002703CE" w:rsidRPr="00585787" w:rsidRDefault="002703CE" w:rsidP="00E9249E">
            <w:pPr>
              <w:tabs>
                <w:tab w:val="left" w:pos="1862"/>
              </w:tabs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2024</w:t>
            </w:r>
            <w:r w:rsidRPr="00585787">
              <w:rPr>
                <w:szCs w:val="28"/>
              </w:rPr>
              <w:t xml:space="preserve">  года</w:t>
            </w:r>
            <w:proofErr w:type="gramEnd"/>
          </w:p>
        </w:tc>
        <w:tc>
          <w:tcPr>
            <w:tcW w:w="4145" w:type="dxa"/>
          </w:tcPr>
          <w:p w:rsidR="002703CE" w:rsidRPr="00585787" w:rsidRDefault="002703CE" w:rsidP="00E9249E">
            <w:pPr>
              <w:tabs>
                <w:tab w:val="left" w:pos="1862"/>
              </w:tabs>
              <w:jc w:val="center"/>
              <w:rPr>
                <w:szCs w:val="28"/>
              </w:rPr>
            </w:pPr>
            <w:r w:rsidRPr="00585787">
              <w:rPr>
                <w:szCs w:val="28"/>
              </w:rPr>
              <w:t>г. Благодарный</w:t>
            </w:r>
          </w:p>
        </w:tc>
        <w:tc>
          <w:tcPr>
            <w:tcW w:w="624" w:type="dxa"/>
          </w:tcPr>
          <w:p w:rsidR="002703CE" w:rsidRPr="00585787" w:rsidRDefault="002703CE" w:rsidP="00E9249E">
            <w:pPr>
              <w:tabs>
                <w:tab w:val="left" w:pos="1862"/>
              </w:tabs>
              <w:jc w:val="center"/>
              <w:rPr>
                <w:szCs w:val="28"/>
              </w:rPr>
            </w:pPr>
            <w:r w:rsidRPr="00585787">
              <w:rPr>
                <w:szCs w:val="28"/>
              </w:rPr>
              <w:t>№</w:t>
            </w:r>
          </w:p>
        </w:tc>
        <w:tc>
          <w:tcPr>
            <w:tcW w:w="1001" w:type="dxa"/>
          </w:tcPr>
          <w:p w:rsidR="002703CE" w:rsidRPr="00585787" w:rsidRDefault="00135195" w:rsidP="00E9249E">
            <w:pPr>
              <w:tabs>
                <w:tab w:val="left" w:pos="1862"/>
              </w:tabs>
              <w:rPr>
                <w:szCs w:val="28"/>
              </w:rPr>
            </w:pPr>
            <w:r>
              <w:rPr>
                <w:szCs w:val="28"/>
              </w:rPr>
              <w:t>598</w:t>
            </w:r>
          </w:p>
        </w:tc>
      </w:tr>
    </w:tbl>
    <w:p w:rsidR="00863FE3" w:rsidRPr="00663FC9" w:rsidRDefault="00863FE3" w:rsidP="00863FE3">
      <w:pPr>
        <w:ind w:firstLine="540"/>
        <w:jc w:val="center"/>
        <w:rPr>
          <w:rFonts w:eastAsia="Times New Roman"/>
          <w:b/>
          <w:szCs w:val="28"/>
          <w:lang w:eastAsia="ru-RU"/>
        </w:rPr>
      </w:pPr>
    </w:p>
    <w:p w:rsidR="00863FE3" w:rsidRPr="00663FC9" w:rsidRDefault="00863FE3" w:rsidP="00863FE3"/>
    <w:p w:rsidR="00863FE3" w:rsidRPr="00663FC9" w:rsidRDefault="00863FE3" w:rsidP="00863FE3"/>
    <w:p w:rsidR="00863FE3" w:rsidRPr="00663FC9" w:rsidRDefault="00863FE3" w:rsidP="00863FE3">
      <w:pPr>
        <w:spacing w:line="240" w:lineRule="exact"/>
        <w:jc w:val="both"/>
      </w:pPr>
      <w:r>
        <w:t>Об утверждении порядка формирования и ведения государственной информационной системы Ставропольского края «Региональный реестр государственных услуг» в администрации</w:t>
      </w:r>
      <w:r w:rsidRPr="00663FC9">
        <w:rPr>
          <w:szCs w:val="28"/>
          <w:lang w:eastAsia="ru-RU"/>
        </w:rPr>
        <w:t xml:space="preserve"> Благодарненского </w:t>
      </w:r>
      <w:r w:rsidR="00F578E8">
        <w:rPr>
          <w:szCs w:val="28"/>
          <w:lang w:eastAsia="ru-RU"/>
        </w:rPr>
        <w:t>муниципального</w:t>
      </w:r>
      <w:r w:rsidRPr="00663FC9">
        <w:rPr>
          <w:szCs w:val="28"/>
          <w:lang w:eastAsia="ru-RU"/>
        </w:rPr>
        <w:t xml:space="preserve"> округа Ставропольского края </w:t>
      </w:r>
    </w:p>
    <w:bookmarkEnd w:id="0"/>
    <w:p w:rsidR="00863FE3" w:rsidRDefault="00863FE3" w:rsidP="00863FE3"/>
    <w:p w:rsidR="002703CE" w:rsidRPr="00663FC9" w:rsidRDefault="002703CE" w:rsidP="00863FE3"/>
    <w:p w:rsidR="00863FE3" w:rsidRPr="00663FC9" w:rsidRDefault="00863FE3" w:rsidP="00863FE3"/>
    <w:p w:rsidR="00863FE3" w:rsidRPr="00863FE3" w:rsidRDefault="00863FE3" w:rsidP="00B355BD">
      <w:pPr>
        <w:ind w:firstLine="709"/>
        <w:jc w:val="both"/>
        <w:rPr>
          <w:szCs w:val="28"/>
        </w:rPr>
      </w:pPr>
      <w:r w:rsidRPr="00863FE3">
        <w:rPr>
          <w:szCs w:val="28"/>
        </w:rPr>
        <w:t xml:space="preserve">В соответствии </w:t>
      </w:r>
      <w:r w:rsidR="00B355BD">
        <w:rPr>
          <w:szCs w:val="28"/>
        </w:rPr>
        <w:t xml:space="preserve">   </w:t>
      </w:r>
      <w:r w:rsidRPr="00863FE3">
        <w:rPr>
          <w:szCs w:val="28"/>
        </w:rPr>
        <w:t xml:space="preserve">с </w:t>
      </w:r>
      <w:r w:rsidR="00B355BD">
        <w:rPr>
          <w:szCs w:val="28"/>
        </w:rPr>
        <w:t xml:space="preserve">  </w:t>
      </w:r>
      <w:r w:rsidRPr="00863FE3">
        <w:rPr>
          <w:szCs w:val="28"/>
        </w:rPr>
        <w:t>федеральными законами от 06 октября 2003 г</w:t>
      </w:r>
      <w:r>
        <w:rPr>
          <w:szCs w:val="28"/>
        </w:rPr>
        <w:t xml:space="preserve">ода </w:t>
      </w:r>
      <w:hyperlink r:id="rId4" w:history="1">
        <w:r>
          <w:rPr>
            <w:szCs w:val="28"/>
          </w:rPr>
          <w:t>№</w:t>
        </w:r>
        <w:r w:rsidRPr="00863FE3">
          <w:rPr>
            <w:szCs w:val="28"/>
          </w:rPr>
          <w:t xml:space="preserve"> 131-ФЗ</w:t>
        </w:r>
      </w:hyperlink>
      <w:r w:rsidRPr="00863FE3">
        <w:rPr>
          <w:szCs w:val="28"/>
        </w:rPr>
        <w:t xml:space="preserve"> </w:t>
      </w:r>
      <w:r>
        <w:rPr>
          <w:szCs w:val="28"/>
        </w:rPr>
        <w:t>«</w:t>
      </w:r>
      <w:r w:rsidRPr="00863FE3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>»</w:t>
      </w:r>
      <w:r w:rsidRPr="00863FE3">
        <w:rPr>
          <w:szCs w:val="28"/>
        </w:rPr>
        <w:t>, от 27 июля 2010 г</w:t>
      </w:r>
      <w:r>
        <w:rPr>
          <w:szCs w:val="28"/>
        </w:rPr>
        <w:t xml:space="preserve">ода </w:t>
      </w:r>
      <w:hyperlink r:id="rId5" w:history="1">
        <w:r>
          <w:rPr>
            <w:szCs w:val="28"/>
          </w:rPr>
          <w:t>№</w:t>
        </w:r>
        <w:r w:rsidRPr="00863FE3">
          <w:rPr>
            <w:szCs w:val="28"/>
          </w:rPr>
          <w:t xml:space="preserve"> 210-ФЗ</w:t>
        </w:r>
      </w:hyperlink>
      <w:r w:rsidRPr="00863FE3">
        <w:rPr>
          <w:szCs w:val="28"/>
        </w:rPr>
        <w:t xml:space="preserve"> </w:t>
      </w:r>
      <w:r>
        <w:rPr>
          <w:szCs w:val="28"/>
        </w:rPr>
        <w:t>«</w:t>
      </w:r>
      <w:r w:rsidRPr="00863FE3">
        <w:rPr>
          <w:szCs w:val="28"/>
        </w:rPr>
        <w:t>Об организации предоставления государственных и муниципальных услуг</w:t>
      </w:r>
      <w:r>
        <w:rPr>
          <w:szCs w:val="28"/>
        </w:rPr>
        <w:t>»</w:t>
      </w:r>
      <w:r w:rsidRPr="00863FE3">
        <w:rPr>
          <w:szCs w:val="28"/>
        </w:rPr>
        <w:t xml:space="preserve">, </w:t>
      </w:r>
      <w:hyperlink r:id="rId6" w:history="1">
        <w:r w:rsidRPr="00863FE3">
          <w:rPr>
            <w:szCs w:val="28"/>
          </w:rPr>
          <w:t>постановлением</w:t>
        </w:r>
      </w:hyperlink>
      <w:r w:rsidRPr="00863FE3">
        <w:rPr>
          <w:szCs w:val="28"/>
        </w:rPr>
        <w:t xml:space="preserve"> Правительства Ставропольского края от 02 июля 2012 </w:t>
      </w:r>
      <w:r>
        <w:rPr>
          <w:szCs w:val="28"/>
        </w:rPr>
        <w:t>года</w:t>
      </w:r>
      <w:r w:rsidRPr="00863FE3">
        <w:rPr>
          <w:szCs w:val="28"/>
        </w:rPr>
        <w:t xml:space="preserve"> </w:t>
      </w:r>
      <w:r>
        <w:rPr>
          <w:szCs w:val="28"/>
        </w:rPr>
        <w:t>№</w:t>
      </w:r>
      <w:r w:rsidRPr="00863FE3">
        <w:rPr>
          <w:szCs w:val="28"/>
        </w:rPr>
        <w:t xml:space="preserve"> 225-п </w:t>
      </w:r>
      <w:r>
        <w:rPr>
          <w:szCs w:val="28"/>
        </w:rPr>
        <w:t>«</w:t>
      </w:r>
      <w:r w:rsidRPr="00863FE3">
        <w:rPr>
          <w:szCs w:val="28"/>
        </w:rPr>
        <w:t>О государственных информационных системах Ставропольского края, обеспечивающих предоставление (исполнение) в электронной форме государственных и муниципальных услуг (функций) в Ставропольском крае</w:t>
      </w:r>
      <w:r>
        <w:rPr>
          <w:szCs w:val="28"/>
        </w:rPr>
        <w:t>»</w:t>
      </w:r>
      <w:r w:rsidRPr="00863FE3">
        <w:rPr>
          <w:szCs w:val="28"/>
        </w:rPr>
        <w:t xml:space="preserve"> и в целях обеспечения информационной открытости</w:t>
      </w:r>
      <w:r w:rsidR="00104DCD">
        <w:rPr>
          <w:szCs w:val="28"/>
        </w:rPr>
        <w:t>,</w:t>
      </w:r>
      <w:r w:rsidRPr="00863FE3">
        <w:rPr>
          <w:szCs w:val="28"/>
        </w:rPr>
        <w:t xml:space="preserve"> администраци</w:t>
      </w:r>
      <w:r w:rsidR="00104DCD">
        <w:rPr>
          <w:szCs w:val="28"/>
        </w:rPr>
        <w:t>я</w:t>
      </w:r>
      <w:r w:rsidRPr="00863FE3">
        <w:rPr>
          <w:szCs w:val="28"/>
        </w:rPr>
        <w:t xml:space="preserve"> </w:t>
      </w:r>
      <w:r>
        <w:rPr>
          <w:szCs w:val="28"/>
        </w:rPr>
        <w:t xml:space="preserve">Благодарненского </w:t>
      </w:r>
      <w:r w:rsidR="00F578E8">
        <w:rPr>
          <w:szCs w:val="28"/>
        </w:rPr>
        <w:t>муниципального</w:t>
      </w:r>
      <w:r>
        <w:rPr>
          <w:szCs w:val="28"/>
        </w:rPr>
        <w:t xml:space="preserve"> округа </w:t>
      </w:r>
      <w:r w:rsidRPr="00863FE3">
        <w:rPr>
          <w:szCs w:val="28"/>
        </w:rPr>
        <w:t>Ставропольского края</w:t>
      </w:r>
    </w:p>
    <w:p w:rsidR="00863FE3" w:rsidRDefault="00863FE3" w:rsidP="00863FE3">
      <w:pPr>
        <w:jc w:val="both"/>
      </w:pPr>
    </w:p>
    <w:p w:rsidR="00B355BD" w:rsidRPr="00663FC9" w:rsidRDefault="00B355BD" w:rsidP="00863FE3">
      <w:pPr>
        <w:jc w:val="both"/>
      </w:pPr>
    </w:p>
    <w:p w:rsidR="00863FE3" w:rsidRPr="00663FC9" w:rsidRDefault="00863FE3" w:rsidP="00863FE3">
      <w:pPr>
        <w:jc w:val="both"/>
      </w:pPr>
      <w:r w:rsidRPr="00663FC9">
        <w:t>ПОСТАНОВЛЯЕТ:</w:t>
      </w:r>
    </w:p>
    <w:p w:rsidR="00863FE3" w:rsidRPr="00663FC9" w:rsidRDefault="00863FE3" w:rsidP="00B355BD">
      <w:pPr>
        <w:jc w:val="both"/>
      </w:pPr>
    </w:p>
    <w:p w:rsidR="00863FE3" w:rsidRPr="00663FC9" w:rsidRDefault="00863FE3" w:rsidP="00863FE3">
      <w:pPr>
        <w:jc w:val="both"/>
      </w:pPr>
    </w:p>
    <w:p w:rsidR="00863FE3" w:rsidRPr="005201D3" w:rsidRDefault="00B355BD" w:rsidP="005201D3">
      <w:pPr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>
        <w:t>1.</w:t>
      </w:r>
      <w:r>
        <w:tab/>
      </w:r>
      <w:r w:rsidR="00863FE3" w:rsidRPr="00663FC9">
        <w:rPr>
          <w:szCs w:val="28"/>
          <w:lang w:eastAsia="ru-RU"/>
        </w:rPr>
        <w:t>Утвердить прилагаемы</w:t>
      </w:r>
      <w:r w:rsidR="00863FE3">
        <w:rPr>
          <w:szCs w:val="28"/>
          <w:lang w:eastAsia="ru-RU"/>
        </w:rPr>
        <w:t xml:space="preserve">й </w:t>
      </w:r>
      <w:r w:rsidR="00863FE3" w:rsidRPr="00663FC9">
        <w:t xml:space="preserve">Порядок </w:t>
      </w:r>
      <w:r w:rsidR="00863FE3">
        <w:t xml:space="preserve">формирования и ведения </w:t>
      </w:r>
      <w:r w:rsidR="00863FE3" w:rsidRPr="005201D3">
        <w:rPr>
          <w:szCs w:val="28"/>
        </w:rPr>
        <w:t>государственной информационной системы Ставропольского края «Региональный реестр государственных услуг» в администрации</w:t>
      </w:r>
      <w:r w:rsidR="00863FE3" w:rsidRPr="005201D3">
        <w:rPr>
          <w:szCs w:val="28"/>
          <w:lang w:eastAsia="ru-RU"/>
        </w:rPr>
        <w:t xml:space="preserve"> Благодарненского </w:t>
      </w:r>
      <w:r w:rsidR="00F578E8">
        <w:rPr>
          <w:szCs w:val="28"/>
          <w:lang w:eastAsia="ru-RU"/>
        </w:rPr>
        <w:t>муниципального</w:t>
      </w:r>
      <w:r w:rsidR="00863FE3" w:rsidRPr="005201D3">
        <w:rPr>
          <w:szCs w:val="28"/>
          <w:lang w:eastAsia="ru-RU"/>
        </w:rPr>
        <w:t xml:space="preserve"> округа Ставропольского края.</w:t>
      </w:r>
    </w:p>
    <w:p w:rsidR="00863FE3" w:rsidRPr="005201D3" w:rsidRDefault="00863FE3" w:rsidP="005201D3">
      <w:pPr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</w:p>
    <w:p w:rsidR="00144ECC" w:rsidRDefault="00863FE3" w:rsidP="005201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01D3">
        <w:rPr>
          <w:rFonts w:ascii="Times New Roman" w:hAnsi="Times New Roman" w:cs="Times New Roman"/>
          <w:sz w:val="28"/>
          <w:szCs w:val="28"/>
        </w:rPr>
        <w:t xml:space="preserve">2. </w:t>
      </w:r>
      <w:r w:rsidR="00144ECC">
        <w:rPr>
          <w:rFonts w:ascii="Times New Roman" w:hAnsi="Times New Roman" w:cs="Times New Roman"/>
          <w:sz w:val="28"/>
          <w:szCs w:val="28"/>
        </w:rPr>
        <w:t>Определить</w:t>
      </w:r>
      <w:r w:rsidR="004677EA">
        <w:rPr>
          <w:rFonts w:ascii="Times New Roman" w:hAnsi="Times New Roman" w:cs="Times New Roman"/>
          <w:sz w:val="28"/>
          <w:szCs w:val="28"/>
        </w:rPr>
        <w:t>:</w:t>
      </w:r>
    </w:p>
    <w:p w:rsidR="00497923" w:rsidRDefault="00497923" w:rsidP="0049792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shd w:val="clear" w:color="auto" w:fill="FFFFFF"/>
          <w:lang w:eastAsia="ru-RU"/>
        </w:rPr>
      </w:pPr>
      <w:r>
        <w:rPr>
          <w:rFonts w:eastAsia="Times New Roman"/>
          <w:szCs w:val="28"/>
          <w:shd w:val="clear" w:color="auto" w:fill="FFFFFF"/>
          <w:lang w:eastAsia="ru-RU"/>
        </w:rPr>
        <w:t>2.1.</w:t>
      </w:r>
      <w:r w:rsidRPr="00497923">
        <w:rPr>
          <w:rFonts w:eastAsia="Times New Roman"/>
          <w:szCs w:val="28"/>
          <w:shd w:val="clear" w:color="auto" w:fill="FFFFFF"/>
          <w:lang w:eastAsia="ru-RU"/>
        </w:rPr>
        <w:t xml:space="preserve">Арзамас Марину Николаевну, начальника отдела экономического развития администрации Благодарненского муниципального округа Ставропольского края, лицом, осуществляющим координацию размещения информации о муниципальных услугах в </w:t>
      </w:r>
      <w:proofErr w:type="gramStart"/>
      <w:r w:rsidRPr="00497923">
        <w:rPr>
          <w:rFonts w:eastAsia="Times New Roman"/>
          <w:szCs w:val="28"/>
          <w:lang w:eastAsia="ru-RU"/>
        </w:rPr>
        <w:t>информационной  системе</w:t>
      </w:r>
      <w:proofErr w:type="gramEnd"/>
      <w:r w:rsidRPr="00497923">
        <w:rPr>
          <w:rFonts w:eastAsia="Times New Roman"/>
          <w:szCs w:val="28"/>
          <w:lang w:eastAsia="ru-RU"/>
        </w:rPr>
        <w:t xml:space="preserve"> Ставропольского края «Региональный реестр государственных услуг» по оказываемым муниципальным услугам</w:t>
      </w:r>
      <w:r w:rsidRPr="00497923">
        <w:rPr>
          <w:rFonts w:eastAsia="Times New Roman"/>
          <w:szCs w:val="28"/>
          <w:shd w:val="clear" w:color="auto" w:fill="FFFFFF"/>
          <w:lang w:eastAsia="ru-RU"/>
        </w:rPr>
        <w:t xml:space="preserve"> администрацией Благодарненского муниципального округа Ставропольского края.</w:t>
      </w:r>
    </w:p>
    <w:p w:rsidR="002703CE" w:rsidRDefault="002703CE" w:rsidP="0049792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shd w:val="clear" w:color="auto" w:fill="FFFFFF"/>
          <w:lang w:eastAsia="ru-RU"/>
        </w:rPr>
      </w:pPr>
    </w:p>
    <w:p w:rsidR="00497923" w:rsidRPr="00497923" w:rsidRDefault="00497923" w:rsidP="0049792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  <w:r w:rsidRPr="00497923">
        <w:rPr>
          <w:szCs w:val="28"/>
          <w:lang w:eastAsia="ru-RU"/>
        </w:rPr>
        <w:lastRenderedPageBreak/>
        <w:t>2.2.</w:t>
      </w:r>
      <w:r w:rsidRPr="00497923">
        <w:rPr>
          <w:rFonts w:eastAsia="Times New Roman"/>
          <w:szCs w:val="28"/>
          <w:shd w:val="clear" w:color="auto" w:fill="FFFFFF"/>
          <w:lang w:eastAsia="ru-RU"/>
        </w:rPr>
        <w:t xml:space="preserve"> </w:t>
      </w:r>
      <w:proofErr w:type="spellStart"/>
      <w:r w:rsidRPr="00497923">
        <w:rPr>
          <w:rFonts w:eastAsia="Times New Roman"/>
          <w:szCs w:val="20"/>
          <w:shd w:val="clear" w:color="auto" w:fill="FFFFFF"/>
          <w:lang w:eastAsia="ru-RU"/>
        </w:rPr>
        <w:t>Кухарева</w:t>
      </w:r>
      <w:proofErr w:type="spellEnd"/>
      <w:r w:rsidRPr="00497923">
        <w:rPr>
          <w:rFonts w:eastAsia="Times New Roman"/>
          <w:szCs w:val="20"/>
          <w:shd w:val="clear" w:color="auto" w:fill="FFFFFF"/>
          <w:lang w:eastAsia="ru-RU"/>
        </w:rPr>
        <w:t xml:space="preserve"> Евгения Анатольевича, начальника отдела информационных технологий и защиты информации администрации Благодарненского муниципального округа Ставропольского края</w:t>
      </w:r>
      <w:r w:rsidRPr="00497923">
        <w:rPr>
          <w:rFonts w:eastAsia="Times New Roman"/>
          <w:szCs w:val="28"/>
          <w:shd w:val="clear" w:color="auto" w:fill="FFFFFF"/>
          <w:lang w:eastAsia="ru-RU"/>
        </w:rPr>
        <w:t>,</w:t>
      </w:r>
      <w:r w:rsidRPr="00497923">
        <w:rPr>
          <w:rFonts w:eastAsia="Times New Roman"/>
          <w:szCs w:val="28"/>
          <w:lang w:eastAsia="ru-RU"/>
        </w:rPr>
        <w:t xml:space="preserve"> ответственным лицом за установку и настройку программного обеспечения, предназначенного для работы </w:t>
      </w:r>
      <w:r w:rsidRPr="00497923">
        <w:rPr>
          <w:rFonts w:eastAsia="Times New Roman"/>
          <w:szCs w:val="28"/>
          <w:shd w:val="clear" w:color="auto" w:fill="FFFFFF"/>
          <w:lang w:eastAsia="ru-RU"/>
        </w:rPr>
        <w:t xml:space="preserve">в </w:t>
      </w:r>
      <w:proofErr w:type="gramStart"/>
      <w:r w:rsidRPr="00497923">
        <w:rPr>
          <w:rFonts w:eastAsia="Times New Roman"/>
          <w:szCs w:val="28"/>
          <w:lang w:eastAsia="ru-RU"/>
        </w:rPr>
        <w:t>информационной  системе</w:t>
      </w:r>
      <w:proofErr w:type="gramEnd"/>
      <w:r w:rsidRPr="00497923">
        <w:rPr>
          <w:rFonts w:eastAsia="Times New Roman"/>
          <w:szCs w:val="28"/>
          <w:lang w:eastAsia="ru-RU"/>
        </w:rPr>
        <w:t xml:space="preserve"> Ставропольского края «Региональный реестр государственных услуг».</w:t>
      </w:r>
    </w:p>
    <w:p w:rsidR="00B355BD" w:rsidRDefault="00B355BD" w:rsidP="00497923">
      <w:pPr>
        <w:autoSpaceDE w:val="0"/>
        <w:autoSpaceDN w:val="0"/>
        <w:adjustRightInd w:val="0"/>
        <w:jc w:val="both"/>
        <w:outlineLvl w:val="0"/>
        <w:rPr>
          <w:szCs w:val="28"/>
          <w:lang w:eastAsia="ru-RU"/>
        </w:rPr>
      </w:pPr>
    </w:p>
    <w:p w:rsidR="00497923" w:rsidRDefault="00497923" w:rsidP="006F2701">
      <w:pPr>
        <w:autoSpaceDE w:val="0"/>
        <w:autoSpaceDN w:val="0"/>
        <w:adjustRightInd w:val="0"/>
        <w:ind w:firstLine="567"/>
        <w:jc w:val="both"/>
        <w:outlineLvl w:val="0"/>
        <w:rPr>
          <w:szCs w:val="28"/>
        </w:rPr>
      </w:pPr>
      <w:r>
        <w:rPr>
          <w:szCs w:val="28"/>
          <w:lang w:eastAsia="ru-RU"/>
        </w:rPr>
        <w:t>3</w:t>
      </w:r>
      <w:r w:rsidR="006F2701">
        <w:rPr>
          <w:szCs w:val="28"/>
          <w:lang w:eastAsia="ru-RU"/>
        </w:rPr>
        <w:t xml:space="preserve">. </w:t>
      </w:r>
      <w:r w:rsidRPr="00A7759B">
        <w:rPr>
          <w:szCs w:val="28"/>
        </w:rPr>
        <w:t>Признать утратившим</w:t>
      </w:r>
      <w:r>
        <w:rPr>
          <w:szCs w:val="28"/>
        </w:rPr>
        <w:t>и</w:t>
      </w:r>
      <w:r w:rsidRPr="00A7759B">
        <w:rPr>
          <w:szCs w:val="28"/>
        </w:rPr>
        <w:t xml:space="preserve"> силу </w:t>
      </w:r>
      <w:r>
        <w:rPr>
          <w:szCs w:val="28"/>
        </w:rPr>
        <w:t>постановления</w:t>
      </w:r>
      <w:r w:rsidRPr="00A7759B">
        <w:rPr>
          <w:szCs w:val="28"/>
        </w:rPr>
        <w:t xml:space="preserve"> администрации Благодарненского городского округа Ставропольского края</w:t>
      </w:r>
      <w:r w:rsidR="002703CE">
        <w:rPr>
          <w:szCs w:val="28"/>
        </w:rPr>
        <w:t xml:space="preserve"> от</w:t>
      </w:r>
      <w:r>
        <w:rPr>
          <w:szCs w:val="28"/>
        </w:rPr>
        <w:t>:</w:t>
      </w:r>
      <w:r w:rsidRPr="00A7759B">
        <w:rPr>
          <w:szCs w:val="28"/>
        </w:rPr>
        <w:t xml:space="preserve">  </w:t>
      </w:r>
    </w:p>
    <w:p w:rsidR="00497923" w:rsidRDefault="00497923" w:rsidP="00497923">
      <w:pPr>
        <w:ind w:firstLine="567"/>
        <w:jc w:val="both"/>
        <w:rPr>
          <w:szCs w:val="28"/>
          <w:lang w:eastAsia="ru-RU"/>
        </w:rPr>
      </w:pPr>
      <w:r>
        <w:rPr>
          <w:szCs w:val="28"/>
        </w:rPr>
        <w:t>12 сентября 2019</w:t>
      </w:r>
      <w:r w:rsidRPr="00A7759B">
        <w:rPr>
          <w:szCs w:val="28"/>
        </w:rPr>
        <w:t xml:space="preserve"> года № </w:t>
      </w:r>
      <w:r>
        <w:rPr>
          <w:szCs w:val="28"/>
        </w:rPr>
        <w:t>1554 «</w:t>
      </w:r>
      <w:r>
        <w:t>Об утверждении порядка формирования и ведения государственной информационной системы Ставропольского края «Региональный реестр государственных услуг (функций)» в администрации</w:t>
      </w:r>
      <w:r w:rsidRPr="00663FC9">
        <w:rPr>
          <w:szCs w:val="28"/>
          <w:lang w:eastAsia="ru-RU"/>
        </w:rPr>
        <w:t xml:space="preserve"> Благодарненского </w:t>
      </w:r>
      <w:r>
        <w:rPr>
          <w:szCs w:val="28"/>
          <w:lang w:eastAsia="ru-RU"/>
        </w:rPr>
        <w:t>муниципального округа Ставропольского края»;</w:t>
      </w:r>
    </w:p>
    <w:p w:rsidR="00497923" w:rsidRPr="00BD2A5A" w:rsidRDefault="00BD2A5A" w:rsidP="00BD2A5A">
      <w:pPr>
        <w:spacing w:after="200"/>
        <w:ind w:firstLine="567"/>
        <w:jc w:val="both"/>
      </w:pPr>
      <w:r>
        <w:rPr>
          <w:rFonts w:eastAsia="Times New Roman"/>
          <w:szCs w:val="28"/>
          <w:lang w:eastAsia="ru-RU"/>
        </w:rPr>
        <w:t>19 августа 2022 года № 1004 «</w:t>
      </w:r>
      <w:r w:rsidRPr="00BD2A5A">
        <w:rPr>
          <w:rFonts w:eastAsia="Times New Roman"/>
          <w:szCs w:val="28"/>
          <w:lang w:eastAsia="ru-RU"/>
        </w:rPr>
        <w:t>О внесении изменений в</w:t>
      </w:r>
      <w:bookmarkStart w:id="1" w:name="_Hlk15461459"/>
      <w:r w:rsidRPr="00BD2A5A">
        <w:rPr>
          <w:rFonts w:eastAsia="Times New Roman"/>
          <w:szCs w:val="28"/>
          <w:lang w:eastAsia="ru-RU"/>
        </w:rPr>
        <w:t xml:space="preserve"> постановление администрации </w:t>
      </w:r>
      <w:proofErr w:type="gramStart"/>
      <w:r w:rsidRPr="00BD2A5A">
        <w:rPr>
          <w:rFonts w:eastAsia="Times New Roman"/>
          <w:szCs w:val="28"/>
          <w:lang w:eastAsia="ru-RU"/>
        </w:rPr>
        <w:t>Благодарненского  городского</w:t>
      </w:r>
      <w:proofErr w:type="gramEnd"/>
      <w:r w:rsidRPr="00BD2A5A">
        <w:rPr>
          <w:rFonts w:eastAsia="Times New Roman"/>
          <w:szCs w:val="28"/>
          <w:lang w:eastAsia="ru-RU"/>
        </w:rPr>
        <w:t xml:space="preserve"> округа Ставропольского края от 12 сентября 2019 года № 1554 «</w:t>
      </w:r>
      <w:r w:rsidRPr="00BD2A5A">
        <w:t>Об утверждении порядка формирования и ведения государственной информационной системы Ставропольского края «Региональный реестр государственных услуг (функций)» в администрации</w:t>
      </w:r>
      <w:r w:rsidRPr="00BD2A5A">
        <w:rPr>
          <w:szCs w:val="28"/>
          <w:lang w:eastAsia="ru-RU"/>
        </w:rPr>
        <w:t xml:space="preserve"> Благодарненского городского округа Ставропольского края</w:t>
      </w:r>
      <w:r w:rsidRPr="00BD2A5A">
        <w:t>»</w:t>
      </w:r>
      <w:r>
        <w:t>.</w:t>
      </w:r>
      <w:bookmarkEnd w:id="1"/>
    </w:p>
    <w:p w:rsidR="00863FE3" w:rsidRDefault="00BD2A5A" w:rsidP="006F2701">
      <w:pPr>
        <w:autoSpaceDE w:val="0"/>
        <w:autoSpaceDN w:val="0"/>
        <w:adjustRightInd w:val="0"/>
        <w:ind w:firstLine="567"/>
        <w:jc w:val="both"/>
        <w:outlineLvl w:val="0"/>
        <w:rPr>
          <w:szCs w:val="28"/>
          <w:lang w:eastAsia="ru-RU"/>
        </w:rPr>
      </w:pPr>
      <w:r>
        <w:rPr>
          <w:szCs w:val="28"/>
          <w:lang w:eastAsia="ru-RU"/>
        </w:rPr>
        <w:t>4.</w:t>
      </w:r>
      <w:r w:rsidR="00863FE3" w:rsidRPr="00663FC9">
        <w:rPr>
          <w:szCs w:val="28"/>
          <w:lang w:eastAsia="ru-RU"/>
        </w:rPr>
        <w:t xml:space="preserve">Контроль за выполнением настоящего постановления возложить на </w:t>
      </w:r>
      <w:r w:rsidRPr="007F7342">
        <w:rPr>
          <w:szCs w:val="28"/>
        </w:rPr>
        <w:t xml:space="preserve">заместителя главы администрации </w:t>
      </w:r>
      <w:r>
        <w:rPr>
          <w:szCs w:val="28"/>
        </w:rPr>
        <w:t xml:space="preserve">– начальника финансового управления администрации </w:t>
      </w:r>
      <w:r w:rsidRPr="007F7342">
        <w:rPr>
          <w:szCs w:val="28"/>
        </w:rPr>
        <w:t xml:space="preserve">Благодарненского </w:t>
      </w:r>
      <w:r>
        <w:rPr>
          <w:szCs w:val="28"/>
        </w:rPr>
        <w:t>муниципального</w:t>
      </w:r>
      <w:r w:rsidRPr="007F7342">
        <w:rPr>
          <w:szCs w:val="28"/>
        </w:rPr>
        <w:t xml:space="preserve"> округа Ставропольского края </w:t>
      </w:r>
      <w:r>
        <w:rPr>
          <w:szCs w:val="28"/>
        </w:rPr>
        <w:t>Кузнецову Л.В.</w:t>
      </w:r>
    </w:p>
    <w:p w:rsidR="006F2701" w:rsidRPr="00663FC9" w:rsidRDefault="006F2701" w:rsidP="006F2701">
      <w:pPr>
        <w:autoSpaceDE w:val="0"/>
        <w:autoSpaceDN w:val="0"/>
        <w:adjustRightInd w:val="0"/>
        <w:ind w:firstLine="567"/>
        <w:jc w:val="both"/>
        <w:outlineLvl w:val="0"/>
        <w:rPr>
          <w:szCs w:val="28"/>
          <w:lang w:eastAsia="ru-RU"/>
        </w:rPr>
      </w:pPr>
    </w:p>
    <w:p w:rsidR="00863FE3" w:rsidRPr="00663FC9" w:rsidRDefault="006F2701" w:rsidP="00863FE3">
      <w:pPr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5</w:t>
      </w:r>
      <w:r w:rsidR="00863FE3" w:rsidRPr="00663FC9">
        <w:rPr>
          <w:szCs w:val="28"/>
          <w:lang w:eastAsia="ru-RU"/>
        </w:rPr>
        <w:t xml:space="preserve">. </w:t>
      </w:r>
      <w:r w:rsidR="00863FE3" w:rsidRPr="00663FC9">
        <w:rPr>
          <w:lang w:eastAsia="ru-RU"/>
        </w:rPr>
        <w:t xml:space="preserve">Настоящее постановление вступает в силу </w:t>
      </w:r>
      <w:r w:rsidR="00104DCD">
        <w:rPr>
          <w:lang w:eastAsia="ru-RU"/>
        </w:rPr>
        <w:t>на следующий день после</w:t>
      </w:r>
      <w:r w:rsidR="00863FE3" w:rsidRPr="00663FC9">
        <w:rPr>
          <w:lang w:eastAsia="ru-RU"/>
        </w:rPr>
        <w:t xml:space="preserve"> дня его официального опубликования.</w:t>
      </w:r>
    </w:p>
    <w:p w:rsidR="00863FE3" w:rsidRPr="00663FC9" w:rsidRDefault="00863FE3" w:rsidP="00863FE3">
      <w:pPr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</w:p>
    <w:p w:rsidR="00863FE3" w:rsidRPr="00663FC9" w:rsidRDefault="00863FE3" w:rsidP="00863FE3">
      <w:pPr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</w:p>
    <w:p w:rsidR="00863FE3" w:rsidRPr="00663FC9" w:rsidRDefault="00863FE3" w:rsidP="00863FE3">
      <w:pPr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</w:p>
    <w:p w:rsidR="00863FE3" w:rsidRPr="00663FC9" w:rsidRDefault="00863FE3" w:rsidP="00863FE3">
      <w:pPr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0"/>
      </w:tblGrid>
      <w:tr w:rsidR="00863FE3" w:rsidRPr="00663FC9" w:rsidTr="00DD2374">
        <w:tc>
          <w:tcPr>
            <w:tcW w:w="5920" w:type="dxa"/>
            <w:hideMark/>
          </w:tcPr>
          <w:p w:rsidR="00863FE3" w:rsidRPr="00663FC9" w:rsidRDefault="00863FE3" w:rsidP="00DD2374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Cs w:val="28"/>
                <w:lang w:eastAsia="ru-RU"/>
              </w:rPr>
            </w:pPr>
            <w:r w:rsidRPr="00663FC9">
              <w:rPr>
                <w:szCs w:val="28"/>
                <w:lang w:eastAsia="ru-RU"/>
              </w:rPr>
              <w:t xml:space="preserve">Глава </w:t>
            </w:r>
          </w:p>
          <w:p w:rsidR="00863FE3" w:rsidRPr="00663FC9" w:rsidRDefault="00863FE3" w:rsidP="00BD2A5A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szCs w:val="28"/>
                <w:lang w:eastAsia="ru-RU"/>
              </w:rPr>
            </w:pPr>
            <w:r w:rsidRPr="00663FC9">
              <w:rPr>
                <w:szCs w:val="28"/>
                <w:lang w:eastAsia="ru-RU"/>
              </w:rPr>
              <w:t xml:space="preserve">Благодарненского </w:t>
            </w:r>
            <w:r w:rsidR="00BD2A5A">
              <w:rPr>
                <w:szCs w:val="28"/>
                <w:lang w:eastAsia="ru-RU"/>
              </w:rPr>
              <w:t>муниципального</w:t>
            </w:r>
            <w:r w:rsidRPr="00663FC9">
              <w:rPr>
                <w:szCs w:val="28"/>
                <w:lang w:eastAsia="ru-RU"/>
              </w:rPr>
              <w:t xml:space="preserve"> округа Ставропольского края</w:t>
            </w:r>
          </w:p>
        </w:tc>
        <w:tc>
          <w:tcPr>
            <w:tcW w:w="3650" w:type="dxa"/>
          </w:tcPr>
          <w:p w:rsidR="00863FE3" w:rsidRPr="00663FC9" w:rsidRDefault="00863FE3" w:rsidP="00DD237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szCs w:val="28"/>
                <w:lang w:eastAsia="ru-RU"/>
              </w:rPr>
            </w:pPr>
          </w:p>
          <w:p w:rsidR="00863FE3" w:rsidRPr="00663FC9" w:rsidRDefault="00863FE3" w:rsidP="00DD237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szCs w:val="28"/>
                <w:lang w:eastAsia="ru-RU"/>
              </w:rPr>
            </w:pPr>
          </w:p>
          <w:p w:rsidR="00863FE3" w:rsidRPr="00663FC9" w:rsidRDefault="00863FE3" w:rsidP="00DD2374">
            <w:pPr>
              <w:autoSpaceDE w:val="0"/>
              <w:autoSpaceDN w:val="0"/>
              <w:adjustRightInd w:val="0"/>
              <w:spacing w:line="240" w:lineRule="exact"/>
              <w:jc w:val="right"/>
              <w:outlineLvl w:val="0"/>
              <w:rPr>
                <w:szCs w:val="28"/>
                <w:lang w:eastAsia="ru-RU"/>
              </w:rPr>
            </w:pPr>
            <w:proofErr w:type="spellStart"/>
            <w:r w:rsidRPr="00663FC9">
              <w:rPr>
                <w:szCs w:val="28"/>
                <w:lang w:eastAsia="ru-RU"/>
              </w:rPr>
              <w:t>А.И.Теньков</w:t>
            </w:r>
            <w:proofErr w:type="spellEnd"/>
          </w:p>
        </w:tc>
      </w:tr>
    </w:tbl>
    <w:p w:rsidR="00863FE3" w:rsidRPr="00663FC9" w:rsidRDefault="00863FE3" w:rsidP="00863FE3"/>
    <w:p w:rsidR="00863FE3" w:rsidRDefault="00863FE3" w:rsidP="00863FE3"/>
    <w:p w:rsidR="00863FE3" w:rsidRDefault="00863FE3" w:rsidP="00863FE3"/>
    <w:p w:rsidR="00863FE3" w:rsidRDefault="00863FE3" w:rsidP="00863FE3"/>
    <w:p w:rsidR="00863FE3" w:rsidRDefault="00863FE3" w:rsidP="00863FE3"/>
    <w:p w:rsidR="00863FE3" w:rsidRDefault="00863FE3" w:rsidP="00863FE3"/>
    <w:p w:rsidR="00863FE3" w:rsidRDefault="00863FE3" w:rsidP="00863FE3"/>
    <w:p w:rsidR="00863FE3" w:rsidRDefault="00863FE3" w:rsidP="00863FE3"/>
    <w:p w:rsidR="00863FE3" w:rsidRDefault="00863FE3" w:rsidP="00863FE3"/>
    <w:p w:rsidR="00863FE3" w:rsidRDefault="00863FE3" w:rsidP="00863FE3"/>
    <w:p w:rsidR="00863FE3" w:rsidRDefault="00863FE3" w:rsidP="00863FE3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5493"/>
      </w:tblGrid>
      <w:tr w:rsidR="006F2701" w:rsidRPr="006F2701" w:rsidTr="002703CE">
        <w:trPr>
          <w:jc w:val="center"/>
        </w:trPr>
        <w:tc>
          <w:tcPr>
            <w:tcW w:w="4077" w:type="dxa"/>
            <w:shd w:val="clear" w:color="auto" w:fill="auto"/>
          </w:tcPr>
          <w:p w:rsidR="006F2701" w:rsidRPr="006F2701" w:rsidRDefault="006F2701" w:rsidP="006F2701"/>
        </w:tc>
        <w:tc>
          <w:tcPr>
            <w:tcW w:w="5493" w:type="dxa"/>
            <w:shd w:val="clear" w:color="auto" w:fill="auto"/>
          </w:tcPr>
          <w:p w:rsidR="006F2701" w:rsidRPr="006F2701" w:rsidRDefault="006F2701" w:rsidP="00B355BD">
            <w:pPr>
              <w:spacing w:line="240" w:lineRule="exact"/>
              <w:jc w:val="center"/>
            </w:pPr>
            <w:r w:rsidRPr="006F2701">
              <w:t>УТВЕРЖДЕН</w:t>
            </w:r>
          </w:p>
          <w:p w:rsidR="006F2701" w:rsidRPr="006F2701" w:rsidRDefault="006F2701" w:rsidP="006F2701">
            <w:pPr>
              <w:spacing w:line="240" w:lineRule="exact"/>
              <w:jc w:val="center"/>
            </w:pPr>
            <w:r w:rsidRPr="006F2701">
              <w:t xml:space="preserve">постановлением администрации Благодарненского </w:t>
            </w:r>
            <w:r w:rsidR="008E083B">
              <w:t>муниципального</w:t>
            </w:r>
            <w:r w:rsidRPr="006F2701">
              <w:t xml:space="preserve"> округа Ставропольского края</w:t>
            </w:r>
          </w:p>
          <w:p w:rsidR="006F2701" w:rsidRPr="006F2701" w:rsidRDefault="00135195" w:rsidP="00BD2A5A">
            <w:pPr>
              <w:spacing w:line="240" w:lineRule="exact"/>
              <w:jc w:val="center"/>
            </w:pPr>
            <w:r>
              <w:t>от 16 мая 2024 года № 598</w:t>
            </w:r>
          </w:p>
        </w:tc>
      </w:tr>
    </w:tbl>
    <w:p w:rsidR="006F2701" w:rsidRPr="006F2701" w:rsidRDefault="006F2701" w:rsidP="006F2701"/>
    <w:p w:rsidR="006F2701" w:rsidRPr="006F2701" w:rsidRDefault="006F2701" w:rsidP="006F2701"/>
    <w:p w:rsidR="006F2701" w:rsidRPr="006F2701" w:rsidRDefault="006F2701" w:rsidP="006F2701">
      <w:pPr>
        <w:spacing w:line="240" w:lineRule="exact"/>
        <w:jc w:val="center"/>
      </w:pPr>
      <w:r w:rsidRPr="006F2701">
        <w:t>ПОРЯДОК</w:t>
      </w:r>
    </w:p>
    <w:p w:rsidR="006F2701" w:rsidRPr="006F2701" w:rsidRDefault="006F2701" w:rsidP="006F2701">
      <w:pPr>
        <w:spacing w:line="240" w:lineRule="exact"/>
        <w:jc w:val="both"/>
        <w:rPr>
          <w:szCs w:val="28"/>
          <w:lang w:eastAsia="ru-RU"/>
        </w:rPr>
      </w:pPr>
      <w:r>
        <w:t xml:space="preserve">формирования и ведения </w:t>
      </w:r>
      <w:r w:rsidRPr="005201D3">
        <w:rPr>
          <w:szCs w:val="28"/>
        </w:rPr>
        <w:t>государственной информационной системы Ставропольского края «Региональный реестр государственных услуг» в администрации</w:t>
      </w:r>
      <w:r w:rsidRPr="005201D3">
        <w:rPr>
          <w:szCs w:val="28"/>
          <w:lang w:eastAsia="ru-RU"/>
        </w:rPr>
        <w:t xml:space="preserve"> Благодарненского </w:t>
      </w:r>
      <w:r w:rsidR="008E083B">
        <w:rPr>
          <w:szCs w:val="28"/>
          <w:lang w:eastAsia="ru-RU"/>
        </w:rPr>
        <w:t>муниципального</w:t>
      </w:r>
      <w:r w:rsidRPr="005201D3">
        <w:rPr>
          <w:szCs w:val="28"/>
          <w:lang w:eastAsia="ru-RU"/>
        </w:rPr>
        <w:t xml:space="preserve"> округа Ставропольского края</w:t>
      </w:r>
    </w:p>
    <w:p w:rsidR="006F2701" w:rsidRPr="006F2701" w:rsidRDefault="006F2701" w:rsidP="006F2701">
      <w:pPr>
        <w:rPr>
          <w:szCs w:val="28"/>
        </w:rPr>
      </w:pPr>
    </w:p>
    <w:p w:rsidR="006F2701" w:rsidRPr="006F2701" w:rsidRDefault="006F2701" w:rsidP="006F270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F2701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6F2701" w:rsidRPr="006F2701" w:rsidRDefault="006F2701" w:rsidP="006F2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2701" w:rsidRPr="006F2701" w:rsidRDefault="006F2701" w:rsidP="00104DCD">
      <w:pPr>
        <w:ind w:firstLine="540"/>
        <w:jc w:val="both"/>
        <w:rPr>
          <w:szCs w:val="28"/>
          <w:lang w:eastAsia="ru-RU"/>
        </w:rPr>
      </w:pPr>
      <w:r w:rsidRPr="006F2701">
        <w:rPr>
          <w:szCs w:val="28"/>
        </w:rPr>
        <w:t xml:space="preserve">1. Настоящий Порядок формирования и ведения государственной информационной системы Ставропольского края </w:t>
      </w:r>
      <w:r>
        <w:rPr>
          <w:szCs w:val="28"/>
        </w:rPr>
        <w:t>«</w:t>
      </w:r>
      <w:r w:rsidRPr="006F2701">
        <w:rPr>
          <w:szCs w:val="28"/>
        </w:rPr>
        <w:t>Региональный реестр государственных услуг</w:t>
      </w:r>
      <w:r>
        <w:rPr>
          <w:szCs w:val="28"/>
        </w:rPr>
        <w:t>»</w:t>
      </w:r>
      <w:r w:rsidRPr="006F2701">
        <w:rPr>
          <w:szCs w:val="28"/>
        </w:rPr>
        <w:t xml:space="preserve"> в администрации </w:t>
      </w:r>
      <w:r w:rsidR="005F2461" w:rsidRPr="005201D3">
        <w:rPr>
          <w:szCs w:val="28"/>
          <w:lang w:eastAsia="ru-RU"/>
        </w:rPr>
        <w:t xml:space="preserve">Благодарненского </w:t>
      </w:r>
      <w:r w:rsidR="00BD2A5A">
        <w:rPr>
          <w:szCs w:val="28"/>
          <w:lang w:eastAsia="ru-RU"/>
        </w:rPr>
        <w:t>муниципального</w:t>
      </w:r>
      <w:r w:rsidR="005F2461" w:rsidRPr="005201D3">
        <w:rPr>
          <w:szCs w:val="28"/>
          <w:lang w:eastAsia="ru-RU"/>
        </w:rPr>
        <w:t xml:space="preserve"> округа Ставропольского края</w:t>
      </w:r>
      <w:r w:rsidR="005F2461">
        <w:rPr>
          <w:szCs w:val="28"/>
          <w:lang w:eastAsia="ru-RU"/>
        </w:rPr>
        <w:t xml:space="preserve"> </w:t>
      </w:r>
      <w:r w:rsidRPr="006F2701">
        <w:rPr>
          <w:szCs w:val="28"/>
        </w:rPr>
        <w:t xml:space="preserve">(далее - Порядок) устанавливает правила формирования и ведения государственной информационной системы Ставропольского края </w:t>
      </w:r>
      <w:r w:rsidR="005F2461">
        <w:rPr>
          <w:szCs w:val="28"/>
        </w:rPr>
        <w:t>«</w:t>
      </w:r>
      <w:r w:rsidRPr="006F2701">
        <w:rPr>
          <w:szCs w:val="28"/>
        </w:rPr>
        <w:t xml:space="preserve">Региональный реестр государственных услуг в администрации </w:t>
      </w:r>
      <w:r w:rsidR="005F2461" w:rsidRPr="005201D3">
        <w:rPr>
          <w:szCs w:val="28"/>
          <w:lang w:eastAsia="ru-RU"/>
        </w:rPr>
        <w:t xml:space="preserve">Благодарненского </w:t>
      </w:r>
      <w:r w:rsidR="00BD2A5A">
        <w:rPr>
          <w:szCs w:val="28"/>
          <w:lang w:eastAsia="ru-RU"/>
        </w:rPr>
        <w:t>муниципального</w:t>
      </w:r>
      <w:r w:rsidR="005F2461" w:rsidRPr="005201D3">
        <w:rPr>
          <w:szCs w:val="28"/>
          <w:lang w:eastAsia="ru-RU"/>
        </w:rPr>
        <w:t xml:space="preserve"> округа Ставропольск</w:t>
      </w:r>
      <w:r w:rsidR="005F2461">
        <w:rPr>
          <w:szCs w:val="28"/>
          <w:lang w:eastAsia="ru-RU"/>
        </w:rPr>
        <w:t>ого края</w:t>
      </w:r>
      <w:r w:rsidR="005F2461">
        <w:rPr>
          <w:szCs w:val="28"/>
        </w:rPr>
        <w:t>»</w:t>
      </w:r>
      <w:r w:rsidRPr="006F2701">
        <w:rPr>
          <w:szCs w:val="28"/>
        </w:rPr>
        <w:t xml:space="preserve"> (далее - региональный реестр).</w:t>
      </w:r>
    </w:p>
    <w:p w:rsidR="006F2701" w:rsidRPr="006F2701" w:rsidRDefault="006F2701" w:rsidP="005F24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 xml:space="preserve">2. </w:t>
      </w:r>
      <w:r w:rsidR="00551A7C">
        <w:rPr>
          <w:rFonts w:ascii="Times New Roman" w:hAnsi="Times New Roman" w:cs="Times New Roman"/>
          <w:sz w:val="28"/>
          <w:szCs w:val="28"/>
        </w:rPr>
        <w:t>Управления и отделы</w:t>
      </w:r>
      <w:r w:rsidRPr="006F270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F2461">
        <w:rPr>
          <w:rFonts w:ascii="Times New Roman" w:hAnsi="Times New Roman" w:cs="Times New Roman"/>
          <w:sz w:val="28"/>
          <w:szCs w:val="28"/>
        </w:rPr>
        <w:t xml:space="preserve">Благодарненского </w:t>
      </w:r>
      <w:r w:rsidR="00BD2A5A">
        <w:rPr>
          <w:rFonts w:ascii="Times New Roman" w:hAnsi="Times New Roman" w:cs="Times New Roman"/>
          <w:sz w:val="28"/>
          <w:szCs w:val="28"/>
        </w:rPr>
        <w:t>муниципального</w:t>
      </w:r>
      <w:r w:rsidR="005F2461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6F2701">
        <w:rPr>
          <w:rFonts w:ascii="Times New Roman" w:hAnsi="Times New Roman" w:cs="Times New Roman"/>
          <w:sz w:val="28"/>
          <w:szCs w:val="28"/>
        </w:rPr>
        <w:t xml:space="preserve"> Ставропольского края, предоставляющие муниципальные услуги, размещающие сведения о муници</w:t>
      </w:r>
      <w:r w:rsidR="008E083B">
        <w:rPr>
          <w:rFonts w:ascii="Times New Roman" w:hAnsi="Times New Roman" w:cs="Times New Roman"/>
          <w:sz w:val="28"/>
          <w:szCs w:val="28"/>
        </w:rPr>
        <w:t>пальных услугах</w:t>
      </w:r>
      <w:r w:rsidRPr="006F2701">
        <w:rPr>
          <w:rFonts w:ascii="Times New Roman" w:hAnsi="Times New Roman" w:cs="Times New Roman"/>
          <w:sz w:val="28"/>
          <w:szCs w:val="28"/>
        </w:rPr>
        <w:t>, являются участниками информационного взаимодействия (далее - участники информационного взаимодействия).</w:t>
      </w:r>
    </w:p>
    <w:p w:rsidR="00560A74" w:rsidRDefault="006F2701" w:rsidP="00560A7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F2701">
        <w:rPr>
          <w:rFonts w:ascii="Times New Roman" w:hAnsi="Times New Roman"/>
          <w:sz w:val="28"/>
          <w:szCs w:val="28"/>
        </w:rPr>
        <w:t xml:space="preserve">3. </w:t>
      </w:r>
      <w:r w:rsidR="00560A74" w:rsidRPr="006F2701">
        <w:rPr>
          <w:rFonts w:ascii="Times New Roman" w:hAnsi="Times New Roman"/>
          <w:sz w:val="28"/>
          <w:szCs w:val="28"/>
        </w:rPr>
        <w:t xml:space="preserve">Размещение сведений о муниципальных услугах (далее - сведения об услугах) в региональном реестре в соответствии с </w:t>
      </w:r>
      <w:hyperlink r:id="rId7" w:history="1">
        <w:r w:rsidR="00560A74" w:rsidRPr="005F2461">
          <w:rPr>
            <w:rFonts w:ascii="Times New Roman" w:hAnsi="Times New Roman"/>
            <w:sz w:val="28"/>
            <w:szCs w:val="28"/>
          </w:rPr>
          <w:t>Положением</w:t>
        </w:r>
      </w:hyperlink>
      <w:r w:rsidR="00560A74" w:rsidRPr="006F2701">
        <w:rPr>
          <w:rFonts w:ascii="Times New Roman" w:hAnsi="Times New Roman"/>
          <w:sz w:val="28"/>
          <w:szCs w:val="28"/>
        </w:rPr>
        <w:t xml:space="preserve"> о государственной информационной системе Ставропольского края </w:t>
      </w:r>
      <w:r w:rsidR="00560A74">
        <w:rPr>
          <w:rFonts w:ascii="Times New Roman" w:hAnsi="Times New Roman"/>
          <w:sz w:val="28"/>
          <w:szCs w:val="28"/>
        </w:rPr>
        <w:t>«</w:t>
      </w:r>
      <w:r w:rsidR="00560A74" w:rsidRPr="006F2701">
        <w:rPr>
          <w:rFonts w:ascii="Times New Roman" w:hAnsi="Times New Roman"/>
          <w:sz w:val="28"/>
          <w:szCs w:val="28"/>
        </w:rPr>
        <w:t xml:space="preserve">Региональный реестр </w:t>
      </w:r>
      <w:r w:rsidR="00560A74">
        <w:rPr>
          <w:rFonts w:ascii="Times New Roman" w:hAnsi="Times New Roman"/>
          <w:sz w:val="28"/>
          <w:szCs w:val="28"/>
        </w:rPr>
        <w:t>государственных услуг»</w:t>
      </w:r>
      <w:r w:rsidR="00560A74" w:rsidRPr="006F2701">
        <w:rPr>
          <w:rFonts w:ascii="Times New Roman" w:hAnsi="Times New Roman"/>
          <w:sz w:val="28"/>
          <w:szCs w:val="28"/>
        </w:rPr>
        <w:t>, утвержденн</w:t>
      </w:r>
      <w:r w:rsidR="00560A74">
        <w:rPr>
          <w:rFonts w:ascii="Times New Roman" w:hAnsi="Times New Roman"/>
          <w:sz w:val="28"/>
          <w:szCs w:val="28"/>
        </w:rPr>
        <w:t xml:space="preserve">ой постановлением Правительства </w:t>
      </w:r>
      <w:r w:rsidR="00560A74" w:rsidRPr="006F2701">
        <w:rPr>
          <w:rFonts w:ascii="Times New Roman" w:hAnsi="Times New Roman"/>
          <w:sz w:val="28"/>
          <w:szCs w:val="28"/>
        </w:rPr>
        <w:t xml:space="preserve"> Ставропольского края от 02 июля 2012 г</w:t>
      </w:r>
      <w:r w:rsidR="00560A74">
        <w:rPr>
          <w:rFonts w:ascii="Times New Roman" w:hAnsi="Times New Roman"/>
          <w:sz w:val="28"/>
          <w:szCs w:val="28"/>
        </w:rPr>
        <w:t>ода</w:t>
      </w:r>
      <w:r w:rsidR="00560A74" w:rsidRPr="006F2701">
        <w:rPr>
          <w:rFonts w:ascii="Times New Roman" w:hAnsi="Times New Roman"/>
          <w:sz w:val="28"/>
          <w:szCs w:val="28"/>
        </w:rPr>
        <w:t xml:space="preserve"> </w:t>
      </w:r>
      <w:r w:rsidR="00560A74">
        <w:rPr>
          <w:rFonts w:ascii="Times New Roman" w:hAnsi="Times New Roman"/>
          <w:sz w:val="28"/>
          <w:szCs w:val="28"/>
        </w:rPr>
        <w:t>№</w:t>
      </w:r>
      <w:r w:rsidR="00560A74" w:rsidRPr="006F2701">
        <w:rPr>
          <w:rFonts w:ascii="Times New Roman" w:hAnsi="Times New Roman"/>
          <w:sz w:val="28"/>
          <w:szCs w:val="28"/>
        </w:rPr>
        <w:t xml:space="preserve"> 225-п </w:t>
      </w:r>
      <w:r w:rsidR="00560A74">
        <w:rPr>
          <w:rFonts w:ascii="Times New Roman" w:hAnsi="Times New Roman"/>
          <w:sz w:val="28"/>
          <w:szCs w:val="28"/>
        </w:rPr>
        <w:t>«</w:t>
      </w:r>
      <w:r w:rsidR="00560A74" w:rsidRPr="006F2701">
        <w:rPr>
          <w:rFonts w:ascii="Times New Roman" w:hAnsi="Times New Roman"/>
          <w:sz w:val="28"/>
          <w:szCs w:val="28"/>
        </w:rPr>
        <w:t xml:space="preserve">О государственных информационных системах Ставропольского края, обеспечивающих предоставление в электронной форме государственных и муниципальных услуг </w:t>
      </w:r>
      <w:r w:rsidR="00560A74">
        <w:rPr>
          <w:rFonts w:ascii="Times New Roman" w:hAnsi="Times New Roman"/>
          <w:sz w:val="28"/>
          <w:szCs w:val="28"/>
        </w:rPr>
        <w:t>в Ставропольском крае»</w:t>
      </w:r>
      <w:r w:rsidR="00560A74" w:rsidRPr="006F2701">
        <w:rPr>
          <w:rFonts w:ascii="Times New Roman" w:hAnsi="Times New Roman"/>
          <w:sz w:val="28"/>
          <w:szCs w:val="28"/>
        </w:rPr>
        <w:t xml:space="preserve"> (далее - Положение о региональном реестре), осуществляется участниками информационного взаимодействия путем заполнения электронных форм регионального реестра, уполномоченными на осуществление функций по ведению регионального реестра</w:t>
      </w:r>
      <w:r w:rsidR="00560A74">
        <w:rPr>
          <w:rFonts w:ascii="Times New Roman" w:hAnsi="Times New Roman"/>
          <w:sz w:val="28"/>
          <w:szCs w:val="28"/>
        </w:rPr>
        <w:t>,</w:t>
      </w:r>
      <w:r w:rsidR="00560A74" w:rsidRPr="006F2701">
        <w:rPr>
          <w:rFonts w:ascii="Times New Roman" w:hAnsi="Times New Roman"/>
          <w:sz w:val="28"/>
          <w:szCs w:val="28"/>
        </w:rPr>
        <w:t xml:space="preserve"> после включения соответствующей муниципальной услуги в </w:t>
      </w:r>
      <w:hyperlink r:id="rId8" w:history="1">
        <w:r w:rsidR="00560A74" w:rsidRPr="005F2461">
          <w:rPr>
            <w:rFonts w:ascii="Times New Roman" w:hAnsi="Times New Roman"/>
            <w:sz w:val="28"/>
            <w:szCs w:val="28"/>
          </w:rPr>
          <w:t>перечень</w:t>
        </w:r>
      </w:hyperlink>
      <w:r w:rsidR="00560A74" w:rsidRPr="006F2701">
        <w:rPr>
          <w:rFonts w:ascii="Times New Roman" w:hAnsi="Times New Roman"/>
          <w:sz w:val="28"/>
          <w:szCs w:val="28"/>
        </w:rPr>
        <w:t xml:space="preserve"> муниципальных услуг, предоставляемых </w:t>
      </w:r>
      <w:r w:rsidR="00551A7C">
        <w:rPr>
          <w:rFonts w:ascii="Times New Roman" w:hAnsi="Times New Roman"/>
          <w:sz w:val="28"/>
          <w:szCs w:val="28"/>
        </w:rPr>
        <w:t xml:space="preserve">управлениями и отделами </w:t>
      </w:r>
      <w:r w:rsidR="00560A74">
        <w:rPr>
          <w:rFonts w:ascii="Times New Roman" w:hAnsi="Times New Roman"/>
          <w:sz w:val="28"/>
          <w:szCs w:val="28"/>
        </w:rPr>
        <w:t>администраци</w:t>
      </w:r>
      <w:r w:rsidR="00551A7C">
        <w:rPr>
          <w:rFonts w:ascii="Times New Roman" w:hAnsi="Times New Roman"/>
          <w:sz w:val="28"/>
          <w:szCs w:val="28"/>
        </w:rPr>
        <w:t>и</w:t>
      </w:r>
      <w:r w:rsidR="00560A74">
        <w:rPr>
          <w:rFonts w:ascii="Times New Roman" w:hAnsi="Times New Roman"/>
          <w:sz w:val="28"/>
          <w:szCs w:val="28"/>
        </w:rPr>
        <w:t xml:space="preserve"> Благодарненского муниципального округа </w:t>
      </w:r>
      <w:r w:rsidR="00560A74" w:rsidRPr="006F2701">
        <w:rPr>
          <w:rFonts w:ascii="Times New Roman" w:hAnsi="Times New Roman"/>
          <w:sz w:val="28"/>
          <w:szCs w:val="28"/>
        </w:rPr>
        <w:t xml:space="preserve"> Ставропольского края</w:t>
      </w:r>
      <w:r w:rsidR="00560A74">
        <w:rPr>
          <w:rFonts w:ascii="Times New Roman" w:hAnsi="Times New Roman"/>
          <w:sz w:val="28"/>
          <w:szCs w:val="28"/>
        </w:rPr>
        <w:t xml:space="preserve"> </w:t>
      </w:r>
      <w:r w:rsidR="00560A74" w:rsidRPr="006F2701">
        <w:rPr>
          <w:rFonts w:ascii="Times New Roman" w:hAnsi="Times New Roman"/>
          <w:sz w:val="28"/>
          <w:szCs w:val="28"/>
        </w:rPr>
        <w:t>(далее - Перечень услуг).</w:t>
      </w:r>
    </w:p>
    <w:p w:rsidR="00F31033" w:rsidRPr="006F2701" w:rsidRDefault="00560A74" w:rsidP="00560A7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Сведения, размещенные в региональном реестре, подлежат преобразованию в машиночитаемый вид в соответствии с требованиями, предусмотренными </w:t>
      </w:r>
      <w:hyperlink r:id="rId9" w:history="1">
        <w:r w:rsidRPr="00B75CAD">
          <w:rPr>
            <w:rFonts w:ascii="Times New Roman" w:hAnsi="Times New Roman"/>
            <w:sz w:val="28"/>
            <w:szCs w:val="28"/>
          </w:rPr>
          <w:t>частью 3 статьи 12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«Об </w:t>
      </w:r>
      <w:r>
        <w:rPr>
          <w:rFonts w:ascii="Times New Roman" w:hAnsi="Times New Roman"/>
          <w:sz w:val="28"/>
          <w:szCs w:val="28"/>
        </w:rPr>
        <w:lastRenderedPageBreak/>
        <w:t>организации предоставления государственных и муниципальных услуг.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4. Участники информационного взаимодействия назначают лиц, ответственных за размещение сведений в региональном реестре (далее - ответственные лица).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5. Размещение сведений об услугах, включенных в Перечень услуг, в региональном реестре осуществляют участники информационного взаимодействия, предоставляющие соответствующие муниципальные услуги.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 xml:space="preserve">6. </w:t>
      </w:r>
      <w:r w:rsidR="00560A74" w:rsidRPr="006F2701">
        <w:rPr>
          <w:rFonts w:ascii="Times New Roman" w:hAnsi="Times New Roman" w:cs="Times New Roman"/>
          <w:sz w:val="28"/>
          <w:szCs w:val="28"/>
        </w:rPr>
        <w:t>Размещение сведений в региональном реестре участниками информационного взаимодействия осуществляется в течение 10 рабочих дней со дня утвержд</w:t>
      </w:r>
      <w:r w:rsidR="00551A7C">
        <w:rPr>
          <w:rFonts w:ascii="Times New Roman" w:hAnsi="Times New Roman" w:cs="Times New Roman"/>
          <w:sz w:val="28"/>
          <w:szCs w:val="28"/>
        </w:rPr>
        <w:t>ения</w:t>
      </w:r>
      <w:r w:rsidR="00560A74" w:rsidRPr="006F2701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551A7C">
        <w:rPr>
          <w:rFonts w:ascii="Times New Roman" w:hAnsi="Times New Roman" w:cs="Times New Roman"/>
          <w:sz w:val="28"/>
          <w:szCs w:val="28"/>
        </w:rPr>
        <w:t>ого</w:t>
      </w:r>
      <w:r w:rsidR="00560A74" w:rsidRPr="006F2701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551A7C">
        <w:rPr>
          <w:rFonts w:ascii="Times New Roman" w:hAnsi="Times New Roman" w:cs="Times New Roman"/>
          <w:sz w:val="28"/>
          <w:szCs w:val="28"/>
        </w:rPr>
        <w:t>а</w:t>
      </w:r>
      <w:r w:rsidR="00560A74" w:rsidRPr="006F2701">
        <w:rPr>
          <w:rFonts w:ascii="Times New Roman" w:hAnsi="Times New Roman" w:cs="Times New Roman"/>
          <w:sz w:val="28"/>
          <w:szCs w:val="28"/>
        </w:rPr>
        <w:t xml:space="preserve"> предо</w:t>
      </w:r>
      <w:r w:rsidR="00560A74">
        <w:rPr>
          <w:rFonts w:ascii="Times New Roman" w:hAnsi="Times New Roman" w:cs="Times New Roman"/>
          <w:sz w:val="28"/>
          <w:szCs w:val="28"/>
        </w:rPr>
        <w:t>ставления муниципальной услуги</w:t>
      </w:r>
      <w:r w:rsidR="00560A74" w:rsidRPr="006F2701">
        <w:rPr>
          <w:rFonts w:ascii="Times New Roman" w:hAnsi="Times New Roman" w:cs="Times New Roman"/>
          <w:sz w:val="28"/>
          <w:szCs w:val="28"/>
        </w:rPr>
        <w:t xml:space="preserve">, </w:t>
      </w:r>
      <w:r w:rsidR="00560A74">
        <w:rPr>
          <w:rFonts w:ascii="Times New Roman" w:hAnsi="Times New Roman" w:cs="Times New Roman"/>
          <w:sz w:val="28"/>
          <w:szCs w:val="28"/>
        </w:rPr>
        <w:t xml:space="preserve">или </w:t>
      </w:r>
      <w:r w:rsidR="00551A7C">
        <w:rPr>
          <w:rFonts w:ascii="Times New Roman" w:hAnsi="Times New Roman" w:cs="Times New Roman"/>
          <w:sz w:val="28"/>
          <w:szCs w:val="28"/>
        </w:rPr>
        <w:t>внесения</w:t>
      </w:r>
      <w:r w:rsidR="00560A74">
        <w:rPr>
          <w:rFonts w:ascii="Times New Roman" w:hAnsi="Times New Roman" w:cs="Times New Roman"/>
          <w:sz w:val="28"/>
          <w:szCs w:val="28"/>
        </w:rPr>
        <w:t xml:space="preserve"> изменений в административный регламент предоставления муниципальной услуги, или признани</w:t>
      </w:r>
      <w:r w:rsidR="00551A7C">
        <w:rPr>
          <w:rFonts w:ascii="Times New Roman" w:hAnsi="Times New Roman" w:cs="Times New Roman"/>
          <w:sz w:val="28"/>
          <w:szCs w:val="28"/>
        </w:rPr>
        <w:t>и</w:t>
      </w:r>
      <w:r w:rsidR="00560A7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предоставления муниципальной услуги утратившим силу.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 xml:space="preserve">7. Орган исполнительной власти Ставропольского края, уполномоченный Правительством Ставропольского края на осуществление функций по формированию, проверке и размещению в федеральной государственной информационной системе </w:t>
      </w:r>
      <w:r w:rsidR="00136569">
        <w:rPr>
          <w:rFonts w:ascii="Times New Roman" w:hAnsi="Times New Roman" w:cs="Times New Roman"/>
          <w:sz w:val="28"/>
          <w:szCs w:val="28"/>
        </w:rPr>
        <w:t>«</w:t>
      </w:r>
      <w:r w:rsidRPr="006F2701">
        <w:rPr>
          <w:rFonts w:ascii="Times New Roman" w:hAnsi="Times New Roman" w:cs="Times New Roman"/>
          <w:sz w:val="28"/>
          <w:szCs w:val="28"/>
        </w:rPr>
        <w:t>Федеральный реестр государственных и муниципальных услуг (функций)</w:t>
      </w:r>
      <w:r w:rsidR="00D57E10">
        <w:rPr>
          <w:rFonts w:ascii="Times New Roman" w:hAnsi="Times New Roman" w:cs="Times New Roman"/>
          <w:sz w:val="28"/>
          <w:szCs w:val="28"/>
        </w:rPr>
        <w:t>»</w:t>
      </w:r>
      <w:r w:rsidRPr="006F2701">
        <w:rPr>
          <w:rFonts w:ascii="Times New Roman" w:hAnsi="Times New Roman" w:cs="Times New Roman"/>
          <w:sz w:val="28"/>
          <w:szCs w:val="28"/>
        </w:rPr>
        <w:t xml:space="preserve"> </w:t>
      </w:r>
      <w:r w:rsidR="00560A74">
        <w:rPr>
          <w:rFonts w:ascii="Times New Roman" w:hAnsi="Times New Roman" w:cs="Times New Roman"/>
          <w:sz w:val="28"/>
          <w:szCs w:val="28"/>
        </w:rPr>
        <w:t xml:space="preserve">сведений об услугах, предоставляемых </w:t>
      </w:r>
      <w:r w:rsidR="00560A74" w:rsidRPr="006F2701">
        <w:rPr>
          <w:rFonts w:ascii="Times New Roman" w:hAnsi="Times New Roman" w:cs="Times New Roman"/>
          <w:sz w:val="28"/>
          <w:szCs w:val="28"/>
        </w:rPr>
        <w:t>органами местного самоуправления муниципальных образований Ставропольского края</w:t>
      </w:r>
      <w:r w:rsidRPr="006F2701">
        <w:rPr>
          <w:rFonts w:ascii="Times New Roman" w:hAnsi="Times New Roman" w:cs="Times New Roman"/>
          <w:sz w:val="28"/>
          <w:szCs w:val="28"/>
        </w:rPr>
        <w:t>, в порядке, определяемом Правительством Российской Федерации (далее - Уполномоченный орган), в течение 7 календарных дней со дня размещения участниками информационного взаимодействия сведений в региональном реестре, проверяет полноту и достоверность данных сведений (далее - мониторинг сведений).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В случае выявления по результатам мониторинга сведений нарушений Уполномоченный орган направляет соответствующему участнику информационного взаимодействия в электронной форме уведомление о допущенных нарушениях с предложением об их устранении.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8. Уполномоченный орган при обнаружении сведений, подлежащих исключению из регионального реестра, направляет соответствующему участнику информационного взаимодействия в электронной форме уведомление о необходимости исключения сведений из соответствующего раздела регионального реестра.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9. Основаниями для исключения сведений из регионального реестра являются следующие обстоятельства: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1) вступление в силу федеральных законов и иных нормативных правовых актов Российской Федерации, законов и иных нормативных правовых актов Ставропольского края, в соответствии с которыми прекращено осуществление полномочий соответствующими участниками информационного взаимодействия по осуществлению отдельных государственных полномочий Ставропольского края, переданных в соответствии с законами Ставропольского края;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lastRenderedPageBreak/>
        <w:t>2) несоответствие сведений, содержащихся в региональном реестре, требованиям, установленным Положением о региональном реестре, при условии, что это несоответствие не может быть устранено путем внесения изменений в мониторинг сведений.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10. Внесение изменений в сведения, содержащиеся в региональном реестре, и исключение сведений из регионального реестра осуществляются в порядке, предусмотренном для их размещения настоящим Порядком.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11. В случае исключения сведений из регионального реестра орган исполнительной власти Ставропольского края, уполномоченный Правительством Ставропольского края на осуществление функций оператора регионального реестра, обеспечивает хранение в региональном реестре сведений о наименовании государственной и муниципальной услуги и ее реестровом номере.</w:t>
      </w:r>
    </w:p>
    <w:p w:rsidR="006F2701" w:rsidRPr="006F2701" w:rsidRDefault="006F2701" w:rsidP="006F2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2701" w:rsidRPr="00D57E10" w:rsidRDefault="006F2701" w:rsidP="006F270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57E10">
        <w:rPr>
          <w:rFonts w:ascii="Times New Roman" w:hAnsi="Times New Roman" w:cs="Times New Roman"/>
          <w:b w:val="0"/>
          <w:sz w:val="28"/>
          <w:szCs w:val="28"/>
        </w:rPr>
        <w:t>II. Региональный портал</w:t>
      </w:r>
    </w:p>
    <w:p w:rsidR="006F2701" w:rsidRPr="006F2701" w:rsidRDefault="006F2701" w:rsidP="006F2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12. Региональный портал обеспечивает: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 xml:space="preserve">1) </w:t>
      </w:r>
      <w:r w:rsidR="00560A74">
        <w:rPr>
          <w:rFonts w:ascii="Times New Roman" w:hAnsi="Times New Roman" w:cs="Times New Roman"/>
          <w:sz w:val="28"/>
          <w:szCs w:val="28"/>
        </w:rPr>
        <w:t xml:space="preserve">доступ физических и юридических лиц (далее - заявители) к сведениям о государственных услугах, предоставляемых администрацией Благодарненского муниципального округа Ставропольского края при осуществлении отдельных государственных полномочий Ставропольского края, переданных в соответствии с законами Ставропольского края, муниципальных услугах, предоставляемых администрацией Благодарненского </w:t>
      </w:r>
      <w:r w:rsidR="00CC4DC6">
        <w:rPr>
          <w:rFonts w:ascii="Times New Roman" w:hAnsi="Times New Roman" w:cs="Times New Roman"/>
          <w:sz w:val="28"/>
          <w:szCs w:val="28"/>
        </w:rPr>
        <w:t>муниципального</w:t>
      </w:r>
      <w:r w:rsidR="00560A74">
        <w:rPr>
          <w:rFonts w:ascii="Times New Roman" w:hAnsi="Times New Roman" w:cs="Times New Roman"/>
          <w:sz w:val="28"/>
          <w:szCs w:val="28"/>
        </w:rPr>
        <w:t xml:space="preserve"> округа Ставропольского края (далее - государственные услуги, муниципальные услуги) в электронной форме, содержащимся в государственной информационной системе Ставропольского края «Региональный реестр государственных услуг» и реестрах муниципальных услуг, предоставляемых администрацией Благодарненского </w:t>
      </w:r>
      <w:r w:rsidR="00CC4DC6">
        <w:rPr>
          <w:rFonts w:ascii="Times New Roman" w:hAnsi="Times New Roman" w:cs="Times New Roman"/>
          <w:sz w:val="28"/>
          <w:szCs w:val="28"/>
        </w:rPr>
        <w:t>муниципального</w:t>
      </w:r>
      <w:r w:rsidR="00560A74">
        <w:rPr>
          <w:rFonts w:ascii="Times New Roman" w:hAnsi="Times New Roman" w:cs="Times New Roman"/>
          <w:sz w:val="28"/>
          <w:szCs w:val="28"/>
        </w:rPr>
        <w:t xml:space="preserve"> округа Ставропольского края (далее - реестры муниципальных услуг)</w:t>
      </w:r>
      <w:r w:rsidRPr="006F2701">
        <w:rPr>
          <w:rFonts w:ascii="Times New Roman" w:hAnsi="Times New Roman" w:cs="Times New Roman"/>
          <w:sz w:val="28"/>
          <w:szCs w:val="28"/>
        </w:rPr>
        <w:t>;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 xml:space="preserve">2) предоставление государственных услуг или муниципальных услуг </w:t>
      </w:r>
      <w:r w:rsidR="00D57E10">
        <w:rPr>
          <w:rFonts w:ascii="Times New Roman" w:hAnsi="Times New Roman" w:cs="Times New Roman"/>
          <w:sz w:val="28"/>
          <w:szCs w:val="28"/>
        </w:rPr>
        <w:t xml:space="preserve">администрацией Благодарненского </w:t>
      </w:r>
      <w:r w:rsidR="00A65D45">
        <w:rPr>
          <w:rFonts w:ascii="Times New Roman" w:hAnsi="Times New Roman" w:cs="Times New Roman"/>
          <w:sz w:val="28"/>
          <w:szCs w:val="28"/>
        </w:rPr>
        <w:t>муниципального</w:t>
      </w:r>
      <w:r w:rsidR="00D57E10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6F2701">
        <w:rPr>
          <w:rFonts w:ascii="Times New Roman" w:hAnsi="Times New Roman" w:cs="Times New Roman"/>
          <w:sz w:val="28"/>
          <w:szCs w:val="28"/>
        </w:rPr>
        <w:t xml:space="preserve"> Ставропольского края в электронной форме, в том числе с использованием инфраструктуры пространственных данных;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3) учет обращений заявителей, связанных с функционированием регионального портала, в том числе возможность для заявителей оставить отзыв о качестве предоставления государственных услуг и муниципальных услуг, а также услуг, предоставляемых в электронной форме;</w:t>
      </w:r>
    </w:p>
    <w:p w:rsidR="00F31033" w:rsidRPr="006F2701" w:rsidRDefault="006F2701" w:rsidP="00CC4D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 xml:space="preserve">4) возможность осуществления процедуры регистрации и авторизации заявителей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</w:t>
      </w:r>
      <w:r w:rsidRPr="006F2701">
        <w:rPr>
          <w:rFonts w:ascii="Times New Roman" w:hAnsi="Times New Roman" w:cs="Times New Roman"/>
          <w:sz w:val="28"/>
          <w:szCs w:val="28"/>
        </w:rPr>
        <w:lastRenderedPageBreak/>
        <w:t>форме" (далее - единая система идентификации и аутентификации);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 xml:space="preserve">5) </w:t>
      </w:r>
      <w:r w:rsidR="00CC4DC6">
        <w:rPr>
          <w:rFonts w:ascii="Times New Roman" w:hAnsi="Times New Roman" w:cs="Times New Roman"/>
          <w:sz w:val="28"/>
          <w:szCs w:val="28"/>
        </w:rPr>
        <w:t>возможность электронной записи на прием, в том числе для представления заявлений и документов, необходимых для получения государственной услуги, муниципальной услуги, а также для получения результата предоставления такой услуги (далее - электронная запись) (электронная запись осуществляется в случаях, если возможность электронной записи предусмотрена административным регламентом предоставления государственной услуги или муниципальной услуги;</w:t>
      </w:r>
    </w:p>
    <w:p w:rsidR="00CC4DC6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6) выполнение административных процедур (действий) в электронной форме при предоставлении государственных и муниципальных услуг</w:t>
      </w:r>
      <w:r w:rsidR="00CC4DC6">
        <w:rPr>
          <w:rFonts w:ascii="Times New Roman" w:hAnsi="Times New Roman" w:cs="Times New Roman"/>
          <w:sz w:val="28"/>
          <w:szCs w:val="28"/>
        </w:rPr>
        <w:t>;</w:t>
      </w:r>
    </w:p>
    <w:p w:rsidR="006F2701" w:rsidRPr="006F2701" w:rsidRDefault="00CC4DC6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передачу в подсистему единого личного кабинета сведений о текущем статусе предоставления государственных и муниципальных услуг, истории обращений за получением государственных и муниципальных услуг</w:t>
      </w:r>
      <w:r w:rsidR="006F2701" w:rsidRPr="006F2701">
        <w:rPr>
          <w:rFonts w:ascii="Times New Roman" w:hAnsi="Times New Roman" w:cs="Times New Roman"/>
          <w:sz w:val="28"/>
          <w:szCs w:val="28"/>
        </w:rPr>
        <w:t>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13. Функции оператора регионального портала осуществляет орган исполнительной власти, уполномоченный Правительством Ставропольского края в установленном порядке (далее - оператор регионального портала).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 xml:space="preserve">14. </w:t>
      </w:r>
      <w:r w:rsidR="00CC4DC6" w:rsidRPr="006F2701">
        <w:rPr>
          <w:rFonts w:ascii="Times New Roman" w:hAnsi="Times New Roman" w:cs="Times New Roman"/>
          <w:sz w:val="28"/>
          <w:szCs w:val="28"/>
        </w:rPr>
        <w:t>Публикация сведений о государственных и муниципальных услугах, сведений об участниках информационного взаимодействия, предоставляющих, участвующих в предоставлении государственных и муниципальных услуг, а также о местах предоставления указанных услуг, содержащихся в региональном реестре, и сведений о муниципальных услугах, содержащихся в реестрах муниципальных услуг, на региональном портале организуется оператором регионального портала в электронной форме</w:t>
      </w:r>
      <w:r w:rsidRPr="006F2701">
        <w:rPr>
          <w:rFonts w:ascii="Times New Roman" w:hAnsi="Times New Roman" w:cs="Times New Roman"/>
          <w:sz w:val="28"/>
          <w:szCs w:val="28"/>
        </w:rPr>
        <w:t>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 xml:space="preserve">15. </w:t>
      </w:r>
      <w:r w:rsidR="00CC4DC6" w:rsidRPr="006F2701">
        <w:rPr>
          <w:rFonts w:ascii="Times New Roman" w:hAnsi="Times New Roman" w:cs="Times New Roman"/>
          <w:sz w:val="28"/>
          <w:szCs w:val="28"/>
        </w:rPr>
        <w:t>Сведения о государственных услугах и муниципальных услугах, сведения об участниках информационного взаимодействия, а также о местах предоставления указанных услуг, опубликованные на региональном портале (далее - сведения, опубликованные на региональном портале), должны быть тождественны сведениям о государственных услугах, содержащимся в региональном реестре, и сведениям о муниципальных услугах, содержащимся в реестрах муниципальных услуг.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16. Внесение изменений в сведения, опубликованные на региональном портале, осуществляется после внесения соответствующих изменений в сведения о государственных услугах, содержащиеся в региональном реестре, и сведения о муниципальных услугах, содержащиеся в реестрах муниципальных услуг.</w:t>
      </w:r>
    </w:p>
    <w:p w:rsidR="006F2701" w:rsidRPr="006F2701" w:rsidRDefault="006F2701" w:rsidP="00DC5D3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17. Для предоставления государственных услуг и муниципальных услуг в электронной форме с использованием регионального портала (далее - услуга) заявителю обеспечиваются: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1) возможность подачи в электронной форме заявления о предоставлении услуги и иных документов, необходимых для получения услуги (далее - заявление, документы);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2) доступность для копирования и заполнения в электронной форме заявления и документов;</w:t>
      </w:r>
    </w:p>
    <w:p w:rsidR="00FE25D0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lastRenderedPageBreak/>
        <w:t>3) возможность получения в электронной форме сведений о ходе рассмотрения заявления, поданного в электронной форме</w:t>
      </w:r>
      <w:r w:rsidR="00FE25D0">
        <w:rPr>
          <w:rFonts w:ascii="Times New Roman" w:hAnsi="Times New Roman" w:cs="Times New Roman"/>
          <w:sz w:val="28"/>
          <w:szCs w:val="28"/>
        </w:rPr>
        <w:t>, с использованием регионального портала;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4) возможность получения в электронной форме результатов предоставления услуги, за исключением случаев, когда предоставление результатов услуги в указанной форме запрещено федеральным законом;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5) возможность уплаты в электронной форме государственной пошлины или иной платы за предоставление услуги, осуществляемой посредством взаимодействия регионального портала с соответствующей информационной системой Федерального казначейства;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6) возможность подачи в электронной форме жалобы на нарушение порядка предоставления услуг заявителям, выразившееся в неправомерных решениях и действиях (бездействии) должностных лиц - участников информационного взаимодействия, предоставляющих услуги;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7) возможность подачи в электронной форме заявления для самостоятельной регистрации в единой системе идентификации и аутентификации;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8)</w:t>
      </w:r>
      <w:r w:rsidR="00FE25D0">
        <w:rPr>
          <w:rFonts w:ascii="Times New Roman" w:hAnsi="Times New Roman" w:cs="Times New Roman"/>
          <w:sz w:val="28"/>
          <w:szCs w:val="28"/>
        </w:rPr>
        <w:t xml:space="preserve"> возможность электронной записи.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18. Оператор регионального портала не несет ответственности за невозможность предоставления услуги надлежащего качества, если это вызвано ограничениями программных или технических средств, используемых заявителем для доступа к региональному порталу и получения услуги.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19. Предоставление услуг осуществляется в отношении заявителей, прошедших процедуру регистрации и авторизации с использованием единой системы идентификации и аутентификации.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Порядок регистрации и авторизации заявителя на региональном портале устанавливается оператором регионального портала.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20. В порядке и случаях, установленных законодательством Российской Федерации, предоставление услуг осуществляется с применением электронной подписи.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 xml:space="preserve">Заявление и документы, подаваемые заявителем в электронной форме, могут быть подписаны простой электронной подписью, за исключением случаев, когда законодательством Российской Федерации предусматривается обязательность их подписания </w:t>
      </w:r>
      <w:r w:rsidR="00FE25D0">
        <w:rPr>
          <w:rFonts w:ascii="Times New Roman" w:hAnsi="Times New Roman" w:cs="Times New Roman"/>
          <w:sz w:val="28"/>
          <w:szCs w:val="28"/>
        </w:rPr>
        <w:t xml:space="preserve">усиленной </w:t>
      </w:r>
      <w:r w:rsidRPr="006F2701">
        <w:rPr>
          <w:rFonts w:ascii="Times New Roman" w:hAnsi="Times New Roman" w:cs="Times New Roman"/>
          <w:sz w:val="28"/>
          <w:szCs w:val="28"/>
        </w:rPr>
        <w:t>квалифицированной электронной подписью.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21. Подача заявителем заявления и документов или заявления об электронной записи в электронной форме с использованием регионального портала осуществляется путем заполнения интерактивных форм заявлений и документов или заявлений об электронной записи, порядок разработки и размещения которых на региональном портале устанавливается оператором регионального портала.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 xml:space="preserve">22. Направление принятых с использованием регионального портала заявлений и документов в информационные системы участников </w:t>
      </w:r>
      <w:r w:rsidRPr="006F2701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информационного взаимодействия, предоставляющих услуги, осуществляется оператором регионального портала с использованием государственной информационной системы Ставропольского края </w:t>
      </w:r>
      <w:r w:rsidR="00D57E10">
        <w:rPr>
          <w:rFonts w:ascii="Times New Roman" w:hAnsi="Times New Roman" w:cs="Times New Roman"/>
          <w:sz w:val="28"/>
          <w:szCs w:val="28"/>
        </w:rPr>
        <w:t>«</w:t>
      </w:r>
      <w:r w:rsidRPr="006F2701">
        <w:rPr>
          <w:rFonts w:ascii="Times New Roman" w:hAnsi="Times New Roman" w:cs="Times New Roman"/>
          <w:sz w:val="28"/>
          <w:szCs w:val="28"/>
        </w:rPr>
        <w:t>Региональная система межведомственного электронного взаимодействия</w:t>
      </w:r>
      <w:r w:rsidR="00D57E10">
        <w:rPr>
          <w:rFonts w:ascii="Times New Roman" w:hAnsi="Times New Roman" w:cs="Times New Roman"/>
          <w:sz w:val="28"/>
          <w:szCs w:val="28"/>
        </w:rPr>
        <w:t>»</w:t>
      </w:r>
      <w:r w:rsidRPr="006F2701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hyperlink r:id="rId10" w:history="1">
        <w:r w:rsidRPr="00D57E10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6F2701">
        <w:rPr>
          <w:rFonts w:ascii="Times New Roman" w:hAnsi="Times New Roman" w:cs="Times New Roman"/>
          <w:sz w:val="28"/>
          <w:szCs w:val="28"/>
        </w:rPr>
        <w:t xml:space="preserve"> Правительства Ставропольского края от 22 августа 2011 г</w:t>
      </w:r>
      <w:r w:rsidR="00D57E10">
        <w:rPr>
          <w:rFonts w:ascii="Times New Roman" w:hAnsi="Times New Roman" w:cs="Times New Roman"/>
          <w:sz w:val="28"/>
          <w:szCs w:val="28"/>
        </w:rPr>
        <w:t>ода</w:t>
      </w:r>
      <w:r w:rsidRPr="006F2701">
        <w:rPr>
          <w:rFonts w:ascii="Times New Roman" w:hAnsi="Times New Roman" w:cs="Times New Roman"/>
          <w:sz w:val="28"/>
          <w:szCs w:val="28"/>
        </w:rPr>
        <w:t xml:space="preserve"> </w:t>
      </w:r>
      <w:r w:rsidR="00D57E10">
        <w:rPr>
          <w:rFonts w:ascii="Times New Roman" w:hAnsi="Times New Roman" w:cs="Times New Roman"/>
          <w:sz w:val="28"/>
          <w:szCs w:val="28"/>
        </w:rPr>
        <w:t>№</w:t>
      </w:r>
      <w:r w:rsidRPr="006F2701">
        <w:rPr>
          <w:rFonts w:ascii="Times New Roman" w:hAnsi="Times New Roman" w:cs="Times New Roman"/>
          <w:sz w:val="28"/>
          <w:szCs w:val="28"/>
        </w:rPr>
        <w:t xml:space="preserve"> 344-рп </w:t>
      </w:r>
      <w:r w:rsidR="00D57E10">
        <w:rPr>
          <w:rFonts w:ascii="Times New Roman" w:hAnsi="Times New Roman" w:cs="Times New Roman"/>
          <w:sz w:val="28"/>
          <w:szCs w:val="28"/>
        </w:rPr>
        <w:t>«</w:t>
      </w:r>
      <w:r w:rsidRPr="006F2701">
        <w:rPr>
          <w:rFonts w:ascii="Times New Roman" w:hAnsi="Times New Roman" w:cs="Times New Roman"/>
          <w:sz w:val="28"/>
          <w:szCs w:val="28"/>
        </w:rPr>
        <w:t xml:space="preserve">О государственной информационной системе Ставропольского края </w:t>
      </w:r>
      <w:r w:rsidR="00D57E10">
        <w:rPr>
          <w:rFonts w:ascii="Times New Roman" w:hAnsi="Times New Roman" w:cs="Times New Roman"/>
          <w:sz w:val="28"/>
          <w:szCs w:val="28"/>
        </w:rPr>
        <w:t>«</w:t>
      </w:r>
      <w:r w:rsidRPr="006F2701">
        <w:rPr>
          <w:rFonts w:ascii="Times New Roman" w:hAnsi="Times New Roman" w:cs="Times New Roman"/>
          <w:sz w:val="28"/>
          <w:szCs w:val="28"/>
        </w:rPr>
        <w:t>Региональная система межведомственного электронного взаимодействия</w:t>
      </w:r>
      <w:r w:rsidR="00D57E10">
        <w:rPr>
          <w:rFonts w:ascii="Times New Roman" w:hAnsi="Times New Roman" w:cs="Times New Roman"/>
          <w:sz w:val="28"/>
          <w:szCs w:val="28"/>
        </w:rPr>
        <w:t>»</w:t>
      </w:r>
      <w:r w:rsidRPr="006F2701">
        <w:rPr>
          <w:rFonts w:ascii="Times New Roman" w:hAnsi="Times New Roman" w:cs="Times New Roman"/>
          <w:sz w:val="28"/>
          <w:szCs w:val="28"/>
        </w:rPr>
        <w:t>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 xml:space="preserve">23. Получение в электронной форме сведений о ходе рассмотрения заявления, поданного в электронной форме, и получение в электронной форме результатов предоставления услуги осуществляется с использованием соответствующей информации, содержащейся в информационных системах администрации </w:t>
      </w:r>
      <w:r w:rsidR="00D57E10">
        <w:rPr>
          <w:rFonts w:ascii="Times New Roman" w:hAnsi="Times New Roman" w:cs="Times New Roman"/>
          <w:sz w:val="28"/>
          <w:szCs w:val="28"/>
        </w:rPr>
        <w:t xml:space="preserve">Благодарненского </w:t>
      </w:r>
      <w:r w:rsidR="00FE25D0">
        <w:rPr>
          <w:rFonts w:ascii="Times New Roman" w:hAnsi="Times New Roman" w:cs="Times New Roman"/>
          <w:sz w:val="28"/>
          <w:szCs w:val="28"/>
        </w:rPr>
        <w:t>муниципального</w:t>
      </w:r>
      <w:r w:rsidR="00D57E10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6F2701">
        <w:rPr>
          <w:rFonts w:ascii="Times New Roman" w:hAnsi="Times New Roman" w:cs="Times New Roman"/>
          <w:sz w:val="28"/>
          <w:szCs w:val="28"/>
        </w:rPr>
        <w:t xml:space="preserve"> Ставропольского края, предоставляющих услуги.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24. Участники информационного взаимодействия обеспечивают: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1) достоверность предоставляемых заявителю в электронной форме сведений о ходе рассмотрения заявления, поданного в электронной форме, и результата предоставления услуги, полученного в электронной форме;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2) целостность, сохранность и неизменность передаваемых на региональный портал сведений о ходе рассмотрения заявления, поданного в электронной форме, и результате предоставления услуги, полученном в электронной форме, до момента поступления указанных сведений в государственную информационную систему Ставропольского края "Региональная система межведомственного электронного взаимодействия</w:t>
      </w:r>
      <w:r w:rsidR="00635B3E">
        <w:rPr>
          <w:rFonts w:ascii="Times New Roman" w:hAnsi="Times New Roman" w:cs="Times New Roman"/>
          <w:sz w:val="28"/>
          <w:szCs w:val="28"/>
        </w:rPr>
        <w:t>»</w:t>
      </w:r>
      <w:r w:rsidRPr="006F2701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hyperlink r:id="rId11" w:history="1">
        <w:r w:rsidRPr="00635B3E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635B3E">
        <w:rPr>
          <w:rFonts w:ascii="Times New Roman" w:hAnsi="Times New Roman" w:cs="Times New Roman"/>
          <w:sz w:val="28"/>
          <w:szCs w:val="28"/>
        </w:rPr>
        <w:t xml:space="preserve"> </w:t>
      </w:r>
      <w:r w:rsidRPr="006F2701">
        <w:rPr>
          <w:rFonts w:ascii="Times New Roman" w:hAnsi="Times New Roman" w:cs="Times New Roman"/>
          <w:sz w:val="28"/>
          <w:szCs w:val="28"/>
        </w:rPr>
        <w:t>Правительства Ставропольского края от 22 августа 2011 г</w:t>
      </w:r>
      <w:r w:rsidR="00635B3E">
        <w:rPr>
          <w:rFonts w:ascii="Times New Roman" w:hAnsi="Times New Roman" w:cs="Times New Roman"/>
          <w:sz w:val="28"/>
          <w:szCs w:val="28"/>
        </w:rPr>
        <w:t>ода</w:t>
      </w:r>
      <w:r w:rsidRPr="006F2701">
        <w:rPr>
          <w:rFonts w:ascii="Times New Roman" w:hAnsi="Times New Roman" w:cs="Times New Roman"/>
          <w:sz w:val="28"/>
          <w:szCs w:val="28"/>
        </w:rPr>
        <w:t xml:space="preserve"> </w:t>
      </w:r>
      <w:r w:rsidR="00635B3E">
        <w:rPr>
          <w:rFonts w:ascii="Times New Roman" w:hAnsi="Times New Roman" w:cs="Times New Roman"/>
          <w:sz w:val="28"/>
          <w:szCs w:val="28"/>
        </w:rPr>
        <w:t>№</w:t>
      </w:r>
      <w:r w:rsidRPr="006F2701">
        <w:rPr>
          <w:rFonts w:ascii="Times New Roman" w:hAnsi="Times New Roman" w:cs="Times New Roman"/>
          <w:sz w:val="28"/>
          <w:szCs w:val="28"/>
        </w:rPr>
        <w:t xml:space="preserve"> 344-рп </w:t>
      </w:r>
      <w:r w:rsidR="00635B3E">
        <w:rPr>
          <w:rFonts w:ascii="Times New Roman" w:hAnsi="Times New Roman" w:cs="Times New Roman"/>
          <w:sz w:val="28"/>
          <w:szCs w:val="28"/>
        </w:rPr>
        <w:t>«</w:t>
      </w:r>
      <w:r w:rsidRPr="006F2701">
        <w:rPr>
          <w:rFonts w:ascii="Times New Roman" w:hAnsi="Times New Roman" w:cs="Times New Roman"/>
          <w:sz w:val="28"/>
          <w:szCs w:val="28"/>
        </w:rPr>
        <w:t xml:space="preserve">О государственной информационной системе Ставропольского края </w:t>
      </w:r>
      <w:r w:rsidR="00635B3E">
        <w:rPr>
          <w:rFonts w:ascii="Times New Roman" w:hAnsi="Times New Roman" w:cs="Times New Roman"/>
          <w:sz w:val="28"/>
          <w:szCs w:val="28"/>
        </w:rPr>
        <w:t>«</w:t>
      </w:r>
      <w:r w:rsidRPr="006F2701">
        <w:rPr>
          <w:rFonts w:ascii="Times New Roman" w:hAnsi="Times New Roman" w:cs="Times New Roman"/>
          <w:sz w:val="28"/>
          <w:szCs w:val="28"/>
        </w:rPr>
        <w:t>Региональная система межведомственного электронного взаимодействия</w:t>
      </w:r>
      <w:r w:rsidR="00635B3E">
        <w:rPr>
          <w:rFonts w:ascii="Times New Roman" w:hAnsi="Times New Roman" w:cs="Times New Roman"/>
          <w:sz w:val="28"/>
          <w:szCs w:val="28"/>
        </w:rPr>
        <w:t>»</w:t>
      </w:r>
      <w:r w:rsidRPr="006F2701">
        <w:rPr>
          <w:rFonts w:ascii="Times New Roman" w:hAnsi="Times New Roman" w:cs="Times New Roman"/>
          <w:sz w:val="28"/>
          <w:szCs w:val="28"/>
        </w:rPr>
        <w:t>.</w:t>
      </w:r>
    </w:p>
    <w:p w:rsidR="006F2701" w:rsidRPr="006F2701" w:rsidRDefault="006F2701" w:rsidP="006F27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25. Уплата заявителем в электронной форме государственной пошлины или иной платы за предоставление услуги посредством взаимодействия регионального портала с соответствующей информационной системой Федерального казначейства осуществляется в порядке, устанавливаемом Министерством цифрового развития, связи и массовых коммуникаций Российской Федерации по согласованию с Федеральным казначейством.</w:t>
      </w:r>
    </w:p>
    <w:p w:rsidR="006F2701" w:rsidRDefault="006F2701" w:rsidP="002703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701">
        <w:rPr>
          <w:rFonts w:ascii="Times New Roman" w:hAnsi="Times New Roman" w:cs="Times New Roman"/>
          <w:sz w:val="28"/>
          <w:szCs w:val="28"/>
        </w:rPr>
        <w:t>26. Ответственные лица несут ответственность за полноту и достоверность св</w:t>
      </w:r>
      <w:r w:rsidR="00FE25D0">
        <w:rPr>
          <w:rFonts w:ascii="Times New Roman" w:hAnsi="Times New Roman" w:cs="Times New Roman"/>
          <w:sz w:val="28"/>
          <w:szCs w:val="28"/>
        </w:rPr>
        <w:t>едений о муниципальных услугах</w:t>
      </w:r>
      <w:r w:rsidRPr="006F2701">
        <w:rPr>
          <w:rFonts w:ascii="Times New Roman" w:hAnsi="Times New Roman" w:cs="Times New Roman"/>
          <w:sz w:val="28"/>
          <w:szCs w:val="28"/>
        </w:rPr>
        <w:t>, представляемых в уполномоченный орган.</w:t>
      </w:r>
    </w:p>
    <w:p w:rsidR="002703CE" w:rsidRDefault="002703CE" w:rsidP="002703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03CE" w:rsidRDefault="002703CE" w:rsidP="002703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03CE" w:rsidRDefault="002703CE" w:rsidP="002703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03CE" w:rsidRPr="006F2701" w:rsidRDefault="002703CE" w:rsidP="002703CE">
      <w:pPr>
        <w:pStyle w:val="ConsPlusNormal"/>
        <w:ind w:firstLine="540"/>
        <w:jc w:val="both"/>
        <w:rPr>
          <w:szCs w:val="28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99"/>
        <w:gridCol w:w="3261"/>
      </w:tblGrid>
      <w:tr w:rsidR="00FE25D0" w:rsidRPr="00A67DB2" w:rsidTr="009E34CB">
        <w:tc>
          <w:tcPr>
            <w:tcW w:w="6099" w:type="dxa"/>
          </w:tcPr>
          <w:p w:rsidR="00FE25D0" w:rsidRPr="00A67DB2" w:rsidRDefault="00FE25D0" w:rsidP="009E34CB">
            <w:pPr>
              <w:suppressLineNumbers/>
              <w:spacing w:line="240" w:lineRule="exact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>Первый з</w:t>
            </w:r>
            <w:r w:rsidRPr="00A67DB2">
              <w:rPr>
                <w:rFonts w:eastAsia="Times New Roman"/>
                <w:szCs w:val="28"/>
                <w:lang w:eastAsia="ar-SA"/>
              </w:rPr>
              <w:t xml:space="preserve">аместитель главы администрации Благодарненского </w:t>
            </w:r>
            <w:r>
              <w:rPr>
                <w:rFonts w:eastAsia="Times New Roman"/>
                <w:szCs w:val="28"/>
                <w:lang w:eastAsia="ar-SA"/>
              </w:rPr>
              <w:t>муниципального</w:t>
            </w:r>
            <w:r w:rsidRPr="00A67DB2">
              <w:rPr>
                <w:rFonts w:eastAsia="Times New Roman"/>
                <w:szCs w:val="28"/>
                <w:lang w:eastAsia="ar-SA"/>
              </w:rPr>
              <w:t xml:space="preserve"> округа Ставропольского края</w:t>
            </w:r>
          </w:p>
          <w:p w:rsidR="00FE25D0" w:rsidRPr="00A67DB2" w:rsidRDefault="00FE25D0" w:rsidP="009E34CB">
            <w:pPr>
              <w:suppressLineNumbers/>
              <w:spacing w:line="240" w:lineRule="exact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3261" w:type="dxa"/>
          </w:tcPr>
          <w:p w:rsidR="00FE25D0" w:rsidRPr="00A67DB2" w:rsidRDefault="00FE25D0" w:rsidP="009E34CB">
            <w:pPr>
              <w:suppressLineNumbers/>
              <w:spacing w:line="240" w:lineRule="exact"/>
              <w:jc w:val="right"/>
              <w:rPr>
                <w:rFonts w:eastAsia="Times New Roman"/>
                <w:szCs w:val="28"/>
                <w:lang w:eastAsia="ar-SA"/>
              </w:rPr>
            </w:pPr>
          </w:p>
          <w:p w:rsidR="00FE25D0" w:rsidRPr="00A67DB2" w:rsidRDefault="00FE25D0" w:rsidP="009E34CB">
            <w:pPr>
              <w:suppressLineNumbers/>
              <w:spacing w:line="240" w:lineRule="exact"/>
              <w:jc w:val="right"/>
              <w:rPr>
                <w:rFonts w:eastAsia="Times New Roman"/>
                <w:szCs w:val="28"/>
                <w:lang w:eastAsia="ar-SA"/>
              </w:rPr>
            </w:pPr>
          </w:p>
          <w:p w:rsidR="00FE25D0" w:rsidRPr="00A67DB2" w:rsidRDefault="00FE25D0" w:rsidP="009E34CB">
            <w:pPr>
              <w:suppressLineNumbers/>
              <w:spacing w:line="240" w:lineRule="exact"/>
              <w:jc w:val="right"/>
              <w:rPr>
                <w:rFonts w:eastAsia="Times New Roman"/>
                <w:szCs w:val="28"/>
                <w:lang w:eastAsia="ar-SA"/>
              </w:rPr>
            </w:pPr>
            <w:r w:rsidRPr="00A67DB2">
              <w:rPr>
                <w:rFonts w:eastAsia="Times New Roman"/>
                <w:szCs w:val="28"/>
                <w:lang w:eastAsia="ar-SA"/>
              </w:rPr>
              <w:t>Н.Д. Федюнина</w:t>
            </w:r>
          </w:p>
        </w:tc>
      </w:tr>
    </w:tbl>
    <w:p w:rsidR="006F2701" w:rsidRPr="006F2701" w:rsidRDefault="006F2701" w:rsidP="006F2701">
      <w:pPr>
        <w:rPr>
          <w:szCs w:val="28"/>
        </w:rPr>
      </w:pPr>
    </w:p>
    <w:sectPr w:rsidR="006F2701" w:rsidRPr="006F2701" w:rsidSect="002703CE">
      <w:pgSz w:w="11906" w:h="16838"/>
      <w:pgMar w:top="1418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5FC"/>
    <w:rsid w:val="00104DCD"/>
    <w:rsid w:val="00135195"/>
    <w:rsid w:val="00136569"/>
    <w:rsid w:val="00144ECC"/>
    <w:rsid w:val="00185E7D"/>
    <w:rsid w:val="001D7C8B"/>
    <w:rsid w:val="002703CE"/>
    <w:rsid w:val="00282057"/>
    <w:rsid w:val="0041107B"/>
    <w:rsid w:val="004677EA"/>
    <w:rsid w:val="00497923"/>
    <w:rsid w:val="005201D3"/>
    <w:rsid w:val="00547E1E"/>
    <w:rsid w:val="00551A7C"/>
    <w:rsid w:val="00560A74"/>
    <w:rsid w:val="005F2461"/>
    <w:rsid w:val="00635B3E"/>
    <w:rsid w:val="006A45FC"/>
    <w:rsid w:val="006F2701"/>
    <w:rsid w:val="00863FE3"/>
    <w:rsid w:val="008E083B"/>
    <w:rsid w:val="00A2682B"/>
    <w:rsid w:val="00A65D45"/>
    <w:rsid w:val="00B355BD"/>
    <w:rsid w:val="00BD2A5A"/>
    <w:rsid w:val="00CC4DC6"/>
    <w:rsid w:val="00D57E10"/>
    <w:rsid w:val="00DC5D3E"/>
    <w:rsid w:val="00F31033"/>
    <w:rsid w:val="00F578E8"/>
    <w:rsid w:val="00F86C46"/>
    <w:rsid w:val="00FE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54064-7622-44D3-AA68-D577E682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FE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01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27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5F2461"/>
    <w:pPr>
      <w:widowControl w:val="0"/>
      <w:autoSpaceDE w:val="0"/>
      <w:autoSpaceDN w:val="0"/>
      <w:adjustRightInd w:val="0"/>
      <w:spacing w:after="200" w:line="276" w:lineRule="auto"/>
      <w:ind w:left="720"/>
      <w:contextualSpacing/>
    </w:pPr>
    <w:rPr>
      <w:rFonts w:ascii="Calibri" w:hAnsi="Calibri"/>
      <w:sz w:val="22"/>
      <w:lang w:eastAsia="ru-RU"/>
    </w:rPr>
  </w:style>
  <w:style w:type="table" w:styleId="a4">
    <w:name w:val="Table Grid"/>
    <w:basedOn w:val="a1"/>
    <w:rsid w:val="00635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55BD"/>
    <w:rPr>
      <w:rFonts w:ascii="Calibri" w:hAnsi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5BD"/>
    <w:rPr>
      <w:rFonts w:ascii="Calibri" w:eastAsia="Calibri" w:hAnsi="Calibri" w:cs="Times New Roman"/>
      <w:sz w:val="16"/>
      <w:szCs w:val="16"/>
    </w:rPr>
  </w:style>
  <w:style w:type="table" w:customStyle="1" w:styleId="2">
    <w:name w:val="Сетка таблицы2"/>
    <w:basedOn w:val="a1"/>
    <w:next w:val="a4"/>
    <w:rsid w:val="00270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E369E9A870D21D7E4B7CC9FF5A89C3A4CF93B49B4C1A28D095B97A07EF41E851DA22B8FB2720CEA0568348CF11B8CC72050F37387E95AABF0C4EA8LCGE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EE369E9A870D21D7E4B7CC9FF5A89C3A4CF93B49B4B182FD992B97A07EF41E851DA22B8FB2720CEA054804ACC11B8CC72050F37387E95AABF0C4EA8LCGE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EE369E9A870D21D7E4B7CC9FF5A89C3A4CF93B49B4B182FD992B97A07EF41E851DA22B8FB2720CEA0548049CD11B8CC72050F37387E95AABF0C4EA8LCGEF" TargetMode="External"/><Relationship Id="rId11" Type="http://schemas.openxmlformats.org/officeDocument/2006/relationships/hyperlink" Target="consultantplus://offline/ref=7EE369E9A870D21D7E4B7CC9FF5A89C3A4CF93B49B4A1621D498B97A07EF41E851DA22B8E92778C2A2569E48C204EE9D37L5G9F" TargetMode="External"/><Relationship Id="rId5" Type="http://schemas.openxmlformats.org/officeDocument/2006/relationships/hyperlink" Target="consultantplus://offline/ref=7EE369E9A870D21D7E4B62C4E936D7C9A0C6CCBC984A147E8CC4BF2D58BF47BD039A7CE1BA6133CFA84A8248CBL1G3F" TargetMode="External"/><Relationship Id="rId10" Type="http://schemas.openxmlformats.org/officeDocument/2006/relationships/hyperlink" Target="consultantplus://offline/ref=7EE369E9A870D21D7E4B7CC9FF5A89C3A4CF93B49B4A1621D498B97A07EF41E851DA22B8E92778C2A2569E48C204EE9D37L5G9F" TargetMode="External"/><Relationship Id="rId4" Type="http://schemas.openxmlformats.org/officeDocument/2006/relationships/hyperlink" Target="consultantplus://offline/ref=7EE369E9A870D21D7E4B62C4E936D7C9A0C7CDB0924A147E8CC4BF2D58BF47BD039A7CE1BA6133CFA84A8248CBL1G3F" TargetMode="External"/><Relationship Id="rId9" Type="http://schemas.openxmlformats.org/officeDocument/2006/relationships/hyperlink" Target="consultantplus://offline/ref=DB53C803D931DE62D34C4EE307448BBFDBF893959B250392B602CA336D6245B2007FC607B8E3D42026AD54D4246A28087ABA5FEB2FF0j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9</Pages>
  <Words>2906</Words>
  <Characters>16568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Семынина</dc:creator>
  <cp:lastModifiedBy>Атамас</cp:lastModifiedBy>
  <cp:revision>7</cp:revision>
  <cp:lastPrinted>2024-05-20T06:38:00Z</cp:lastPrinted>
  <dcterms:created xsi:type="dcterms:W3CDTF">2024-03-14T07:26:00Z</dcterms:created>
  <dcterms:modified xsi:type="dcterms:W3CDTF">2024-05-20T06:38:00Z</dcterms:modified>
</cp:coreProperties>
</file>